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30D1C" w14:textId="77777777" w:rsidR="00C960F0" w:rsidRDefault="00C960F0" w:rsidP="00C960F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СОГЛАСОВАНО</w:t>
      </w:r>
    </w:p>
    <w:p w14:paraId="5D6AB07B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Заказчик</w:t>
      </w:r>
    </w:p>
    <w:p w14:paraId="61013932" w14:textId="242B1F31" w:rsidR="00C960F0" w:rsidRDefault="007F34D9" w:rsidP="00C960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Зоопарка</w:t>
      </w:r>
      <w:r w:rsidR="007513E8" w:rsidRPr="00C04DBF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Лесная сказка</w:t>
      </w:r>
      <w:r w:rsidR="007513E8" w:rsidRPr="00C04DBF">
        <w:rPr>
          <w:rFonts w:ascii="Times New Roman" w:hAnsi="Times New Roman" w:cs="Times New Roman"/>
          <w:sz w:val="28"/>
          <w:szCs w:val="28"/>
        </w:rPr>
        <w:t>»</w:t>
      </w:r>
    </w:p>
    <w:p w14:paraId="06FC1D31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</w:p>
    <w:p w14:paraId="10F8951B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_________________ А. В. Петров</w:t>
      </w:r>
    </w:p>
    <w:p w14:paraId="2B7CD80B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«____» _____________ 2026 г.</w:t>
      </w:r>
    </w:p>
    <w:p w14:paraId="6F78F06A" w14:textId="77777777" w:rsidR="00C960F0" w:rsidRDefault="00C960F0" w:rsidP="00C960F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DAC0B38" w14:textId="77777777" w:rsidR="00C960F0" w:rsidRDefault="00C960F0" w:rsidP="00C960F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УТВЕРЖДАЮ</w:t>
      </w:r>
    </w:p>
    <w:p w14:paraId="1C372ECD" w14:textId="6438F10E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Исполнитель</w:t>
      </w:r>
    </w:p>
    <w:p w14:paraId="778498B9" w14:textId="1314486A" w:rsidR="00EA49C0" w:rsidRDefault="00EA49C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A49C0">
        <w:rPr>
          <w:rFonts w:ascii="Times New Roman" w:hAnsi="Times New Roman" w:cs="Times New Roman"/>
          <w:color w:val="000000" w:themeColor="text1"/>
          <w:sz w:val="28"/>
          <w:szCs w:val="28"/>
        </w:rPr>
        <w:t>ООО «</w:t>
      </w:r>
      <w:r w:rsidR="00884C48">
        <w:rPr>
          <w:rFonts w:ascii="Times New Roman" w:hAnsi="Times New Roman"/>
          <w:sz w:val="28"/>
          <w:szCs w:val="28"/>
        </w:rPr>
        <w:t>ЗооСофт</w:t>
      </w:r>
      <w:r w:rsidRPr="00EA49C0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21A0DEC5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 проекта</w:t>
      </w:r>
    </w:p>
    <w:p w14:paraId="338EFE97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_________________ _. _. _____</w:t>
      </w:r>
    </w:p>
    <w:p w14:paraId="0FC9A43A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«____» _____________ 2026 г.</w:t>
      </w:r>
    </w:p>
    <w:p w14:paraId="45ADEF7B" w14:textId="77777777" w:rsidR="00C960F0" w:rsidRDefault="00C960F0" w:rsidP="00C960F0">
      <w:pPr>
        <w:suppressAutoHyphens w:val="0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960F0" w:rsidSect="00EA49C0">
          <w:pgSz w:w="11906" w:h="16838"/>
          <w:pgMar w:top="1134" w:right="850" w:bottom="1134" w:left="1701" w:header="0" w:footer="0" w:gutter="0"/>
          <w:cols w:num="2" w:space="708"/>
          <w:formProt w:val="0"/>
          <w:titlePg/>
          <w:docGrid w:linePitch="286"/>
        </w:sectPr>
      </w:pPr>
    </w:p>
    <w:p w14:paraId="3CC9142E" w14:textId="77777777" w:rsidR="00C960F0" w:rsidRDefault="00C960F0" w:rsidP="00C960F0">
      <w:pPr>
        <w:suppressAutoHyphens w:val="0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960F0">
          <w:type w:val="continuous"/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p w14:paraId="055A527F" w14:textId="1C8B95EF" w:rsidR="00EA49C0" w:rsidRPr="00EA49C0" w:rsidRDefault="00EA49C0" w:rsidP="00EA49C0">
      <w:pPr>
        <w:pStyle w:val="Standard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49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ТЕХНИЧЕСКОЕ ЗАДАНИЕ НА РАЗРАБОТКУ </w:t>
      </w:r>
      <w:r w:rsidRPr="00EA49C0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АВТОМАТИЗИРОВАННОЙ СИСТЕМЫ УПРАВЛЕНИЯ ДЕЯТЕЛЬНОСТЬЮ </w:t>
      </w:r>
      <w:r w:rsidR="007F34D9">
        <w:rPr>
          <w:rFonts w:ascii="Times New Roman" w:hAnsi="Times New Roman" w:cs="Times New Roman"/>
          <w:b/>
          <w:bCs/>
          <w:sz w:val="28"/>
          <w:szCs w:val="28"/>
        </w:rPr>
        <w:t>ЗООПАРКА</w:t>
      </w:r>
      <w:r w:rsidRPr="00EA49C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7F34D9">
        <w:rPr>
          <w:rFonts w:ascii="Times New Roman" w:hAnsi="Times New Roman" w:cs="Times New Roman"/>
          <w:b/>
          <w:bCs/>
          <w:sz w:val="28"/>
          <w:szCs w:val="28"/>
        </w:rPr>
        <w:t>ЛЕСНАЯ СКАЗКА»</w:t>
      </w:r>
    </w:p>
    <w:p w14:paraId="79128DCC" w14:textId="77777777" w:rsidR="00C960F0" w:rsidRDefault="00C960F0" w:rsidP="00C960F0">
      <w:pPr>
        <w:pStyle w:val="Standard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D6C158" w14:textId="77777777" w:rsidR="00C960F0" w:rsidRDefault="00C960F0" w:rsidP="00C960F0">
      <w:pPr>
        <w:pStyle w:val="Standard"/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ЛИСТ УТВЕРЖДЕНИЯ</w:t>
      </w:r>
    </w:p>
    <w:p w14:paraId="64C43F15" w14:textId="77777777" w:rsidR="00C960F0" w:rsidRDefault="00C960F0" w:rsidP="00C960F0">
      <w:pPr>
        <w:pStyle w:val="Standard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B4FAF8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А.В.00001-01 33 01-1</w:t>
      </w:r>
    </w:p>
    <w:p w14:paraId="550CDCFA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(вид носителя данных)</w:t>
      </w:r>
    </w:p>
    <w:p w14:paraId="69863756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05DA3F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Листов 2</w:t>
      </w:r>
    </w:p>
    <w:p w14:paraId="44929454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513481" w14:textId="77777777" w:rsidR="00C960F0" w:rsidRDefault="00C960F0" w:rsidP="00C960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581879" w14:textId="77777777" w:rsidR="00C960F0" w:rsidRDefault="00C960F0" w:rsidP="00C960F0">
      <w:pPr>
        <w:suppressAutoHyphens w:val="0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960F0">
          <w:type w:val="continuous"/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p w14:paraId="32AFAB1B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СОГЛАСОВАНО</w:t>
      </w:r>
    </w:p>
    <w:p w14:paraId="1843F9C9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Заказчик</w:t>
      </w:r>
    </w:p>
    <w:p w14:paraId="5AA2C710" w14:textId="7EDBABD0" w:rsidR="00C960F0" w:rsidRDefault="007F34D9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Зоопарка</w:t>
      </w:r>
      <w:r w:rsidR="007513E8" w:rsidRPr="00C04DBF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Лесная сказка</w:t>
      </w:r>
      <w:r w:rsidR="007513E8" w:rsidRPr="00C04DBF">
        <w:rPr>
          <w:rFonts w:ascii="Times New Roman" w:hAnsi="Times New Roman" w:cs="Times New Roman"/>
          <w:sz w:val="28"/>
          <w:szCs w:val="28"/>
        </w:rPr>
        <w:t xml:space="preserve">» </w:t>
      </w:r>
      <w:r w:rsidR="00C960F0">
        <w:rPr>
          <w:rFonts w:ascii="Times New Roman" w:hAnsi="Times New Roman" w:cs="Times New Roman"/>
          <w:sz w:val="28"/>
          <w:szCs w:val="28"/>
        </w:rPr>
        <w:t>Директор</w:t>
      </w:r>
    </w:p>
    <w:p w14:paraId="31BB9572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_________________ А. В. Петров</w:t>
      </w:r>
    </w:p>
    <w:p w14:paraId="0460FEB9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«____» _____________ 2026 г.</w:t>
      </w:r>
    </w:p>
    <w:p w14:paraId="1818BD8D" w14:textId="1DB758FA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DD3242" w14:textId="77777777" w:rsidR="007513E8" w:rsidRDefault="007513E8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2C827F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Представители предприятия разработчика:</w:t>
      </w:r>
    </w:p>
    <w:p w14:paraId="2E97056C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Руководитель разработки</w:t>
      </w:r>
    </w:p>
    <w:p w14:paraId="72B7DE6B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___________ / _._. __________ /</w:t>
      </w:r>
    </w:p>
    <w:p w14:paraId="12DC9514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«__» _________ 2026г.</w:t>
      </w:r>
    </w:p>
    <w:p w14:paraId="334FCA74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Ведущий программист</w:t>
      </w:r>
    </w:p>
    <w:p w14:paraId="171681BC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___________ / _._. __________ /</w:t>
      </w:r>
    </w:p>
    <w:p w14:paraId="557BC89C" w14:textId="77777777" w:rsidR="00C960F0" w:rsidRDefault="00C960F0" w:rsidP="00C960F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«__» _________ 2026 г.</w:t>
      </w:r>
    </w:p>
    <w:p w14:paraId="08CBF52C" w14:textId="77777777" w:rsidR="00C960F0" w:rsidRDefault="00C960F0" w:rsidP="00C960F0">
      <w:pPr>
        <w:suppressAutoHyphens w:val="0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960F0">
          <w:type w:val="continuous"/>
          <w:pgSz w:w="11906" w:h="16838"/>
          <w:pgMar w:top="1134" w:right="850" w:bottom="1134" w:left="1701" w:header="0" w:footer="0" w:gutter="0"/>
          <w:cols w:num="2" w:space="708"/>
          <w:formProt w:val="0"/>
        </w:sectPr>
      </w:pPr>
    </w:p>
    <w:p w14:paraId="13894D10" w14:textId="77777777" w:rsidR="00C960F0" w:rsidRDefault="00C960F0" w:rsidP="00C960F0">
      <w:pPr>
        <w:suppressAutoHyphens w:val="0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960F0">
          <w:type w:val="continuous"/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p w14:paraId="155E1B82" w14:textId="77777777" w:rsidR="00C960F0" w:rsidRDefault="00C960F0" w:rsidP="00C960F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5202A6" w14:textId="77777777" w:rsidR="00C960F0" w:rsidRDefault="00C960F0" w:rsidP="00C960F0">
      <w:pPr>
        <w:suppressAutoHyphens w:val="0"/>
        <w:spacing w:after="0"/>
        <w:rPr>
          <w:rFonts w:ascii="Times New Roman" w:hAnsi="Times New Roman" w:cs="Times New Roman"/>
          <w:sz w:val="28"/>
          <w:szCs w:val="28"/>
        </w:rPr>
        <w:sectPr w:rsidR="00C960F0">
          <w:type w:val="continuous"/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p w14:paraId="233C6B87" w14:textId="77777777" w:rsidR="00C960F0" w:rsidRDefault="00C960F0" w:rsidP="00C960F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</w:p>
    <w:p w14:paraId="5FF5EFFC" w14:textId="77777777" w:rsidR="00C960F0" w:rsidRDefault="00C960F0" w:rsidP="00C960F0">
      <w:pPr>
        <w:spacing w:line="24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Литера                                             </w:t>
      </w:r>
    </w:p>
    <w:p w14:paraId="79047D7F" w14:textId="77777777" w:rsidR="00C960F0" w:rsidRDefault="00C960F0" w:rsidP="00C960F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УТВЕРЖДЕНО</w:t>
      </w:r>
    </w:p>
    <w:p w14:paraId="3C4F6101" w14:textId="77777777" w:rsidR="00C960F0" w:rsidRDefault="00C960F0" w:rsidP="00C960F0">
      <w:pPr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А. в. 00001-01 33 01-1-ЛУ</w:t>
      </w:r>
    </w:p>
    <w:p w14:paraId="4C49448B" w14:textId="77777777" w:rsidR="00C960F0" w:rsidRDefault="00C960F0" w:rsidP="00C960F0">
      <w:pPr>
        <w:pStyle w:val="Standard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D778E4" w14:textId="77777777" w:rsidR="00C960F0" w:rsidRDefault="00C960F0" w:rsidP="00C960F0">
      <w:pPr>
        <w:suppressAutoHyphens w:val="0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C960F0" w:rsidSect="00EA49C0">
          <w:type w:val="continuous"/>
          <w:pgSz w:w="11906" w:h="16838"/>
          <w:pgMar w:top="1134" w:right="850" w:bottom="1134" w:left="1701" w:header="0" w:footer="0" w:gutter="0"/>
          <w:cols w:space="720"/>
          <w:formProt w:val="0"/>
          <w:docGrid w:linePitch="286"/>
        </w:sectPr>
      </w:pPr>
    </w:p>
    <w:p w14:paraId="324587FD" w14:textId="607B1214" w:rsidR="00C960F0" w:rsidRPr="00EA49C0" w:rsidRDefault="00EA49C0" w:rsidP="00EA49C0">
      <w:pPr>
        <w:pStyle w:val="Standard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A49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ТЕХНИЧЕСКОЕ ЗАДАНИЕ НА РАЗРАБОТКУ </w:t>
      </w:r>
      <w:r w:rsidRPr="00EA49C0">
        <w:rPr>
          <w:rFonts w:ascii="Times New Roman" w:hAnsi="Times New Roman" w:cs="Times New Roman"/>
          <w:b/>
          <w:bCs/>
          <w:sz w:val="28"/>
          <w:szCs w:val="28"/>
        </w:rPr>
        <w:t xml:space="preserve">АВТОМАТИЗИРОВАННОЙ СИСТЕМЫ УПРАВЛЕНИЯ ДЕЯТЕЛЬНОСТЬЮ </w:t>
      </w:r>
      <w:r w:rsidR="007F34D9">
        <w:rPr>
          <w:rFonts w:ascii="Times New Roman" w:hAnsi="Times New Roman" w:cs="Times New Roman"/>
          <w:b/>
          <w:bCs/>
          <w:sz w:val="28"/>
          <w:szCs w:val="28"/>
        </w:rPr>
        <w:t>ЗООПАРКА</w:t>
      </w:r>
      <w:r w:rsidRPr="00EA49C0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="007F34D9">
        <w:rPr>
          <w:rFonts w:ascii="Times New Roman" w:hAnsi="Times New Roman" w:cs="Times New Roman"/>
          <w:b/>
          <w:bCs/>
          <w:sz w:val="28"/>
          <w:szCs w:val="28"/>
        </w:rPr>
        <w:t>ЛЕСНАЯ СКАЗКА</w:t>
      </w:r>
      <w:r w:rsidRPr="00EA49C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07EC17D" w14:textId="77777777" w:rsidR="00C960F0" w:rsidRDefault="00C960F0" w:rsidP="00C960F0">
      <w:pPr>
        <w:pStyle w:val="Standard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D1A451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А.В.00001-01 33 01-1</w:t>
      </w:r>
    </w:p>
    <w:p w14:paraId="4A996AFA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(вид носителя данных)</w:t>
      </w:r>
    </w:p>
    <w:p w14:paraId="7AA9D175" w14:textId="3C1E42B8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Листов </w:t>
      </w:r>
      <w:r w:rsidR="007F34D9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</w:p>
    <w:tbl>
      <w:tblPr>
        <w:tblW w:w="630" w:type="dxa"/>
        <w:tblInd w:w="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15"/>
        <w:gridCol w:w="315"/>
      </w:tblGrid>
      <w:tr w:rsidR="00C960F0" w14:paraId="409E1D66" w14:textId="77777777" w:rsidTr="00C960F0">
        <w:trPr>
          <w:cantSplit/>
          <w:trHeight w:val="1390"/>
        </w:trPr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hideMark/>
          </w:tcPr>
          <w:p w14:paraId="5FD57122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Подп. и дата</w:t>
            </w:r>
          </w:p>
        </w:tc>
        <w:tc>
          <w:tcPr>
            <w:tcW w:w="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A621A78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C960F0" w14:paraId="1B549705" w14:textId="77777777" w:rsidTr="00C960F0">
        <w:trPr>
          <w:cantSplit/>
          <w:trHeight w:val="1390"/>
        </w:trPr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hideMark/>
          </w:tcPr>
          <w:p w14:paraId="0CDAA78D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Инд. № дубл.</w:t>
            </w:r>
          </w:p>
        </w:tc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3B5A895D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C960F0" w14:paraId="6D841B6F" w14:textId="77777777" w:rsidTr="00C960F0">
        <w:trPr>
          <w:cantSplit/>
          <w:trHeight w:val="1390"/>
        </w:trPr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hideMark/>
          </w:tcPr>
          <w:p w14:paraId="17325351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Взам.</w:t>
            </w:r>
          </w:p>
        </w:tc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0B2FC42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C960F0" w14:paraId="7EE8931F" w14:textId="77777777" w:rsidTr="00C960F0">
        <w:trPr>
          <w:cantSplit/>
          <w:trHeight w:val="1390"/>
        </w:trPr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hideMark/>
          </w:tcPr>
          <w:p w14:paraId="001D58A8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Подп. и дата</w:t>
            </w:r>
          </w:p>
        </w:tc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00DED045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C960F0" w14:paraId="4960F96C" w14:textId="77777777" w:rsidTr="00C960F0">
        <w:trPr>
          <w:cantSplit/>
          <w:trHeight w:val="1390"/>
        </w:trPr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extDirection w:val="btLr"/>
            <w:hideMark/>
          </w:tcPr>
          <w:p w14:paraId="3B611358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16"/>
                <w:szCs w:val="16"/>
              </w:rPr>
              <w:t>Инд.№ подп.</w:t>
            </w:r>
          </w:p>
        </w:tc>
        <w:tc>
          <w:tcPr>
            <w:tcW w:w="3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62FF89A" w14:textId="77777777" w:rsidR="00C960F0" w:rsidRDefault="00C960F0">
            <w:pPr>
              <w:pStyle w:val="a8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284D7708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DC3CBB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12AF12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D316E9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22CC86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0D0F65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143996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F1E332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</w:p>
    <w:p w14:paraId="58A5B560" w14:textId="77777777" w:rsidR="00C960F0" w:rsidRDefault="00C960F0" w:rsidP="00C960F0">
      <w:pPr>
        <w:pStyle w:val="Standard"/>
        <w:tabs>
          <w:tab w:val="left" w:pos="225"/>
          <w:tab w:val="left" w:pos="540"/>
        </w:tabs>
        <w:jc w:val="right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Литера</w:t>
      </w:r>
    </w:p>
    <w:p w14:paraId="682C1743" w14:textId="77777777" w:rsidR="00C960F0" w:rsidRDefault="00C960F0" w:rsidP="00C960F0">
      <w:pPr>
        <w:suppressAutoHyphens w:val="0"/>
        <w:spacing w:after="0"/>
        <w:sectPr w:rsidR="00C960F0">
          <w:type w:val="continuous"/>
          <w:pgSz w:w="11906" w:h="16838"/>
          <w:pgMar w:top="1134" w:right="850" w:bottom="1134" w:left="1701" w:header="0" w:footer="0" w:gutter="0"/>
          <w:cols w:space="720"/>
          <w:formProt w:val="0"/>
        </w:sectPr>
      </w:pPr>
    </w:p>
    <w:sdt>
      <w:sdtPr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id w:val="-601650440"/>
        <w:docPartObj>
          <w:docPartGallery w:val="Table of Contents"/>
          <w:docPartUnique/>
        </w:docPartObj>
      </w:sdtPr>
      <w:sdtEndPr/>
      <w:sdtContent>
        <w:p w14:paraId="7E855B0C" w14:textId="77777777" w:rsidR="00C960F0" w:rsidRPr="007F34D9" w:rsidRDefault="00C960F0" w:rsidP="00C960F0">
          <w:pPr>
            <w:pStyle w:val="a7"/>
            <w:pBdr>
              <w:bottom w:val="none" w:sz="0" w:space="0" w:color="auto"/>
            </w:pBd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7F34D9">
            <w:rPr>
              <w:rFonts w:ascii="Times New Roman" w:hAnsi="Times New Roman" w:cs="Times New Roman"/>
              <w:b/>
              <w:bCs/>
              <w:sz w:val="28"/>
              <w:szCs w:val="28"/>
            </w:rPr>
            <w:t>СОДЕРЖАНИЕ</w:t>
          </w:r>
        </w:p>
        <w:p w14:paraId="35363E0C" w14:textId="52594819" w:rsidR="007F34D9" w:rsidRPr="007F34D9" w:rsidRDefault="00C960F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r w:rsidRPr="007F34D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7F34D9">
            <w:rPr>
              <w:rStyle w:val="a9"/>
              <w:rFonts w:ascii="Times New Roman" w:hAnsi="Times New Roman" w:cs="Times New Roman"/>
              <w:b/>
              <w:bCs/>
              <w:webHidden/>
              <w:sz w:val="28"/>
              <w:szCs w:val="28"/>
            </w:rPr>
            <w:instrText xml:space="preserve"> TOC \z \o "1-3" \u \h</w:instrText>
          </w:r>
          <w:r w:rsidRPr="007F34D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24765954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 ВВЕДЕНИЕ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_Toc224765954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F722D4" w14:textId="0378CC96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55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1.1. Наименование системы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_Toc224765955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0225E" w14:textId="21F3E79A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56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1.2. Краткая характеристика области применения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_Toc224765956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333A9" w14:textId="1D9D308B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57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ОСНОВАНИЯ ДЛЯ РАЗРАБОТКИ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_Toc224765957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51A720" w14:textId="3A759300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58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 НАЗНАЧЕНИЕ РАЗРАБОТКИ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_Toc224765958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852A1A" w14:textId="0A74B356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59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3.1. Функциональное назначение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_Toc224765959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CF91E" w14:textId="42526FA9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0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3.2. Эксплуатационное назначение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_Toc224765960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DCD4A" w14:textId="007C4939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1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 ТРЕБОВАНИЯ К ПРОГРАММНОМУ ИЗДЕЛИЮ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_Toc224765961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195E1C" w14:textId="0D0A400B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2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4.1. Требования к функциональным характеристикам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_Toc224765962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C23ED" w14:textId="3B380DA6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3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4.2. Требования к надежности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_Toc224765963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3B0714" w14:textId="29669408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4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4.3. Условия эксплуатации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_Toc224765964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B44C8" w14:textId="1A87F519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5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4.4. Требования к составу и параметрам технических средств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_Toc224765965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AA78A" w14:textId="5A3B8297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6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4.5. Требования к информационной и программной совместимости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_Toc224765966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5A2EC6" w14:textId="258CAE61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7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4.6. Требования к маркировке и упаковке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_Toc224765967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15360" w14:textId="647BF4D2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8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4.7. Требования к транспортированию и хранению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_Toc224765968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A83D81" w14:textId="206AA035" w:rsidR="007F34D9" w:rsidRPr="007F34D9" w:rsidRDefault="0042099C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69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4.8. Специальные требования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_Toc224765969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C371B" w14:textId="4266C464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70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5. ТРЕБОВАНИЯ К ПРОГРАММНОЙ ДОКУМЕНТАЦИИ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_Toc224765970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EAFE52" w14:textId="11E9E9BF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71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6. ТЕХНИКО-ЭКОНОМИЧЕСКИЕ ПОКАЗАТЕЛИ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_Toc224765971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2B5ED6" w14:textId="5EEA79B2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72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7. СТАДИИ И ЭТАПЫ РАЗРАБОТКИ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_Toc224765972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229C9" w14:textId="6F135C93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73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8. ПОРЯДОК КОНТРОЛЯ И ПРИЕМКИ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_Toc224765973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9C92D" w14:textId="1EEC682E" w:rsidR="007F34D9" w:rsidRPr="007F34D9" w:rsidRDefault="0042099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24765974" w:history="1">
            <w:r w:rsidR="007F34D9" w:rsidRPr="007F34D9">
              <w:rPr>
                <w:rStyle w:val="a3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9. ПРИЛОЖЕНИЕ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_Toc224765974 \h </w:instrTex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7F34D9" w:rsidRPr="007F34D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8BEE3B" w14:textId="2857B64A" w:rsidR="00C960F0" w:rsidRPr="007F34D9" w:rsidRDefault="00C960F0" w:rsidP="00C960F0">
          <w:pPr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7F34D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F3F20FB" w14:textId="77777777" w:rsidR="00C960F0" w:rsidRDefault="00C960F0" w:rsidP="00C960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73E104F6" w14:textId="77777777" w:rsidR="00C960F0" w:rsidRPr="00C04DBF" w:rsidRDefault="00C960F0" w:rsidP="00C04DBF">
      <w:pPr>
        <w:pStyle w:val="1"/>
        <w:pBdr>
          <w:bottom w:val="none" w:sz="0" w:space="0" w:color="auto"/>
        </w:pBdr>
        <w:spacing w:before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24765954"/>
      <w:r w:rsidRPr="00C04DB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ВВЕДЕНИЕ</w:t>
      </w:r>
      <w:bookmarkEnd w:id="0"/>
    </w:p>
    <w:p w14:paraId="1B5E64DF" w14:textId="0F508586" w:rsidR="00471567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4765955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1.1. Наименование системы</w:t>
      </w:r>
      <w:bookmarkEnd w:id="1"/>
    </w:p>
    <w:p w14:paraId="1F1F163C" w14:textId="23CBF369" w:rsidR="00471567" w:rsidRPr="00471567" w:rsidRDefault="00471567" w:rsidP="00471567">
      <w:r w:rsidRPr="0016338A">
        <w:rPr>
          <w:rFonts w:ascii="Times New Roman" w:hAnsi="Times New Roman" w:cs="Times New Roman"/>
          <w:sz w:val="28"/>
          <w:szCs w:val="28"/>
        </w:rPr>
        <w:t>Автоматизированная система управления деятельностью зоопарка «Лесная сказка» (АСУ «Зоопарк»).</w:t>
      </w:r>
    </w:p>
    <w:p w14:paraId="6FF72E8E" w14:textId="5FBDF451" w:rsidR="00C960F0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4765956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1.2. Краткая характеристика области применения</w:t>
      </w:r>
      <w:bookmarkEnd w:id="2"/>
    </w:p>
    <w:p w14:paraId="76827282" w14:textId="77777777" w:rsidR="00471567" w:rsidRPr="0016338A" w:rsidRDefault="00471567" w:rsidP="004715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деятельности зоопарка «Лесная сказка», расположенного по адресу: г. Екатеринбург, ул. Зоологическая, д. 20.</w:t>
      </w:r>
      <w:r w:rsidRPr="0016338A">
        <w:rPr>
          <w:rFonts w:ascii="Times New Roman" w:hAnsi="Times New Roman" w:cs="Times New Roman"/>
          <w:sz w:val="28"/>
          <w:szCs w:val="28"/>
        </w:rPr>
        <w:br/>
        <w:t>АСУ охватывает следующие направления деятельности:</w:t>
      </w:r>
    </w:p>
    <w:p w14:paraId="056FE908" w14:textId="77777777" w:rsidR="00471567" w:rsidRPr="0016338A" w:rsidRDefault="00471567" w:rsidP="00471567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учет животных (видовой состав, пол, возраст, состояние здоровья, история перемещений);</w:t>
      </w:r>
    </w:p>
    <w:p w14:paraId="314B7880" w14:textId="77777777" w:rsidR="00471567" w:rsidRPr="0016338A" w:rsidRDefault="00471567" w:rsidP="00471567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ветеринарный контроль (прививки, обработки, карантин, истории болезней);</w:t>
      </w:r>
    </w:p>
    <w:p w14:paraId="375AA0DD" w14:textId="77777777" w:rsidR="00471567" w:rsidRPr="0016338A" w:rsidRDefault="00471567" w:rsidP="00471567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кормление (рационы, нормы, учет расхода кормов);</w:t>
      </w:r>
    </w:p>
    <w:p w14:paraId="2ADA1A60" w14:textId="77777777" w:rsidR="00471567" w:rsidRPr="0016338A" w:rsidRDefault="00471567" w:rsidP="00471567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продажа билетов и управление посещаемостью;</w:t>
      </w:r>
    </w:p>
    <w:p w14:paraId="0C32916C" w14:textId="77777777" w:rsidR="00471567" w:rsidRPr="0016338A" w:rsidRDefault="00471567" w:rsidP="00471567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учет сотрудников (киперы, ветеринары, экскурсоводы, администрация);</w:t>
      </w:r>
    </w:p>
    <w:p w14:paraId="0B0186B9" w14:textId="77777777" w:rsidR="00471567" w:rsidRPr="0016338A" w:rsidRDefault="00471567" w:rsidP="00471567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складской учет (корма, медикаменты, инвентарь);</w:t>
      </w:r>
    </w:p>
    <w:p w14:paraId="1552C010" w14:textId="456F43B9" w:rsidR="00471567" w:rsidRPr="00471567" w:rsidRDefault="00471567" w:rsidP="00471567">
      <w:pPr>
        <w:pStyle w:val="a6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финансовый учет и отчетность.</w:t>
      </w:r>
    </w:p>
    <w:p w14:paraId="45B91A20" w14:textId="2B9FEE9C" w:rsidR="00C960F0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4765957"/>
      <w:r w:rsidRPr="00C04DBF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  <w:bookmarkEnd w:id="3"/>
    </w:p>
    <w:p w14:paraId="3AB80E3C" w14:textId="77777777" w:rsidR="00471567" w:rsidRPr="00471567" w:rsidRDefault="00471567" w:rsidP="004715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Разработка ведется на основании договора № __/__-2026 от __.__.2026 г., заключенного между зоопарком «Лесная сказка» (Заказчик) и ООО «ЗооСофт» (Исполнитель).</w:t>
      </w:r>
    </w:p>
    <w:p w14:paraId="4206D91B" w14:textId="77777777" w:rsidR="00471567" w:rsidRPr="00471567" w:rsidRDefault="00471567" w:rsidP="004715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Тема разработки: «Создание автоматизированной системы управления зоопарком».</w:t>
      </w:r>
    </w:p>
    <w:p w14:paraId="1BC3BB53" w14:textId="77777777" w:rsidR="00471567" w:rsidRPr="00471567" w:rsidRDefault="00471567" w:rsidP="004715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Условное обозначение: АСУ-ЗОО/2026.</w:t>
      </w:r>
    </w:p>
    <w:p w14:paraId="3191A7AC" w14:textId="77777777" w:rsidR="00471567" w:rsidRPr="00471567" w:rsidRDefault="00471567" w:rsidP="00471567"/>
    <w:p w14:paraId="49AA1AF6" w14:textId="63BC7CA8" w:rsidR="00C960F0" w:rsidRPr="00C04DBF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4765958"/>
      <w:r w:rsidRPr="00C04DB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НАЗНАЧЕНИЕ РАЗРАБОТКИ</w:t>
      </w:r>
      <w:bookmarkEnd w:id="4"/>
    </w:p>
    <w:p w14:paraId="1DD9332D" w14:textId="2C244B80" w:rsidR="00C960F0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4765959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3.1. Функциональное назначение</w:t>
      </w:r>
      <w:bookmarkEnd w:id="5"/>
    </w:p>
    <w:p w14:paraId="256887A5" w14:textId="77777777" w:rsidR="00471567" w:rsidRPr="00471567" w:rsidRDefault="00471567" w:rsidP="0047156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Автоматизация процессов сбора, обработки, хранения и выдачи информации о деятельности зоопарка:</w:t>
      </w:r>
    </w:p>
    <w:p w14:paraId="3628872E" w14:textId="77777777" w:rsidR="00471567" w:rsidRPr="00471567" w:rsidRDefault="00471567" w:rsidP="00471567">
      <w:pPr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ведение учета животных и их перемещений;</w:t>
      </w:r>
    </w:p>
    <w:p w14:paraId="4BD6B911" w14:textId="77777777" w:rsidR="00471567" w:rsidRPr="00471567" w:rsidRDefault="00471567" w:rsidP="00471567">
      <w:pPr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контроль ветеринарных мероприятий и карантина;</w:t>
      </w:r>
    </w:p>
    <w:p w14:paraId="0786945A" w14:textId="77777777" w:rsidR="00471567" w:rsidRPr="00471567" w:rsidRDefault="00471567" w:rsidP="00471567">
      <w:pPr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планирование и учет кормления;</w:t>
      </w:r>
    </w:p>
    <w:p w14:paraId="50F5E5A2" w14:textId="77777777" w:rsidR="00471567" w:rsidRPr="00471567" w:rsidRDefault="00471567" w:rsidP="00471567">
      <w:pPr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учет посетителей и продаж;</w:t>
      </w:r>
    </w:p>
    <w:p w14:paraId="047766C0" w14:textId="77777777" w:rsidR="00471567" w:rsidRPr="00471567" w:rsidRDefault="00471567" w:rsidP="00471567">
      <w:pPr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контроль остатков кормов и медикаментов;</w:t>
      </w:r>
    </w:p>
    <w:p w14:paraId="73AD80A1" w14:textId="77777777" w:rsidR="00471567" w:rsidRPr="00471567" w:rsidRDefault="00471567" w:rsidP="00471567">
      <w:pPr>
        <w:numPr>
          <w:ilvl w:val="0"/>
          <w:numId w:val="22"/>
        </w:num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471567">
        <w:rPr>
          <w:rFonts w:ascii="Times New Roman" w:hAnsi="Times New Roman" w:cs="Times New Roman"/>
          <w:sz w:val="28"/>
          <w:szCs w:val="28"/>
        </w:rPr>
        <w:t>формирование отчетности для контролирующих органов.</w:t>
      </w:r>
    </w:p>
    <w:p w14:paraId="077148E1" w14:textId="77777777" w:rsidR="00471567" w:rsidRPr="00471567" w:rsidRDefault="00471567" w:rsidP="00471567"/>
    <w:p w14:paraId="671CC086" w14:textId="046D6448" w:rsidR="00C960F0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4765960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3.2. Эксплуатационное назначение</w:t>
      </w:r>
      <w:bookmarkEnd w:id="6"/>
    </w:p>
    <w:p w14:paraId="73ACCFAE" w14:textId="68994A0E" w:rsidR="00471567" w:rsidRPr="00471567" w:rsidRDefault="00471567" w:rsidP="00471567">
      <w:r w:rsidRPr="0016338A">
        <w:rPr>
          <w:rFonts w:ascii="Times New Roman" w:hAnsi="Times New Roman" w:cs="Times New Roman"/>
          <w:sz w:val="28"/>
          <w:szCs w:val="28"/>
        </w:rPr>
        <w:t>Пользователи: зоотехники, ветеринары, киперы (служатели), кассиры, сотрудники склада, администрация.</w:t>
      </w:r>
    </w:p>
    <w:p w14:paraId="4CD726C9" w14:textId="77777777" w:rsidR="00C960F0" w:rsidRPr="00C04DBF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224765961"/>
      <w:r w:rsidRPr="00C04DBF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ПРОГРАММНОМУ ИЗДЕЛИЮ</w:t>
      </w:r>
      <w:bookmarkEnd w:id="7"/>
    </w:p>
    <w:p w14:paraId="74F7BE64" w14:textId="738CEFE2" w:rsidR="00C960F0" w:rsidRPr="00C04DBF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24765962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4.1. Требования к функциональным характеристикам</w:t>
      </w:r>
      <w:bookmarkEnd w:id="8"/>
    </w:p>
    <w:p w14:paraId="555AE7FD" w14:textId="2CF50516" w:rsidR="001C2C3C" w:rsidRDefault="001C2C3C" w:rsidP="00C04D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следующих функций:</w:t>
      </w:r>
    </w:p>
    <w:p w14:paraId="54E1BFA9" w14:textId="77777777" w:rsidR="007355A6" w:rsidRPr="007355A6" w:rsidRDefault="007355A6" w:rsidP="007355A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Модуль учета животных:</w:t>
      </w:r>
    </w:p>
    <w:p w14:paraId="73829DB8" w14:textId="77777777" w:rsidR="007355A6" w:rsidRPr="007355A6" w:rsidRDefault="007355A6" w:rsidP="007F34D9">
      <w:pPr>
        <w:numPr>
          <w:ilvl w:val="1"/>
          <w:numId w:val="31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Карточка животного (вид, пол, возраст, вес, место рождения, родители, история перемещений по вольерам).</w:t>
      </w:r>
    </w:p>
    <w:p w14:paraId="74E98830" w14:textId="77777777" w:rsidR="007355A6" w:rsidRPr="007355A6" w:rsidRDefault="007355A6" w:rsidP="007F34D9">
      <w:pPr>
        <w:numPr>
          <w:ilvl w:val="1"/>
          <w:numId w:val="31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Учет групп животных (стаи, прайды, семьи).</w:t>
      </w:r>
    </w:p>
    <w:p w14:paraId="3E1A8C74" w14:textId="77777777" w:rsidR="007355A6" w:rsidRPr="007355A6" w:rsidRDefault="007355A6" w:rsidP="007F34D9">
      <w:pPr>
        <w:numPr>
          <w:ilvl w:val="1"/>
          <w:numId w:val="31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Фотофиксация и привязка к меткам (чипы, клейма).</w:t>
      </w:r>
    </w:p>
    <w:p w14:paraId="1B8B1117" w14:textId="77777777" w:rsidR="007355A6" w:rsidRPr="007355A6" w:rsidRDefault="007355A6" w:rsidP="007355A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Ветеринарный модуль:</w:t>
      </w:r>
    </w:p>
    <w:p w14:paraId="411B55C1" w14:textId="77777777" w:rsidR="007355A6" w:rsidRPr="007F34D9" w:rsidRDefault="007355A6" w:rsidP="007F34D9">
      <w:pPr>
        <w:pStyle w:val="a6"/>
        <w:numPr>
          <w:ilvl w:val="0"/>
          <w:numId w:val="32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План прививок и обработок.</w:t>
      </w:r>
    </w:p>
    <w:p w14:paraId="50B5A202" w14:textId="77777777" w:rsidR="007355A6" w:rsidRPr="007F34D9" w:rsidRDefault="007355A6" w:rsidP="007F34D9">
      <w:pPr>
        <w:pStyle w:val="a6"/>
        <w:numPr>
          <w:ilvl w:val="0"/>
          <w:numId w:val="32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История болезней и лечения.</w:t>
      </w:r>
    </w:p>
    <w:p w14:paraId="6314F8D9" w14:textId="77777777" w:rsidR="007355A6" w:rsidRPr="007F34D9" w:rsidRDefault="007355A6" w:rsidP="007F34D9">
      <w:pPr>
        <w:pStyle w:val="a6"/>
        <w:numPr>
          <w:ilvl w:val="0"/>
          <w:numId w:val="32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Учет карантина и изоляции.</w:t>
      </w:r>
    </w:p>
    <w:p w14:paraId="369B79AB" w14:textId="77777777" w:rsidR="007355A6" w:rsidRPr="007F34D9" w:rsidRDefault="007355A6" w:rsidP="007F34D9">
      <w:pPr>
        <w:pStyle w:val="a6"/>
        <w:numPr>
          <w:ilvl w:val="0"/>
          <w:numId w:val="32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Напоминания о плановых осмотрах.</w:t>
      </w:r>
    </w:p>
    <w:p w14:paraId="059770FD" w14:textId="77777777" w:rsidR="007355A6" w:rsidRPr="007355A6" w:rsidRDefault="007355A6" w:rsidP="007355A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lastRenderedPageBreak/>
        <w:t>Модуль кормления:</w:t>
      </w:r>
    </w:p>
    <w:p w14:paraId="1DD6418D" w14:textId="77777777" w:rsidR="007355A6" w:rsidRPr="007F34D9" w:rsidRDefault="007355A6" w:rsidP="007F34D9">
      <w:pPr>
        <w:pStyle w:val="a6"/>
        <w:numPr>
          <w:ilvl w:val="0"/>
          <w:numId w:val="33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Рационы по видам животных.</w:t>
      </w:r>
    </w:p>
    <w:p w14:paraId="3F9D7512" w14:textId="77777777" w:rsidR="007355A6" w:rsidRPr="007F34D9" w:rsidRDefault="007355A6" w:rsidP="007F34D9">
      <w:pPr>
        <w:pStyle w:val="a6"/>
        <w:numPr>
          <w:ilvl w:val="0"/>
          <w:numId w:val="33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Нормы кормления (с учетом сезона, возраста, состояния).</w:t>
      </w:r>
    </w:p>
    <w:p w14:paraId="16A10BE2" w14:textId="77777777" w:rsidR="007355A6" w:rsidRPr="007F34D9" w:rsidRDefault="007355A6" w:rsidP="007F34D9">
      <w:pPr>
        <w:pStyle w:val="a6"/>
        <w:numPr>
          <w:ilvl w:val="0"/>
          <w:numId w:val="33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Учет выдачи кормов и контроль остатков.</w:t>
      </w:r>
    </w:p>
    <w:p w14:paraId="3B51967F" w14:textId="77777777" w:rsidR="007355A6" w:rsidRPr="007355A6" w:rsidRDefault="007355A6" w:rsidP="007355A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Модуль продаж и посещаемости:</w:t>
      </w:r>
    </w:p>
    <w:p w14:paraId="44076539" w14:textId="77777777" w:rsidR="007355A6" w:rsidRPr="007355A6" w:rsidRDefault="007355A6" w:rsidP="007F34D9">
      <w:pPr>
        <w:numPr>
          <w:ilvl w:val="1"/>
          <w:numId w:val="34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Продажа билетов (взрослые, дети, льготные категории).</w:t>
      </w:r>
    </w:p>
    <w:p w14:paraId="6AC30270" w14:textId="77777777" w:rsidR="007355A6" w:rsidRPr="007355A6" w:rsidRDefault="007355A6" w:rsidP="007F34D9">
      <w:pPr>
        <w:numPr>
          <w:ilvl w:val="1"/>
          <w:numId w:val="34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Учет абонементов и экскурсионных групп.</w:t>
      </w:r>
    </w:p>
    <w:p w14:paraId="56416E82" w14:textId="77777777" w:rsidR="007355A6" w:rsidRPr="007355A6" w:rsidRDefault="007355A6" w:rsidP="007F34D9">
      <w:pPr>
        <w:numPr>
          <w:ilvl w:val="1"/>
          <w:numId w:val="34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Контроль загрузки зоопарка.</w:t>
      </w:r>
    </w:p>
    <w:p w14:paraId="273959AE" w14:textId="77777777" w:rsidR="007355A6" w:rsidRPr="007355A6" w:rsidRDefault="007355A6" w:rsidP="007355A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Складской учет:</w:t>
      </w:r>
    </w:p>
    <w:p w14:paraId="5E3223A1" w14:textId="77777777" w:rsidR="007355A6" w:rsidRPr="007F34D9" w:rsidRDefault="007355A6" w:rsidP="007F34D9">
      <w:pPr>
        <w:pStyle w:val="a6"/>
        <w:numPr>
          <w:ilvl w:val="0"/>
          <w:numId w:val="35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Корма (поставщики, сроки годности, условия хранения).</w:t>
      </w:r>
    </w:p>
    <w:p w14:paraId="448DB2E7" w14:textId="77777777" w:rsidR="007355A6" w:rsidRPr="007F34D9" w:rsidRDefault="007355A6" w:rsidP="007F34D9">
      <w:pPr>
        <w:pStyle w:val="a6"/>
        <w:numPr>
          <w:ilvl w:val="0"/>
          <w:numId w:val="35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Медикаменты и ветпрепараты.</w:t>
      </w:r>
    </w:p>
    <w:p w14:paraId="0B15127A" w14:textId="77777777" w:rsidR="007355A6" w:rsidRPr="007F34D9" w:rsidRDefault="007355A6" w:rsidP="007F34D9">
      <w:pPr>
        <w:pStyle w:val="a6"/>
        <w:numPr>
          <w:ilvl w:val="0"/>
          <w:numId w:val="35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Инвентарь и хозяйственные товары.</w:t>
      </w:r>
    </w:p>
    <w:p w14:paraId="42727B88" w14:textId="77777777" w:rsidR="007355A6" w:rsidRPr="007355A6" w:rsidRDefault="007355A6" w:rsidP="007355A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Отчетность:</w:t>
      </w:r>
    </w:p>
    <w:p w14:paraId="3CF9E680" w14:textId="77777777" w:rsidR="007355A6" w:rsidRPr="007355A6" w:rsidRDefault="007355A6" w:rsidP="007F34D9">
      <w:pPr>
        <w:numPr>
          <w:ilvl w:val="1"/>
          <w:numId w:val="36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Отчеты по движению животных.</w:t>
      </w:r>
    </w:p>
    <w:p w14:paraId="5A0C8B06" w14:textId="77777777" w:rsidR="007355A6" w:rsidRPr="007355A6" w:rsidRDefault="007355A6" w:rsidP="007F34D9">
      <w:pPr>
        <w:numPr>
          <w:ilvl w:val="1"/>
          <w:numId w:val="36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Ветеринарные отчеты.</w:t>
      </w:r>
    </w:p>
    <w:p w14:paraId="4ED0D82F" w14:textId="74B22576" w:rsidR="007355A6" w:rsidRPr="007355A6" w:rsidRDefault="007355A6" w:rsidP="007F34D9">
      <w:pPr>
        <w:numPr>
          <w:ilvl w:val="1"/>
          <w:numId w:val="36"/>
        </w:numPr>
        <w:spacing w:after="0" w:line="360" w:lineRule="auto"/>
        <w:ind w:left="0" w:firstLine="964"/>
        <w:jc w:val="both"/>
        <w:rPr>
          <w:rFonts w:ascii="Times New Roman" w:hAnsi="Times New Roman" w:cs="Times New Roman"/>
          <w:sz w:val="28"/>
          <w:szCs w:val="28"/>
        </w:rPr>
      </w:pPr>
      <w:r w:rsidRPr="007355A6">
        <w:rPr>
          <w:rFonts w:ascii="Times New Roman" w:hAnsi="Times New Roman" w:cs="Times New Roman"/>
          <w:sz w:val="28"/>
          <w:szCs w:val="28"/>
        </w:rPr>
        <w:t>Финансовые отчеты по продажам.</w:t>
      </w:r>
    </w:p>
    <w:p w14:paraId="3EBBDA5D" w14:textId="68DFC098" w:rsidR="00C960F0" w:rsidRPr="00C04DBF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4765963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4.2. Требования к надежности</w:t>
      </w:r>
      <w:bookmarkEnd w:id="9"/>
    </w:p>
    <w:p w14:paraId="6870905E" w14:textId="010AEE52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 xml:space="preserve">Система должна сохранять </w:t>
      </w:r>
      <w:r w:rsidR="007355A6">
        <w:rPr>
          <w:rFonts w:ascii="Times New Roman" w:hAnsi="Times New Roman" w:cs="Times New Roman"/>
          <w:sz w:val="28"/>
          <w:szCs w:val="28"/>
        </w:rPr>
        <w:t>устойчивость</w:t>
      </w:r>
      <w:r w:rsidRPr="00C04DBF">
        <w:rPr>
          <w:rFonts w:ascii="Times New Roman" w:hAnsi="Times New Roman" w:cs="Times New Roman"/>
          <w:sz w:val="28"/>
          <w:szCs w:val="28"/>
        </w:rPr>
        <w:t xml:space="preserve"> при одновременной работе </w:t>
      </w:r>
      <w:r w:rsidR="007355A6">
        <w:rPr>
          <w:rFonts w:ascii="Times New Roman" w:hAnsi="Times New Roman" w:cs="Times New Roman"/>
          <w:sz w:val="28"/>
          <w:szCs w:val="28"/>
        </w:rPr>
        <w:t>до</w:t>
      </w:r>
      <w:r w:rsidRPr="00C04DBF">
        <w:rPr>
          <w:rFonts w:ascii="Times New Roman" w:hAnsi="Times New Roman" w:cs="Times New Roman"/>
          <w:sz w:val="28"/>
          <w:szCs w:val="28"/>
        </w:rPr>
        <w:t xml:space="preserve"> </w:t>
      </w:r>
      <w:r w:rsidR="007355A6">
        <w:rPr>
          <w:rFonts w:ascii="Times New Roman" w:hAnsi="Times New Roman" w:cs="Times New Roman"/>
          <w:sz w:val="28"/>
          <w:szCs w:val="28"/>
        </w:rPr>
        <w:t>3</w:t>
      </w:r>
      <w:r w:rsidRPr="00C04DBF">
        <w:rPr>
          <w:rFonts w:ascii="Times New Roman" w:hAnsi="Times New Roman" w:cs="Times New Roman"/>
          <w:sz w:val="28"/>
          <w:szCs w:val="28"/>
        </w:rPr>
        <w:t>0 операторов.</w:t>
      </w:r>
    </w:p>
    <w:p w14:paraId="001DA7F4" w14:textId="3EA7A778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Время восстановления работоспособности после отказа электропитания или сбоя оборудования — не более 30 минут.</w:t>
      </w:r>
    </w:p>
    <w:p w14:paraId="07BCBBD8" w14:textId="208FBAE6" w:rsidR="007355A6" w:rsidRPr="00C04DBF" w:rsidRDefault="001C2C3C" w:rsidP="007355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 xml:space="preserve">Должно быть обеспечено резервное копирование баз данных не реже </w:t>
      </w:r>
      <w:r w:rsidR="007355A6">
        <w:rPr>
          <w:rFonts w:ascii="Times New Roman" w:hAnsi="Times New Roman" w:cs="Times New Roman"/>
          <w:sz w:val="28"/>
          <w:szCs w:val="28"/>
        </w:rPr>
        <w:t xml:space="preserve">1 </w:t>
      </w:r>
      <w:r w:rsidRPr="00C04DBF">
        <w:rPr>
          <w:rFonts w:ascii="Times New Roman" w:hAnsi="Times New Roman" w:cs="Times New Roman"/>
          <w:sz w:val="28"/>
          <w:szCs w:val="28"/>
        </w:rPr>
        <w:t>раз</w:t>
      </w:r>
      <w:r w:rsidR="007355A6">
        <w:rPr>
          <w:rFonts w:ascii="Times New Roman" w:hAnsi="Times New Roman" w:cs="Times New Roman"/>
          <w:sz w:val="28"/>
          <w:szCs w:val="28"/>
        </w:rPr>
        <w:t>а</w:t>
      </w:r>
      <w:r w:rsidRPr="00C04DBF">
        <w:rPr>
          <w:rFonts w:ascii="Times New Roman" w:hAnsi="Times New Roman" w:cs="Times New Roman"/>
          <w:sz w:val="28"/>
          <w:szCs w:val="28"/>
        </w:rPr>
        <w:t xml:space="preserve"> в сутки с хранением копий на внешнем носителе.</w:t>
      </w:r>
    </w:p>
    <w:p w14:paraId="083C2813" w14:textId="7F970047" w:rsidR="00C960F0" w:rsidRPr="00C04DBF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0" w:name="_Toc224765964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4.3. Условия эксплуатации</w:t>
      </w:r>
      <w:bookmarkEnd w:id="10"/>
    </w:p>
    <w:p w14:paraId="369A3F0F" w14:textId="24080804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 xml:space="preserve">Режим работы: </w:t>
      </w:r>
      <w:r w:rsidR="00C04DBF">
        <w:rPr>
          <w:rFonts w:ascii="Times New Roman" w:hAnsi="Times New Roman" w:cs="Times New Roman"/>
          <w:sz w:val="28"/>
          <w:szCs w:val="28"/>
        </w:rPr>
        <w:t>к</w:t>
      </w:r>
      <w:r w:rsidRPr="00C04DBF">
        <w:rPr>
          <w:rFonts w:ascii="Times New Roman" w:hAnsi="Times New Roman" w:cs="Times New Roman"/>
          <w:sz w:val="28"/>
          <w:szCs w:val="28"/>
        </w:rPr>
        <w:t xml:space="preserve">руглосуточный (24/7) для серверной части; в соответствии с графиком работы </w:t>
      </w:r>
      <w:r w:rsidR="007355A6">
        <w:rPr>
          <w:rFonts w:ascii="Times New Roman" w:hAnsi="Times New Roman" w:cs="Times New Roman"/>
          <w:sz w:val="28"/>
          <w:szCs w:val="28"/>
        </w:rPr>
        <w:t>зоопарка</w:t>
      </w:r>
      <w:r w:rsidRPr="00C04DBF">
        <w:rPr>
          <w:rFonts w:ascii="Times New Roman" w:hAnsi="Times New Roman" w:cs="Times New Roman"/>
          <w:sz w:val="28"/>
          <w:szCs w:val="28"/>
        </w:rPr>
        <w:t xml:space="preserve"> (с </w:t>
      </w:r>
      <w:r w:rsidR="007355A6">
        <w:rPr>
          <w:rFonts w:ascii="Times New Roman" w:hAnsi="Times New Roman" w:cs="Times New Roman"/>
          <w:sz w:val="28"/>
          <w:szCs w:val="28"/>
        </w:rPr>
        <w:t>9</w:t>
      </w:r>
      <w:r w:rsidRPr="00C04DBF">
        <w:rPr>
          <w:rFonts w:ascii="Times New Roman" w:hAnsi="Times New Roman" w:cs="Times New Roman"/>
          <w:sz w:val="28"/>
          <w:szCs w:val="28"/>
        </w:rPr>
        <w:t>:00 до 2</w:t>
      </w:r>
      <w:r w:rsidR="007355A6">
        <w:rPr>
          <w:rFonts w:ascii="Times New Roman" w:hAnsi="Times New Roman" w:cs="Times New Roman"/>
          <w:sz w:val="28"/>
          <w:szCs w:val="28"/>
        </w:rPr>
        <w:t>0</w:t>
      </w:r>
      <w:r w:rsidRPr="00C04DBF">
        <w:rPr>
          <w:rFonts w:ascii="Times New Roman" w:hAnsi="Times New Roman" w:cs="Times New Roman"/>
          <w:sz w:val="28"/>
          <w:szCs w:val="28"/>
        </w:rPr>
        <w:t>:00) — для клиентских мест.</w:t>
      </w:r>
    </w:p>
    <w:p w14:paraId="6E7DEDD4" w14:textId="1AE2913D" w:rsidR="001C2C3C" w:rsidRPr="00C04DBF" w:rsidRDefault="00945A6B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1C2C3C" w:rsidRPr="00C04DBF">
        <w:rPr>
          <w:rFonts w:ascii="Times New Roman" w:hAnsi="Times New Roman" w:cs="Times New Roman"/>
          <w:sz w:val="28"/>
          <w:szCs w:val="28"/>
        </w:rPr>
        <w:t>истема эксплуатируется в отапливаемых помещениях с обычными климатическими условиями (температура +18...+25°C, влажность до 80%).</w:t>
      </w:r>
    </w:p>
    <w:p w14:paraId="27FF43AB" w14:textId="35679DA8" w:rsidR="001C2C3C" w:rsidRPr="00C04DBF" w:rsidRDefault="001C2C3C" w:rsidP="00C04D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Обслуживающий персонал:</w:t>
      </w:r>
    </w:p>
    <w:p w14:paraId="0183BE6A" w14:textId="632841D1" w:rsidR="001C2C3C" w:rsidRPr="00C04DBF" w:rsidRDefault="001C2C3C" w:rsidP="00C04DBF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Администратор системы (1 чел.).</w:t>
      </w:r>
    </w:p>
    <w:p w14:paraId="1421389B" w14:textId="499A0A67" w:rsidR="007355A6" w:rsidRPr="007355A6" w:rsidRDefault="001C2C3C" w:rsidP="007355A6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Операторы (</w:t>
      </w:r>
      <w:r w:rsidR="007355A6">
        <w:rPr>
          <w:rFonts w:ascii="Times New Roman" w:hAnsi="Times New Roman" w:cs="Times New Roman"/>
          <w:sz w:val="28"/>
          <w:szCs w:val="28"/>
        </w:rPr>
        <w:t>до</w:t>
      </w:r>
      <w:r w:rsidRPr="00C04DBF">
        <w:rPr>
          <w:rFonts w:ascii="Times New Roman" w:hAnsi="Times New Roman" w:cs="Times New Roman"/>
          <w:sz w:val="28"/>
          <w:szCs w:val="28"/>
        </w:rPr>
        <w:t xml:space="preserve"> </w:t>
      </w:r>
      <w:r w:rsidR="007355A6">
        <w:rPr>
          <w:rFonts w:ascii="Times New Roman" w:hAnsi="Times New Roman" w:cs="Times New Roman"/>
          <w:sz w:val="28"/>
          <w:szCs w:val="28"/>
        </w:rPr>
        <w:t>15</w:t>
      </w:r>
      <w:r w:rsidRPr="00C04DBF">
        <w:rPr>
          <w:rFonts w:ascii="Times New Roman" w:hAnsi="Times New Roman" w:cs="Times New Roman"/>
          <w:sz w:val="28"/>
          <w:szCs w:val="28"/>
        </w:rPr>
        <w:t xml:space="preserve"> чел.) — навыки работы с ПК на уровне пользователя.</w:t>
      </w:r>
    </w:p>
    <w:p w14:paraId="63A7C455" w14:textId="2C11BC1A" w:rsidR="00C960F0" w:rsidRPr="00C04DBF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24765965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4.4. Требования к составу и параметрам технических средств</w:t>
      </w:r>
      <w:bookmarkEnd w:id="11"/>
    </w:p>
    <w:p w14:paraId="4F161DF3" w14:textId="520D15F3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Сервер: процессор не ниже Intel Xeon, ОЗУ от 32 ГБ, дисковая подсистема RAID 10, сетевой интерфейс 1 Гбит/с.</w:t>
      </w:r>
    </w:p>
    <w:p w14:paraId="1503E171" w14:textId="65A0AF8F" w:rsidR="007355A6" w:rsidRPr="007355A6" w:rsidRDefault="001C2C3C" w:rsidP="007355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АРМ пользователей: процессор не ниже Intel i3, ОЗУ от 8 ГБ, сетевой интерфейс.</w:t>
      </w:r>
    </w:p>
    <w:p w14:paraId="4B59311E" w14:textId="26A5484E" w:rsidR="00C960F0" w:rsidRPr="00C04DBF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2" w:name="_Toc224765966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4.5. Требования к информационной и программной совместимости</w:t>
      </w:r>
      <w:bookmarkEnd w:id="12"/>
    </w:p>
    <w:p w14:paraId="7CA75452" w14:textId="4EAE5480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Операционная система сервера: Windows Server 2019/2022 или Linux (Ubuntu Server 20.04 LTS).</w:t>
      </w:r>
    </w:p>
    <w:p w14:paraId="492A349C" w14:textId="10EC89CB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Операционная система клиентов: Windows 10/11.</w:t>
      </w:r>
    </w:p>
    <w:p w14:paraId="3CD70B7F" w14:textId="5D6EFBAC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Система управления базой данных: PostgreSQL 14 и выше.</w:t>
      </w:r>
    </w:p>
    <w:p w14:paraId="2DD3A391" w14:textId="13B92A9F" w:rsidR="001C2C3C" w:rsidRPr="00C04DBF" w:rsidRDefault="001C2C3C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 xml:space="preserve">Форматы данных: </w:t>
      </w:r>
      <w:r w:rsidR="007D427D">
        <w:rPr>
          <w:rFonts w:ascii="Times New Roman" w:hAnsi="Times New Roman" w:cs="Times New Roman"/>
          <w:sz w:val="28"/>
          <w:szCs w:val="28"/>
        </w:rPr>
        <w:t>о</w:t>
      </w:r>
      <w:r w:rsidRPr="00C04DBF">
        <w:rPr>
          <w:rFonts w:ascii="Times New Roman" w:hAnsi="Times New Roman" w:cs="Times New Roman"/>
          <w:sz w:val="28"/>
          <w:szCs w:val="28"/>
        </w:rPr>
        <w:t>беспечение импорта/экспорта данных в форматах .xls, .csv, .pdf.</w:t>
      </w:r>
    </w:p>
    <w:p w14:paraId="2132A91F" w14:textId="703E54D3" w:rsidR="00C960F0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24765967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4.6. Требования к маркировке и упаковке</w:t>
      </w:r>
      <w:bookmarkEnd w:id="13"/>
    </w:p>
    <w:p w14:paraId="5782581D" w14:textId="0593C3EE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На физические носители дистрибутива должна быть нанесена маркировка, содержащая: наименование программы (АСУ «</w:t>
      </w:r>
      <w:r w:rsidR="007355A6">
        <w:rPr>
          <w:rFonts w:ascii="Times New Roman" w:hAnsi="Times New Roman" w:cs="Times New Roman"/>
          <w:sz w:val="28"/>
          <w:szCs w:val="28"/>
        </w:rPr>
        <w:t>Зоопарк</w:t>
      </w:r>
      <w:r w:rsidRPr="007D427D">
        <w:rPr>
          <w:rFonts w:ascii="Times New Roman" w:hAnsi="Times New Roman" w:cs="Times New Roman"/>
          <w:sz w:val="28"/>
          <w:szCs w:val="28"/>
        </w:rPr>
        <w:t>»), обозначение версии, дату выпуска, сведения о правообладателе (ООО «</w:t>
      </w:r>
      <w:r w:rsidR="007355A6" w:rsidRPr="00471567">
        <w:rPr>
          <w:rFonts w:ascii="Times New Roman" w:hAnsi="Times New Roman" w:cs="Times New Roman"/>
          <w:sz w:val="28"/>
          <w:szCs w:val="28"/>
        </w:rPr>
        <w:t>ЗооСофт</w:t>
      </w:r>
      <w:r w:rsidRPr="007D427D">
        <w:rPr>
          <w:rFonts w:ascii="Times New Roman" w:hAnsi="Times New Roman" w:cs="Times New Roman"/>
          <w:sz w:val="28"/>
          <w:szCs w:val="28"/>
        </w:rPr>
        <w:t>»).</w:t>
      </w:r>
    </w:p>
    <w:p w14:paraId="16AAEFD3" w14:textId="4C3482FA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Маркировка должна быть выполнена способом, обеспечивающим ее сохранность при транспортировании и хранении (типографская печать на наклейках или непосредственная печать на поверхности носителя).</w:t>
      </w:r>
    </w:p>
    <w:p w14:paraId="0A864705" w14:textId="1FBC220A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lastRenderedPageBreak/>
        <w:t>Программное изделие поставляется в виде дистрибутива на физическом носителе.</w:t>
      </w:r>
    </w:p>
    <w:p w14:paraId="4B4D6748" w14:textId="4A373789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Физические носители должны быть упакованы в индивидуальную упаковку (боксы, конверты), обеспечивающую защиту от механических повреждений, пыли и влаги при транспортировании и хранении.</w:t>
      </w:r>
    </w:p>
    <w:p w14:paraId="22490C61" w14:textId="73801849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В комплект поставки должна входить эксплуатационная документация на бумажном носителе или в электронном виде (PDF).</w:t>
      </w:r>
    </w:p>
    <w:p w14:paraId="16533C52" w14:textId="4BBE4B6B" w:rsidR="00C960F0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24765968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4.7. Требования к транспортированию и хранению</w:t>
      </w:r>
      <w:bookmarkEnd w:id="14"/>
    </w:p>
    <w:p w14:paraId="00243EE0" w14:textId="7D7734A4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Физические носители с программным продуктом и документацией должны транспортироваться в закрытых транспортных средствах любым видом крытого транспорта (автомобильным, железнодорожным, авиационным) в соответствии с правилами перевозки грузов, действующими на каждом виде транспорта.</w:t>
      </w:r>
    </w:p>
    <w:p w14:paraId="79857C69" w14:textId="612B7528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Условия транспортирования должны обеспечивать сохранность упаковки и носителей от атмосферных осадков и пыли. Допустимый температурный режим транспортирования: от -20°С до +40°С.</w:t>
      </w:r>
    </w:p>
    <w:p w14:paraId="0F73D907" w14:textId="6AFBC6BB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Физические носители должны храниться в условиях, исключающих воздействие прямых солнечных лучей, агрессивных сред, пыли, а также предохраняющих от механических повреждений.</w:t>
      </w:r>
    </w:p>
    <w:p w14:paraId="0CAD905A" w14:textId="5803DB69" w:rsidR="007D427D" w:rsidRPr="007D427D" w:rsidRDefault="007D427D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Температура хранения: от +10°С до +30°С при относительной влажности воздуха не более 80% (без конденсации влаги).</w:t>
      </w:r>
    </w:p>
    <w:p w14:paraId="1ED8E85C" w14:textId="22D0CDA1" w:rsidR="00100915" w:rsidRPr="00C04DBF" w:rsidRDefault="00C960F0" w:rsidP="00C04DBF"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24765969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4.8. Специальные требования</w:t>
      </w:r>
      <w:bookmarkEnd w:id="15"/>
    </w:p>
    <w:p w14:paraId="2B4C8893" w14:textId="77777777" w:rsidR="007355A6" w:rsidRPr="0016338A" w:rsidRDefault="007355A6" w:rsidP="007355A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Учет сезонности: возможность изменения рационов и режимов работы в зависимости от сезона (зимний/летний период).</w:t>
      </w:r>
    </w:p>
    <w:p w14:paraId="32203829" w14:textId="77777777" w:rsidR="007355A6" w:rsidRPr="0016338A" w:rsidRDefault="007355A6" w:rsidP="007355A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Интеграция: возможность подключения турникетов на входе и считывателей чипов животных.</w:t>
      </w:r>
    </w:p>
    <w:p w14:paraId="19173EAF" w14:textId="77777777" w:rsidR="007355A6" w:rsidRPr="0016338A" w:rsidRDefault="007355A6" w:rsidP="007355A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lastRenderedPageBreak/>
        <w:t>Напоминания: автоматические уведомления о сроках прививок, обработок и пополнении запасов кормов.</w:t>
      </w:r>
    </w:p>
    <w:p w14:paraId="2BCC857C" w14:textId="77777777" w:rsidR="007355A6" w:rsidRPr="0016338A" w:rsidRDefault="007355A6" w:rsidP="007355A6">
      <w:pPr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Законодательство: соответствие ветеринарным правилам учета животных (приказы Минсельхоза РФ).</w:t>
      </w:r>
    </w:p>
    <w:p w14:paraId="33DC91E1" w14:textId="265C8D9D" w:rsidR="00C960F0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24765970"/>
      <w:r w:rsidRPr="00C04DBF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  <w:bookmarkEnd w:id="16"/>
    </w:p>
    <w:p w14:paraId="234C6845" w14:textId="564AC653" w:rsidR="007D427D" w:rsidRPr="007D427D" w:rsidRDefault="007D427D" w:rsidP="007D42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В состав передаваемой документации входят:</w:t>
      </w:r>
    </w:p>
    <w:p w14:paraId="19094A68" w14:textId="7AC39C84" w:rsidR="007D427D" w:rsidRPr="007D427D" w:rsidRDefault="007D427D" w:rsidP="007D427D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Техническое задание.</w:t>
      </w:r>
    </w:p>
    <w:p w14:paraId="64B26B85" w14:textId="3D587056" w:rsidR="007D427D" w:rsidRPr="007D427D" w:rsidRDefault="007D427D" w:rsidP="007D427D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Программа и методика испытаний — тест-план для проверки всех модулей системы.</w:t>
      </w:r>
    </w:p>
    <w:p w14:paraId="7683445E" w14:textId="04DA5ACD" w:rsidR="007D427D" w:rsidRPr="007D427D" w:rsidRDefault="007D427D" w:rsidP="007D427D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Руководство администратора — установка, настройка, управление доступом, резервное копирование.</w:t>
      </w:r>
    </w:p>
    <w:p w14:paraId="2843956E" w14:textId="47DA2FDB" w:rsidR="007D427D" w:rsidRPr="007D427D" w:rsidRDefault="007D427D" w:rsidP="007D427D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Руководство пользователя — инструкции для администраторов ресепшн, медперсонала, сотрудников питания и бухгалтерии.</w:t>
      </w:r>
    </w:p>
    <w:p w14:paraId="7BE44F41" w14:textId="186AC60B" w:rsidR="007D427D" w:rsidRPr="007D427D" w:rsidRDefault="007D427D" w:rsidP="007D427D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Описание структуры базы данных — состав таблиц, поля, связи.</w:t>
      </w:r>
    </w:p>
    <w:p w14:paraId="22D75078" w14:textId="386ED2E3" w:rsidR="007355A6" w:rsidRPr="007355A6" w:rsidRDefault="007D427D" w:rsidP="007355A6">
      <w:pPr>
        <w:pStyle w:val="a6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27D">
        <w:rPr>
          <w:rFonts w:ascii="Times New Roman" w:hAnsi="Times New Roman" w:cs="Times New Roman"/>
          <w:sz w:val="28"/>
          <w:szCs w:val="28"/>
        </w:rPr>
        <w:t>Акт приема-передачи ПО — шаблон документа о поставке и установке.</w:t>
      </w:r>
    </w:p>
    <w:p w14:paraId="38CEA31C" w14:textId="1CAD8B7E" w:rsidR="00C960F0" w:rsidRPr="00C04DBF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7" w:name="_Toc224765971"/>
      <w:r w:rsidRPr="00C04DBF">
        <w:rPr>
          <w:rFonts w:ascii="Times New Roman" w:hAnsi="Times New Roman" w:cs="Times New Roman"/>
          <w:b/>
          <w:bCs/>
          <w:sz w:val="28"/>
          <w:szCs w:val="28"/>
        </w:rPr>
        <w:t>6. ТЕХНИКО-ЭКОНОМИЧЕСКИЕ ПОКАЗАТЕЛИ</w:t>
      </w:r>
      <w:bookmarkEnd w:id="17"/>
    </w:p>
    <w:p w14:paraId="0573D6F5" w14:textId="4EA854D5" w:rsidR="00100915" w:rsidRPr="00C04DBF" w:rsidRDefault="00100915" w:rsidP="00C04DB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Внедрение АСУ «</w:t>
      </w:r>
      <w:r w:rsidR="007F34D9">
        <w:rPr>
          <w:rFonts w:ascii="Times New Roman" w:hAnsi="Times New Roman" w:cs="Times New Roman"/>
          <w:sz w:val="28"/>
          <w:szCs w:val="28"/>
        </w:rPr>
        <w:t>Лесная сказка</w:t>
      </w:r>
      <w:r w:rsidRPr="00C04DBF">
        <w:rPr>
          <w:rFonts w:ascii="Times New Roman" w:hAnsi="Times New Roman" w:cs="Times New Roman"/>
          <w:sz w:val="28"/>
          <w:szCs w:val="28"/>
        </w:rPr>
        <w:t>» должно обеспечить следующие показатели экономической эффективности:</w:t>
      </w:r>
    </w:p>
    <w:p w14:paraId="328AE171" w14:textId="77777777" w:rsidR="007355A6" w:rsidRPr="0016338A" w:rsidRDefault="007355A6" w:rsidP="007355A6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Сокращение времени на учет животных — на 40%.</w:t>
      </w:r>
    </w:p>
    <w:p w14:paraId="14F777F5" w14:textId="77777777" w:rsidR="007355A6" w:rsidRPr="0016338A" w:rsidRDefault="007355A6" w:rsidP="007355A6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Снижение ошибок при планировании кормления — на 30%.</w:t>
      </w:r>
    </w:p>
    <w:p w14:paraId="74C1A58D" w14:textId="77777777" w:rsidR="007355A6" w:rsidRPr="0016338A" w:rsidRDefault="007355A6" w:rsidP="007355A6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Оптимизация складских запасов (снижение списаний) — на 20%.</w:t>
      </w:r>
    </w:p>
    <w:p w14:paraId="43F9113A" w14:textId="77777777" w:rsidR="007355A6" w:rsidRPr="0016338A" w:rsidRDefault="007355A6" w:rsidP="007355A6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338A">
        <w:rPr>
          <w:rFonts w:ascii="Times New Roman" w:hAnsi="Times New Roman" w:cs="Times New Roman"/>
          <w:sz w:val="28"/>
          <w:szCs w:val="28"/>
        </w:rPr>
        <w:t>Увеличение пропускной способности касс — на 25%.</w:t>
      </w:r>
    </w:p>
    <w:p w14:paraId="0569AAF1" w14:textId="77777777" w:rsidR="007355A6" w:rsidRPr="00945A6B" w:rsidRDefault="007355A6" w:rsidP="007355A6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2766A6" w14:textId="6ECBDE6C" w:rsidR="00C960F0" w:rsidRPr="00C04DBF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24765972"/>
      <w:r w:rsidRPr="00C04DBF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СТАДИИ И ЭТАПЫ РАЗРАБОТКИ</w:t>
      </w:r>
      <w:bookmarkEnd w:id="18"/>
    </w:p>
    <w:p w14:paraId="700BD9F6" w14:textId="750D1BF8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1. Стадия «Техническое задание»</w:t>
      </w:r>
    </w:p>
    <w:p w14:paraId="013D2C0D" w14:textId="0657C797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На данном этапе производится согласование и утверждение настоящего технического задания. Срок завершения этапа — ___________.2026 года.</w:t>
      </w:r>
    </w:p>
    <w:p w14:paraId="22CF9C48" w14:textId="2750CFBC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2. Стадия «Эскизный проект»</w:t>
      </w:r>
    </w:p>
    <w:p w14:paraId="70ECEC0E" w14:textId="0AB3C285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На этапе эскизного проектирования разрабатываются предварительные проектные решения, структура базы данных, макеты основных экранных форм интерфейса пользователей. Срок завершения этапа — ______________. 2026 года.</w:t>
      </w:r>
    </w:p>
    <w:p w14:paraId="4C28BABA" w14:textId="06BB758E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3. Стадия «Технический проект»</w:t>
      </w:r>
    </w:p>
    <w:p w14:paraId="2714538B" w14:textId="6F727AD5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Этап включает разработку окончательных проектных решений, программирование основных модулей системы (бронирование, медицинский модуль, питание, финансы), а также проведение предварительного тестирования отдельных компонентов. Срок завершения этапа —______________. 2026 года.</w:t>
      </w:r>
    </w:p>
    <w:p w14:paraId="51D5C500" w14:textId="7D9D87EF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4. Стадия «Рабочий проект»</w:t>
      </w:r>
    </w:p>
    <w:p w14:paraId="666D5F3B" w14:textId="58ACDB32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На этом этапе осуществляется подготовка рабочей документации (руководств пользователя и администратора), комплексная отладка системы и проведение предварительных испытаний на тестовых данных. Срок завершения этапа — _____________.2026 года.</w:t>
      </w:r>
    </w:p>
    <w:p w14:paraId="0CEB4A15" w14:textId="61C7E340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5. Стадия «Внедрение»</w:t>
      </w:r>
    </w:p>
    <w:p w14:paraId="7F30FCC1" w14:textId="1A567824" w:rsidR="007F34D9" w:rsidRDefault="00100915" w:rsidP="007F34D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 xml:space="preserve">Заключительный этап включает установку системы на сервер и рабочие места </w:t>
      </w:r>
      <w:r w:rsidR="007F34D9">
        <w:rPr>
          <w:rFonts w:ascii="Times New Roman" w:hAnsi="Times New Roman" w:cs="Times New Roman"/>
          <w:sz w:val="28"/>
          <w:szCs w:val="28"/>
        </w:rPr>
        <w:t>зоопарка</w:t>
      </w:r>
      <w:r w:rsidRPr="00C04DBF">
        <w:rPr>
          <w:rFonts w:ascii="Times New Roman" w:hAnsi="Times New Roman" w:cs="Times New Roman"/>
          <w:sz w:val="28"/>
          <w:szCs w:val="28"/>
        </w:rPr>
        <w:t xml:space="preserve"> «</w:t>
      </w:r>
      <w:r w:rsidR="007F34D9">
        <w:rPr>
          <w:rFonts w:ascii="Times New Roman" w:hAnsi="Times New Roman" w:cs="Times New Roman"/>
          <w:sz w:val="28"/>
          <w:szCs w:val="28"/>
        </w:rPr>
        <w:t>Лесная сказка</w:t>
      </w:r>
      <w:r w:rsidRPr="00C04DBF">
        <w:rPr>
          <w:rFonts w:ascii="Times New Roman" w:hAnsi="Times New Roman" w:cs="Times New Roman"/>
          <w:sz w:val="28"/>
          <w:szCs w:val="28"/>
        </w:rPr>
        <w:t>», обучение персонала, проведение опытной эксплуатации в течение 14 дней и сдачу системы в промышленную эксплуатацию. Срок завершения этапа — _____________.2026 года.</w:t>
      </w:r>
    </w:p>
    <w:p w14:paraId="2CB61C03" w14:textId="30A8C01E" w:rsidR="00100915" w:rsidRPr="00C04DBF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9" w:name="_Toc224765973"/>
      <w:r w:rsidRPr="00C04DBF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ПОРЯДОК КОНТРОЛЯ И ПРИЕМКИ</w:t>
      </w:r>
      <w:bookmarkEnd w:id="19"/>
    </w:p>
    <w:p w14:paraId="5A8A8D68" w14:textId="54DF06AE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Предварительные испытания — проводятся на территории Исполнителя с использованием тестовых данных.</w:t>
      </w:r>
    </w:p>
    <w:p w14:paraId="4324D2CB" w14:textId="37970B04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Опытная эксплуатация — проводится на территории санатория «</w:t>
      </w:r>
      <w:r w:rsidR="007F34D9">
        <w:rPr>
          <w:rFonts w:ascii="Times New Roman" w:hAnsi="Times New Roman" w:cs="Times New Roman"/>
          <w:sz w:val="28"/>
          <w:szCs w:val="28"/>
        </w:rPr>
        <w:t>Лесная сказка</w:t>
      </w:r>
      <w:r w:rsidRPr="00C04DBF">
        <w:rPr>
          <w:rFonts w:ascii="Times New Roman" w:hAnsi="Times New Roman" w:cs="Times New Roman"/>
          <w:sz w:val="28"/>
          <w:szCs w:val="28"/>
        </w:rPr>
        <w:t xml:space="preserve">» в г. </w:t>
      </w:r>
      <w:r w:rsidR="007F34D9">
        <w:rPr>
          <w:rFonts w:ascii="Times New Roman" w:hAnsi="Times New Roman" w:cs="Times New Roman"/>
          <w:sz w:val="28"/>
          <w:szCs w:val="28"/>
        </w:rPr>
        <w:t>Екатеринбург</w:t>
      </w:r>
      <w:r w:rsidRPr="00C04DBF">
        <w:rPr>
          <w:rFonts w:ascii="Times New Roman" w:hAnsi="Times New Roman" w:cs="Times New Roman"/>
          <w:sz w:val="28"/>
          <w:szCs w:val="28"/>
        </w:rPr>
        <w:t xml:space="preserve"> в течение 14 календарных дней.</w:t>
      </w:r>
    </w:p>
    <w:p w14:paraId="7A3D4879" w14:textId="03FBD29F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Приемочные испытания — проводятся комиссией из представителей Заказчика и Исполнителя по завершении опытной эксплуатации.</w:t>
      </w:r>
    </w:p>
    <w:p w14:paraId="3C0C6921" w14:textId="794B63DD" w:rsidR="00100915" w:rsidRPr="00C04DBF" w:rsidRDefault="00100915" w:rsidP="00945A6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sz w:val="28"/>
          <w:szCs w:val="28"/>
        </w:rPr>
        <w:t>Приемка осуществляется на основании «Программы и методики испытаний». В ходе приемки проверяется соответствие системы требованиям всех разделов настоящего ТЗ.</w:t>
      </w:r>
      <w:r w:rsidR="00945A6B">
        <w:rPr>
          <w:rFonts w:ascii="Times New Roman" w:hAnsi="Times New Roman" w:cs="Times New Roman"/>
          <w:sz w:val="28"/>
          <w:szCs w:val="28"/>
        </w:rPr>
        <w:t xml:space="preserve"> </w:t>
      </w:r>
      <w:r w:rsidRPr="00C04DBF">
        <w:rPr>
          <w:rFonts w:ascii="Times New Roman" w:hAnsi="Times New Roman" w:cs="Times New Roman"/>
          <w:sz w:val="28"/>
          <w:szCs w:val="28"/>
        </w:rPr>
        <w:t>Результат оформляется Актом сдачи-приемки работ, подписанным членами приемочной комиссии.</w:t>
      </w:r>
    </w:p>
    <w:p w14:paraId="36436816" w14:textId="77777777" w:rsidR="00C960F0" w:rsidRPr="00C04DBF" w:rsidRDefault="00C960F0" w:rsidP="00C04DBF">
      <w:pPr>
        <w:pStyle w:val="1"/>
        <w:pBdr>
          <w:bottom w:val="none" w:sz="0" w:space="0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0" w:name="_Toc224765974"/>
      <w:r w:rsidRPr="00C04D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9. ПРИЛОЖЕНИЕ</w:t>
      </w:r>
      <w:bookmarkEnd w:id="20"/>
    </w:p>
    <w:p w14:paraId="52FCF207" w14:textId="77777777" w:rsidR="00C960F0" w:rsidRPr="00C04DBF" w:rsidRDefault="00C960F0" w:rsidP="007F34D9">
      <w:pPr>
        <w:pStyle w:val="a4"/>
        <w:numPr>
          <w:ilvl w:val="0"/>
          <w:numId w:val="10"/>
        </w:numPr>
        <w:spacing w:after="16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color w:val="222222"/>
          <w:sz w:val="28"/>
          <w:szCs w:val="28"/>
        </w:rPr>
        <w:t>ГОСТ 19.201-78 Единая система программной документации. Техническое задание. Требования к содержанию и оформлению. 1978. Режим доступа: </w:t>
      </w:r>
      <w:hyperlink r:id="rId7" w:history="1">
        <w:r w:rsidRPr="00C04DBF">
          <w:rPr>
            <w:rStyle w:val="a3"/>
            <w:rFonts w:ascii="Times New Roman" w:hAnsi="Times New Roman" w:cs="Times New Roman"/>
            <w:color w:val="222222"/>
            <w:sz w:val="28"/>
            <w:szCs w:val="28"/>
          </w:rPr>
          <w:t>http://protect.gost.ru/document.aspx?control=7&amp;id=155153</w:t>
        </w:r>
      </w:hyperlink>
    </w:p>
    <w:p w14:paraId="4CDDCECF" w14:textId="77777777" w:rsidR="00C960F0" w:rsidRPr="00C04DBF" w:rsidRDefault="00C960F0" w:rsidP="007F34D9">
      <w:pPr>
        <w:pStyle w:val="a4"/>
        <w:numPr>
          <w:ilvl w:val="0"/>
          <w:numId w:val="10"/>
        </w:numPr>
        <w:spacing w:after="16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Fonts w:ascii="Times New Roman" w:hAnsi="Times New Roman" w:cs="Times New Roman"/>
          <w:color w:val="222222"/>
          <w:sz w:val="28"/>
          <w:szCs w:val="28"/>
        </w:rPr>
        <w:t>ГОСТ 24.701-86. Единая система стандартов автоматизированных систем управления. Надежность автоматизированных систем управления. Основные положения. М.: Издательство стандартов, 1987. — 17 с.</w:t>
      </w:r>
    </w:p>
    <w:p w14:paraId="7453B3FD" w14:textId="2D411755" w:rsidR="00C960F0" w:rsidRDefault="00C960F0" w:rsidP="007F34D9">
      <w:pPr>
        <w:pStyle w:val="a4"/>
        <w:numPr>
          <w:ilvl w:val="0"/>
          <w:numId w:val="10"/>
        </w:numPr>
        <w:spacing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C04DBF">
        <w:rPr>
          <w:rStyle w:val="aa"/>
          <w:rFonts w:ascii="Times New Roman" w:hAnsi="Times New Roman" w:cs="Times New Roman"/>
          <w:b w:val="0"/>
          <w:bCs w:val="0"/>
          <w:color w:val="333333"/>
          <w:sz w:val="28"/>
          <w:szCs w:val="28"/>
        </w:rPr>
        <w:t>ГОСТ 19.104-78</w:t>
      </w:r>
      <w:r w:rsidRPr="00C04DBF">
        <w:rPr>
          <w:rFonts w:ascii="Times New Roman" w:hAnsi="Times New Roman" w:cs="Times New Roman"/>
          <w:b/>
          <w:bCs/>
          <w:color w:val="333333"/>
          <w:sz w:val="28"/>
          <w:szCs w:val="28"/>
        </w:rPr>
        <w:t> </w:t>
      </w:r>
      <w:r w:rsidRPr="00C04DBF">
        <w:rPr>
          <w:rStyle w:val="aa"/>
          <w:rFonts w:ascii="Times New Roman" w:hAnsi="Times New Roman" w:cs="Times New Roman"/>
          <w:b w:val="0"/>
          <w:bCs w:val="0"/>
          <w:color w:val="333333"/>
          <w:sz w:val="28"/>
          <w:szCs w:val="28"/>
        </w:rPr>
        <w:t>«Единая система программной документации. Основные надписи»</w:t>
      </w:r>
      <w:r w:rsidRPr="00C04DBF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. </w:t>
      </w:r>
      <w:r w:rsidRPr="00C04DBF">
        <w:rPr>
          <w:rFonts w:ascii="Times New Roman" w:hAnsi="Times New Roman" w:cs="Times New Roman"/>
          <w:color w:val="333333"/>
          <w:sz w:val="28"/>
          <w:szCs w:val="28"/>
        </w:rPr>
        <w:t xml:space="preserve">Режим доступа: </w:t>
      </w:r>
      <w:hyperlink r:id="rId8" w:history="1">
        <w:r w:rsidR="007F34D9" w:rsidRPr="00A47B1B">
          <w:rPr>
            <w:rStyle w:val="a3"/>
            <w:rFonts w:ascii="Times New Roman" w:hAnsi="Times New Roman" w:cs="Times New Roman"/>
            <w:sz w:val="28"/>
            <w:szCs w:val="28"/>
          </w:rPr>
          <w:t>https://www.swrit.ru/doc/espd/19.104-78.pdf</w:t>
        </w:r>
      </w:hyperlink>
    </w:p>
    <w:p w14:paraId="6B8C0DC7" w14:textId="77777777" w:rsidR="007F34D9" w:rsidRDefault="007F34D9" w:rsidP="007F34D9">
      <w:pPr>
        <w:pStyle w:val="a6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Должностные инструкции сотрудников.</w:t>
      </w:r>
    </w:p>
    <w:p w14:paraId="4005FC11" w14:textId="77777777" w:rsidR="007F34D9" w:rsidRDefault="007F34D9" w:rsidP="007F34D9">
      <w:pPr>
        <w:pStyle w:val="a6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Формы ветеринарных свидетельств и актов.</w:t>
      </w:r>
    </w:p>
    <w:p w14:paraId="7F1E436C" w14:textId="66B81859" w:rsidR="007F34D9" w:rsidRPr="007F34D9" w:rsidRDefault="007F34D9" w:rsidP="007F34D9">
      <w:pPr>
        <w:pStyle w:val="a6"/>
        <w:numPr>
          <w:ilvl w:val="0"/>
          <w:numId w:val="10"/>
        </w:numPr>
        <w:spacing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7F34D9">
        <w:rPr>
          <w:rFonts w:ascii="Times New Roman" w:hAnsi="Times New Roman" w:cs="Times New Roman"/>
          <w:sz w:val="28"/>
          <w:szCs w:val="28"/>
        </w:rPr>
        <w:t>План-график внедрения.</w:t>
      </w:r>
    </w:p>
    <w:p w14:paraId="78287899" w14:textId="77777777" w:rsidR="00493BDE" w:rsidRDefault="00493BDE"/>
    <w:sectPr w:rsidR="00493BDE" w:rsidSect="00EA49C0">
      <w:head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DAA23" w14:textId="77777777" w:rsidR="0042099C" w:rsidRDefault="0042099C" w:rsidP="00C04DBF">
      <w:pPr>
        <w:spacing w:after="0" w:line="240" w:lineRule="auto"/>
      </w:pPr>
      <w:r>
        <w:separator/>
      </w:r>
    </w:p>
  </w:endnote>
  <w:endnote w:type="continuationSeparator" w:id="0">
    <w:p w14:paraId="4B799E54" w14:textId="77777777" w:rsidR="0042099C" w:rsidRDefault="0042099C" w:rsidP="00C0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1"/>
    <w:family w:val="roman"/>
    <w:pitch w:val="variable"/>
  </w:font>
  <w:font w:name="Aptos Display">
    <w:altName w:val="Cambria"/>
    <w:charset w:val="01"/>
    <w:family w:val="roman"/>
    <w:pitch w:val="variable"/>
  </w:font>
  <w:font w:name="Tempora LGC Uni">
    <w:altName w:val="Cambria"/>
    <w:charset w:val="00"/>
    <w:family w:val="roman"/>
    <w:pitch w:val="variable"/>
  </w:font>
  <w:font w:name="DejaVu Sans">
    <w:altName w:val="Verdana"/>
    <w:charset w:val="00"/>
    <w:family w:val="auto"/>
    <w:pitch w:val="variable"/>
  </w:font>
  <w:font w:name="Droid Sans Devanagari">
    <w:altName w:val="Segoe UI"/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662CC" w14:textId="77777777" w:rsidR="0042099C" w:rsidRDefault="0042099C" w:rsidP="00C04DBF">
      <w:pPr>
        <w:spacing w:after="0" w:line="240" w:lineRule="auto"/>
      </w:pPr>
      <w:r>
        <w:separator/>
      </w:r>
    </w:p>
  </w:footnote>
  <w:footnote w:type="continuationSeparator" w:id="0">
    <w:p w14:paraId="400DFE86" w14:textId="77777777" w:rsidR="0042099C" w:rsidRDefault="0042099C" w:rsidP="00C04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641705"/>
      <w:docPartObj>
        <w:docPartGallery w:val="Page Numbers (Top of Page)"/>
        <w:docPartUnique/>
      </w:docPartObj>
    </w:sdtPr>
    <w:sdtEndPr/>
    <w:sdtContent>
      <w:p w14:paraId="7B27A963" w14:textId="25BA5F82" w:rsidR="00EA49C0" w:rsidRDefault="00EA49C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DA98C8" w14:textId="77777777" w:rsidR="00EA49C0" w:rsidRDefault="00EA49C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547B4"/>
    <w:multiLevelType w:val="multilevel"/>
    <w:tmpl w:val="2C5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B3283"/>
    <w:multiLevelType w:val="multilevel"/>
    <w:tmpl w:val="3492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54E8B"/>
    <w:multiLevelType w:val="hybridMultilevel"/>
    <w:tmpl w:val="E9503F62"/>
    <w:lvl w:ilvl="0" w:tplc="E64A2E4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DB28BF"/>
    <w:multiLevelType w:val="multilevel"/>
    <w:tmpl w:val="B8645BE6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1270AB"/>
    <w:multiLevelType w:val="multilevel"/>
    <w:tmpl w:val="4D1A3ED8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2F0EED"/>
    <w:multiLevelType w:val="hybridMultilevel"/>
    <w:tmpl w:val="B060022A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13432"/>
    <w:multiLevelType w:val="multilevel"/>
    <w:tmpl w:val="3C36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5084C8F"/>
    <w:multiLevelType w:val="multilevel"/>
    <w:tmpl w:val="9948E9BA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6507844"/>
    <w:multiLevelType w:val="hybridMultilevel"/>
    <w:tmpl w:val="52C02810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F6BB2"/>
    <w:multiLevelType w:val="multilevel"/>
    <w:tmpl w:val="9C4228D8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10A798A"/>
    <w:multiLevelType w:val="multilevel"/>
    <w:tmpl w:val="E7B6D46A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38F373B"/>
    <w:multiLevelType w:val="multilevel"/>
    <w:tmpl w:val="416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D1517"/>
    <w:multiLevelType w:val="multilevel"/>
    <w:tmpl w:val="9B3E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71CB3"/>
    <w:multiLevelType w:val="hybridMultilevel"/>
    <w:tmpl w:val="69F0A866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33EC0"/>
    <w:multiLevelType w:val="multilevel"/>
    <w:tmpl w:val="3B98CAB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EA91F37"/>
    <w:multiLevelType w:val="hybridMultilevel"/>
    <w:tmpl w:val="8D161382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24F9B"/>
    <w:multiLevelType w:val="multilevel"/>
    <w:tmpl w:val="7AEE84B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F0058"/>
    <w:multiLevelType w:val="multilevel"/>
    <w:tmpl w:val="BD363C7A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3CB02A2"/>
    <w:multiLevelType w:val="hybridMultilevel"/>
    <w:tmpl w:val="430A2788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A1333"/>
    <w:multiLevelType w:val="multilevel"/>
    <w:tmpl w:val="6FCE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B50EB"/>
    <w:multiLevelType w:val="multilevel"/>
    <w:tmpl w:val="1194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071C9"/>
    <w:multiLevelType w:val="hybridMultilevel"/>
    <w:tmpl w:val="E4B0E66A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900FCD"/>
    <w:multiLevelType w:val="hybridMultilevel"/>
    <w:tmpl w:val="AFEECF4A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05241"/>
    <w:multiLevelType w:val="hybridMultilevel"/>
    <w:tmpl w:val="B4D26FFC"/>
    <w:lvl w:ilvl="0" w:tplc="E64A2E4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183274"/>
    <w:multiLevelType w:val="hybridMultilevel"/>
    <w:tmpl w:val="7D1647CE"/>
    <w:lvl w:ilvl="0" w:tplc="E64A2E4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0585662"/>
    <w:multiLevelType w:val="hybridMultilevel"/>
    <w:tmpl w:val="67F6DF76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25DD5"/>
    <w:multiLevelType w:val="hybridMultilevel"/>
    <w:tmpl w:val="FC62D9BC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4298F"/>
    <w:multiLevelType w:val="multilevel"/>
    <w:tmpl w:val="21B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7E6C57"/>
    <w:multiLevelType w:val="multilevel"/>
    <w:tmpl w:val="4C108BD2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4135491"/>
    <w:multiLevelType w:val="multilevel"/>
    <w:tmpl w:val="01B03C94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58E2C34"/>
    <w:multiLevelType w:val="hybridMultilevel"/>
    <w:tmpl w:val="0FAC937A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55442"/>
    <w:multiLevelType w:val="hybridMultilevel"/>
    <w:tmpl w:val="5F3864BC"/>
    <w:lvl w:ilvl="0" w:tplc="E64A2E48">
      <w:start w:val="1"/>
      <w:numFmt w:val="bullet"/>
      <w:lvlText w:val="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5E934CB"/>
    <w:multiLevelType w:val="multilevel"/>
    <w:tmpl w:val="F6E8D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317EE1"/>
    <w:multiLevelType w:val="multilevel"/>
    <w:tmpl w:val="92DE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8C2E63"/>
    <w:multiLevelType w:val="hybridMultilevel"/>
    <w:tmpl w:val="6BA2A2BA"/>
    <w:lvl w:ilvl="0" w:tplc="E64A2E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BE32A8"/>
    <w:multiLevelType w:val="multilevel"/>
    <w:tmpl w:val="0A12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9"/>
  </w:num>
  <w:num w:numId="4">
    <w:abstractNumId w:val="7"/>
  </w:num>
  <w:num w:numId="5">
    <w:abstractNumId w:val="4"/>
  </w:num>
  <w:num w:numId="6">
    <w:abstractNumId w:val="10"/>
  </w:num>
  <w:num w:numId="7">
    <w:abstractNumId w:val="17"/>
  </w:num>
  <w:num w:numId="8">
    <w:abstractNumId w:val="28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6"/>
  </w:num>
  <w:num w:numId="12">
    <w:abstractNumId w:val="21"/>
  </w:num>
  <w:num w:numId="13">
    <w:abstractNumId w:val="18"/>
  </w:num>
  <w:num w:numId="14">
    <w:abstractNumId w:val="22"/>
  </w:num>
  <w:num w:numId="15">
    <w:abstractNumId w:val="34"/>
  </w:num>
  <w:num w:numId="16">
    <w:abstractNumId w:val="13"/>
  </w:num>
  <w:num w:numId="17">
    <w:abstractNumId w:val="15"/>
  </w:num>
  <w:num w:numId="18">
    <w:abstractNumId w:val="5"/>
  </w:num>
  <w:num w:numId="19">
    <w:abstractNumId w:val="25"/>
  </w:num>
  <w:num w:numId="20">
    <w:abstractNumId w:val="30"/>
  </w:num>
  <w:num w:numId="21">
    <w:abstractNumId w:val="8"/>
  </w:num>
  <w:num w:numId="22">
    <w:abstractNumId w:val="23"/>
  </w:num>
  <w:num w:numId="23">
    <w:abstractNumId w:val="33"/>
  </w:num>
  <w:num w:numId="24">
    <w:abstractNumId w:val="19"/>
  </w:num>
  <w:num w:numId="25">
    <w:abstractNumId w:val="12"/>
  </w:num>
  <w:num w:numId="26">
    <w:abstractNumId w:val="0"/>
  </w:num>
  <w:num w:numId="27">
    <w:abstractNumId w:val="1"/>
  </w:num>
  <w:num w:numId="28">
    <w:abstractNumId w:val="16"/>
  </w:num>
  <w:num w:numId="29">
    <w:abstractNumId w:val="20"/>
  </w:num>
  <w:num w:numId="30">
    <w:abstractNumId w:val="11"/>
  </w:num>
  <w:num w:numId="31">
    <w:abstractNumId w:val="35"/>
  </w:num>
  <w:num w:numId="32">
    <w:abstractNumId w:val="31"/>
  </w:num>
  <w:num w:numId="33">
    <w:abstractNumId w:val="24"/>
  </w:num>
  <w:num w:numId="34">
    <w:abstractNumId w:val="27"/>
  </w:num>
  <w:num w:numId="35">
    <w:abstractNumId w:val="2"/>
  </w:num>
  <w:num w:numId="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09"/>
    <w:rsid w:val="00010C08"/>
    <w:rsid w:val="000C1FD4"/>
    <w:rsid w:val="00100915"/>
    <w:rsid w:val="001C2C3C"/>
    <w:rsid w:val="0042099C"/>
    <w:rsid w:val="00471567"/>
    <w:rsid w:val="00493BDE"/>
    <w:rsid w:val="007355A6"/>
    <w:rsid w:val="007513E8"/>
    <w:rsid w:val="007D427D"/>
    <w:rsid w:val="007F34D9"/>
    <w:rsid w:val="008264DC"/>
    <w:rsid w:val="00884C48"/>
    <w:rsid w:val="00945A6B"/>
    <w:rsid w:val="00A60909"/>
    <w:rsid w:val="00BA2936"/>
    <w:rsid w:val="00C04DBF"/>
    <w:rsid w:val="00C960F0"/>
    <w:rsid w:val="00EA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380D5"/>
  <w15:chartTrackingRefBased/>
  <w15:docId w15:val="{0A0A37FA-ADC6-427D-8F4D-2585A8B00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0F0"/>
    <w:pPr>
      <w:suppressAutoHyphens/>
      <w:spacing w:line="276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60F0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60F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C960F0"/>
    <w:rPr>
      <w:rFonts w:asciiTheme="majorHAnsi" w:eastAsiaTheme="majorEastAsia" w:hAnsiTheme="majorHAnsi" w:cstheme="majorBidi"/>
      <w:color w:val="262626" w:themeColor="text1" w:themeTint="D9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qFormat/>
    <w:rsid w:val="00C960F0"/>
    <w:rPr>
      <w:rFonts w:asciiTheme="majorHAnsi" w:eastAsiaTheme="majorEastAsia" w:hAnsiTheme="majorHAnsi" w:cstheme="majorBidi"/>
      <w:color w:val="E97132" w:themeColor="accent2"/>
      <w:kern w:val="0"/>
      <w:sz w:val="36"/>
      <w:szCs w:val="36"/>
      <w14:ligatures w14:val="none"/>
    </w:rPr>
  </w:style>
  <w:style w:type="character" w:styleId="a3">
    <w:name w:val="Hyperlink"/>
    <w:basedOn w:val="a0"/>
    <w:uiPriority w:val="99"/>
    <w:unhideWhenUsed/>
    <w:rsid w:val="00C960F0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960F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960F0"/>
    <w:pPr>
      <w:spacing w:after="100"/>
      <w:ind w:left="210"/>
    </w:pPr>
  </w:style>
  <w:style w:type="paragraph" w:styleId="a4">
    <w:name w:val="Body Text"/>
    <w:basedOn w:val="a"/>
    <w:link w:val="a5"/>
    <w:semiHidden/>
    <w:unhideWhenUsed/>
    <w:rsid w:val="00C960F0"/>
    <w:pPr>
      <w:spacing w:after="140"/>
    </w:pPr>
  </w:style>
  <w:style w:type="character" w:customStyle="1" w:styleId="a5">
    <w:name w:val="Основной текст Знак"/>
    <w:basedOn w:val="a0"/>
    <w:link w:val="a4"/>
    <w:semiHidden/>
    <w:rsid w:val="00C960F0"/>
    <w:rPr>
      <w:rFonts w:eastAsiaTheme="minorEastAsia"/>
      <w:kern w:val="0"/>
      <w:sz w:val="21"/>
      <w:szCs w:val="21"/>
      <w14:ligatures w14:val="none"/>
    </w:rPr>
  </w:style>
  <w:style w:type="paragraph" w:styleId="a6">
    <w:name w:val="List Paragraph"/>
    <w:basedOn w:val="a"/>
    <w:uiPriority w:val="34"/>
    <w:qFormat/>
    <w:rsid w:val="00C960F0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C960F0"/>
    <w:pPr>
      <w:outlineLvl w:val="9"/>
    </w:pPr>
  </w:style>
  <w:style w:type="paragraph" w:customStyle="1" w:styleId="Standard">
    <w:name w:val="Standard"/>
    <w:qFormat/>
    <w:rsid w:val="00C960F0"/>
    <w:pPr>
      <w:suppressAutoHyphens/>
      <w:spacing w:after="0" w:line="240" w:lineRule="auto"/>
    </w:pPr>
    <w:rPr>
      <w:rFonts w:ascii="Tempora LGC Uni" w:eastAsia="DejaVu Sans" w:hAnsi="Tempora LGC Uni" w:cs="Droid Sans Devanagari"/>
      <w:sz w:val="24"/>
      <w:szCs w:val="24"/>
      <w:lang w:eastAsia="zh-CN" w:bidi="hi-IN"/>
      <w14:ligatures w14:val="none"/>
    </w:rPr>
  </w:style>
  <w:style w:type="paragraph" w:customStyle="1" w:styleId="a8">
    <w:name w:val="Содержимое таблицы"/>
    <w:basedOn w:val="Standard"/>
    <w:qFormat/>
    <w:rsid w:val="00C960F0"/>
    <w:pPr>
      <w:widowControl w:val="0"/>
      <w:suppressLineNumbers/>
    </w:pPr>
  </w:style>
  <w:style w:type="character" w:customStyle="1" w:styleId="a9">
    <w:name w:val="Ссылка указателя"/>
    <w:qFormat/>
    <w:rsid w:val="00C960F0"/>
  </w:style>
  <w:style w:type="character" w:styleId="aa">
    <w:name w:val="Strong"/>
    <w:basedOn w:val="a0"/>
    <w:uiPriority w:val="22"/>
    <w:qFormat/>
    <w:rsid w:val="00C960F0"/>
    <w:rPr>
      <w:b/>
      <w:bCs/>
    </w:rPr>
  </w:style>
  <w:style w:type="paragraph" w:styleId="ab">
    <w:name w:val="header"/>
    <w:basedOn w:val="a"/>
    <w:link w:val="ac"/>
    <w:uiPriority w:val="99"/>
    <w:unhideWhenUsed/>
    <w:rsid w:val="00C04D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04DBF"/>
    <w:rPr>
      <w:rFonts w:eastAsiaTheme="minorEastAsia"/>
      <w:kern w:val="0"/>
      <w:sz w:val="21"/>
      <w:szCs w:val="21"/>
      <w14:ligatures w14:val="none"/>
    </w:rPr>
  </w:style>
  <w:style w:type="paragraph" w:styleId="ad">
    <w:name w:val="footer"/>
    <w:basedOn w:val="a"/>
    <w:link w:val="ae"/>
    <w:uiPriority w:val="99"/>
    <w:unhideWhenUsed/>
    <w:rsid w:val="00C04D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04DBF"/>
    <w:rPr>
      <w:rFonts w:eastAsiaTheme="minorEastAsia"/>
      <w:kern w:val="0"/>
      <w:sz w:val="21"/>
      <w:szCs w:val="21"/>
      <w14:ligatures w14:val="none"/>
    </w:rPr>
  </w:style>
  <w:style w:type="character" w:styleId="af">
    <w:name w:val="Unresolved Mention"/>
    <w:basedOn w:val="a0"/>
    <w:uiPriority w:val="99"/>
    <w:semiHidden/>
    <w:unhideWhenUsed/>
    <w:rsid w:val="007F34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5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rit.ru/doc/espd/19.104-78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rotect.gost.ru/document.aspx?control=7&amp;id=15515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1904</Words>
  <Characters>10857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Васюкова</dc:creator>
  <cp:keywords/>
  <dc:description/>
  <cp:lastModifiedBy>Полина Васюкова</cp:lastModifiedBy>
  <cp:revision>6</cp:revision>
  <dcterms:created xsi:type="dcterms:W3CDTF">2026-02-25T18:42:00Z</dcterms:created>
  <dcterms:modified xsi:type="dcterms:W3CDTF">2026-03-18T19:57:00Z</dcterms:modified>
</cp:coreProperties>
</file>