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 w:rsidRPr="006D306C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FFFFFF"/>
        <w:spacing w:after="200"/>
        <w:ind w:firstLine="510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№12-13</w:t>
      </w: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191868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>Студент 2 курса 2группы ФИТ</w:t>
      </w: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 w:rsidRPr="006D306C">
        <w:rPr>
          <w:rFonts w:eastAsia="Calibri"/>
          <w:sz w:val="28"/>
          <w:szCs w:val="28"/>
          <w:lang w:eastAsia="en-US"/>
        </w:rPr>
        <w:t>Полынская</w:t>
      </w:r>
      <w:proofErr w:type="spellEnd"/>
      <w:r w:rsidRPr="006D306C">
        <w:rPr>
          <w:rFonts w:eastAsia="Calibri"/>
          <w:sz w:val="28"/>
          <w:szCs w:val="28"/>
          <w:lang w:eastAsia="en-US"/>
        </w:rPr>
        <w:t xml:space="preserve"> Юлия Викторовна</w:t>
      </w: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6D306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191868" w:rsidRPr="00EA48F9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rPr>
          <w:rFonts w:eastAsia="Calibri"/>
          <w:sz w:val="28"/>
          <w:szCs w:val="28"/>
          <w:lang w:eastAsia="en-US"/>
        </w:rPr>
      </w:pPr>
    </w:p>
    <w:p w:rsidR="00191868" w:rsidRPr="006F65BC" w:rsidRDefault="00191868" w:rsidP="0019186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 w:rsidRPr="006D306C">
        <w:rPr>
          <w:rFonts w:eastAsia="Calibri"/>
          <w:b/>
          <w:sz w:val="28"/>
          <w:szCs w:val="28"/>
          <w:lang w:eastAsia="en-US"/>
        </w:rPr>
        <w:br/>
      </w:r>
      <w:r w:rsidRPr="006D306C">
        <w:rPr>
          <w:rFonts w:eastAsia="Calibri"/>
          <w:b/>
          <w:sz w:val="28"/>
          <w:szCs w:val="28"/>
          <w:lang w:eastAsia="en-US"/>
        </w:rPr>
        <w:br/>
        <w:t>2018 г.</w:t>
      </w:r>
      <w:r>
        <w:rPr>
          <w:b/>
        </w:rPr>
        <w:br w:type="page"/>
      </w:r>
    </w:p>
    <w:p w:rsidR="00191868" w:rsidRPr="00F235FA" w:rsidRDefault="00191868" w:rsidP="0017343E">
      <w:pPr>
        <w:pStyle w:val="1"/>
        <w:spacing w:before="0" w:beforeAutospacing="0" w:after="0" w:afterAutospacing="0"/>
        <w:ind w:firstLine="708"/>
        <w:jc w:val="both"/>
        <w:rPr>
          <w:sz w:val="28"/>
        </w:rPr>
      </w:pPr>
      <w:r w:rsidRPr="00F235FA">
        <w:rPr>
          <w:sz w:val="28"/>
        </w:rPr>
        <w:lastRenderedPageBreak/>
        <w:t xml:space="preserve">Цель лабораторной работы: </w:t>
      </w:r>
    </w:p>
    <w:p w:rsidR="00191868" w:rsidRPr="0016667C" w:rsidRDefault="00191868" w:rsidP="0017343E">
      <w:pPr>
        <w:keepNext/>
        <w:keepLines/>
        <w:ind w:firstLine="567"/>
        <w:jc w:val="both"/>
        <w:outlineLvl w:val="0"/>
        <w:rPr>
          <w:bCs/>
          <w:sz w:val="28"/>
          <w:szCs w:val="28"/>
          <w:lang w:eastAsia="en-US"/>
        </w:rPr>
      </w:pPr>
      <w:r w:rsidRPr="0016667C">
        <w:rPr>
          <w:bCs/>
          <w:sz w:val="28"/>
          <w:szCs w:val="28"/>
          <w:lang w:eastAsia="en-US"/>
        </w:rPr>
        <w:t xml:space="preserve">1.1. Приобретение умений по </w:t>
      </w:r>
      <w:r>
        <w:rPr>
          <w:bCs/>
          <w:sz w:val="28"/>
          <w:szCs w:val="28"/>
          <w:lang w:eastAsia="en-US"/>
        </w:rPr>
        <w:t xml:space="preserve">проведению </w:t>
      </w:r>
      <w:proofErr w:type="spellStart"/>
      <w:r>
        <w:rPr>
          <w:bCs/>
          <w:sz w:val="28"/>
          <w:szCs w:val="28"/>
          <w:lang w:eastAsia="en-US"/>
        </w:rPr>
        <w:t>юзабилити</w:t>
      </w:r>
      <w:proofErr w:type="spellEnd"/>
      <w:r>
        <w:rPr>
          <w:bCs/>
          <w:sz w:val="28"/>
          <w:szCs w:val="28"/>
          <w:lang w:eastAsia="en-US"/>
        </w:rPr>
        <w:t>-тестирования</w:t>
      </w:r>
      <w:r w:rsidRPr="0016667C">
        <w:rPr>
          <w:bCs/>
          <w:sz w:val="28"/>
          <w:szCs w:val="28"/>
          <w:lang w:eastAsia="en-US"/>
        </w:rPr>
        <w:t xml:space="preserve">. </w:t>
      </w:r>
    </w:p>
    <w:p w:rsidR="00191868" w:rsidRPr="0016667C" w:rsidRDefault="00191868" w:rsidP="0017343E">
      <w:pPr>
        <w:keepNext/>
        <w:keepLines/>
        <w:ind w:firstLine="567"/>
        <w:jc w:val="both"/>
        <w:outlineLvl w:val="0"/>
        <w:rPr>
          <w:bCs/>
          <w:sz w:val="28"/>
          <w:szCs w:val="28"/>
          <w:lang w:eastAsia="en-US"/>
        </w:rPr>
      </w:pPr>
      <w:r w:rsidRPr="0016667C">
        <w:rPr>
          <w:bCs/>
          <w:sz w:val="28"/>
          <w:szCs w:val="28"/>
          <w:lang w:eastAsia="en-US"/>
        </w:rPr>
        <w:t xml:space="preserve">1.2. Выбор </w:t>
      </w:r>
      <w:r>
        <w:rPr>
          <w:bCs/>
          <w:sz w:val="28"/>
          <w:szCs w:val="28"/>
          <w:lang w:eastAsia="en-US"/>
        </w:rPr>
        <w:t>методов тестирования</w:t>
      </w:r>
      <w:r w:rsidRPr="0016667C">
        <w:rPr>
          <w:bCs/>
          <w:sz w:val="28"/>
          <w:szCs w:val="28"/>
          <w:lang w:eastAsia="en-US"/>
        </w:rPr>
        <w:t>.</w:t>
      </w:r>
    </w:p>
    <w:p w:rsidR="00191868" w:rsidRDefault="00191868" w:rsidP="0017343E">
      <w:pPr>
        <w:keepNext/>
        <w:keepLines/>
        <w:ind w:firstLine="567"/>
        <w:jc w:val="both"/>
        <w:outlineLvl w:val="0"/>
        <w:rPr>
          <w:bCs/>
          <w:sz w:val="28"/>
          <w:szCs w:val="28"/>
          <w:lang w:eastAsia="en-US"/>
        </w:rPr>
      </w:pPr>
      <w:r w:rsidRPr="0016667C">
        <w:rPr>
          <w:bCs/>
          <w:sz w:val="28"/>
          <w:szCs w:val="28"/>
          <w:lang w:eastAsia="en-US"/>
        </w:rPr>
        <w:t xml:space="preserve">1.3. Приобретение практических навыков по </w:t>
      </w:r>
      <w:r>
        <w:rPr>
          <w:bCs/>
          <w:sz w:val="28"/>
          <w:szCs w:val="28"/>
          <w:lang w:eastAsia="en-US"/>
        </w:rPr>
        <w:t xml:space="preserve">построению тестовых сценариев, составления анкет и анализу полученных результатов. </w:t>
      </w:r>
    </w:p>
    <w:p w:rsidR="0017343E" w:rsidRDefault="0017343E" w:rsidP="0017343E">
      <w:pPr>
        <w:keepNext/>
        <w:keepLines/>
        <w:ind w:firstLine="567"/>
        <w:jc w:val="both"/>
        <w:outlineLvl w:val="0"/>
        <w:rPr>
          <w:bCs/>
          <w:sz w:val="28"/>
          <w:szCs w:val="28"/>
          <w:lang w:eastAsia="en-US"/>
        </w:rPr>
      </w:pPr>
    </w:p>
    <w:p w:rsidR="00535968" w:rsidRDefault="00535968" w:rsidP="0017343E">
      <w:pPr>
        <w:jc w:val="both"/>
        <w:rPr>
          <w:color w:val="000000"/>
          <w:sz w:val="27"/>
          <w:szCs w:val="27"/>
        </w:rPr>
      </w:pPr>
      <w:r w:rsidRPr="00535968">
        <w:rPr>
          <w:color w:val="000000"/>
          <w:sz w:val="27"/>
          <w:szCs w:val="27"/>
        </w:rPr>
        <w:t>Цели тестирования:</w:t>
      </w:r>
    </w:p>
    <w:p w:rsidR="0017343E" w:rsidRPr="00535968" w:rsidRDefault="0017343E" w:rsidP="0017343E">
      <w:pPr>
        <w:jc w:val="both"/>
        <w:rPr>
          <w:color w:val="000000"/>
          <w:sz w:val="27"/>
          <w:szCs w:val="27"/>
        </w:rPr>
      </w:pPr>
      <w:bookmarkStart w:id="0" w:name="_GoBack"/>
      <w:bookmarkEnd w:id="0"/>
    </w:p>
    <w:p w:rsidR="00535968" w:rsidRPr="00535968" w:rsidRDefault="00535968" w:rsidP="0017343E">
      <w:pPr>
        <w:jc w:val="both"/>
        <w:rPr>
          <w:color w:val="000000"/>
          <w:sz w:val="27"/>
          <w:szCs w:val="27"/>
        </w:rPr>
      </w:pPr>
      <w:r w:rsidRPr="00535968">
        <w:rPr>
          <w:color w:val="000000"/>
          <w:sz w:val="27"/>
          <w:szCs w:val="27"/>
        </w:rPr>
        <w:t>* Получение качественных данных (нужных для понимания, что именно плохо и как это можно исправить).</w:t>
      </w:r>
    </w:p>
    <w:p w:rsidR="00535968" w:rsidRPr="00535968" w:rsidRDefault="00535968" w:rsidP="0017343E">
      <w:pPr>
        <w:jc w:val="both"/>
        <w:rPr>
          <w:color w:val="000000"/>
          <w:sz w:val="27"/>
          <w:szCs w:val="27"/>
        </w:rPr>
      </w:pPr>
      <w:r w:rsidRPr="00535968">
        <w:rPr>
          <w:color w:val="000000"/>
          <w:sz w:val="27"/>
          <w:szCs w:val="27"/>
        </w:rPr>
        <w:t>* Получение количественных данных (нужных для измерения эргономичности интерфейса).</w:t>
      </w:r>
    </w:p>
    <w:p w:rsidR="00535968" w:rsidRPr="0016667C" w:rsidRDefault="00535968" w:rsidP="0017343E">
      <w:pPr>
        <w:keepNext/>
        <w:keepLines/>
        <w:ind w:firstLine="567"/>
        <w:jc w:val="both"/>
        <w:outlineLvl w:val="0"/>
        <w:rPr>
          <w:bCs/>
          <w:sz w:val="28"/>
          <w:szCs w:val="28"/>
          <w:lang w:eastAsia="en-US"/>
        </w:rPr>
      </w:pPr>
    </w:p>
    <w:p w:rsidR="00872532" w:rsidRPr="00872532" w:rsidRDefault="00872532" w:rsidP="0017343E">
      <w:pPr>
        <w:shd w:val="clear" w:color="auto" w:fill="FFFFFF"/>
        <w:ind w:firstLine="567"/>
        <w:jc w:val="both"/>
        <w:outlineLvl w:val="3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Респонденты</w:t>
      </w:r>
    </w:p>
    <w:p w:rsidR="00872532" w:rsidRPr="00872532" w:rsidRDefault="00872532" w:rsidP="0017343E">
      <w:pPr>
        <w:shd w:val="clear" w:color="auto" w:fill="FFFFFF"/>
        <w:ind w:right="15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Сначала необходимо определить общие требования к респондентам. </w:t>
      </w:r>
    </w:p>
    <w:p w:rsidR="00872532" w:rsidRPr="00872532" w:rsidRDefault="00872532" w:rsidP="0017343E">
      <w:pPr>
        <w:shd w:val="clear" w:color="auto" w:fill="FFFFFF"/>
        <w:jc w:val="both"/>
        <w:outlineLvl w:val="3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Общие требования к респондентам:</w:t>
      </w:r>
    </w:p>
    <w:p w:rsidR="00872532" w:rsidRPr="00872532" w:rsidRDefault="00872532" w:rsidP="0017343E">
      <w:pPr>
        <w:numPr>
          <w:ilvl w:val="0"/>
          <w:numId w:val="2"/>
        </w:numPr>
        <w:shd w:val="clear" w:color="auto" w:fill="FFFFFF"/>
        <w:ind w:left="567" w:right="15" w:firstLine="0"/>
        <w:contextualSpacing/>
        <w:jc w:val="both"/>
        <w:rPr>
          <w:sz w:val="28"/>
          <w:szCs w:val="28"/>
        </w:rPr>
      </w:pPr>
      <w:r w:rsidRPr="00872532">
        <w:rPr>
          <w:b/>
          <w:sz w:val="28"/>
          <w:szCs w:val="28"/>
        </w:rPr>
        <w:t>Опыт работы с системой.</w:t>
      </w:r>
      <w:r w:rsidRPr="00872532">
        <w:rPr>
          <w:sz w:val="28"/>
          <w:szCs w:val="28"/>
        </w:rPr>
        <w:t xml:space="preserve"> </w:t>
      </w:r>
    </w:p>
    <w:p w:rsidR="00872532" w:rsidRPr="00872532" w:rsidRDefault="00872532" w:rsidP="0017343E">
      <w:pPr>
        <w:numPr>
          <w:ilvl w:val="0"/>
          <w:numId w:val="2"/>
        </w:numPr>
        <w:shd w:val="clear" w:color="auto" w:fill="FFFFFF"/>
        <w:ind w:left="567" w:right="15" w:firstLine="0"/>
        <w:contextualSpacing/>
        <w:jc w:val="both"/>
        <w:rPr>
          <w:sz w:val="28"/>
          <w:szCs w:val="28"/>
        </w:rPr>
      </w:pPr>
      <w:r w:rsidRPr="00872532">
        <w:rPr>
          <w:b/>
          <w:sz w:val="28"/>
          <w:szCs w:val="28"/>
        </w:rPr>
        <w:t xml:space="preserve">Уровень компьютерной грамотности. </w:t>
      </w:r>
    </w:p>
    <w:p w:rsidR="00872532" w:rsidRPr="00872532" w:rsidRDefault="00872532" w:rsidP="0017343E">
      <w:pPr>
        <w:numPr>
          <w:ilvl w:val="0"/>
          <w:numId w:val="2"/>
        </w:numPr>
        <w:shd w:val="clear" w:color="auto" w:fill="FFFFFF"/>
        <w:ind w:left="567" w:right="15" w:firstLine="0"/>
        <w:contextualSpacing/>
        <w:jc w:val="both"/>
        <w:rPr>
          <w:sz w:val="28"/>
          <w:szCs w:val="28"/>
        </w:rPr>
      </w:pPr>
      <w:r w:rsidRPr="00872532">
        <w:rPr>
          <w:b/>
          <w:sz w:val="28"/>
          <w:szCs w:val="28"/>
        </w:rPr>
        <w:t xml:space="preserve">Возраст. </w:t>
      </w:r>
    </w:p>
    <w:p w:rsidR="00872532" w:rsidRPr="00872532" w:rsidRDefault="00872532" w:rsidP="0017343E">
      <w:pPr>
        <w:numPr>
          <w:ilvl w:val="0"/>
          <w:numId w:val="2"/>
        </w:numPr>
        <w:shd w:val="clear" w:color="auto" w:fill="FFFFFF"/>
        <w:ind w:left="567" w:right="15" w:firstLine="0"/>
        <w:contextualSpacing/>
        <w:jc w:val="both"/>
        <w:rPr>
          <w:sz w:val="28"/>
          <w:szCs w:val="28"/>
        </w:rPr>
      </w:pPr>
      <w:r w:rsidRPr="00872532">
        <w:rPr>
          <w:b/>
          <w:sz w:val="28"/>
          <w:szCs w:val="28"/>
        </w:rPr>
        <w:t>Пол.</w:t>
      </w:r>
    </w:p>
    <w:p w:rsidR="00872532" w:rsidRPr="00872532" w:rsidRDefault="00872532" w:rsidP="0017343E">
      <w:pPr>
        <w:numPr>
          <w:ilvl w:val="0"/>
          <w:numId w:val="2"/>
        </w:numPr>
        <w:shd w:val="clear" w:color="auto" w:fill="FFFFFF"/>
        <w:ind w:left="567" w:right="15" w:firstLine="0"/>
        <w:contextualSpacing/>
        <w:jc w:val="both"/>
        <w:rPr>
          <w:sz w:val="28"/>
          <w:szCs w:val="28"/>
        </w:rPr>
      </w:pPr>
      <w:r w:rsidRPr="00872532">
        <w:rPr>
          <w:b/>
          <w:sz w:val="28"/>
          <w:szCs w:val="28"/>
        </w:rPr>
        <w:t xml:space="preserve">Уровень эмоциональной открытости респондентов. </w:t>
      </w:r>
    </w:p>
    <w:p w:rsidR="00872532" w:rsidRPr="00872532" w:rsidRDefault="00872532" w:rsidP="0017343E">
      <w:pPr>
        <w:shd w:val="clear" w:color="auto" w:fill="FFFFFF"/>
        <w:ind w:left="567" w:right="15"/>
        <w:contextualSpacing/>
        <w:jc w:val="both"/>
        <w:rPr>
          <w:sz w:val="28"/>
          <w:szCs w:val="28"/>
        </w:rPr>
      </w:pPr>
    </w:p>
    <w:p w:rsidR="00872532" w:rsidRPr="00872532" w:rsidRDefault="00872532" w:rsidP="0017343E">
      <w:pPr>
        <w:shd w:val="clear" w:color="auto" w:fill="FFFFFF"/>
        <w:ind w:left="567" w:right="15"/>
        <w:contextualSpacing/>
        <w:jc w:val="both"/>
        <w:rPr>
          <w:sz w:val="28"/>
          <w:szCs w:val="28"/>
        </w:rPr>
      </w:pPr>
      <w:r w:rsidRPr="00872532">
        <w:rPr>
          <w:sz w:val="28"/>
          <w:szCs w:val="28"/>
        </w:rPr>
        <w:t>Так как свойства пользователя определены, мы можем приступать к подбору респондентов, которые будут удовлетворять требованиям и входить в целевую аудиторию системы.</w:t>
      </w:r>
    </w:p>
    <w:p w:rsidR="00872532" w:rsidRPr="00872532" w:rsidRDefault="00872532" w:rsidP="0017343E">
      <w:pPr>
        <w:shd w:val="clear" w:color="auto" w:fill="FFFFFF"/>
        <w:ind w:left="567" w:right="15"/>
        <w:contextualSpacing/>
        <w:jc w:val="both"/>
        <w:rPr>
          <w:sz w:val="28"/>
          <w:szCs w:val="28"/>
        </w:rPr>
      </w:pPr>
    </w:p>
    <w:p w:rsidR="00872532" w:rsidRPr="00B76931" w:rsidRDefault="00872532" w:rsidP="0017343E">
      <w:pPr>
        <w:ind w:right="567"/>
        <w:jc w:val="both"/>
        <w:rPr>
          <w:sz w:val="28"/>
          <w:szCs w:val="28"/>
        </w:rPr>
      </w:pPr>
      <w:r w:rsidRPr="00B76931">
        <w:rPr>
          <w:sz w:val="28"/>
          <w:szCs w:val="28"/>
        </w:rPr>
        <w:t>В качестве респондентов выступают 3 человека, со следующими характеристиками:</w:t>
      </w:r>
    </w:p>
    <w:p w:rsidR="00872532" w:rsidRPr="00872532" w:rsidRDefault="00872532" w:rsidP="0017343E">
      <w:pPr>
        <w:pStyle w:val="a4"/>
        <w:spacing w:after="0" w:line="240" w:lineRule="auto"/>
        <w:ind w:left="567" w:right="567"/>
        <w:jc w:val="both"/>
        <w:rPr>
          <w:rFonts w:ascii="Times New Roman" w:hAnsi="Times New Roman"/>
          <w:sz w:val="28"/>
          <w:szCs w:val="28"/>
        </w:rPr>
      </w:pPr>
    </w:p>
    <w:p w:rsidR="00872532" w:rsidRPr="0017343E" w:rsidRDefault="00872532" w:rsidP="0017343E">
      <w:pPr>
        <w:ind w:right="567"/>
        <w:jc w:val="both"/>
        <w:rPr>
          <w:sz w:val="28"/>
          <w:szCs w:val="28"/>
        </w:rPr>
      </w:pPr>
      <w:r w:rsidRPr="00B76931">
        <w:rPr>
          <w:sz w:val="28"/>
          <w:szCs w:val="28"/>
        </w:rPr>
        <w:t>Юлия Скворцова. Возраст - 18 лет. Семейное положение – не замужем. Студент. С опытом работы в данной системе. Уровень компьютерной грамотности – выше среднего.</w:t>
      </w:r>
      <w:r w:rsidR="00B76931" w:rsidRPr="00B76931">
        <w:rPr>
          <w:color w:val="000000"/>
          <w:sz w:val="27"/>
          <w:szCs w:val="27"/>
        </w:rPr>
        <w:t xml:space="preserve"> Уровень эмоциональной оценки: позитивный и честный</w:t>
      </w:r>
      <w:r w:rsidR="00B76931" w:rsidRPr="0017343E">
        <w:rPr>
          <w:color w:val="000000"/>
          <w:sz w:val="27"/>
          <w:szCs w:val="27"/>
        </w:rPr>
        <w:t>.</w:t>
      </w:r>
    </w:p>
    <w:p w:rsidR="00872532" w:rsidRPr="00872532" w:rsidRDefault="00872532" w:rsidP="0017343E">
      <w:pPr>
        <w:pStyle w:val="a4"/>
        <w:spacing w:after="0" w:line="240" w:lineRule="auto"/>
        <w:ind w:left="567" w:right="567"/>
        <w:jc w:val="both"/>
        <w:rPr>
          <w:rFonts w:ascii="Times New Roman" w:hAnsi="Times New Roman"/>
          <w:sz w:val="28"/>
          <w:szCs w:val="28"/>
        </w:rPr>
      </w:pPr>
    </w:p>
    <w:p w:rsidR="00872532" w:rsidRPr="00B76931" w:rsidRDefault="00872532" w:rsidP="0017343E">
      <w:pPr>
        <w:ind w:right="567"/>
        <w:jc w:val="both"/>
        <w:rPr>
          <w:sz w:val="28"/>
          <w:szCs w:val="28"/>
        </w:rPr>
      </w:pPr>
      <w:r w:rsidRPr="00B76931">
        <w:rPr>
          <w:sz w:val="28"/>
          <w:szCs w:val="28"/>
        </w:rPr>
        <w:t xml:space="preserve">Анастасия Дроздова. Возраст – 21 лет. Семейное положение – не замужем. Профессия – </w:t>
      </w:r>
      <w:r w:rsidR="00B76931">
        <w:rPr>
          <w:sz w:val="28"/>
          <w:szCs w:val="28"/>
        </w:rPr>
        <w:t>менеджер</w:t>
      </w:r>
      <w:r w:rsidRPr="00B76931">
        <w:rPr>
          <w:sz w:val="28"/>
          <w:szCs w:val="28"/>
        </w:rPr>
        <w:t>. С опытом использования конкурирующих систем.  Уровень компьютерной грамотности - высокий.</w:t>
      </w:r>
      <w:r w:rsidR="00B76931" w:rsidRPr="00B76931">
        <w:rPr>
          <w:color w:val="000000"/>
          <w:sz w:val="27"/>
          <w:szCs w:val="27"/>
        </w:rPr>
        <w:t xml:space="preserve"> Уровень эмоциональной оценки: эмоциональный и откровенный.</w:t>
      </w:r>
    </w:p>
    <w:p w:rsidR="00872532" w:rsidRPr="00872532" w:rsidRDefault="00872532" w:rsidP="0017343E">
      <w:pPr>
        <w:pStyle w:val="a4"/>
        <w:spacing w:after="0" w:line="240" w:lineRule="auto"/>
        <w:ind w:left="567" w:right="567"/>
        <w:jc w:val="both"/>
        <w:rPr>
          <w:rFonts w:ascii="Times New Roman" w:hAnsi="Times New Roman"/>
          <w:sz w:val="28"/>
          <w:szCs w:val="28"/>
        </w:rPr>
      </w:pPr>
    </w:p>
    <w:p w:rsidR="00872532" w:rsidRDefault="00872532" w:rsidP="0017343E">
      <w:pPr>
        <w:ind w:right="567"/>
        <w:jc w:val="both"/>
        <w:rPr>
          <w:color w:val="000000"/>
          <w:sz w:val="27"/>
          <w:szCs w:val="27"/>
        </w:rPr>
      </w:pPr>
      <w:r w:rsidRPr="00B76931">
        <w:rPr>
          <w:sz w:val="28"/>
          <w:szCs w:val="28"/>
        </w:rPr>
        <w:t xml:space="preserve">Инна </w:t>
      </w:r>
      <w:proofErr w:type="spellStart"/>
      <w:r w:rsidR="00B76931">
        <w:rPr>
          <w:sz w:val="28"/>
          <w:szCs w:val="28"/>
        </w:rPr>
        <w:t>Сакурин</w:t>
      </w:r>
      <w:proofErr w:type="spellEnd"/>
      <w:r w:rsidRPr="00B76931">
        <w:rPr>
          <w:sz w:val="28"/>
          <w:szCs w:val="28"/>
        </w:rPr>
        <w:t>. Возраст – 44 года. Семейное положение – замужем. Профессия – инженер. Без опыта работы с системой. Уровень компьютерной грамотности – средний.</w:t>
      </w:r>
      <w:r w:rsidR="00B76931" w:rsidRPr="00B76931">
        <w:rPr>
          <w:color w:val="000000"/>
          <w:sz w:val="27"/>
          <w:szCs w:val="27"/>
        </w:rPr>
        <w:t xml:space="preserve"> </w:t>
      </w:r>
      <w:r w:rsidR="00B76931">
        <w:rPr>
          <w:color w:val="000000"/>
          <w:sz w:val="27"/>
          <w:szCs w:val="27"/>
        </w:rPr>
        <w:t>Уровень эмоциональной оценки: отзывчивый и честный.</w:t>
      </w:r>
    </w:p>
    <w:p w:rsidR="00B76931" w:rsidRPr="00B76931" w:rsidRDefault="00B76931" w:rsidP="0017343E">
      <w:pPr>
        <w:ind w:right="567"/>
        <w:jc w:val="both"/>
        <w:rPr>
          <w:sz w:val="28"/>
          <w:szCs w:val="28"/>
        </w:rPr>
      </w:pPr>
    </w:p>
    <w:p w:rsidR="00872532" w:rsidRPr="00872532" w:rsidRDefault="00872532" w:rsidP="0017343E">
      <w:pPr>
        <w:pStyle w:val="2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32327127"/>
      <w:r w:rsidRPr="00872532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Тестирования</w:t>
      </w:r>
      <w:bookmarkEnd w:id="1"/>
    </w:p>
    <w:p w:rsidR="00872532" w:rsidRPr="00872532" w:rsidRDefault="00872532" w:rsidP="0017343E">
      <w:pPr>
        <w:jc w:val="both"/>
        <w:rPr>
          <w:sz w:val="28"/>
          <w:szCs w:val="28"/>
        </w:rPr>
      </w:pPr>
    </w:p>
    <w:p w:rsidR="00872532" w:rsidRPr="00872532" w:rsidRDefault="00872532" w:rsidP="0017343E">
      <w:pPr>
        <w:ind w:right="567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Каждому респонденту сначала было дано время ознакомиться с сайтом, а затем задание для тестирования.</w:t>
      </w:r>
    </w:p>
    <w:p w:rsidR="00872532" w:rsidRPr="00872532" w:rsidRDefault="00872532" w:rsidP="0017343E">
      <w:pPr>
        <w:ind w:right="567"/>
        <w:jc w:val="both"/>
        <w:rPr>
          <w:sz w:val="28"/>
          <w:szCs w:val="28"/>
        </w:rPr>
      </w:pPr>
    </w:p>
    <w:p w:rsidR="00872532" w:rsidRPr="00872532" w:rsidRDefault="00872532" w:rsidP="0017343E">
      <w:pPr>
        <w:ind w:right="567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Тестовое задание:</w:t>
      </w:r>
    </w:p>
    <w:p w:rsidR="00872532" w:rsidRPr="00872532" w:rsidRDefault="00872532" w:rsidP="0017343E">
      <w:pPr>
        <w:ind w:right="567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ind w:right="567"/>
        <w:jc w:val="both"/>
        <w:rPr>
          <w:sz w:val="28"/>
          <w:szCs w:val="28"/>
          <w:lang w:bidi="ar-IQ"/>
        </w:rPr>
      </w:pPr>
      <w:r w:rsidRPr="00872532">
        <w:rPr>
          <w:sz w:val="28"/>
          <w:szCs w:val="28"/>
        </w:rPr>
        <w:t>Ознакомиться с функционалом сайта «</w:t>
      </w:r>
      <w:r w:rsidR="00B76931">
        <w:rPr>
          <w:sz w:val="28"/>
          <w:szCs w:val="28"/>
        </w:rPr>
        <w:t>МТМ</w:t>
      </w:r>
      <w:r w:rsidRPr="00872532">
        <w:rPr>
          <w:sz w:val="28"/>
          <w:szCs w:val="28"/>
        </w:rPr>
        <w:t xml:space="preserve">», а именно –заказать </w:t>
      </w:r>
      <w:r w:rsidR="00B76931">
        <w:rPr>
          <w:sz w:val="28"/>
          <w:szCs w:val="28"/>
          <w:lang w:bidi="ar-IQ"/>
        </w:rPr>
        <w:t>рекламу</w:t>
      </w:r>
      <w:r w:rsidRPr="00872532">
        <w:rPr>
          <w:sz w:val="28"/>
          <w:szCs w:val="28"/>
          <w:lang w:bidi="ar-IQ"/>
        </w:rPr>
        <w:t>.</w:t>
      </w:r>
    </w:p>
    <w:p w:rsidR="00872532" w:rsidRPr="00872532" w:rsidRDefault="00872532" w:rsidP="0017343E">
      <w:pPr>
        <w:ind w:right="567"/>
        <w:jc w:val="both"/>
        <w:rPr>
          <w:sz w:val="28"/>
          <w:szCs w:val="28"/>
          <w:lang w:bidi="ar-IQ"/>
        </w:rPr>
      </w:pPr>
    </w:p>
    <w:p w:rsidR="00872532" w:rsidRPr="00872532" w:rsidRDefault="00872532" w:rsidP="0017343E">
      <w:pPr>
        <w:ind w:right="567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Для осуществления данной задачи, пользователю необходимо на главной странице выбрать кнопку «Услуги», для того, чтобы заказать </w:t>
      </w:r>
      <w:proofErr w:type="spellStart"/>
      <w:proofErr w:type="gramStart"/>
      <w:r w:rsidR="00B76931">
        <w:rPr>
          <w:sz w:val="28"/>
          <w:szCs w:val="28"/>
        </w:rPr>
        <w:t>рекламу,</w:t>
      </w:r>
      <w:r w:rsidRPr="00872532">
        <w:rPr>
          <w:sz w:val="28"/>
          <w:szCs w:val="28"/>
        </w:rPr>
        <w:t>ему</w:t>
      </w:r>
      <w:proofErr w:type="spellEnd"/>
      <w:proofErr w:type="gramEnd"/>
      <w:r w:rsidRPr="00872532">
        <w:rPr>
          <w:sz w:val="28"/>
          <w:szCs w:val="28"/>
        </w:rPr>
        <w:t xml:space="preserve"> нужно выбрать пункт «</w:t>
      </w:r>
      <w:r w:rsidR="00B76931">
        <w:rPr>
          <w:sz w:val="28"/>
          <w:szCs w:val="28"/>
        </w:rPr>
        <w:t>Создать</w:t>
      </w:r>
      <w:r w:rsidRPr="00872532">
        <w:rPr>
          <w:sz w:val="28"/>
          <w:szCs w:val="28"/>
        </w:rPr>
        <w:t xml:space="preserve">». Затем будут представлены доступные виды услуг и респондент должен выбрать </w:t>
      </w:r>
      <w:r w:rsidR="00B76931">
        <w:rPr>
          <w:sz w:val="28"/>
          <w:szCs w:val="28"/>
        </w:rPr>
        <w:t>вид рекламы</w:t>
      </w:r>
      <w:r w:rsidRPr="00872532">
        <w:rPr>
          <w:sz w:val="28"/>
          <w:szCs w:val="28"/>
        </w:rPr>
        <w:t xml:space="preserve"> и нажать «</w:t>
      </w:r>
      <w:r w:rsidR="00B76931">
        <w:rPr>
          <w:sz w:val="28"/>
          <w:szCs w:val="28"/>
        </w:rPr>
        <w:t>Создать</w:t>
      </w:r>
      <w:r w:rsidRPr="00872532">
        <w:rPr>
          <w:sz w:val="28"/>
          <w:szCs w:val="28"/>
        </w:rPr>
        <w:t xml:space="preserve">». </w:t>
      </w:r>
    </w:p>
    <w:p w:rsidR="00872532" w:rsidRPr="00872532" w:rsidRDefault="00872532" w:rsidP="0017343E">
      <w:pPr>
        <w:ind w:right="567"/>
        <w:jc w:val="both"/>
        <w:rPr>
          <w:sz w:val="28"/>
          <w:szCs w:val="28"/>
        </w:rPr>
      </w:pPr>
    </w:p>
    <w:p w:rsidR="00872532" w:rsidRDefault="00872532" w:rsidP="0017343E">
      <w:pPr>
        <w:ind w:right="567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Успешным будет считаться полностью выполненное задание. Тестирование проводится непосредственно под наблюдением эксперта, в режиме реального времени. </w:t>
      </w:r>
    </w:p>
    <w:p w:rsidR="0017343E" w:rsidRPr="00872532" w:rsidRDefault="0017343E" w:rsidP="0017343E">
      <w:pPr>
        <w:ind w:right="567"/>
        <w:jc w:val="both"/>
        <w:rPr>
          <w:sz w:val="28"/>
          <w:szCs w:val="28"/>
        </w:rPr>
      </w:pPr>
    </w:p>
    <w:p w:rsidR="00872532" w:rsidRPr="00872532" w:rsidRDefault="00872532" w:rsidP="0017343E">
      <w:pPr>
        <w:ind w:right="567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В первую очередь было проведено анкетирование по словам. Начальный набор выглядит следующим образом: </w:t>
      </w:r>
    </w:p>
    <w:p w:rsidR="00872532" w:rsidRPr="00872532" w:rsidRDefault="00872532" w:rsidP="0017343E">
      <w:pPr>
        <w:ind w:right="567"/>
        <w:jc w:val="both"/>
        <w:rPr>
          <w:i/>
          <w:iCs/>
          <w:sz w:val="28"/>
          <w:szCs w:val="28"/>
        </w:rPr>
      </w:pPr>
      <w:r w:rsidRPr="00872532">
        <w:rPr>
          <w:i/>
          <w:iCs/>
          <w:sz w:val="28"/>
          <w:szCs w:val="28"/>
        </w:rPr>
        <w:t>Устаревший — Эффективный — Нечеткий — Неудобный — Замусоренный — Тусклый — Яркий — Чистый — Прямой — Ясный — Непоследовательный — Неуправляемый — Привлекательный — Стандартный — Управляемый — Хороший — Интуитивный — Веселый — Любительский — Неэффективный — Опасный — Скучный — Радостный — Безопасный — Жесткий — Раздражающий — Треугольный — Неприятный — Комфортабельный — Холодный — Умный — Бесполезный — Халтурный — Теплый — Светлый — Последовательный — Загадочный — Качественный — Интересный — Ненадежный — Гибкий — Красивый — Некрасивый — Непривлекательный — Полезный — Глупый — Запутанный — Удобный — Понятный — Непредсказуемый — Четкий — Тяжелый — Современный — Легкий — Дружественный — Нестандартный — Плохой — Надежный — Сложный — Простой — Темный — Профессиональный — Медленный — Круглый — Печальный — Недружественный — Предсказуемый — Непонятный — Быстрый — Головоломный — Грустный — Приятный</w:t>
      </w:r>
    </w:p>
    <w:p w:rsidR="00872532" w:rsidRPr="00872532" w:rsidRDefault="00872532" w:rsidP="0017343E">
      <w:pPr>
        <w:ind w:left="567" w:right="567"/>
        <w:jc w:val="both"/>
        <w:rPr>
          <w:i/>
          <w:iCs/>
          <w:sz w:val="28"/>
          <w:szCs w:val="28"/>
        </w:rPr>
      </w:pPr>
    </w:p>
    <w:p w:rsidR="00872532" w:rsidRPr="00872532" w:rsidRDefault="00872532" w:rsidP="0017343E">
      <w:pPr>
        <w:ind w:right="567" w:firstLine="567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Первый респондент (Юлия):</w:t>
      </w:r>
    </w:p>
    <w:p w:rsidR="00872532" w:rsidRPr="00872532" w:rsidRDefault="00872532" w:rsidP="0017343E">
      <w:pPr>
        <w:ind w:right="567"/>
        <w:jc w:val="both"/>
        <w:rPr>
          <w:sz w:val="28"/>
          <w:szCs w:val="28"/>
        </w:rPr>
      </w:pPr>
    </w:p>
    <w:p w:rsidR="00872532" w:rsidRPr="00872532" w:rsidRDefault="00872532" w:rsidP="0017343E">
      <w:pPr>
        <w:shd w:val="clear" w:color="auto" w:fill="FFFFFF"/>
        <w:ind w:right="735"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Устаревший – Эффективный – Нечеткий – Неудобный – Замусоренный – Тусклый – </w:t>
      </w:r>
      <w:r w:rsidRPr="00872532">
        <w:rPr>
          <w:b/>
          <w:sz w:val="28"/>
          <w:szCs w:val="28"/>
        </w:rPr>
        <w:t>Яркий</w:t>
      </w:r>
      <w:r w:rsidRPr="00872532">
        <w:rPr>
          <w:sz w:val="28"/>
          <w:szCs w:val="28"/>
        </w:rPr>
        <w:t xml:space="preserve"> – Чистый – Прямой – </w:t>
      </w:r>
      <w:r w:rsidRPr="00872532">
        <w:rPr>
          <w:b/>
          <w:sz w:val="28"/>
          <w:szCs w:val="28"/>
        </w:rPr>
        <w:t>Ясный</w:t>
      </w:r>
      <w:r w:rsidRPr="00872532">
        <w:rPr>
          <w:sz w:val="28"/>
          <w:szCs w:val="28"/>
        </w:rPr>
        <w:t xml:space="preserve"> – Непоследовательный – Неуправляемый – Привлекательный – </w:t>
      </w:r>
      <w:r w:rsidRPr="00872532">
        <w:rPr>
          <w:b/>
          <w:sz w:val="28"/>
          <w:szCs w:val="28"/>
        </w:rPr>
        <w:t>Стандартный –</w:t>
      </w:r>
      <w:r w:rsidRPr="00872532">
        <w:rPr>
          <w:sz w:val="28"/>
          <w:szCs w:val="28"/>
        </w:rPr>
        <w:t xml:space="preserve"> Управляемый – Хороший – </w:t>
      </w:r>
      <w:r w:rsidRPr="00872532">
        <w:rPr>
          <w:b/>
          <w:sz w:val="28"/>
          <w:szCs w:val="28"/>
        </w:rPr>
        <w:t>Интуитивный</w:t>
      </w:r>
      <w:r w:rsidRPr="00872532">
        <w:rPr>
          <w:sz w:val="28"/>
          <w:szCs w:val="28"/>
        </w:rPr>
        <w:t xml:space="preserve"> – Веселый – Любительский – Неэффективный – Опасный – Скучный – Радостный – Безопасный – Жесткий – Раздражающий – Треугольный – Неприятный – </w:t>
      </w:r>
      <w:r w:rsidRPr="00872532">
        <w:rPr>
          <w:b/>
          <w:sz w:val="28"/>
          <w:szCs w:val="28"/>
        </w:rPr>
        <w:t>Комфортабельный</w:t>
      </w:r>
      <w:r w:rsidRPr="00872532">
        <w:rPr>
          <w:sz w:val="28"/>
          <w:szCs w:val="28"/>
        </w:rPr>
        <w:t xml:space="preserve"> – Холодный – Умный – Бесполезный – Халтурный – </w:t>
      </w:r>
      <w:r w:rsidRPr="00872532">
        <w:rPr>
          <w:sz w:val="28"/>
          <w:szCs w:val="28"/>
        </w:rPr>
        <w:lastRenderedPageBreak/>
        <w:t xml:space="preserve">Теплый – Светлый – Последовательный – Загадочный – Качественный – Интересный – Ненадежный – Гибкий – Красивый – Некрасивый – Непривлекательный – Полезный – Глупый – Запутанный – Удобный – Понятный – Непредсказуемый – Четкий – Тяжелый – Современный – Легкий – Дружественный – Нестандартный – Плохой – Надежный – Сложный – </w:t>
      </w:r>
      <w:r w:rsidRPr="00872532">
        <w:rPr>
          <w:b/>
          <w:sz w:val="28"/>
          <w:szCs w:val="28"/>
        </w:rPr>
        <w:t>Простой</w:t>
      </w:r>
      <w:r w:rsidRPr="00872532">
        <w:rPr>
          <w:sz w:val="28"/>
          <w:szCs w:val="28"/>
        </w:rPr>
        <w:t xml:space="preserve"> – Темный – Профессиональный – Медленный – Круглый – Печальный – </w:t>
      </w:r>
      <w:r w:rsidRPr="00872532">
        <w:rPr>
          <w:b/>
          <w:sz w:val="28"/>
          <w:szCs w:val="28"/>
        </w:rPr>
        <w:t>Недружественный</w:t>
      </w:r>
      <w:r w:rsidRPr="00872532">
        <w:rPr>
          <w:sz w:val="28"/>
          <w:szCs w:val="28"/>
        </w:rPr>
        <w:t> – Предсказуемый – Непонятный – Быстрый – Головоломный – Грустный – Приятный</w:t>
      </w:r>
    </w:p>
    <w:p w:rsidR="00872532" w:rsidRPr="00872532" w:rsidRDefault="00872532" w:rsidP="0017343E">
      <w:pPr>
        <w:ind w:right="567" w:firstLine="567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Второй респондент (Анастасия):</w:t>
      </w:r>
    </w:p>
    <w:p w:rsidR="00872532" w:rsidRPr="00872532" w:rsidRDefault="00872532" w:rsidP="0017343E">
      <w:pPr>
        <w:ind w:right="567" w:firstLine="567"/>
        <w:jc w:val="both"/>
        <w:rPr>
          <w:sz w:val="28"/>
          <w:szCs w:val="28"/>
        </w:rPr>
      </w:pPr>
    </w:p>
    <w:p w:rsidR="00872532" w:rsidRPr="00872532" w:rsidRDefault="00872532" w:rsidP="0017343E">
      <w:pPr>
        <w:shd w:val="clear" w:color="auto" w:fill="FFFFFF"/>
        <w:ind w:right="735"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Устаревший – Эффективный – Нечеткий – Неудобный – Замусоренный – </w:t>
      </w:r>
      <w:r w:rsidRPr="00872532">
        <w:rPr>
          <w:b/>
          <w:sz w:val="28"/>
          <w:szCs w:val="28"/>
        </w:rPr>
        <w:t>Тусклый</w:t>
      </w:r>
      <w:r w:rsidRPr="00872532">
        <w:rPr>
          <w:sz w:val="28"/>
          <w:szCs w:val="28"/>
        </w:rPr>
        <w:t xml:space="preserve"> – Яркий – </w:t>
      </w:r>
      <w:r w:rsidRPr="00872532">
        <w:rPr>
          <w:b/>
          <w:sz w:val="28"/>
          <w:szCs w:val="28"/>
        </w:rPr>
        <w:t>Чистый</w:t>
      </w:r>
      <w:r w:rsidRPr="00872532">
        <w:rPr>
          <w:sz w:val="28"/>
          <w:szCs w:val="28"/>
        </w:rPr>
        <w:t xml:space="preserve"> – Прямой – Ясный – Непоследовательный – Неуправляемый – Привлекательный – Стандартный – Управляемый – Хороший – Интуитивный – Веселый – Любительский – Неэффективный – Опасный – Скучный – Радостный – </w:t>
      </w:r>
      <w:r w:rsidRPr="00872532">
        <w:rPr>
          <w:b/>
          <w:sz w:val="28"/>
          <w:szCs w:val="28"/>
        </w:rPr>
        <w:t>Безопасный </w:t>
      </w:r>
      <w:r w:rsidRPr="00872532">
        <w:rPr>
          <w:sz w:val="28"/>
          <w:szCs w:val="28"/>
        </w:rPr>
        <w:t xml:space="preserve">– Жесткий – Раздражающий – Треугольный – Неприятный – Комфортабельный – Холодный – Умный – Бесполезный – Халтурный – Теплый – Светлый – Последовательный – Загадочный – Качественный – </w:t>
      </w:r>
      <w:r w:rsidRPr="00872532">
        <w:rPr>
          <w:b/>
          <w:sz w:val="28"/>
          <w:szCs w:val="28"/>
        </w:rPr>
        <w:t>Интересный</w:t>
      </w:r>
      <w:r w:rsidRPr="00872532">
        <w:rPr>
          <w:sz w:val="28"/>
          <w:szCs w:val="28"/>
        </w:rPr>
        <w:t xml:space="preserve"> – Ненадежный – Гибкий – Красивый – Некрасивый – Непривлекательный – Полезный – Глупый – Запутанный – Удобный – Понятный – Непредсказуемый – Четкий – Тяжелый – </w:t>
      </w:r>
      <w:r w:rsidRPr="00872532">
        <w:rPr>
          <w:b/>
          <w:sz w:val="28"/>
          <w:szCs w:val="28"/>
        </w:rPr>
        <w:t>Современный</w:t>
      </w:r>
      <w:r w:rsidRPr="00872532">
        <w:rPr>
          <w:sz w:val="28"/>
          <w:szCs w:val="28"/>
        </w:rPr>
        <w:t xml:space="preserve"> – Легкий – Дружественный – </w:t>
      </w:r>
      <w:r w:rsidRPr="00872532">
        <w:rPr>
          <w:b/>
          <w:sz w:val="28"/>
          <w:szCs w:val="28"/>
        </w:rPr>
        <w:t>Нестандартный </w:t>
      </w:r>
      <w:r w:rsidRPr="00872532">
        <w:rPr>
          <w:sz w:val="28"/>
          <w:szCs w:val="28"/>
        </w:rPr>
        <w:t xml:space="preserve">– Плохой – Надежный – </w:t>
      </w:r>
      <w:r w:rsidRPr="00872532">
        <w:rPr>
          <w:b/>
          <w:sz w:val="28"/>
          <w:szCs w:val="28"/>
        </w:rPr>
        <w:t>Сложный</w:t>
      </w:r>
      <w:r w:rsidRPr="00872532">
        <w:rPr>
          <w:sz w:val="28"/>
          <w:szCs w:val="28"/>
        </w:rPr>
        <w:t> – Простой – Темный – Профессиональный – Медленный – Круглый – Печальный – Недружественный – Предсказуемый – Непонятный – Быстрый – Головоломный –</w:t>
      </w:r>
      <w:r w:rsidRPr="00872532">
        <w:rPr>
          <w:b/>
          <w:sz w:val="28"/>
          <w:szCs w:val="28"/>
        </w:rPr>
        <w:t xml:space="preserve"> </w:t>
      </w:r>
      <w:r w:rsidRPr="00872532">
        <w:rPr>
          <w:sz w:val="28"/>
          <w:szCs w:val="28"/>
        </w:rPr>
        <w:t>Грустный – Приятный</w:t>
      </w:r>
    </w:p>
    <w:p w:rsidR="00872532" w:rsidRPr="00872532" w:rsidRDefault="00872532" w:rsidP="0017343E">
      <w:pPr>
        <w:ind w:right="567" w:firstLine="567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Третий респондент(Инна):</w:t>
      </w:r>
    </w:p>
    <w:p w:rsidR="00872532" w:rsidRPr="00872532" w:rsidRDefault="00872532" w:rsidP="0017343E">
      <w:pPr>
        <w:ind w:right="567" w:firstLine="567"/>
        <w:jc w:val="both"/>
        <w:rPr>
          <w:sz w:val="28"/>
          <w:szCs w:val="28"/>
        </w:rPr>
      </w:pPr>
    </w:p>
    <w:p w:rsidR="00872532" w:rsidRPr="00872532" w:rsidRDefault="00872532" w:rsidP="0017343E">
      <w:pPr>
        <w:shd w:val="clear" w:color="auto" w:fill="FFFFFF"/>
        <w:ind w:right="735"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Устаревший – Эффективный – Нечеткий – Неудобный – Замусоренный – Тусклый – Яркий – Чистый – Прямой – Ясный – Непоследовательный – Неуправляемый – Привлекательный – Стандартный – Управляемый – </w:t>
      </w:r>
      <w:r w:rsidRPr="00872532">
        <w:rPr>
          <w:b/>
          <w:sz w:val="28"/>
          <w:szCs w:val="28"/>
        </w:rPr>
        <w:t>Хороший </w:t>
      </w:r>
      <w:r w:rsidRPr="00872532">
        <w:rPr>
          <w:sz w:val="28"/>
          <w:szCs w:val="28"/>
        </w:rPr>
        <w:t xml:space="preserve">– </w:t>
      </w:r>
      <w:r w:rsidRPr="00872532">
        <w:rPr>
          <w:b/>
          <w:sz w:val="28"/>
          <w:szCs w:val="28"/>
        </w:rPr>
        <w:t>Интуитивный </w:t>
      </w:r>
      <w:r w:rsidRPr="00872532">
        <w:rPr>
          <w:sz w:val="28"/>
          <w:szCs w:val="28"/>
        </w:rPr>
        <w:t xml:space="preserve">– Веселый – Любительский – Неэффективный – Опасный – Скучный – Радостный – Безопасный – Жесткий – Раздражающий – Треугольный – Неприятный – Комфортабельный – Холодный – Умный – Бесполезный – Халтурный – Теплый – Светлый – Последовательный – Загадочный – </w:t>
      </w:r>
      <w:r w:rsidRPr="00872532">
        <w:rPr>
          <w:b/>
          <w:sz w:val="28"/>
          <w:szCs w:val="28"/>
        </w:rPr>
        <w:t>Качественный</w:t>
      </w:r>
      <w:r w:rsidRPr="00872532">
        <w:rPr>
          <w:sz w:val="28"/>
          <w:szCs w:val="28"/>
        </w:rPr>
        <w:t xml:space="preserve"> – Интересный – Ненадежный – Гибкий – Красивый – Некрасивый – Непривлекательный – Полезный – Глупый – Запутанный – Удобный – Понятный – Непредсказуемый – Четкий – </w:t>
      </w:r>
      <w:r w:rsidRPr="00872532">
        <w:rPr>
          <w:b/>
          <w:sz w:val="28"/>
          <w:szCs w:val="28"/>
        </w:rPr>
        <w:t>Тяжелый </w:t>
      </w:r>
      <w:r w:rsidRPr="00872532">
        <w:rPr>
          <w:sz w:val="28"/>
          <w:szCs w:val="28"/>
        </w:rPr>
        <w:t xml:space="preserve">– Современный – Легкий – Дружественный – </w:t>
      </w:r>
      <w:r w:rsidRPr="00872532">
        <w:rPr>
          <w:b/>
          <w:sz w:val="28"/>
          <w:szCs w:val="28"/>
        </w:rPr>
        <w:t>Нестандартный</w:t>
      </w:r>
      <w:r w:rsidRPr="00872532">
        <w:rPr>
          <w:sz w:val="28"/>
          <w:szCs w:val="28"/>
        </w:rPr>
        <w:t xml:space="preserve"> – Плохой – Надежный – Сложный – Простой – Темный – </w:t>
      </w:r>
      <w:r w:rsidRPr="00872532">
        <w:rPr>
          <w:b/>
          <w:sz w:val="28"/>
          <w:szCs w:val="28"/>
        </w:rPr>
        <w:t>Профессиональный</w:t>
      </w:r>
      <w:r w:rsidRPr="00872532">
        <w:rPr>
          <w:sz w:val="28"/>
          <w:szCs w:val="28"/>
        </w:rPr>
        <w:t> – Медленный – Круглый – Печальный – Недружественный – Предсказуемый – Непонятный – Быстрый – Головоломный – Грустный – Приятный</w:t>
      </w:r>
    </w:p>
    <w:p w:rsidR="00872532" w:rsidRPr="00872532" w:rsidRDefault="00872532" w:rsidP="0017343E">
      <w:pPr>
        <w:ind w:right="567" w:firstLine="426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По результатам анкетирования по словам, интерфейс получил преимущественно положительные оценки.</w:t>
      </w:r>
    </w:p>
    <w:p w:rsidR="00872532" w:rsidRPr="00872532" w:rsidRDefault="00872532" w:rsidP="0017343E">
      <w:pPr>
        <w:ind w:right="567" w:firstLine="426"/>
        <w:jc w:val="both"/>
        <w:rPr>
          <w:sz w:val="28"/>
          <w:szCs w:val="28"/>
        </w:rPr>
      </w:pPr>
    </w:p>
    <w:p w:rsidR="00872532" w:rsidRPr="00872532" w:rsidRDefault="00872532" w:rsidP="0017343E">
      <w:pPr>
        <w:ind w:right="567" w:firstLine="426"/>
        <w:jc w:val="both"/>
        <w:rPr>
          <w:sz w:val="28"/>
          <w:szCs w:val="28"/>
        </w:rPr>
      </w:pPr>
    </w:p>
    <w:p w:rsidR="00872532" w:rsidRPr="00872532" w:rsidRDefault="00872532" w:rsidP="0017343E">
      <w:pPr>
        <w:ind w:right="567" w:firstLine="426"/>
        <w:jc w:val="both"/>
        <w:rPr>
          <w:sz w:val="28"/>
          <w:szCs w:val="28"/>
        </w:rPr>
      </w:pPr>
    </w:p>
    <w:p w:rsidR="00872532" w:rsidRDefault="00872532" w:rsidP="0017343E">
      <w:pPr>
        <w:ind w:right="567" w:firstLine="426"/>
        <w:jc w:val="both"/>
        <w:rPr>
          <w:sz w:val="28"/>
          <w:szCs w:val="28"/>
        </w:rPr>
      </w:pPr>
    </w:p>
    <w:p w:rsidR="00535968" w:rsidRDefault="00535968" w:rsidP="0017343E">
      <w:pPr>
        <w:ind w:right="567" w:firstLine="426"/>
        <w:jc w:val="both"/>
        <w:rPr>
          <w:sz w:val="28"/>
          <w:szCs w:val="28"/>
        </w:rPr>
      </w:pPr>
    </w:p>
    <w:p w:rsidR="00535968" w:rsidRDefault="00535968" w:rsidP="0017343E">
      <w:pPr>
        <w:ind w:right="567" w:firstLine="426"/>
        <w:jc w:val="both"/>
        <w:rPr>
          <w:sz w:val="28"/>
          <w:szCs w:val="28"/>
        </w:rPr>
      </w:pPr>
    </w:p>
    <w:p w:rsidR="00535968" w:rsidRDefault="00535968" w:rsidP="0017343E">
      <w:pPr>
        <w:ind w:right="567" w:firstLine="426"/>
        <w:jc w:val="both"/>
        <w:rPr>
          <w:sz w:val="28"/>
          <w:szCs w:val="28"/>
        </w:rPr>
      </w:pPr>
    </w:p>
    <w:p w:rsidR="00872532" w:rsidRPr="00872532" w:rsidRDefault="00872532" w:rsidP="0017343E">
      <w:pPr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Затем проводилось </w:t>
      </w:r>
      <w:r w:rsidRPr="00872532">
        <w:rPr>
          <w:b/>
          <w:sz w:val="28"/>
          <w:szCs w:val="28"/>
        </w:rPr>
        <w:t>формальное анкетирование</w:t>
      </w:r>
      <w:r w:rsidRPr="00872532">
        <w:rPr>
          <w:sz w:val="28"/>
          <w:szCs w:val="28"/>
        </w:rPr>
        <w:t>: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Шкала оценки удовлетворения была разбита на 5 пунктов – от 1 («твердое нет»), до 5 («твердое да»).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701"/>
        <w:gridCol w:w="1843"/>
        <w:gridCol w:w="1835"/>
      </w:tblGrid>
      <w:tr w:rsidR="00872532" w:rsidRPr="00872532" w:rsidTr="00C874EC">
        <w:tc>
          <w:tcPr>
            <w:tcW w:w="3681" w:type="dxa"/>
          </w:tcPr>
          <w:p w:rsidR="00872532" w:rsidRPr="00872532" w:rsidRDefault="00872532" w:rsidP="0017343E">
            <w:pPr>
              <w:ind w:firstLine="0"/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Характеристики</w:t>
            </w:r>
            <w:r w:rsidRPr="00872532">
              <w:rPr>
                <w:sz w:val="24"/>
                <w:szCs w:val="24"/>
              </w:rPr>
              <w:br/>
              <w:t>/ Респонденты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ind w:firstLine="317"/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Юлия</w:t>
            </w:r>
          </w:p>
        </w:tc>
        <w:tc>
          <w:tcPr>
            <w:tcW w:w="1843" w:type="dxa"/>
          </w:tcPr>
          <w:p w:rsidR="00872532" w:rsidRPr="00872532" w:rsidRDefault="00872532" w:rsidP="0017343E">
            <w:pPr>
              <w:ind w:firstLine="176"/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Анастасия</w:t>
            </w:r>
          </w:p>
        </w:tc>
        <w:tc>
          <w:tcPr>
            <w:tcW w:w="1835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Инна</w:t>
            </w:r>
          </w:p>
        </w:tc>
      </w:tr>
      <w:tr w:rsidR="00872532" w:rsidRPr="00872532" w:rsidTr="00C874EC">
        <w:tc>
          <w:tcPr>
            <w:tcW w:w="368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Во время анкетирования я ошибался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872532" w:rsidRPr="00872532" w:rsidRDefault="00872532" w:rsidP="0017343E">
            <w:pPr>
              <w:ind w:left="34"/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1</w:t>
            </w:r>
          </w:p>
        </w:tc>
        <w:tc>
          <w:tcPr>
            <w:tcW w:w="1835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1</w:t>
            </w:r>
          </w:p>
        </w:tc>
      </w:tr>
      <w:tr w:rsidR="00872532" w:rsidRPr="00872532" w:rsidTr="00C874EC">
        <w:tc>
          <w:tcPr>
            <w:tcW w:w="368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Система способна делать всё, что мне нужно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35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</w:tr>
      <w:tr w:rsidR="00872532" w:rsidRPr="00872532" w:rsidTr="00C874EC">
        <w:tc>
          <w:tcPr>
            <w:tcW w:w="368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Система работает достаточно быстро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35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</w:tr>
      <w:tr w:rsidR="00872532" w:rsidRPr="00872532" w:rsidTr="00C874EC">
        <w:tc>
          <w:tcPr>
            <w:tcW w:w="368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Мне нравится внешний вид интерфейса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4</w:t>
            </w:r>
          </w:p>
        </w:tc>
        <w:tc>
          <w:tcPr>
            <w:tcW w:w="1835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</w:tr>
      <w:tr w:rsidR="00872532" w:rsidRPr="00872532" w:rsidTr="00C874EC">
        <w:tc>
          <w:tcPr>
            <w:tcW w:w="368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Я доволен скоростью своей работы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35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</w:tr>
      <w:tr w:rsidR="00872532" w:rsidRPr="00872532" w:rsidTr="00C874EC">
        <w:tc>
          <w:tcPr>
            <w:tcW w:w="368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Во время выполнения заданий я чувствовал(а) себя уверенно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35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</w:tr>
      <w:tr w:rsidR="00872532" w:rsidRPr="00872532" w:rsidTr="00C874EC">
        <w:tc>
          <w:tcPr>
            <w:tcW w:w="368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Система кажется мне полезной, я бы с удовольствием использовал (а) ее для решения своих задач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3</w:t>
            </w:r>
          </w:p>
        </w:tc>
        <w:tc>
          <w:tcPr>
            <w:tcW w:w="1835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3</w:t>
            </w:r>
          </w:p>
        </w:tc>
      </w:tr>
      <w:tr w:rsidR="00872532" w:rsidRPr="00872532" w:rsidTr="00C874EC">
        <w:tc>
          <w:tcPr>
            <w:tcW w:w="368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В любой момент времени я понимал, что должен сделать дальше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  <w:tc>
          <w:tcPr>
            <w:tcW w:w="1835" w:type="dxa"/>
          </w:tcPr>
          <w:p w:rsidR="00872532" w:rsidRPr="00872532" w:rsidRDefault="00872532" w:rsidP="0017343E">
            <w:pPr>
              <w:rPr>
                <w:sz w:val="24"/>
                <w:szCs w:val="24"/>
              </w:rPr>
            </w:pPr>
            <w:r w:rsidRPr="00872532">
              <w:rPr>
                <w:sz w:val="24"/>
                <w:szCs w:val="24"/>
              </w:rPr>
              <w:t>5</w:t>
            </w:r>
          </w:p>
        </w:tc>
      </w:tr>
    </w:tbl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За каждый ответ, отражающий позитивную оценку сайта, начисляется соответствующее кол-во баллов. Итого, из возможных 40 баллов, каждый респондент набрал соответственно: 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1 – 34; 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2 – 33; 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3 – 34. 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Комментарии персонажей</w:t>
      </w:r>
    </w:p>
    <w:p w:rsidR="00872532" w:rsidRPr="00872532" w:rsidRDefault="00872532" w:rsidP="0017343E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Дизайн привлекательный, функциональный и очень удобный.</w:t>
      </w:r>
    </w:p>
    <w:p w:rsidR="00872532" w:rsidRPr="00872532" w:rsidRDefault="00872532" w:rsidP="0017343E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Сайт комфортный, присутствует вся нужная информация. Все интуитивно понятно, поэтому любой начинающий пользователь сможет легко ориентироваться.</w:t>
      </w:r>
    </w:p>
    <w:p w:rsidR="00872532" w:rsidRPr="00872532" w:rsidRDefault="00872532" w:rsidP="0017343E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Понравилось, что всю нужную информацию можно найти в пару кликов. Он светлый, уютный и креативный. Все доступно и понятно.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:rsidR="00872532" w:rsidRPr="00872532" w:rsidRDefault="00872532" w:rsidP="0017343E">
      <w:pPr>
        <w:pStyle w:val="a5"/>
        <w:spacing w:before="0" w:beforeAutospacing="0" w:after="0" w:afterAutospacing="0"/>
        <w:ind w:left="360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Выводы на основе комментариев респондентов:</w:t>
      </w:r>
    </w:p>
    <w:p w:rsidR="00872532" w:rsidRPr="00872532" w:rsidRDefault="00872532" w:rsidP="0017343E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872532">
        <w:rPr>
          <w:sz w:val="28"/>
          <w:szCs w:val="28"/>
        </w:rPr>
        <w:t>Цветовая схема приятная для глаз,</w:t>
      </w:r>
    </w:p>
    <w:p w:rsidR="00872532" w:rsidRPr="00872532" w:rsidRDefault="00872532" w:rsidP="0017343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872532">
        <w:rPr>
          <w:sz w:val="28"/>
          <w:szCs w:val="28"/>
        </w:rPr>
        <w:lastRenderedPageBreak/>
        <w:t xml:space="preserve">Страницы </w:t>
      </w:r>
      <w:proofErr w:type="spellStart"/>
      <w:r w:rsidRPr="00872532">
        <w:rPr>
          <w:sz w:val="28"/>
          <w:szCs w:val="28"/>
        </w:rPr>
        <w:t>прогружаются</w:t>
      </w:r>
      <w:proofErr w:type="spellEnd"/>
      <w:r w:rsidRPr="00872532">
        <w:rPr>
          <w:sz w:val="28"/>
          <w:szCs w:val="28"/>
        </w:rPr>
        <w:t xml:space="preserve"> быстро,</w:t>
      </w:r>
    </w:p>
    <w:p w:rsidR="00872532" w:rsidRPr="00872532" w:rsidRDefault="00872532" w:rsidP="0017343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Страницы не перегружены информацией</w:t>
      </w:r>
    </w:p>
    <w:p w:rsidR="00872532" w:rsidRPr="00872532" w:rsidRDefault="00872532" w:rsidP="0017343E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872532" w:rsidRPr="00872532" w:rsidRDefault="00872532" w:rsidP="0017343E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Далее было проведено </w:t>
      </w:r>
      <w:r w:rsidRPr="00872532">
        <w:rPr>
          <w:b/>
          <w:sz w:val="28"/>
          <w:szCs w:val="28"/>
        </w:rPr>
        <w:t>чек-лист тестирование</w:t>
      </w:r>
      <w:r w:rsidRPr="00872532">
        <w:rPr>
          <w:sz w:val="28"/>
          <w:szCs w:val="28"/>
        </w:rPr>
        <w:t xml:space="preserve"> на основании тестирования удобства использования: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49"/>
        <w:gridCol w:w="1716"/>
        <w:gridCol w:w="1701"/>
        <w:gridCol w:w="1773"/>
      </w:tblGrid>
      <w:tr w:rsidR="00872532" w:rsidRPr="00872532" w:rsidTr="00C874EC">
        <w:tc>
          <w:tcPr>
            <w:tcW w:w="3949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Сценарии тестирования</w:t>
            </w:r>
          </w:p>
        </w:tc>
        <w:tc>
          <w:tcPr>
            <w:tcW w:w="1716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Юлия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  <w:ind w:firstLine="176"/>
            </w:pPr>
            <w:r w:rsidRPr="00872532">
              <w:t>Анастасия</w:t>
            </w:r>
          </w:p>
        </w:tc>
        <w:tc>
          <w:tcPr>
            <w:tcW w:w="1773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Инна</w:t>
            </w:r>
          </w:p>
        </w:tc>
      </w:tr>
      <w:tr w:rsidR="00872532" w:rsidRPr="00872532" w:rsidTr="00C874EC">
        <w:tc>
          <w:tcPr>
            <w:tcW w:w="3949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Содержание веб-страницы верное, без грамматических и орфографических ошибок</w:t>
            </w:r>
          </w:p>
        </w:tc>
        <w:tc>
          <w:tcPr>
            <w:tcW w:w="1716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73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</w:tr>
      <w:tr w:rsidR="00872532" w:rsidRPr="00872532" w:rsidTr="00C874EC">
        <w:tc>
          <w:tcPr>
            <w:tcW w:w="3949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Все шрифты соответствуют требованиям</w:t>
            </w:r>
          </w:p>
        </w:tc>
        <w:tc>
          <w:tcPr>
            <w:tcW w:w="1716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73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</w:tr>
      <w:tr w:rsidR="00872532" w:rsidRPr="00872532" w:rsidTr="00C874EC">
        <w:tc>
          <w:tcPr>
            <w:tcW w:w="3949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Между полями, колонками, рядами и сообщениями об ошибках достаточно оставлено свободного места</w:t>
            </w:r>
          </w:p>
        </w:tc>
        <w:tc>
          <w:tcPr>
            <w:tcW w:w="1716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73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</w:tr>
      <w:tr w:rsidR="00872532" w:rsidRPr="00872532" w:rsidTr="00C874EC">
        <w:tc>
          <w:tcPr>
            <w:tcW w:w="3949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Ссылка на домашнюю страницу должна быть на каждой странице сайта</w:t>
            </w:r>
          </w:p>
        </w:tc>
        <w:tc>
          <w:tcPr>
            <w:tcW w:w="1716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73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</w:tr>
      <w:tr w:rsidR="00872532" w:rsidRPr="00872532" w:rsidTr="00C874EC">
        <w:tc>
          <w:tcPr>
            <w:tcW w:w="3949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Все тексты правильно выровнены</w:t>
            </w:r>
          </w:p>
        </w:tc>
        <w:tc>
          <w:tcPr>
            <w:tcW w:w="1716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73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</w:tr>
      <w:tr w:rsidR="00872532" w:rsidRPr="00872532" w:rsidTr="00C874EC">
        <w:tc>
          <w:tcPr>
            <w:tcW w:w="3949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Все кнопки должны иметь стандартный формат и размер</w:t>
            </w:r>
          </w:p>
        </w:tc>
        <w:tc>
          <w:tcPr>
            <w:tcW w:w="1716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01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  <w:tc>
          <w:tcPr>
            <w:tcW w:w="1773" w:type="dxa"/>
          </w:tcPr>
          <w:p w:rsidR="00872532" w:rsidRPr="00872532" w:rsidRDefault="00872532" w:rsidP="0017343E">
            <w:pPr>
              <w:pStyle w:val="a5"/>
              <w:spacing w:before="0" w:beforeAutospacing="0" w:after="0" w:afterAutospacing="0"/>
            </w:pPr>
            <w:r w:rsidRPr="00872532">
              <w:t>да</w:t>
            </w:r>
          </w:p>
        </w:tc>
      </w:tr>
    </w:tbl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Затем проводилась </w:t>
      </w:r>
      <w:r w:rsidRPr="00872532">
        <w:rPr>
          <w:b/>
          <w:sz w:val="28"/>
          <w:szCs w:val="28"/>
        </w:rPr>
        <w:t>экспертная оценка и тестирование продукта</w:t>
      </w:r>
      <w:r w:rsidRPr="00872532">
        <w:rPr>
          <w:sz w:val="28"/>
          <w:szCs w:val="28"/>
        </w:rPr>
        <w:t>, которая включает в себя:</w:t>
      </w:r>
    </w:p>
    <w:p w:rsidR="00872532" w:rsidRPr="00872532" w:rsidRDefault="00872532" w:rsidP="0017343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анализ информационной структуры; </w:t>
      </w:r>
    </w:p>
    <w:p w:rsidR="00872532" w:rsidRPr="00872532" w:rsidRDefault="00872532" w:rsidP="0017343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анализ интерфейса и его отдельных элементов; </w:t>
      </w:r>
    </w:p>
    <w:p w:rsidR="00872532" w:rsidRPr="00872532" w:rsidRDefault="00872532" w:rsidP="0017343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анализ функционального соответствия;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sz w:val="28"/>
          <w:szCs w:val="28"/>
        </w:rPr>
        <w:t xml:space="preserve">Далее проводился </w:t>
      </w:r>
      <w:r w:rsidRPr="00872532">
        <w:rPr>
          <w:b/>
          <w:sz w:val="28"/>
          <w:szCs w:val="28"/>
        </w:rPr>
        <w:t>анализ информационной структуры: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Информационную структуру сайта можно представить, как папку с несколькими вложенными в него файлами, на которых располагаются ссылки на все доступные страницы ресурса: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noProof/>
          <w:sz w:val="28"/>
          <w:szCs w:val="28"/>
        </w:rPr>
        <w:drawing>
          <wp:inline distT="0" distB="0" distL="0" distR="0" wp14:anchorId="690E227C" wp14:editId="5E4DD7B8">
            <wp:extent cx="983615" cy="107607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2" t="21318" r="87859" b="58749"/>
                    <a:stretch/>
                  </pic:blipFill>
                  <pic:spPr bwMode="auto">
                    <a:xfrm>
                      <a:off x="0" y="0"/>
                      <a:ext cx="990059" cy="108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25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A487" wp14:editId="6909C474">
                <wp:simplePos x="0" y="0"/>
                <wp:positionH relativeFrom="column">
                  <wp:posOffset>1252220</wp:posOffset>
                </wp:positionH>
                <wp:positionV relativeFrom="paragraph">
                  <wp:posOffset>-155575</wp:posOffset>
                </wp:positionV>
                <wp:extent cx="4733925" cy="129540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32" w:rsidRPr="00B76931" w:rsidRDefault="00872532" w:rsidP="008725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6931">
                              <w:rPr>
                                <w:sz w:val="28"/>
                                <w:szCs w:val="28"/>
                              </w:rPr>
                              <w:t>Так как пользователь может выполнить переход на главную страницу, находясь на любой другой, благодаря меню, которое сохраняется на всех страницах, содержащему ссылку на главную страницу, можно сделать вывод: информационная структура смоделирована удобно и отвечает требования доступности.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9A487" id="_x0000_t202" coordsize="21600,21600" o:spt="202" path="m,l,21600r21600,l21600,xe">
                <v:stroke joinstyle="miter"/>
                <v:path gradientshapeok="t" o:connecttype="rect"/>
              </v:shapetype>
              <v:shape id="Надпись 107" o:spid="_x0000_s1026" type="#_x0000_t202" style="position:absolute;left:0;text-align:left;margin-left:98.6pt;margin-top:-12.25pt;width:372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" filled="f" stroked="f">
                <v:textbox>
                  <w:txbxContent>
                    <w:p w:rsidR="00872532" w:rsidRPr="00B76931" w:rsidRDefault="00872532" w:rsidP="00872532">
                      <w:pPr>
                        <w:rPr>
                          <w:sz w:val="28"/>
                          <w:szCs w:val="28"/>
                        </w:rPr>
                      </w:pPr>
                      <w:r w:rsidRPr="00B76931">
                        <w:rPr>
                          <w:sz w:val="28"/>
                          <w:szCs w:val="28"/>
                        </w:rPr>
                        <w:t>Так как пользователь может выполнить переход на главную страницу, находясь на любой другой, благодаря меню, которое сохраняется на всех страницах, содержащему ссылку на главную страницу, можно сделать вывод: информационная структура смоделирована удобно и отвечает требования доступности.</w:t>
                      </w:r>
                    </w:p>
                  </w:txbxContent>
                </v:textbox>
              </v:shape>
            </w:pict>
          </mc:Fallback>
        </mc:AlternateConten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sz w:val="28"/>
          <w:szCs w:val="28"/>
        </w:rPr>
        <w:t xml:space="preserve">Затем следовал </w:t>
      </w:r>
      <w:r w:rsidRPr="00872532">
        <w:rPr>
          <w:b/>
          <w:sz w:val="28"/>
          <w:szCs w:val="28"/>
        </w:rPr>
        <w:t>анализ интерфейса и его отдельных элементов: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Границы, расположенные между блоками меню, упрощают работу, но недостаточно сильно – панелью пользоваться удобно, но не на 100%.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b/>
          <w:sz w:val="28"/>
          <w:szCs w:val="28"/>
        </w:rPr>
        <w:t>Вывод:</w:t>
      </w:r>
      <w:r w:rsidRPr="00872532">
        <w:rPr>
          <w:sz w:val="28"/>
          <w:szCs w:val="28"/>
        </w:rPr>
        <w:t xml:space="preserve"> следует поработать над решением данной проблемы.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После – </w:t>
      </w:r>
      <w:r w:rsidRPr="00872532">
        <w:rPr>
          <w:b/>
          <w:sz w:val="28"/>
          <w:szCs w:val="28"/>
        </w:rPr>
        <w:t>анализ функционального соответствия: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872532">
        <w:rPr>
          <w:sz w:val="28"/>
          <w:szCs w:val="28"/>
        </w:rPr>
        <w:t xml:space="preserve">В ходе просмотра динамического прототипа было выявлено, что все кнопки, выпадающие части, такие как навигационное меню и т.п. выполняют именно те функции, которые им предписываются по их визуальному оформлению и расположению на странице, вследствие чего можно сказать, что сайт полностью функционален. 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lastRenderedPageBreak/>
        <w:t>Результаты экспертной оценки: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 xml:space="preserve">Требования к конкретным элементам управления 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Кнопки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72532">
        <w:rPr>
          <w:rFonts w:ascii="Times New Roman" w:hAnsi="Times New Roman"/>
          <w:sz w:val="28"/>
          <w:szCs w:val="28"/>
        </w:rPr>
        <w:t>Кликабельный</w:t>
      </w:r>
      <w:proofErr w:type="spellEnd"/>
      <w:r w:rsidRPr="00872532">
        <w:rPr>
          <w:rFonts w:ascii="Times New Roman" w:hAnsi="Times New Roman"/>
          <w:sz w:val="28"/>
          <w:szCs w:val="28"/>
        </w:rPr>
        <w:t xml:space="preserve"> размер кнопок совпадает с их видимым или логическим размером. (Да)</w:t>
      </w: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Между кнопками, стоящими рядом, должно быть пустое пространство, щелчок по которому не отрабатывается. (Да)</w:t>
      </w: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Частотные кнопки снабжены не только текстом, но и пиктограммами; редко используемые кнопки - только текстовыми подписями. (Нет)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sz w:val="28"/>
          <w:szCs w:val="28"/>
        </w:rPr>
      </w:pP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Поля ввода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В полях ввода уже стоят наиболее вероятные значения. (Нет)</w:t>
      </w: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 xml:space="preserve">Длина полей не меньше, и, по возможности, не больше, </w:t>
      </w:r>
      <w:proofErr w:type="gramStart"/>
      <w:r w:rsidRPr="00872532">
        <w:rPr>
          <w:rFonts w:ascii="Times New Roman" w:hAnsi="Times New Roman"/>
          <w:sz w:val="28"/>
          <w:szCs w:val="28"/>
        </w:rPr>
        <w:t>длины</w:t>
      </w:r>
      <w:proofErr w:type="gramEnd"/>
      <w:r w:rsidRPr="00872532">
        <w:rPr>
          <w:rFonts w:ascii="Times New Roman" w:hAnsi="Times New Roman"/>
          <w:sz w:val="28"/>
          <w:szCs w:val="28"/>
        </w:rPr>
        <w:t xml:space="preserve"> вводимых в них данных. (Да)</w:t>
      </w: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Если поле предназначено для ввода заметного количества текста, оно многострочное. (Да)</w:t>
      </w: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Многострочные поля имеют максимально возможную высоту; нет резервов для их увеличения. (Да)</w:t>
      </w:r>
    </w:p>
    <w:p w:rsidR="00872532" w:rsidRPr="00872532" w:rsidRDefault="00872532" w:rsidP="0017343E">
      <w:pPr>
        <w:pStyle w:val="a4"/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</w:p>
    <w:p w:rsidR="00872532" w:rsidRPr="00872532" w:rsidRDefault="00872532" w:rsidP="0017343E">
      <w:pPr>
        <w:shd w:val="clear" w:color="auto" w:fill="FFFFFF"/>
        <w:jc w:val="both"/>
        <w:outlineLvl w:val="3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Системные сообщения и отработка ошибок</w:t>
      </w:r>
    </w:p>
    <w:p w:rsidR="00872532" w:rsidRPr="00872532" w:rsidRDefault="00872532" w:rsidP="0017343E">
      <w:pPr>
        <w:shd w:val="clear" w:color="auto" w:fill="FFFFFF"/>
        <w:jc w:val="both"/>
        <w:outlineLvl w:val="3"/>
        <w:rPr>
          <w:b/>
          <w:sz w:val="28"/>
          <w:szCs w:val="28"/>
        </w:rPr>
      </w:pP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В формах ввода проверка корректности вводимых значений выполняется прямо во время ввода; если вводятся некорректные данные, система сразу сообщает об этом пользователю, не дожидаясь момента, когда пользователь завершит ввод данных во всей форме. (Нет)</w:t>
      </w: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Сообщения о некорректности введенных данных показываются рядом с элементом управления, данные в котором некорректны. (Да)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 xml:space="preserve"> Меню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Первая буква в названии пунктов меню - заглавная. (Да)</w:t>
      </w: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Все пункты меню первого уровня активизируют раскрывающиеся меню. (Нет)</w:t>
      </w: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Используются не более двух подуровней меню. (Да)</w:t>
      </w:r>
    </w:p>
    <w:p w:rsidR="00872532" w:rsidRPr="00872532" w:rsidRDefault="00872532" w:rsidP="0017343E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right="12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Элементы, открывающие вложенные меню, выглядят иначе, чем терминальные элементы. (Нет)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Результаты эвристической оценки: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В любой момент времени система показывает, что с ней происходит. (Да)</w:t>
      </w:r>
    </w:p>
    <w:p w:rsidR="00872532" w:rsidRPr="00872532" w:rsidRDefault="00872532" w:rsidP="0017343E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lastRenderedPageBreak/>
        <w:t>Система использует термины, понятия и метафоры, присутствующие в реальном мире, а не обусловленные компьютером. (Да)</w:t>
      </w:r>
    </w:p>
    <w:p w:rsidR="00872532" w:rsidRPr="00872532" w:rsidRDefault="00872532" w:rsidP="0017343E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В любой момент пользователь контролирует систему, а не наоборот. Любую команду можно отменить или повторить. (Да)</w:t>
      </w:r>
    </w:p>
    <w:p w:rsidR="00872532" w:rsidRPr="00872532" w:rsidRDefault="00872532" w:rsidP="0017343E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</w:rPr>
      </w:pPr>
      <w:r w:rsidRPr="00872532">
        <w:rPr>
          <w:rFonts w:ascii="Times New Roman" w:hAnsi="Times New Roman"/>
          <w:sz w:val="28"/>
          <w:szCs w:val="28"/>
        </w:rPr>
        <w:t>В любой момент времени система выглядит и функционирует единообразным и стандартным способом.</w:t>
      </w:r>
      <w:r w:rsidRPr="00872532">
        <w:rPr>
          <w:rFonts w:ascii="Times New Roman" w:hAnsi="Times New Roman"/>
          <w:spacing w:val="-4"/>
          <w:sz w:val="28"/>
          <w:szCs w:val="28"/>
        </w:rPr>
        <w:t xml:space="preserve"> (Да)</w:t>
      </w:r>
    </w:p>
    <w:p w:rsidR="00872532" w:rsidRPr="00872532" w:rsidRDefault="00872532" w:rsidP="0017343E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</w:rPr>
      </w:pPr>
      <w:r w:rsidRPr="00872532">
        <w:rPr>
          <w:rFonts w:ascii="Times New Roman" w:hAnsi="Times New Roman"/>
          <w:spacing w:val="-4"/>
          <w:sz w:val="28"/>
          <w:szCs w:val="28"/>
        </w:rPr>
        <w:t xml:space="preserve">Интерфейс системы препятствует появлению человеческих ошибок. (Да) </w:t>
      </w:r>
    </w:p>
    <w:p w:rsidR="00872532" w:rsidRPr="00872532" w:rsidRDefault="00872532" w:rsidP="0017343E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</w:rPr>
      </w:pPr>
      <w:r w:rsidRPr="00872532">
        <w:rPr>
          <w:rFonts w:ascii="Times New Roman" w:hAnsi="Times New Roman"/>
          <w:spacing w:val="-4"/>
          <w:sz w:val="28"/>
          <w:szCs w:val="28"/>
        </w:rPr>
        <w:t>В любой момент времени интерфейс показывает объекты и команды сам, не требуя от пользователя вспоминать их. (Нет)</w:t>
      </w:r>
    </w:p>
    <w:p w:rsidR="00872532" w:rsidRPr="00872532" w:rsidRDefault="00872532" w:rsidP="0017343E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</w:rPr>
      </w:pPr>
      <w:r w:rsidRPr="00872532">
        <w:rPr>
          <w:rFonts w:ascii="Times New Roman" w:hAnsi="Times New Roman"/>
          <w:spacing w:val="-4"/>
          <w:sz w:val="28"/>
          <w:szCs w:val="28"/>
        </w:rPr>
        <w:t>В интерфейсе есть методы ускорения работы, предназначенные для опытных пользователей и не мешающие пользователям неопытным. (Да)</w:t>
      </w:r>
    </w:p>
    <w:p w:rsidR="00872532" w:rsidRPr="00872532" w:rsidRDefault="00872532" w:rsidP="0017343E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</w:rPr>
      </w:pPr>
      <w:r w:rsidRPr="00872532">
        <w:rPr>
          <w:rFonts w:ascii="Times New Roman" w:hAnsi="Times New Roman"/>
          <w:spacing w:val="-4"/>
          <w:sz w:val="28"/>
          <w:szCs w:val="28"/>
        </w:rPr>
        <w:t>Интерфейс эстетичен и в любой момент времени не содержит ненужной сейчас информации. (Да)</w:t>
      </w:r>
    </w:p>
    <w:p w:rsidR="00872532" w:rsidRPr="00872532" w:rsidRDefault="00872532" w:rsidP="0017343E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</w:rPr>
      </w:pPr>
      <w:r w:rsidRPr="00872532">
        <w:rPr>
          <w:rFonts w:ascii="Times New Roman" w:hAnsi="Times New Roman"/>
          <w:spacing w:val="-4"/>
          <w:sz w:val="28"/>
          <w:szCs w:val="28"/>
        </w:rPr>
        <w:t>Интерфейс помогает пользователям обнаруживать и исправлять проблемы, включая человеческие ошибки. (Да)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>Вывод:</w:t>
      </w:r>
      <w:r w:rsidRPr="00872532">
        <w:rPr>
          <w:sz w:val="28"/>
          <w:szCs w:val="28"/>
        </w:rPr>
        <w:t xml:space="preserve"> элементы соответствуют своим требованиям и наглядно отражают свои функции. Интерфейс выполнен в определенном стиле, который соответствует функционалу. Информационная структура выполнена удобно и соответствует требованиям доступности ресурсов.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510"/>
        <w:jc w:val="both"/>
        <w:rPr>
          <w:b/>
          <w:sz w:val="28"/>
          <w:szCs w:val="28"/>
        </w:rPr>
      </w:pPr>
    </w:p>
    <w:p w:rsidR="00872532" w:rsidRPr="00872532" w:rsidRDefault="00872532" w:rsidP="0017343E">
      <w:pPr>
        <w:pStyle w:val="2"/>
        <w:spacing w:befor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532327128"/>
      <w:r w:rsidRPr="00872532">
        <w:rPr>
          <w:rFonts w:ascii="Times New Roman" w:hAnsi="Times New Roman" w:cs="Times New Roman"/>
          <w:color w:val="auto"/>
          <w:sz w:val="28"/>
          <w:szCs w:val="28"/>
        </w:rPr>
        <w:t>Проблемы и рекомендации по их устранению</w:t>
      </w:r>
      <w:bookmarkEnd w:id="2"/>
    </w:p>
    <w:p w:rsidR="00872532" w:rsidRPr="00872532" w:rsidRDefault="00872532" w:rsidP="0017343E">
      <w:pPr>
        <w:pStyle w:val="a5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872532">
        <w:rPr>
          <w:b/>
          <w:sz w:val="28"/>
          <w:szCs w:val="28"/>
        </w:rPr>
        <w:t xml:space="preserve">Выявление проблем в результате экспертного и пользовательского </w:t>
      </w:r>
      <w:proofErr w:type="spellStart"/>
      <w:r w:rsidRPr="00872532">
        <w:rPr>
          <w:b/>
          <w:sz w:val="28"/>
          <w:szCs w:val="28"/>
        </w:rPr>
        <w:t>юзабилити</w:t>
      </w:r>
      <w:proofErr w:type="spellEnd"/>
      <w:r w:rsidRPr="00872532">
        <w:rPr>
          <w:b/>
          <w:sz w:val="28"/>
          <w:szCs w:val="28"/>
        </w:rPr>
        <w:t>-тестирования, формирование рекомендаций: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По результатам экспертного тестирования, грубых нарушений в интерфейсе, информационной структуре или функциональном соответствии элементов, выявлено не было. В качестве небольших замечаний был выделен небольшой объём информации о самом фотографе и опыте его работы.</w:t>
      </w:r>
    </w:p>
    <w:p w:rsidR="00872532" w:rsidRPr="00872532" w:rsidRDefault="00872532" w:rsidP="0017343E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72532">
        <w:rPr>
          <w:sz w:val="28"/>
          <w:szCs w:val="28"/>
        </w:rPr>
        <w:t>По результатам пользовательского тестирования, не было выявлено проблем, связанных с интерфейсом. Пользователь легко находил нужную ему информацию и выполнял данные ему задания без особых трудностей.</w:t>
      </w:r>
    </w:p>
    <w:p w:rsidR="00F111AC" w:rsidRPr="00872532" w:rsidRDefault="0017343E" w:rsidP="0017343E">
      <w:pPr>
        <w:jc w:val="both"/>
        <w:rPr>
          <w:sz w:val="28"/>
          <w:szCs w:val="28"/>
        </w:rPr>
      </w:pPr>
    </w:p>
    <w:sectPr w:rsidR="00F111AC" w:rsidRPr="00872532" w:rsidSect="00191868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5F2B"/>
    <w:multiLevelType w:val="hybridMultilevel"/>
    <w:tmpl w:val="794A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45B72"/>
    <w:multiLevelType w:val="hybridMultilevel"/>
    <w:tmpl w:val="C8809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30CF1"/>
    <w:multiLevelType w:val="hybridMultilevel"/>
    <w:tmpl w:val="66E4A832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2EBD42A6"/>
    <w:multiLevelType w:val="multilevel"/>
    <w:tmpl w:val="53F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5A6328"/>
    <w:multiLevelType w:val="hybridMultilevel"/>
    <w:tmpl w:val="BB5E8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642632A"/>
    <w:multiLevelType w:val="hybridMultilevel"/>
    <w:tmpl w:val="71565D6C"/>
    <w:lvl w:ilvl="0" w:tplc="AFA6174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60A73F3A"/>
    <w:multiLevelType w:val="hybridMultilevel"/>
    <w:tmpl w:val="A23AF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61D19"/>
    <w:multiLevelType w:val="multilevel"/>
    <w:tmpl w:val="851AA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68"/>
    <w:rsid w:val="0017343E"/>
    <w:rsid w:val="00191868"/>
    <w:rsid w:val="00535968"/>
    <w:rsid w:val="00872532"/>
    <w:rsid w:val="00B76931"/>
    <w:rsid w:val="00CB4429"/>
    <w:rsid w:val="00F2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4F8E1-C8A4-468E-9774-092809F2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8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1918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5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8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25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59"/>
    <w:rsid w:val="00872532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25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87253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Polynskaya</dc:creator>
  <cp:keywords/>
  <dc:description/>
  <cp:lastModifiedBy>Yulia Polynskaya</cp:lastModifiedBy>
  <cp:revision>3</cp:revision>
  <dcterms:created xsi:type="dcterms:W3CDTF">2018-12-14T21:21:00Z</dcterms:created>
  <dcterms:modified xsi:type="dcterms:W3CDTF">2018-12-15T12:42:00Z</dcterms:modified>
</cp:coreProperties>
</file>