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04" w:rsidRPr="007B755D" w:rsidRDefault="00E07E17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 xml:space="preserve">В БД </w:t>
      </w:r>
      <w:r w:rsidRPr="007B755D">
        <w:rPr>
          <w:rFonts w:ascii="Times New Roman" w:hAnsi="Times New Roman" w:cs="Times New Roman"/>
          <w:sz w:val="28"/>
          <w:szCs w:val="28"/>
          <w:lang w:val="en-US"/>
        </w:rPr>
        <w:t>BSTU</w:t>
      </w:r>
      <w:r w:rsidRPr="007B755D">
        <w:rPr>
          <w:rFonts w:ascii="Times New Roman" w:hAnsi="Times New Roman" w:cs="Times New Roman"/>
          <w:sz w:val="28"/>
          <w:szCs w:val="28"/>
        </w:rPr>
        <w:t xml:space="preserve"> найти средний балл по предмету в группе.</w:t>
      </w:r>
    </w:p>
    <w:p w:rsidR="00E42AB9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количество факультетов.</w:t>
      </w:r>
    </w:p>
    <w:p w:rsidR="00EC00A5" w:rsidRPr="007B755D" w:rsidRDefault="00EC00A5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студентов на факультете, отсортированный по группам.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количество групп на факультете</w:t>
      </w:r>
      <w:r w:rsidR="000553A3" w:rsidRPr="000553A3">
        <w:rPr>
          <w:rFonts w:ascii="Times New Roman" w:hAnsi="Times New Roman" w:cs="Times New Roman"/>
          <w:sz w:val="28"/>
          <w:szCs w:val="28"/>
        </w:rPr>
        <w:t xml:space="preserve"> </w:t>
      </w:r>
      <w:r w:rsidR="000553A3">
        <w:rPr>
          <w:rFonts w:ascii="Times New Roman" w:hAnsi="Times New Roman" w:cs="Times New Roman"/>
          <w:sz w:val="28"/>
          <w:szCs w:val="28"/>
        </w:rPr>
        <w:t>и количество студентов в группе</w:t>
      </w:r>
      <w:bookmarkStart w:id="0" w:name="_GoBack"/>
      <w:bookmarkEnd w:id="0"/>
      <w:r w:rsidRPr="007B755D">
        <w:rPr>
          <w:rFonts w:ascii="Times New Roman" w:hAnsi="Times New Roman" w:cs="Times New Roman"/>
          <w:sz w:val="28"/>
          <w:szCs w:val="28"/>
        </w:rPr>
        <w:t>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факультет, на котором больше всего студентов.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 xml:space="preserve">Вывести список </w:t>
      </w:r>
      <w:r w:rsidR="00EC00A5">
        <w:rPr>
          <w:rFonts w:ascii="Times New Roman" w:hAnsi="Times New Roman" w:cs="Times New Roman"/>
          <w:sz w:val="28"/>
          <w:szCs w:val="28"/>
        </w:rPr>
        <w:t xml:space="preserve">всех </w:t>
      </w:r>
      <w:r w:rsidR="007B755D">
        <w:rPr>
          <w:rFonts w:ascii="Times New Roman" w:hAnsi="Times New Roman" w:cs="Times New Roman"/>
          <w:sz w:val="28"/>
          <w:szCs w:val="28"/>
        </w:rPr>
        <w:t xml:space="preserve">преподавателей с указанием </w:t>
      </w:r>
      <w:r w:rsidR="00EC00A5">
        <w:rPr>
          <w:rFonts w:ascii="Times New Roman" w:hAnsi="Times New Roman" w:cs="Times New Roman"/>
          <w:sz w:val="28"/>
          <w:szCs w:val="28"/>
        </w:rPr>
        <w:t>кафедры и факультета.</w:t>
      </w:r>
    </w:p>
    <w:p w:rsidR="00A967EA" w:rsidRPr="007B755D" w:rsidRDefault="00A967EA" w:rsidP="00C37A44">
      <w:pPr>
        <w:pStyle w:val="a3"/>
        <w:numPr>
          <w:ilvl w:val="0"/>
          <w:numId w:val="2"/>
        </w:numPr>
        <w:tabs>
          <w:tab w:val="left" w:pos="0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Создать представление, которое копирует данные о студ</w:t>
      </w:r>
      <w:r w:rsidR="007B755D">
        <w:rPr>
          <w:rFonts w:ascii="Times New Roman" w:hAnsi="Times New Roman" w:cs="Times New Roman"/>
          <w:sz w:val="28"/>
          <w:szCs w:val="28"/>
        </w:rPr>
        <w:t>ентах, имеющих оценки ниже 4, в отдельную таблицу.</w:t>
      </w:r>
    </w:p>
    <w:p w:rsidR="00E07E17" w:rsidRPr="007B755D" w:rsidRDefault="00E07E17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студентов, у которых самый высокий балл по предметам БД и СУБД.</w:t>
      </w:r>
    </w:p>
    <w:p w:rsidR="00E07E17" w:rsidRPr="007B755D" w:rsidRDefault="00E07E17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студентов, у которых есть оценки ниже 4.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студентов с одинаковой датой рождения.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Найти возраст студентов в группе.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В каких случаях надо использовать составной индекс? Привести пример.</w:t>
      </w:r>
    </w:p>
    <w:p w:rsidR="00E07E17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Создать временную таблицу. Добавить в нее 10 000 строк. Показать, что наличие индекса ускорит поиск в таблице.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C37A44">
        <w:rPr>
          <w:rFonts w:ascii="Times New Roman" w:hAnsi="Times New Roman" w:cs="Times New Roman"/>
          <w:sz w:val="28"/>
          <w:szCs w:val="28"/>
        </w:rPr>
        <w:t>DML</w:t>
      </w:r>
      <w:r w:rsidRPr="007B755D">
        <w:rPr>
          <w:rFonts w:ascii="Times New Roman" w:hAnsi="Times New Roman" w:cs="Times New Roman"/>
          <w:sz w:val="28"/>
          <w:szCs w:val="28"/>
        </w:rPr>
        <w:t>-триггер на обновление и удаление данных. Продемонстрировать его действие.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Показать различие между локальным и глобальным курсором.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Показать различие между статическим и динамическим курсором.</w:t>
      </w:r>
    </w:p>
    <w:p w:rsidR="00E42AB9" w:rsidRPr="007B755D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Создать курсор, результатом действия которого будет список группы через запятую.</w:t>
      </w:r>
    </w:p>
    <w:p w:rsidR="00E42AB9" w:rsidRDefault="00E42AB9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Создать процедуру, результатом действия которой будет список студентов факультета с выводом их количества. Параметр – наименование факультета.</w:t>
      </w:r>
    </w:p>
    <w:p w:rsidR="00EC00A5" w:rsidRPr="007B755D" w:rsidRDefault="00EC00A5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скалярную функцию, которая подсчитывает количество студентов в группе.</w:t>
      </w:r>
    </w:p>
    <w:p w:rsidR="00A967EA" w:rsidRDefault="00A967EA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7B755D">
        <w:rPr>
          <w:rFonts w:ascii="Times New Roman" w:hAnsi="Times New Roman" w:cs="Times New Roman"/>
          <w:sz w:val="28"/>
          <w:szCs w:val="28"/>
        </w:rPr>
        <w:t>Созда</w:t>
      </w:r>
      <w:r w:rsidR="00C37A44">
        <w:rPr>
          <w:rFonts w:ascii="Times New Roman" w:hAnsi="Times New Roman" w:cs="Times New Roman"/>
          <w:sz w:val="28"/>
          <w:szCs w:val="28"/>
        </w:rPr>
        <w:t>ть процедуру, которая увеличивает на 1 вместимость аудиторий определенного типа. Параметр – тип аудитории.</w:t>
      </w:r>
    </w:p>
    <w:p w:rsidR="000553A3" w:rsidRDefault="000553A3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0553A3">
        <w:rPr>
          <w:rFonts w:ascii="Times New Roman" w:hAnsi="Times New Roman" w:cs="Times New Roman"/>
          <w:sz w:val="28"/>
          <w:szCs w:val="28"/>
        </w:rPr>
        <w:t>Создайте процедуру, которая выводит списки аудиторий в зависимости от параметра: все аудитории, с вместимостью меньше 20, от 21-50, от 51 и выше. Обработайте возможные ошибки.</w:t>
      </w:r>
    </w:p>
    <w:p w:rsidR="000553A3" w:rsidRDefault="000553A3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0553A3">
        <w:rPr>
          <w:rFonts w:ascii="Times New Roman" w:hAnsi="Times New Roman" w:cs="Times New Roman"/>
          <w:sz w:val="28"/>
          <w:szCs w:val="28"/>
        </w:rPr>
        <w:t>Создайте функцию, которая вычисляет количество преподавателей на кафедрах. Параметр – факультет. Обработайте возможные ошибки.</w:t>
      </w:r>
    </w:p>
    <w:p w:rsidR="000553A3" w:rsidRDefault="000553A3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0553A3">
        <w:rPr>
          <w:rFonts w:ascii="Times New Roman" w:hAnsi="Times New Roman" w:cs="Times New Roman"/>
          <w:sz w:val="28"/>
          <w:szCs w:val="28"/>
        </w:rPr>
        <w:t>Создайте триггер, который копирует данные из таблицы Т1 в таблицу Т2, как только в таблице T1 удалили определенную строку.</w:t>
      </w:r>
    </w:p>
    <w:p w:rsidR="000553A3" w:rsidRDefault="000553A3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0553A3">
        <w:rPr>
          <w:rFonts w:ascii="Times New Roman" w:hAnsi="Times New Roman" w:cs="Times New Roman"/>
          <w:sz w:val="28"/>
          <w:szCs w:val="28"/>
        </w:rPr>
        <w:t>Создайте таблицу AUDITORIUM (номер, тип, вместимость). Создайте процедуру, которая удалит аудитории с вместимостью меньше 10, и выведет список оставшихся аудиторий. Параметр – тип аудитории. Обработайте возможные ошибки.</w:t>
      </w:r>
    </w:p>
    <w:p w:rsidR="000553A3" w:rsidRPr="000553A3" w:rsidRDefault="000553A3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0553A3">
        <w:rPr>
          <w:rFonts w:ascii="Times New Roman" w:hAnsi="Times New Roman" w:cs="Times New Roman"/>
          <w:sz w:val="28"/>
          <w:szCs w:val="28"/>
        </w:rPr>
        <w:lastRenderedPageBreak/>
        <w:t>Создайте таблицу Звонки (номер абонента, дата, время, вызываемый номер, длительность, вид услуги). Задайте необходимые ограничения целостности. Примените необходимый вид секционирования. Создайте необходимые триггеры контроля целостности данных при вводе и обновлении. Создайте процедуру вычисления самой востребованной услуги по абоненту.</w:t>
      </w:r>
    </w:p>
    <w:p w:rsidR="00EC00A5" w:rsidRPr="00EC00A5" w:rsidRDefault="00EC00A5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C00A5">
        <w:rPr>
          <w:rFonts w:ascii="Times New Roman" w:hAnsi="Times New Roman" w:cs="Times New Roman"/>
          <w:sz w:val="28"/>
          <w:szCs w:val="28"/>
        </w:rPr>
        <w:t>родемонстрируйте и объясните уровень изолированности транзакций SERIALIZABLE.</w:t>
      </w:r>
    </w:p>
    <w:p w:rsidR="00EC00A5" w:rsidRPr="00EC00A5" w:rsidRDefault="00EC00A5" w:rsidP="00EC00A5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C00A5">
        <w:rPr>
          <w:rFonts w:ascii="Times New Roman" w:hAnsi="Times New Roman" w:cs="Times New Roman"/>
          <w:sz w:val="28"/>
          <w:szCs w:val="28"/>
        </w:rPr>
        <w:t>родемонстрируйте и объясните уровень из</w:t>
      </w:r>
      <w:r>
        <w:rPr>
          <w:rFonts w:ascii="Times New Roman" w:hAnsi="Times New Roman" w:cs="Times New Roman"/>
          <w:sz w:val="28"/>
          <w:szCs w:val="28"/>
        </w:rPr>
        <w:t xml:space="preserve">олированности транзакций </w:t>
      </w:r>
      <w:r w:rsidRPr="00EC00A5">
        <w:rPr>
          <w:rFonts w:ascii="Times New Roman" w:hAnsi="Times New Roman" w:cs="Times New Roman"/>
          <w:sz w:val="28"/>
          <w:szCs w:val="28"/>
        </w:rPr>
        <w:t>REPETABLE READ.</w:t>
      </w:r>
    </w:p>
    <w:p w:rsidR="000553A3" w:rsidRDefault="00EC00A5" w:rsidP="000553A3">
      <w:pPr>
        <w:pStyle w:val="a3"/>
        <w:numPr>
          <w:ilvl w:val="0"/>
          <w:numId w:val="2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EC00A5">
        <w:rPr>
          <w:rFonts w:ascii="Times New Roman" w:hAnsi="Times New Roman" w:cs="Times New Roman"/>
          <w:sz w:val="28"/>
          <w:szCs w:val="28"/>
        </w:rPr>
        <w:t>Продемонстрируйте понятие DEADLOCK для уровня изолированности READ COMMITED</w:t>
      </w:r>
      <w:r w:rsidRPr="00C37A44">
        <w:rPr>
          <w:rFonts w:ascii="Times New Roman" w:hAnsi="Times New Roman" w:cs="Times New Roman"/>
          <w:sz w:val="28"/>
          <w:szCs w:val="28"/>
        </w:rPr>
        <w:t>.</w:t>
      </w:r>
    </w:p>
    <w:sectPr w:rsidR="000553A3" w:rsidSect="00C37A4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5E0"/>
    <w:multiLevelType w:val="hybridMultilevel"/>
    <w:tmpl w:val="C5C0D992"/>
    <w:lvl w:ilvl="0" w:tplc="47249028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B76C01"/>
    <w:multiLevelType w:val="hybridMultilevel"/>
    <w:tmpl w:val="D8ACC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63DE"/>
    <w:multiLevelType w:val="hybridMultilevel"/>
    <w:tmpl w:val="48FE8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E17"/>
    <w:rsid w:val="000553A3"/>
    <w:rsid w:val="00190AC8"/>
    <w:rsid w:val="001F2630"/>
    <w:rsid w:val="002549D8"/>
    <w:rsid w:val="003D3B04"/>
    <w:rsid w:val="00437D99"/>
    <w:rsid w:val="00597E26"/>
    <w:rsid w:val="0076619F"/>
    <w:rsid w:val="00786759"/>
    <w:rsid w:val="007B755D"/>
    <w:rsid w:val="00906FE0"/>
    <w:rsid w:val="00965FB8"/>
    <w:rsid w:val="00996CCB"/>
    <w:rsid w:val="00A13DA7"/>
    <w:rsid w:val="00A967EA"/>
    <w:rsid w:val="00B60E96"/>
    <w:rsid w:val="00C37A44"/>
    <w:rsid w:val="00D814C9"/>
    <w:rsid w:val="00E07E17"/>
    <w:rsid w:val="00E2333C"/>
    <w:rsid w:val="00E42AB9"/>
    <w:rsid w:val="00E82AD7"/>
    <w:rsid w:val="00EB47DE"/>
    <w:rsid w:val="00EC00A5"/>
    <w:rsid w:val="00EC0E86"/>
    <w:rsid w:val="00F31F7E"/>
    <w:rsid w:val="00F5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617C"/>
  <w15:docId w15:val="{9E5627D3-651E-46F9-B2B8-BD33DC0D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Блинова</dc:creator>
  <cp:lastModifiedBy>User</cp:lastModifiedBy>
  <cp:revision>2</cp:revision>
  <cp:lastPrinted>2015-06-08T08:05:00Z</cp:lastPrinted>
  <dcterms:created xsi:type="dcterms:W3CDTF">2015-06-08T07:06:00Z</dcterms:created>
  <dcterms:modified xsi:type="dcterms:W3CDTF">2018-06-08T06:52:00Z</dcterms:modified>
</cp:coreProperties>
</file>