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5252"/>
        <w:gridCol w:w="4653"/>
      </w:tblGrid>
      <w:tr w:rsidR="00C16497" w:rsidTr="00C16497">
        <w:tc>
          <w:tcPr>
            <w:tcW w:w="6781" w:type="dxa"/>
          </w:tcPr>
          <w:p w:rsidR="00C16497" w:rsidRPr="00C16497" w:rsidRDefault="00C16497" w:rsidP="00C16497">
            <w:pPr>
              <w:tabs>
                <w:tab w:val="num" w:pos="560"/>
              </w:tabs>
              <w:jc w:val="both"/>
              <w:rPr>
                <w:szCs w:val="28"/>
              </w:rPr>
            </w:pPr>
            <w:r w:rsidRPr="00D303F2">
              <w:rPr>
                <w:b/>
                <w:szCs w:val="28"/>
              </w:rPr>
              <w:t xml:space="preserve">1. </w:t>
            </w:r>
            <w:r w:rsidRPr="00C16497">
              <w:rPr>
                <w:b/>
                <w:szCs w:val="28"/>
              </w:rPr>
              <w:t>Что такое первичные файлы? Какое у них расширение?</w:t>
            </w:r>
          </w:p>
          <w:p w:rsidR="00C16497" w:rsidRPr="00C16497" w:rsidRDefault="00C16497" w:rsidP="00C16497">
            <w:pPr>
              <w:tabs>
                <w:tab w:val="num" w:pos="560"/>
              </w:tabs>
              <w:jc w:val="both"/>
              <w:rPr>
                <w:szCs w:val="28"/>
              </w:rPr>
            </w:pPr>
            <w:r w:rsidRPr="00C16497">
              <w:rPr>
                <w:szCs w:val="28"/>
              </w:rPr>
              <w:t xml:space="preserve">Первичный файл содержит сведения, необходимые для запуска </w:t>
            </w:r>
            <w:proofErr w:type="spellStart"/>
            <w:r w:rsidRPr="00C16497">
              <w:rPr>
                <w:szCs w:val="28"/>
              </w:rPr>
              <w:t>бд</w:t>
            </w:r>
            <w:proofErr w:type="spellEnd"/>
            <w:r w:rsidRPr="00C16497">
              <w:rPr>
                <w:szCs w:val="28"/>
              </w:rPr>
              <w:t xml:space="preserve"> и ссылки на другие файлы в </w:t>
            </w:r>
            <w:proofErr w:type="spellStart"/>
            <w:r w:rsidRPr="00C16497">
              <w:rPr>
                <w:szCs w:val="28"/>
              </w:rPr>
              <w:t>бд</w:t>
            </w:r>
            <w:proofErr w:type="spellEnd"/>
            <w:r w:rsidRPr="00C16497">
              <w:rPr>
                <w:szCs w:val="28"/>
              </w:rPr>
              <w:t xml:space="preserve">. В каждой </w:t>
            </w:r>
            <w:proofErr w:type="spellStart"/>
            <w:r w:rsidRPr="00C16497">
              <w:rPr>
                <w:szCs w:val="28"/>
              </w:rPr>
              <w:t>бд</w:t>
            </w:r>
            <w:proofErr w:type="spellEnd"/>
            <w:r w:rsidRPr="00C16497">
              <w:rPr>
                <w:szCs w:val="28"/>
              </w:rPr>
              <w:t xml:space="preserve"> имеется 1 первичный фай</w:t>
            </w:r>
            <w:proofErr w:type="gramStart"/>
            <w:r w:rsidRPr="00C16497">
              <w:rPr>
                <w:szCs w:val="28"/>
              </w:rPr>
              <w:t>л(</w:t>
            </w:r>
            <w:proofErr w:type="gramEnd"/>
            <w:r w:rsidRPr="00C16497">
              <w:rPr>
                <w:szCs w:val="28"/>
              </w:rPr>
              <w:t>он является обязательным), находящийся в первичной файловой группе(</w:t>
            </w:r>
            <w:r w:rsidRPr="00C16497">
              <w:rPr>
                <w:szCs w:val="28"/>
                <w:lang w:val="en-US"/>
              </w:rPr>
              <w:t>on</w:t>
            </w:r>
            <w:r w:rsidRPr="00C16497">
              <w:rPr>
                <w:szCs w:val="28"/>
              </w:rPr>
              <w:t xml:space="preserve"> </w:t>
            </w:r>
            <w:r w:rsidRPr="00C16497">
              <w:rPr>
                <w:szCs w:val="28"/>
                <w:lang w:val="en-US"/>
              </w:rPr>
              <w:t>primary</w:t>
            </w:r>
            <w:r w:rsidRPr="00C16497">
              <w:rPr>
                <w:szCs w:val="28"/>
              </w:rPr>
              <w:t xml:space="preserve">). Расширение </w:t>
            </w:r>
            <w:r w:rsidRPr="00C16497">
              <w:rPr>
                <w:szCs w:val="28"/>
                <w:lang w:val="en-US"/>
              </w:rPr>
              <w:t>MDF</w:t>
            </w:r>
            <w:r w:rsidRPr="00C16497">
              <w:rPr>
                <w:szCs w:val="28"/>
              </w:rPr>
              <w:t>.</w:t>
            </w:r>
          </w:p>
        </w:tc>
        <w:tc>
          <w:tcPr>
            <w:tcW w:w="6781" w:type="dxa"/>
          </w:tcPr>
          <w:p w:rsidR="00C16497" w:rsidRPr="00C16497" w:rsidRDefault="00C16497" w:rsidP="00C16497">
            <w:pPr>
              <w:jc w:val="both"/>
              <w:rPr>
                <w:b/>
              </w:rPr>
            </w:pPr>
            <w:r w:rsidRPr="00D303F2">
              <w:rPr>
                <w:b/>
              </w:rPr>
              <w:t>2.</w:t>
            </w:r>
            <w:r w:rsidRPr="00C16497">
              <w:rPr>
                <w:b/>
              </w:rPr>
              <w:t xml:space="preserve">Что такое </w:t>
            </w:r>
            <w:r w:rsidRPr="00C16497">
              <w:rPr>
                <w:b/>
                <w:i/>
              </w:rPr>
              <w:t>вторичные файлы</w:t>
            </w:r>
            <w:r w:rsidRPr="00C16497">
              <w:rPr>
                <w:b/>
              </w:rPr>
              <w:t>? Какое у них расширение?</w:t>
            </w:r>
          </w:p>
          <w:p w:rsidR="00C16497" w:rsidRPr="00C16497" w:rsidRDefault="00C16497" w:rsidP="00C16497">
            <w:pPr>
              <w:jc w:val="both"/>
            </w:pPr>
            <w:r w:rsidRPr="00C16497">
              <w:t xml:space="preserve">Вторичные файлы не являются обязательными. Это пользовательские файлы, в которых хранятся данные пользователя. Расширение </w:t>
            </w:r>
            <w:r w:rsidRPr="00C16497">
              <w:rPr>
                <w:lang w:val="en-US"/>
              </w:rPr>
              <w:t>NDF</w:t>
            </w:r>
            <w:r w:rsidRPr="00C16497">
              <w:t>.</w:t>
            </w:r>
          </w:p>
          <w:p w:rsidR="00C16497" w:rsidRDefault="00C16497" w:rsidP="00C16497">
            <w:pPr>
              <w:jc w:val="both"/>
            </w:pPr>
          </w:p>
        </w:tc>
      </w:tr>
      <w:tr w:rsidR="00C16497" w:rsidTr="00C16497">
        <w:tc>
          <w:tcPr>
            <w:tcW w:w="6781" w:type="dxa"/>
          </w:tcPr>
          <w:p w:rsidR="00C16497" w:rsidRPr="00C16497" w:rsidRDefault="00C16497" w:rsidP="00C16497">
            <w:pPr>
              <w:jc w:val="both"/>
              <w:rPr>
                <w:b/>
              </w:rPr>
            </w:pPr>
            <w:r w:rsidRPr="00C16497">
              <w:rPr>
                <w:b/>
              </w:rPr>
              <w:t>3.Что такое файловые группы</w:t>
            </w:r>
            <w:r>
              <w:rPr>
                <w:b/>
              </w:rPr>
              <w:t>?</w:t>
            </w:r>
            <w:r w:rsidR="00F152A9">
              <w:rPr>
                <w:b/>
              </w:rPr>
              <w:t xml:space="preserve"> </w:t>
            </w:r>
            <w:bookmarkStart w:id="0" w:name="_GoBack"/>
            <w:bookmarkEnd w:id="0"/>
            <w:proofErr w:type="gramStart"/>
            <w:r w:rsidRPr="00C16497">
              <w:rPr>
                <w:b/>
              </w:rPr>
              <w:t>В</w:t>
            </w:r>
            <w:proofErr w:type="gramEnd"/>
            <w:r w:rsidRPr="00C16497">
              <w:rPr>
                <w:b/>
              </w:rPr>
              <w:t xml:space="preserve"> каких случаях они используются?</w:t>
            </w:r>
          </w:p>
          <w:p w:rsidR="00C16497" w:rsidRDefault="00C16497" w:rsidP="00C16497">
            <w:pPr>
              <w:jc w:val="both"/>
            </w:pPr>
            <w:r w:rsidRPr="00C16497">
              <w:t xml:space="preserve">Файловые группы – поименованный набор файлов </w:t>
            </w:r>
            <w:proofErr w:type="spellStart"/>
            <w:r w:rsidRPr="00C16497">
              <w:t>бд</w:t>
            </w:r>
            <w:proofErr w:type="spellEnd"/>
            <w:r w:rsidRPr="00C16497">
              <w:t xml:space="preserve">. Используются в основном для упрощения администрирования </w:t>
            </w:r>
            <w:proofErr w:type="spellStart"/>
            <w:r w:rsidRPr="00C16497">
              <w:t>бд</w:t>
            </w:r>
            <w:proofErr w:type="spellEnd"/>
            <w:r w:rsidRPr="00C16497">
              <w:t>. Существуют операторы, позволяющие рассматривать файловую группу как единое целое и выполнять операции не с отдельными файлами, а сразу для файловой группы.</w:t>
            </w:r>
          </w:p>
        </w:tc>
        <w:tc>
          <w:tcPr>
            <w:tcW w:w="6781" w:type="dxa"/>
          </w:tcPr>
          <w:p w:rsidR="00C16497" w:rsidRPr="00C16497" w:rsidRDefault="00C16497" w:rsidP="00C16497">
            <w:pPr>
              <w:jc w:val="both"/>
              <w:rPr>
                <w:b/>
              </w:rPr>
            </w:pPr>
            <w:r w:rsidRPr="00C16497">
              <w:rPr>
                <w:b/>
              </w:rPr>
              <w:t xml:space="preserve">4.Что значит </w:t>
            </w:r>
            <w:r w:rsidRPr="00C16497">
              <w:rPr>
                <w:b/>
                <w:i/>
              </w:rPr>
              <w:t>файловая группа</w:t>
            </w:r>
            <w:r w:rsidRPr="00C16497">
              <w:rPr>
                <w:b/>
              </w:rPr>
              <w:t xml:space="preserve"> </w:t>
            </w:r>
            <w:r w:rsidRPr="00C16497">
              <w:rPr>
                <w:b/>
                <w:i/>
              </w:rPr>
              <w:t>по умолчанию</w:t>
            </w:r>
            <w:r w:rsidRPr="00C16497">
              <w:rPr>
                <w:b/>
              </w:rPr>
              <w:t>?</w:t>
            </w:r>
          </w:p>
          <w:p w:rsidR="00C16497" w:rsidRPr="00C47F7B" w:rsidRDefault="00C16497" w:rsidP="00C16497">
            <w:pPr>
              <w:jc w:val="both"/>
            </w:pPr>
            <w:r>
              <w:t xml:space="preserve">В эту группу назначаются объекты, созданные без указания файловой группы, к которой они относятся. </w:t>
            </w:r>
            <w:r w:rsidR="00C47F7B">
              <w:t xml:space="preserve">Файловая группа </w:t>
            </w:r>
            <w:r w:rsidR="00C47F7B">
              <w:rPr>
                <w:lang w:val="en-US"/>
              </w:rPr>
              <w:t>PRIMARY</w:t>
            </w:r>
            <w:r w:rsidR="00C47F7B" w:rsidRPr="00C47F7B">
              <w:t xml:space="preserve"> </w:t>
            </w:r>
            <w:r w:rsidR="00C47F7B">
              <w:t xml:space="preserve">является группой по умолчанию, если она не была изменена инструкцией </w:t>
            </w:r>
            <w:r w:rsidR="00C47F7B">
              <w:rPr>
                <w:lang w:val="en-US"/>
              </w:rPr>
              <w:t>ALTER</w:t>
            </w:r>
            <w:r w:rsidR="00C47F7B" w:rsidRPr="00C47F7B">
              <w:t xml:space="preserve"> </w:t>
            </w:r>
            <w:r w:rsidR="00C47F7B">
              <w:rPr>
                <w:lang w:val="en-US"/>
              </w:rPr>
              <w:t>DATABASE</w:t>
            </w:r>
            <w:r w:rsidR="00C47F7B" w:rsidRPr="00C47F7B">
              <w:t>.</w:t>
            </w:r>
          </w:p>
        </w:tc>
      </w:tr>
      <w:tr w:rsidR="00C16497" w:rsidTr="00C16497">
        <w:tc>
          <w:tcPr>
            <w:tcW w:w="6781" w:type="dxa"/>
          </w:tcPr>
          <w:p w:rsidR="00C16497" w:rsidRDefault="00C47F7B" w:rsidP="00EA47A2">
            <w:pPr>
              <w:jc w:val="both"/>
              <w:rPr>
                <w:b/>
                <w:szCs w:val="28"/>
              </w:rPr>
            </w:pPr>
            <w:r w:rsidRPr="00C47F7B">
              <w:t>5.</w:t>
            </w:r>
            <w:r w:rsidRPr="00C47F7B">
              <w:rPr>
                <w:b/>
                <w:szCs w:val="28"/>
              </w:rPr>
              <w:t xml:space="preserve">Объясните назначение </w:t>
            </w:r>
            <w:r w:rsidRPr="00C47F7B">
              <w:rPr>
                <w:b/>
                <w:i/>
                <w:szCs w:val="28"/>
              </w:rPr>
              <w:t>временных таблиц</w:t>
            </w:r>
            <w:r w:rsidRPr="00C47F7B">
              <w:rPr>
                <w:b/>
                <w:szCs w:val="28"/>
              </w:rPr>
              <w:t xml:space="preserve"> и принцип работы с ними. Поясните разницу между </w:t>
            </w:r>
            <w:r w:rsidRPr="00C47F7B">
              <w:rPr>
                <w:b/>
                <w:i/>
                <w:szCs w:val="28"/>
              </w:rPr>
              <w:t>локальными</w:t>
            </w:r>
            <w:r w:rsidRPr="00C47F7B">
              <w:rPr>
                <w:b/>
                <w:szCs w:val="28"/>
              </w:rPr>
              <w:t xml:space="preserve"> и </w:t>
            </w:r>
            <w:r w:rsidRPr="00C47F7B">
              <w:rPr>
                <w:b/>
                <w:i/>
                <w:szCs w:val="28"/>
              </w:rPr>
              <w:t>глобальными</w:t>
            </w:r>
            <w:r w:rsidRPr="00C47F7B">
              <w:rPr>
                <w:b/>
                <w:szCs w:val="28"/>
              </w:rPr>
              <w:t xml:space="preserve"> временными таблицами.</w:t>
            </w:r>
          </w:p>
          <w:p w:rsidR="00C47F7B" w:rsidRPr="00C47F7B" w:rsidRDefault="00C47F7B" w:rsidP="00EA47A2">
            <w:pPr>
              <w:jc w:val="both"/>
            </w:pPr>
            <w:r>
              <w:rPr>
                <w:szCs w:val="28"/>
              </w:rPr>
              <w:t xml:space="preserve">Временные таблицы отличаются от постоянных тем, что они хранятся в системной </w:t>
            </w:r>
            <w:proofErr w:type="spellStart"/>
            <w:r>
              <w:rPr>
                <w:szCs w:val="28"/>
              </w:rPr>
              <w:t>бд</w:t>
            </w:r>
            <w:proofErr w:type="spellEnd"/>
            <w:r>
              <w:rPr>
                <w:szCs w:val="28"/>
              </w:rPr>
              <w:t xml:space="preserve"> </w:t>
            </w:r>
            <w:r>
              <w:rPr>
                <w:szCs w:val="28"/>
                <w:lang w:val="en-US"/>
              </w:rPr>
              <w:t>TEMPDB</w:t>
            </w:r>
            <w:r>
              <w:rPr>
                <w:szCs w:val="28"/>
              </w:rPr>
              <w:t xml:space="preserve"> и не могут иметь внешние ключи. Создаются для временного хранения результатов </w:t>
            </w:r>
            <w:r>
              <w:rPr>
                <w:szCs w:val="28"/>
                <w:lang w:val="en-US"/>
              </w:rPr>
              <w:t>SELECT</w:t>
            </w:r>
            <w:r>
              <w:rPr>
                <w:szCs w:val="28"/>
              </w:rPr>
              <w:t xml:space="preserve">-запросов. Локальные отличают от глобальных форматом имени, областью видимости и жизненным циклом. Локальные начинаются с </w:t>
            </w:r>
            <w:r w:rsidRPr="00C47F7B">
              <w:rPr>
                <w:szCs w:val="28"/>
              </w:rPr>
              <w:t xml:space="preserve"># </w:t>
            </w:r>
            <w:r>
              <w:rPr>
                <w:szCs w:val="28"/>
              </w:rPr>
              <w:t xml:space="preserve">и доступны создавшему их пользователю и применяются обычно для трудоемких </w:t>
            </w:r>
            <w:r>
              <w:rPr>
                <w:szCs w:val="28"/>
                <w:lang w:val="en-US"/>
              </w:rPr>
              <w:t>select</w:t>
            </w:r>
            <w:r w:rsidRPr="00C47F7B">
              <w:rPr>
                <w:szCs w:val="28"/>
              </w:rPr>
              <w:t>-</w:t>
            </w:r>
            <w:r>
              <w:rPr>
                <w:szCs w:val="28"/>
              </w:rPr>
              <w:t xml:space="preserve">запросов. Глобальные начинаются с </w:t>
            </w:r>
            <w:r w:rsidRPr="00C47F7B">
              <w:rPr>
                <w:szCs w:val="28"/>
              </w:rPr>
              <w:t>##, доступны</w:t>
            </w:r>
            <w:r>
              <w:rPr>
                <w:szCs w:val="28"/>
              </w:rPr>
              <w:t xml:space="preserve"> всем пользователям, подключенным к серверу, применяются для обмена данными между несколькими сеансами.</w:t>
            </w:r>
          </w:p>
        </w:tc>
        <w:tc>
          <w:tcPr>
            <w:tcW w:w="6781" w:type="dxa"/>
          </w:tcPr>
          <w:p w:rsidR="00C47F7B" w:rsidRPr="00C47F7B" w:rsidRDefault="00C47F7B" w:rsidP="00EA47A2">
            <w:pPr>
              <w:jc w:val="both"/>
              <w:rPr>
                <w:b/>
              </w:rPr>
            </w:pPr>
            <w:r>
              <w:rPr>
                <w:b/>
              </w:rPr>
              <w:t>6.</w:t>
            </w:r>
            <w:r w:rsidRPr="00C47F7B">
              <w:rPr>
                <w:b/>
              </w:rPr>
              <w:t xml:space="preserve">Что такое </w:t>
            </w:r>
            <w:r w:rsidRPr="00C47F7B">
              <w:rPr>
                <w:b/>
                <w:i/>
              </w:rPr>
              <w:t>пакет</w:t>
            </w:r>
            <w:r w:rsidRPr="00C47F7B">
              <w:rPr>
                <w:b/>
              </w:rPr>
              <w:t>?</w:t>
            </w:r>
          </w:p>
          <w:p w:rsidR="00EA47A2" w:rsidRPr="00EA47A2" w:rsidRDefault="00C47F7B" w:rsidP="00EA47A2">
            <w:pPr>
              <w:jc w:val="both"/>
            </w:pPr>
            <w:r>
              <w:t xml:space="preserve">Пакет – группа операторов </w:t>
            </w:r>
            <w:r>
              <w:rPr>
                <w:lang w:val="en-US"/>
              </w:rPr>
              <w:t>T</w:t>
            </w:r>
            <w:r w:rsidRPr="00C47F7B">
              <w:t>-</w:t>
            </w:r>
            <w:r>
              <w:rPr>
                <w:lang w:val="en-US"/>
              </w:rPr>
              <w:t>SQL</w:t>
            </w:r>
            <w:r>
              <w:t xml:space="preserve">, завершающаяся оператором </w:t>
            </w:r>
            <w:r>
              <w:rPr>
                <w:lang w:val="en-US"/>
              </w:rPr>
              <w:t>GO</w:t>
            </w:r>
            <w:r w:rsidRPr="00C47F7B">
              <w:t>.</w:t>
            </w:r>
            <w:r w:rsidR="00EA47A2" w:rsidRPr="00EA47A2">
              <w:t xml:space="preserve"> Пакет – это группа операторов </w:t>
            </w:r>
            <w:r w:rsidR="00EA47A2" w:rsidRPr="00EA47A2">
              <w:rPr>
                <w:lang w:val="en-US"/>
              </w:rPr>
              <w:t>T</w:t>
            </w:r>
            <w:r w:rsidR="00EA47A2" w:rsidRPr="00EA47A2">
              <w:t>-</w:t>
            </w:r>
            <w:r w:rsidR="00EA47A2" w:rsidRPr="00EA47A2">
              <w:rPr>
                <w:lang w:val="en-US"/>
              </w:rPr>
              <w:t>SQL</w:t>
            </w:r>
            <w:r w:rsidR="00EA47A2" w:rsidRPr="00EA47A2">
              <w:t xml:space="preserve">, которая обрабатывается сервером СУБД вместе. Понятие пакета необходимо при клиент-серверной архитектуре приложения. В этом смысле, пакет – это группа операторов </w:t>
            </w:r>
            <w:r w:rsidR="00EA47A2" w:rsidRPr="00EA47A2">
              <w:rPr>
                <w:lang w:val="en-US"/>
              </w:rPr>
              <w:t>T</w:t>
            </w:r>
            <w:r w:rsidR="00EA47A2" w:rsidRPr="00EA47A2">
              <w:t>-</w:t>
            </w:r>
            <w:r w:rsidR="00EA47A2" w:rsidRPr="00EA47A2">
              <w:rPr>
                <w:lang w:val="en-US"/>
              </w:rPr>
              <w:t>SQL</w:t>
            </w:r>
            <w:r w:rsidR="00EA47A2" w:rsidRPr="00EA47A2">
              <w:t>, которую программа клиент отправляет серверу на исполнение.</w:t>
            </w:r>
          </w:p>
          <w:p w:rsidR="00C16497" w:rsidRPr="00C47F7B" w:rsidRDefault="00C16497" w:rsidP="00EA47A2">
            <w:pPr>
              <w:jc w:val="both"/>
            </w:pPr>
          </w:p>
        </w:tc>
      </w:tr>
      <w:tr w:rsidR="00C16497" w:rsidTr="00C16497">
        <w:tc>
          <w:tcPr>
            <w:tcW w:w="6781" w:type="dxa"/>
          </w:tcPr>
          <w:p w:rsidR="00EA47A2" w:rsidRPr="00EA47A2" w:rsidRDefault="00EA47A2" w:rsidP="00EA47A2">
            <w:pPr>
              <w:rPr>
                <w:b/>
              </w:rPr>
            </w:pPr>
            <w:r>
              <w:rPr>
                <w:b/>
              </w:rPr>
              <w:t>7.</w:t>
            </w:r>
            <w:r w:rsidRPr="00EA47A2">
              <w:rPr>
                <w:b/>
              </w:rPr>
              <w:t xml:space="preserve">Каким образом </w:t>
            </w:r>
            <w:r w:rsidRPr="00EA47A2">
              <w:rPr>
                <w:b/>
                <w:i/>
              </w:rPr>
              <w:t>объявляются переменные</w:t>
            </w:r>
            <w:r w:rsidRPr="00EA47A2">
              <w:rPr>
                <w:b/>
              </w:rPr>
              <w:t xml:space="preserve"> в </w:t>
            </w:r>
            <w:r w:rsidRPr="00EA47A2">
              <w:rPr>
                <w:b/>
                <w:lang w:val="en-US"/>
              </w:rPr>
              <w:t>T</w:t>
            </w:r>
            <w:r w:rsidRPr="00EA47A2">
              <w:rPr>
                <w:b/>
              </w:rPr>
              <w:t>-</w:t>
            </w:r>
            <w:r w:rsidRPr="00EA47A2">
              <w:rPr>
                <w:b/>
                <w:lang w:val="en-US"/>
              </w:rPr>
              <w:t>SQL</w:t>
            </w:r>
            <w:r w:rsidRPr="00EA47A2">
              <w:rPr>
                <w:b/>
              </w:rPr>
              <w:t xml:space="preserve">? Какие </w:t>
            </w:r>
            <w:r w:rsidRPr="00EA47A2">
              <w:rPr>
                <w:b/>
                <w:i/>
              </w:rPr>
              <w:t>правила именования переменных</w:t>
            </w:r>
            <w:r w:rsidRPr="00EA47A2">
              <w:rPr>
                <w:b/>
              </w:rPr>
              <w:t xml:space="preserve"> </w:t>
            </w:r>
            <w:r w:rsidRPr="00EA47A2">
              <w:rPr>
                <w:b/>
                <w:lang w:val="en-US"/>
              </w:rPr>
              <w:t>T</w:t>
            </w:r>
            <w:r w:rsidRPr="00EA47A2">
              <w:rPr>
                <w:b/>
              </w:rPr>
              <w:t>-</w:t>
            </w:r>
            <w:r w:rsidRPr="00EA47A2">
              <w:rPr>
                <w:b/>
                <w:lang w:val="en-US"/>
              </w:rPr>
              <w:t>SQL</w:t>
            </w:r>
            <w:r w:rsidRPr="00EA47A2">
              <w:rPr>
                <w:b/>
              </w:rPr>
              <w:t>?</w:t>
            </w:r>
          </w:p>
          <w:p w:rsidR="00C16497" w:rsidRDefault="00EA47A2">
            <w:r>
              <w:t xml:space="preserve">Для объявления переменных предназначен оператор </w:t>
            </w:r>
            <w:r>
              <w:rPr>
                <w:lang w:val="en-US"/>
              </w:rPr>
              <w:t>DECLARE</w:t>
            </w:r>
            <w:r>
              <w:t xml:space="preserve">. Для каждой переменной указывается имя и тип. Имя должно начинаться с </w:t>
            </w:r>
            <w:r w:rsidRPr="00EA47A2">
              <w:t>@</w:t>
            </w:r>
            <w:r>
              <w:t xml:space="preserve">. Нельзя с </w:t>
            </w:r>
            <w:r w:rsidRPr="00EA47A2">
              <w:t xml:space="preserve">@@, </w:t>
            </w:r>
            <w:r>
              <w:t>т. к. зарезервировано для системных переменных. Жизненный цикл переменных завершается с завершением пакета.</w:t>
            </w:r>
          </w:p>
          <w:p w:rsidR="00EA47A2" w:rsidRPr="00EA47A2" w:rsidRDefault="00EA47A2"/>
        </w:tc>
        <w:tc>
          <w:tcPr>
            <w:tcW w:w="6781" w:type="dxa"/>
          </w:tcPr>
          <w:p w:rsidR="00EA47A2" w:rsidRPr="00EA47A2" w:rsidRDefault="00EA47A2" w:rsidP="00EA47A2">
            <w:pPr>
              <w:rPr>
                <w:b/>
              </w:rPr>
            </w:pPr>
            <w:r>
              <w:rPr>
                <w:b/>
              </w:rPr>
              <w:t>8.</w:t>
            </w:r>
            <w:r w:rsidRPr="00EA47A2">
              <w:rPr>
                <w:b/>
              </w:rPr>
              <w:t xml:space="preserve">Каким образом можно </w:t>
            </w:r>
            <w:r w:rsidRPr="00EA47A2">
              <w:rPr>
                <w:b/>
                <w:i/>
              </w:rPr>
              <w:t>присвоить значения переменным</w:t>
            </w:r>
            <w:r w:rsidRPr="00EA47A2">
              <w:rPr>
                <w:b/>
              </w:rPr>
              <w:t xml:space="preserve"> в </w:t>
            </w:r>
            <w:r w:rsidRPr="00EA47A2">
              <w:rPr>
                <w:b/>
                <w:lang w:val="en-US"/>
              </w:rPr>
              <w:t>T</w:t>
            </w:r>
            <w:r w:rsidRPr="00EA47A2">
              <w:rPr>
                <w:b/>
              </w:rPr>
              <w:t>-</w:t>
            </w:r>
            <w:r w:rsidRPr="00EA47A2">
              <w:rPr>
                <w:b/>
                <w:lang w:val="en-US"/>
              </w:rPr>
              <w:t>SQL</w:t>
            </w:r>
            <w:r w:rsidRPr="00EA47A2">
              <w:rPr>
                <w:b/>
              </w:rPr>
              <w:t>?</w:t>
            </w:r>
          </w:p>
          <w:p w:rsidR="00C16497" w:rsidRPr="00EA47A2" w:rsidRDefault="00EA47A2">
            <w:r w:rsidRPr="00EA47A2">
              <w:t xml:space="preserve">Переменной, объявленной в операторе </w:t>
            </w:r>
            <w:r w:rsidRPr="00EA47A2">
              <w:rPr>
                <w:lang w:val="en-US"/>
              </w:rPr>
              <w:t>DELCLARE</w:t>
            </w:r>
            <w:r w:rsidRPr="00EA47A2">
              <w:t xml:space="preserve">, можно присвоить значение тремя способами: инициализировать в операторе </w:t>
            </w:r>
            <w:r w:rsidRPr="00EA47A2">
              <w:rPr>
                <w:lang w:val="en-US"/>
              </w:rPr>
              <w:t>DECLARE</w:t>
            </w:r>
            <w:r w:rsidRPr="00EA47A2">
              <w:t xml:space="preserve">, присвоить значение с помощью операторов </w:t>
            </w:r>
            <w:r w:rsidRPr="00EA47A2">
              <w:rPr>
                <w:lang w:val="en-US"/>
              </w:rPr>
              <w:t>SET</w:t>
            </w:r>
            <w:r w:rsidRPr="00EA47A2">
              <w:t xml:space="preserve"> или </w:t>
            </w:r>
            <w:r w:rsidRPr="00EA47A2">
              <w:rPr>
                <w:lang w:val="en-US"/>
              </w:rPr>
              <w:t>SELECT</w:t>
            </w:r>
            <w:r>
              <w:t>.</w:t>
            </w:r>
          </w:p>
        </w:tc>
      </w:tr>
      <w:tr w:rsidR="00C16497" w:rsidTr="00C16497">
        <w:tc>
          <w:tcPr>
            <w:tcW w:w="6781" w:type="dxa"/>
          </w:tcPr>
          <w:p w:rsidR="00EA47A2" w:rsidRDefault="00EA47A2" w:rsidP="00EA47A2">
            <w:pPr>
              <w:rPr>
                <w:b/>
              </w:rPr>
            </w:pPr>
            <w:r>
              <w:rPr>
                <w:b/>
              </w:rPr>
              <w:t>9.</w:t>
            </w:r>
            <w:r w:rsidRPr="00EA47A2">
              <w:rPr>
                <w:b/>
              </w:rPr>
              <w:t xml:space="preserve">Каким образом можно </w:t>
            </w:r>
            <w:r w:rsidRPr="00EA47A2">
              <w:rPr>
                <w:b/>
                <w:i/>
              </w:rPr>
              <w:t>вывести и распечатать значения переменных</w:t>
            </w:r>
            <w:r w:rsidRPr="00EA47A2">
              <w:rPr>
                <w:b/>
              </w:rPr>
              <w:t xml:space="preserve"> в результирующий набор?</w:t>
            </w:r>
          </w:p>
          <w:p w:rsidR="00EA47A2" w:rsidRPr="00EA47A2" w:rsidRDefault="00EA47A2" w:rsidP="00EA47A2">
            <w:pPr>
              <w:jc w:val="both"/>
            </w:pPr>
            <w:r>
              <w:t xml:space="preserve">Вывод возможен с помощью </w:t>
            </w:r>
            <w:r>
              <w:rPr>
                <w:lang w:val="en-US"/>
              </w:rPr>
              <w:t>SELECT</w:t>
            </w:r>
            <w:r>
              <w:t xml:space="preserve">(можно </w:t>
            </w:r>
            <w:r>
              <w:lastRenderedPageBreak/>
              <w:t xml:space="preserve">формировать выходной результирующий набор) и с помощью </w:t>
            </w:r>
            <w:r>
              <w:rPr>
                <w:lang w:val="en-US"/>
              </w:rPr>
              <w:t>PRINT</w:t>
            </w:r>
            <w:r>
              <w:t xml:space="preserve">(можно вывести строку в стандартный выходной поток). Каждый </w:t>
            </w:r>
            <w:r>
              <w:rPr>
                <w:lang w:val="en-US"/>
              </w:rPr>
              <w:t>select</w:t>
            </w:r>
            <w:r w:rsidRPr="00EA47A2">
              <w:t xml:space="preserve"> </w:t>
            </w:r>
            <w:r>
              <w:t xml:space="preserve">формирует отдельный результирующий набор, а </w:t>
            </w:r>
            <w:r>
              <w:rPr>
                <w:lang w:val="en-US"/>
              </w:rPr>
              <w:t>print</w:t>
            </w:r>
            <w:r w:rsidRPr="00EA47A2">
              <w:t xml:space="preserve"> </w:t>
            </w:r>
            <w:r>
              <w:t>– строку в единственный выходной поток.</w:t>
            </w:r>
          </w:p>
          <w:p w:rsidR="00C16497" w:rsidRDefault="00C16497"/>
        </w:tc>
        <w:tc>
          <w:tcPr>
            <w:tcW w:w="6781" w:type="dxa"/>
          </w:tcPr>
          <w:p w:rsidR="002E5325" w:rsidRPr="002E5325" w:rsidRDefault="00EA47A2" w:rsidP="00EA47A2">
            <w:r>
              <w:rPr>
                <w:b/>
              </w:rPr>
              <w:lastRenderedPageBreak/>
              <w:t>10.</w:t>
            </w:r>
            <w:r w:rsidRPr="00EA47A2">
              <w:rPr>
                <w:b/>
              </w:rPr>
              <w:t xml:space="preserve">Поясните смысл глобальных переменных </w:t>
            </w:r>
            <w:r w:rsidRPr="002E5325">
              <w:t>@@ROWCOUNT</w:t>
            </w:r>
            <w:r w:rsidR="002E5325" w:rsidRPr="002E5325">
              <w:t xml:space="preserve"> – число обработанных строк</w:t>
            </w:r>
          </w:p>
          <w:p w:rsidR="002E5325" w:rsidRPr="002E5325" w:rsidRDefault="00EA47A2" w:rsidP="00EA47A2">
            <w:r w:rsidRPr="002E5325">
              <w:t>@@ERROR</w:t>
            </w:r>
            <w:r w:rsidR="002E5325" w:rsidRPr="002E5325">
              <w:t xml:space="preserve"> – код последней ошибки</w:t>
            </w:r>
          </w:p>
          <w:p w:rsidR="002E5325" w:rsidRPr="002E5325" w:rsidRDefault="00EA47A2" w:rsidP="00EA47A2">
            <w:r w:rsidRPr="002E5325">
              <w:lastRenderedPageBreak/>
              <w:t>@@SERVERNAME</w:t>
            </w:r>
            <w:r w:rsidR="002E5325" w:rsidRPr="002E5325">
              <w:t xml:space="preserve"> – имя локального сервера</w:t>
            </w:r>
          </w:p>
          <w:p w:rsidR="002E5325" w:rsidRPr="002E5325" w:rsidRDefault="00EA47A2" w:rsidP="00EA47A2">
            <w:r w:rsidRPr="002E5325">
              <w:t>@@IDENTITY</w:t>
            </w:r>
            <w:r w:rsidR="002E5325" w:rsidRPr="002E5325">
              <w:t xml:space="preserve"> – значение идентификатора, вставленного последним</w:t>
            </w:r>
          </w:p>
          <w:p w:rsidR="002E5325" w:rsidRPr="002E5325" w:rsidRDefault="00EA47A2" w:rsidP="00EA47A2">
            <w:r w:rsidRPr="002E5325">
              <w:t>@</w:t>
            </w:r>
            <w:r w:rsidR="002E5325" w:rsidRPr="002E5325">
              <w:t>@</w:t>
            </w:r>
            <w:r w:rsidRPr="002E5325">
              <w:t>SPID</w:t>
            </w:r>
            <w:r w:rsidR="002E5325" w:rsidRPr="002E5325">
              <w:t xml:space="preserve"> – идентификатор сеанса для текущего пользовательского процесса</w:t>
            </w:r>
          </w:p>
          <w:p w:rsidR="002E5325" w:rsidRPr="002E5325" w:rsidRDefault="00EA47A2" w:rsidP="00EA47A2">
            <w:r w:rsidRPr="002E5325">
              <w:t>@@VERSION</w:t>
            </w:r>
            <w:r w:rsidR="002E5325" w:rsidRPr="002E5325">
              <w:t xml:space="preserve"> – версия </w:t>
            </w:r>
            <w:r w:rsidR="002E5325" w:rsidRPr="002E5325">
              <w:rPr>
                <w:lang w:val="en-US"/>
              </w:rPr>
              <w:t>SQL</w:t>
            </w:r>
            <w:r w:rsidR="002E5325" w:rsidRPr="002E5325">
              <w:t xml:space="preserve"> </w:t>
            </w:r>
            <w:r w:rsidR="002E5325" w:rsidRPr="002E5325">
              <w:rPr>
                <w:lang w:val="en-US"/>
              </w:rPr>
              <w:t>Server</w:t>
            </w:r>
          </w:p>
          <w:p w:rsidR="002E5325" w:rsidRPr="002E5325" w:rsidRDefault="00EA47A2" w:rsidP="00EA47A2">
            <w:r w:rsidRPr="002E5325">
              <w:t>@@TRANCOUNT</w:t>
            </w:r>
            <w:r w:rsidR="002E5325" w:rsidRPr="002E5325">
              <w:t xml:space="preserve"> – уровень вложенности транзакций</w:t>
            </w:r>
          </w:p>
          <w:p w:rsidR="002E5325" w:rsidRPr="002E5325" w:rsidRDefault="00EA47A2" w:rsidP="00EA47A2">
            <w:r w:rsidRPr="002E5325">
              <w:t>@@FETCH_STATUS</w:t>
            </w:r>
            <w:r w:rsidR="002E5325" w:rsidRPr="002E5325">
              <w:t xml:space="preserve"> – проверка результата считывания строк результирующего набора</w:t>
            </w:r>
          </w:p>
          <w:p w:rsidR="00EA47A2" w:rsidRPr="002E5325" w:rsidRDefault="00EA47A2" w:rsidP="00EA47A2">
            <w:r w:rsidRPr="002E5325">
              <w:t>@@NESTLEVEL</w:t>
            </w:r>
            <w:r w:rsidR="002E5325" w:rsidRPr="002E5325">
              <w:t xml:space="preserve"> – уровень вложенности текущей процедуры</w:t>
            </w:r>
          </w:p>
          <w:p w:rsidR="00C16497" w:rsidRDefault="00C16497"/>
        </w:tc>
      </w:tr>
      <w:tr w:rsidR="00C16497" w:rsidRPr="002E5325" w:rsidTr="00C16497">
        <w:tc>
          <w:tcPr>
            <w:tcW w:w="6781" w:type="dxa"/>
          </w:tcPr>
          <w:p w:rsidR="002E5325" w:rsidRPr="00D303F2" w:rsidRDefault="002E5325" w:rsidP="002E5325">
            <w:pPr>
              <w:rPr>
                <w:b/>
                <w:szCs w:val="28"/>
              </w:rPr>
            </w:pPr>
            <w:r w:rsidRPr="00D303F2">
              <w:rPr>
                <w:b/>
                <w:szCs w:val="28"/>
              </w:rPr>
              <w:lastRenderedPageBreak/>
              <w:t>11.</w:t>
            </w:r>
            <w:r w:rsidRPr="002E5325">
              <w:rPr>
                <w:b/>
                <w:szCs w:val="28"/>
              </w:rPr>
              <w:t>Объясните</w:t>
            </w:r>
            <w:r w:rsidRPr="00D303F2">
              <w:rPr>
                <w:b/>
                <w:szCs w:val="28"/>
              </w:rPr>
              <w:t xml:space="preserve"> </w:t>
            </w:r>
            <w:r w:rsidRPr="002E5325">
              <w:rPr>
                <w:b/>
                <w:szCs w:val="28"/>
              </w:rPr>
              <w:t>назначение</w:t>
            </w:r>
            <w:r w:rsidRPr="00D303F2">
              <w:rPr>
                <w:b/>
                <w:szCs w:val="28"/>
              </w:rPr>
              <w:t xml:space="preserve"> </w:t>
            </w:r>
            <w:r w:rsidRPr="002E5325">
              <w:rPr>
                <w:b/>
                <w:szCs w:val="28"/>
              </w:rPr>
              <w:t>функций</w:t>
            </w:r>
            <w:r w:rsidRPr="00D303F2">
              <w:rPr>
                <w:b/>
                <w:szCs w:val="28"/>
              </w:rPr>
              <w:t xml:space="preserve"> </w:t>
            </w:r>
          </w:p>
          <w:p w:rsidR="002E5325" w:rsidRPr="00D303F2" w:rsidRDefault="002E5325" w:rsidP="002E5325">
            <w:pPr>
              <w:rPr>
                <w:i/>
                <w:szCs w:val="28"/>
              </w:rPr>
            </w:pPr>
            <w:r w:rsidRPr="002E5325">
              <w:rPr>
                <w:i/>
                <w:szCs w:val="28"/>
                <w:lang w:val="en-US"/>
              </w:rPr>
              <w:t>ERROR</w:t>
            </w:r>
            <w:r w:rsidRPr="00D303F2">
              <w:rPr>
                <w:i/>
                <w:szCs w:val="28"/>
              </w:rPr>
              <w:t>_</w:t>
            </w:r>
            <w:r w:rsidRPr="002E5325">
              <w:rPr>
                <w:i/>
                <w:szCs w:val="28"/>
                <w:lang w:val="en-US"/>
              </w:rPr>
              <w:t>NUMBER</w:t>
            </w:r>
            <w:r w:rsidRPr="00D303F2">
              <w:rPr>
                <w:i/>
                <w:szCs w:val="28"/>
              </w:rPr>
              <w:t xml:space="preserve"> – </w:t>
            </w:r>
            <w:r>
              <w:rPr>
                <w:i/>
                <w:szCs w:val="28"/>
              </w:rPr>
              <w:t>код</w:t>
            </w:r>
            <w:r w:rsidRPr="00D303F2">
              <w:rPr>
                <w:i/>
                <w:szCs w:val="28"/>
              </w:rPr>
              <w:t xml:space="preserve"> </w:t>
            </w:r>
            <w:r>
              <w:rPr>
                <w:i/>
                <w:szCs w:val="28"/>
              </w:rPr>
              <w:t>последней</w:t>
            </w:r>
            <w:r w:rsidRPr="00D303F2">
              <w:rPr>
                <w:i/>
                <w:szCs w:val="28"/>
              </w:rPr>
              <w:t xml:space="preserve"> </w:t>
            </w:r>
            <w:r>
              <w:rPr>
                <w:i/>
                <w:szCs w:val="28"/>
              </w:rPr>
              <w:t>ошибки</w:t>
            </w:r>
          </w:p>
          <w:p w:rsidR="002E5325" w:rsidRPr="002E5325" w:rsidRDefault="002E5325" w:rsidP="002E5325">
            <w:pPr>
              <w:rPr>
                <w:szCs w:val="28"/>
              </w:rPr>
            </w:pPr>
            <w:r w:rsidRPr="002E5325">
              <w:rPr>
                <w:i/>
                <w:szCs w:val="28"/>
                <w:lang w:val="en-US"/>
              </w:rPr>
              <w:t>ERROR</w:t>
            </w:r>
            <w:r w:rsidRPr="002E5325">
              <w:rPr>
                <w:i/>
                <w:szCs w:val="28"/>
              </w:rPr>
              <w:t>_</w:t>
            </w:r>
            <w:r w:rsidRPr="002E5325">
              <w:rPr>
                <w:i/>
                <w:szCs w:val="28"/>
                <w:lang w:val="en-US"/>
              </w:rPr>
              <w:t>MESSAGE</w:t>
            </w:r>
            <w:r>
              <w:rPr>
                <w:i/>
                <w:szCs w:val="28"/>
              </w:rPr>
              <w:t xml:space="preserve"> – сообщение об ошибке</w:t>
            </w:r>
          </w:p>
          <w:p w:rsidR="002E5325" w:rsidRPr="002E5325" w:rsidRDefault="002E5325" w:rsidP="002E5325">
            <w:pPr>
              <w:rPr>
                <w:i/>
                <w:szCs w:val="28"/>
              </w:rPr>
            </w:pPr>
            <w:r w:rsidRPr="002E5325">
              <w:rPr>
                <w:i/>
                <w:szCs w:val="28"/>
                <w:lang w:val="en-US"/>
              </w:rPr>
              <w:t>ERROR</w:t>
            </w:r>
            <w:r w:rsidRPr="002E5325">
              <w:rPr>
                <w:i/>
                <w:szCs w:val="28"/>
              </w:rPr>
              <w:t>_</w:t>
            </w:r>
            <w:r w:rsidRPr="002E5325">
              <w:rPr>
                <w:i/>
                <w:szCs w:val="28"/>
                <w:lang w:val="en-US"/>
              </w:rPr>
              <w:t>LINE</w:t>
            </w:r>
            <w:r>
              <w:rPr>
                <w:i/>
                <w:szCs w:val="28"/>
              </w:rPr>
              <w:t xml:space="preserve"> –номер строки с ошибкой(код последней ошибки)</w:t>
            </w:r>
          </w:p>
          <w:p w:rsidR="002E5325" w:rsidRPr="00D303F2" w:rsidRDefault="002E5325" w:rsidP="002E5325">
            <w:pPr>
              <w:rPr>
                <w:i/>
                <w:szCs w:val="28"/>
                <w:lang w:val="en-US"/>
              </w:rPr>
            </w:pPr>
            <w:r w:rsidRPr="002E5325">
              <w:rPr>
                <w:i/>
                <w:szCs w:val="28"/>
                <w:lang w:val="en-US"/>
              </w:rPr>
              <w:t xml:space="preserve">ERROR_PROCEDURE – </w:t>
            </w:r>
            <w:r>
              <w:rPr>
                <w:i/>
                <w:szCs w:val="28"/>
              </w:rPr>
              <w:t>имя</w:t>
            </w:r>
            <w:r w:rsidRPr="002E5325">
              <w:rPr>
                <w:i/>
                <w:szCs w:val="28"/>
                <w:lang w:val="en-US"/>
              </w:rPr>
              <w:t xml:space="preserve"> </w:t>
            </w:r>
            <w:r>
              <w:rPr>
                <w:i/>
                <w:szCs w:val="28"/>
              </w:rPr>
              <w:t>процедуры</w:t>
            </w:r>
            <w:r w:rsidRPr="002E5325">
              <w:rPr>
                <w:i/>
                <w:szCs w:val="28"/>
                <w:lang w:val="en-US"/>
              </w:rPr>
              <w:t xml:space="preserve"> </w:t>
            </w:r>
            <w:r>
              <w:rPr>
                <w:i/>
                <w:szCs w:val="28"/>
              </w:rPr>
              <w:t>или</w:t>
            </w:r>
            <w:r w:rsidRPr="002E5325">
              <w:rPr>
                <w:i/>
                <w:szCs w:val="28"/>
                <w:lang w:val="en-US"/>
              </w:rPr>
              <w:t xml:space="preserve"> </w:t>
            </w:r>
            <w:r>
              <w:rPr>
                <w:i/>
                <w:szCs w:val="28"/>
                <w:lang w:val="en-US"/>
              </w:rPr>
              <w:t>NULL</w:t>
            </w:r>
          </w:p>
          <w:p w:rsidR="002E5325" w:rsidRPr="002E5325" w:rsidRDefault="002E5325" w:rsidP="002E5325">
            <w:pPr>
              <w:rPr>
                <w:i/>
                <w:szCs w:val="28"/>
              </w:rPr>
            </w:pPr>
            <w:r w:rsidRPr="002E5325">
              <w:rPr>
                <w:i/>
                <w:szCs w:val="28"/>
                <w:lang w:val="en-US"/>
              </w:rPr>
              <w:t>ERROR</w:t>
            </w:r>
            <w:r w:rsidRPr="002E5325">
              <w:rPr>
                <w:i/>
                <w:szCs w:val="28"/>
              </w:rPr>
              <w:t>_</w:t>
            </w:r>
            <w:r w:rsidRPr="002E5325">
              <w:rPr>
                <w:i/>
                <w:szCs w:val="28"/>
                <w:lang w:val="en-US"/>
              </w:rPr>
              <w:t>SEVERITY</w:t>
            </w:r>
            <w:r>
              <w:rPr>
                <w:i/>
                <w:szCs w:val="28"/>
              </w:rPr>
              <w:t xml:space="preserve"> – уровень серьезности ошибки</w:t>
            </w:r>
          </w:p>
          <w:p w:rsidR="002E5325" w:rsidRPr="002E5325" w:rsidRDefault="002E5325" w:rsidP="002E5325">
            <w:pPr>
              <w:rPr>
                <w:szCs w:val="28"/>
              </w:rPr>
            </w:pPr>
            <w:r w:rsidRPr="002E5325">
              <w:rPr>
                <w:i/>
                <w:szCs w:val="28"/>
                <w:lang w:val="en-US"/>
              </w:rPr>
              <w:t>ERROR</w:t>
            </w:r>
            <w:r w:rsidRPr="002E5325">
              <w:rPr>
                <w:i/>
                <w:szCs w:val="28"/>
              </w:rPr>
              <w:t>_</w:t>
            </w:r>
            <w:r w:rsidRPr="002E5325">
              <w:rPr>
                <w:i/>
                <w:szCs w:val="28"/>
                <w:lang w:val="en-US"/>
              </w:rPr>
              <w:t>STATE</w:t>
            </w:r>
            <w:r w:rsidRPr="002E5325">
              <w:rPr>
                <w:szCs w:val="28"/>
              </w:rPr>
              <w:t xml:space="preserve"> – метка </w:t>
            </w:r>
            <w:r>
              <w:rPr>
                <w:szCs w:val="28"/>
              </w:rPr>
              <w:t>ошибки</w:t>
            </w:r>
          </w:p>
        </w:tc>
        <w:tc>
          <w:tcPr>
            <w:tcW w:w="6781" w:type="dxa"/>
          </w:tcPr>
          <w:p w:rsidR="002E5325" w:rsidRPr="002E5325" w:rsidRDefault="002E5325" w:rsidP="002E5325">
            <w:pPr>
              <w:rPr>
                <w:b/>
              </w:rPr>
            </w:pPr>
            <w:r>
              <w:rPr>
                <w:b/>
              </w:rPr>
              <w:t>12.</w:t>
            </w:r>
            <w:r w:rsidRPr="002E5325">
              <w:rPr>
                <w:b/>
              </w:rPr>
              <w:t xml:space="preserve">Каким образом можно выполнять </w:t>
            </w:r>
            <w:r w:rsidRPr="002E5325">
              <w:rPr>
                <w:b/>
                <w:i/>
              </w:rPr>
              <w:t>преобразование типов</w:t>
            </w:r>
            <w:r w:rsidRPr="002E5325">
              <w:rPr>
                <w:b/>
              </w:rPr>
              <w:t xml:space="preserve"> данных в </w:t>
            </w:r>
            <w:r w:rsidRPr="002E5325">
              <w:rPr>
                <w:b/>
                <w:lang w:val="en-US"/>
              </w:rPr>
              <w:t>T</w:t>
            </w:r>
            <w:r w:rsidRPr="002E5325">
              <w:rPr>
                <w:b/>
              </w:rPr>
              <w:t>-</w:t>
            </w:r>
            <w:r w:rsidRPr="002E5325">
              <w:rPr>
                <w:b/>
                <w:lang w:val="en-US"/>
              </w:rPr>
              <w:t>SQL</w:t>
            </w:r>
            <w:r w:rsidRPr="002E5325">
              <w:rPr>
                <w:b/>
              </w:rPr>
              <w:t>?</w:t>
            </w:r>
          </w:p>
          <w:p w:rsidR="00C16497" w:rsidRPr="002E5325" w:rsidRDefault="002E5325">
            <w:r>
              <w:t xml:space="preserve">Существую 2 функции: </w:t>
            </w:r>
            <w:r>
              <w:rPr>
                <w:lang w:val="en-US"/>
              </w:rPr>
              <w:t>CAST</w:t>
            </w:r>
            <w:r w:rsidRPr="002E5325">
              <w:t xml:space="preserve"> </w:t>
            </w:r>
            <w:r>
              <w:t xml:space="preserve">и </w:t>
            </w:r>
            <w:r>
              <w:rPr>
                <w:lang w:val="en-US"/>
              </w:rPr>
              <w:t>CONVERT</w:t>
            </w:r>
            <w:r w:rsidRPr="002E5325">
              <w:t xml:space="preserve">. </w:t>
            </w:r>
            <w:proofErr w:type="spellStart"/>
            <w:r>
              <w:t>Пости</w:t>
            </w:r>
            <w:proofErr w:type="spellEnd"/>
            <w:r>
              <w:t xml:space="preserve"> не отличаются. Преобразование явное и неявное. При явном указывается необходимый тип данных (</w:t>
            </w:r>
            <w:r>
              <w:rPr>
                <w:lang w:val="en-US"/>
              </w:rPr>
              <w:t>cast</w:t>
            </w:r>
            <w:r w:rsidRPr="002E5325">
              <w:t>(</w:t>
            </w:r>
            <w:r>
              <w:t xml:space="preserve">выражение </w:t>
            </w:r>
            <w:r>
              <w:rPr>
                <w:lang w:val="en-US"/>
              </w:rPr>
              <w:t>as</w:t>
            </w:r>
            <w:r w:rsidRPr="002E5325">
              <w:t xml:space="preserve"> </w:t>
            </w:r>
            <w:r>
              <w:t>тип</w:t>
            </w:r>
            <w:r w:rsidRPr="002E5325">
              <w:t>)</w:t>
            </w:r>
            <w:r>
              <w:t>)</w:t>
            </w:r>
          </w:p>
        </w:tc>
      </w:tr>
      <w:tr w:rsidR="00C16497" w:rsidRPr="002E5325" w:rsidTr="00C16497">
        <w:tc>
          <w:tcPr>
            <w:tcW w:w="6781" w:type="dxa"/>
          </w:tcPr>
          <w:p w:rsidR="002E5325" w:rsidRPr="002E5325" w:rsidRDefault="002E5325" w:rsidP="002E5325">
            <w:pPr>
              <w:rPr>
                <w:b/>
              </w:rPr>
            </w:pPr>
            <w:r>
              <w:rPr>
                <w:b/>
              </w:rPr>
              <w:t>13.</w:t>
            </w:r>
            <w:r w:rsidRPr="002E5325">
              <w:rPr>
                <w:b/>
              </w:rPr>
              <w:t xml:space="preserve">Что такое </w:t>
            </w:r>
            <w:r w:rsidRPr="002E5325">
              <w:rPr>
                <w:b/>
                <w:i/>
              </w:rPr>
              <w:t>блок операторов</w:t>
            </w:r>
            <w:r w:rsidRPr="002E5325">
              <w:rPr>
                <w:b/>
              </w:rPr>
              <w:t xml:space="preserve"> </w:t>
            </w:r>
            <w:r w:rsidRPr="002E5325">
              <w:rPr>
                <w:b/>
                <w:lang w:val="en-US"/>
              </w:rPr>
              <w:t>T</w:t>
            </w:r>
            <w:r w:rsidRPr="002E5325">
              <w:rPr>
                <w:b/>
              </w:rPr>
              <w:t>-</w:t>
            </w:r>
            <w:r w:rsidRPr="002E5325">
              <w:rPr>
                <w:b/>
                <w:lang w:val="en-US"/>
              </w:rPr>
              <w:t>SQL</w:t>
            </w:r>
            <w:r w:rsidRPr="002E5325">
              <w:rPr>
                <w:b/>
              </w:rPr>
              <w:t>? Как он оформляется в программе?</w:t>
            </w:r>
          </w:p>
          <w:p w:rsidR="009326EF" w:rsidRDefault="002E5325" w:rsidP="00F624F5">
            <w:r>
              <w:t xml:space="preserve">Блок позволяет создавать программную единицу из одного или нескольких </w:t>
            </w:r>
            <w:r w:rsidR="004E422A">
              <w:t xml:space="preserve">операторов. Каждый блок начинается с </w:t>
            </w:r>
            <w:r w:rsidR="004E422A">
              <w:rPr>
                <w:lang w:val="en-US"/>
              </w:rPr>
              <w:t>begin</w:t>
            </w:r>
            <w:r w:rsidR="004E422A" w:rsidRPr="004E422A">
              <w:t xml:space="preserve"> </w:t>
            </w:r>
            <w:r w:rsidR="004E422A">
              <w:t xml:space="preserve">и заканчивается оператором </w:t>
            </w:r>
            <w:r w:rsidR="004E422A">
              <w:rPr>
                <w:lang w:val="en-US"/>
              </w:rPr>
              <w:t>end</w:t>
            </w:r>
            <w:r w:rsidR="004E422A" w:rsidRPr="004E422A">
              <w:t xml:space="preserve">. Блок может быть использован внутри </w:t>
            </w:r>
            <w:r w:rsidR="004E422A">
              <w:rPr>
                <w:lang w:val="en-US"/>
              </w:rPr>
              <w:t>if</w:t>
            </w:r>
            <w:r w:rsidR="004E422A">
              <w:t>, тогда появляется возможность выполнения более одного оператора в зависимости от некоторого условия.</w:t>
            </w:r>
          </w:p>
          <w:p w:rsidR="00F624F5" w:rsidRDefault="00F624F5" w:rsidP="00F624F5"/>
          <w:p w:rsidR="00F624F5" w:rsidRDefault="00F624F5" w:rsidP="00F624F5"/>
          <w:p w:rsidR="00F624F5" w:rsidRDefault="00F624F5" w:rsidP="00F624F5"/>
          <w:p w:rsidR="00F624F5" w:rsidRDefault="00F624F5" w:rsidP="00F624F5"/>
          <w:p w:rsidR="00F624F5" w:rsidRDefault="00F624F5" w:rsidP="00F624F5"/>
          <w:p w:rsidR="00F624F5" w:rsidRDefault="00F624F5" w:rsidP="00F624F5"/>
          <w:p w:rsidR="00F624F5" w:rsidRDefault="00F624F5" w:rsidP="00F624F5"/>
          <w:p w:rsidR="00F624F5" w:rsidRPr="004E422A" w:rsidRDefault="00F624F5" w:rsidP="00F624F5"/>
        </w:tc>
        <w:tc>
          <w:tcPr>
            <w:tcW w:w="6781" w:type="dxa"/>
          </w:tcPr>
          <w:p w:rsidR="004E422A" w:rsidRPr="004E422A" w:rsidRDefault="004E422A" w:rsidP="004E422A">
            <w:pPr>
              <w:rPr>
                <w:b/>
              </w:rPr>
            </w:pPr>
            <w:r>
              <w:rPr>
                <w:b/>
              </w:rPr>
              <w:t>14.</w:t>
            </w:r>
            <w:r w:rsidRPr="004E422A">
              <w:rPr>
                <w:b/>
              </w:rPr>
              <w:t xml:space="preserve">Каким образом выполняется </w:t>
            </w:r>
            <w:r w:rsidRPr="004E422A">
              <w:rPr>
                <w:b/>
                <w:i/>
              </w:rPr>
              <w:t>конкатенация строк</w:t>
            </w:r>
            <w:r w:rsidRPr="004E422A">
              <w:rPr>
                <w:b/>
              </w:rPr>
              <w:t xml:space="preserve"> в </w:t>
            </w:r>
            <w:r w:rsidRPr="004E422A">
              <w:rPr>
                <w:b/>
                <w:lang w:val="en-US"/>
              </w:rPr>
              <w:t>T</w:t>
            </w:r>
            <w:r w:rsidRPr="004E422A">
              <w:rPr>
                <w:b/>
              </w:rPr>
              <w:t>-</w:t>
            </w:r>
            <w:r w:rsidRPr="004E422A">
              <w:rPr>
                <w:b/>
                <w:lang w:val="en-US"/>
              </w:rPr>
              <w:t>SQL</w:t>
            </w:r>
            <w:r w:rsidRPr="004E422A">
              <w:rPr>
                <w:b/>
              </w:rPr>
              <w:t>?</w:t>
            </w:r>
          </w:p>
          <w:p w:rsidR="00C16497" w:rsidRPr="002E5325" w:rsidRDefault="004E422A">
            <w:r>
              <w:t>Конкатенация (объединение) строк происходит с использованием символа +.или +=.</w:t>
            </w:r>
          </w:p>
        </w:tc>
      </w:tr>
      <w:tr w:rsidR="00C16497" w:rsidRPr="002E5325" w:rsidTr="00C16497">
        <w:tc>
          <w:tcPr>
            <w:tcW w:w="6781" w:type="dxa"/>
          </w:tcPr>
          <w:p w:rsidR="004E422A" w:rsidRPr="00377150" w:rsidRDefault="004E422A" w:rsidP="004E422A">
            <w:pPr>
              <w:rPr>
                <w:b/>
              </w:rPr>
            </w:pPr>
            <w:r w:rsidRPr="00377150">
              <w:rPr>
                <w:b/>
              </w:rPr>
              <w:t xml:space="preserve">15.Назовите </w:t>
            </w:r>
            <w:r w:rsidRPr="00377150">
              <w:rPr>
                <w:b/>
                <w:i/>
              </w:rPr>
              <w:t>операторы сравнения</w:t>
            </w:r>
            <w:r w:rsidRPr="00377150">
              <w:rPr>
                <w:b/>
              </w:rPr>
              <w:t xml:space="preserve"> (управления)</w:t>
            </w:r>
            <w:r w:rsidRPr="00377150">
              <w:rPr>
                <w:b/>
                <w:lang w:val="en-US"/>
              </w:rPr>
              <w:t>T</w:t>
            </w:r>
            <w:r w:rsidRPr="00377150">
              <w:rPr>
                <w:b/>
              </w:rPr>
              <w:t>-</w:t>
            </w:r>
            <w:r w:rsidRPr="00377150">
              <w:rPr>
                <w:b/>
                <w:lang w:val="en-US"/>
              </w:rPr>
              <w:t>SQL</w:t>
            </w:r>
            <w:r w:rsidRPr="00377150">
              <w:rPr>
                <w:b/>
              </w:rPr>
              <w:t xml:space="preserve">, поясните возможные конструкции этих операторов. </w:t>
            </w:r>
          </w:p>
          <w:p w:rsidR="00C16497" w:rsidRPr="00377150" w:rsidRDefault="004E422A">
            <w:r w:rsidRPr="00377150">
              <w:t>=равно</w:t>
            </w:r>
          </w:p>
          <w:p w:rsidR="004E422A" w:rsidRPr="00377150" w:rsidRDefault="004E422A">
            <w:r w:rsidRPr="00377150">
              <w:t xml:space="preserve">&gt;больше чем                  &lt;меньше чем        &gt;=больше или равно            &lt;=меньше или равно    </w:t>
            </w:r>
            <w:r w:rsidRPr="00377150">
              <w:lastRenderedPageBreak/>
              <w:t>&lt;&gt;не равно</w:t>
            </w:r>
            <w:proofErr w:type="gramStart"/>
            <w:r w:rsidRPr="00377150">
              <w:t xml:space="preserve">          !</w:t>
            </w:r>
            <w:proofErr w:type="gramEnd"/>
            <w:r w:rsidRPr="00377150">
              <w:t>=не равно</w:t>
            </w:r>
          </w:p>
          <w:p w:rsidR="004E422A" w:rsidRPr="00377150" w:rsidRDefault="004E422A">
            <w:r w:rsidRPr="00377150">
              <w:t>!&lt;не меньше</w:t>
            </w:r>
            <w:proofErr w:type="gramStart"/>
            <w:r w:rsidRPr="00377150">
              <w:t xml:space="preserve">                  !</w:t>
            </w:r>
            <w:proofErr w:type="gramEnd"/>
            <w:r w:rsidRPr="00377150">
              <w:t>&gt;не больше</w:t>
            </w:r>
          </w:p>
          <w:p w:rsidR="004E422A" w:rsidRPr="00377150" w:rsidRDefault="004E422A">
            <w:r w:rsidRPr="00377150">
              <w:t xml:space="preserve">Результат их выполнения имеет тип </w:t>
            </w:r>
            <w:r w:rsidRPr="00377150">
              <w:rPr>
                <w:lang w:val="en-US"/>
              </w:rPr>
              <w:t>Boolean</w:t>
            </w:r>
            <w:r w:rsidRPr="00377150">
              <w:t>(</w:t>
            </w:r>
            <w:r w:rsidRPr="00377150">
              <w:rPr>
                <w:lang w:val="en-US"/>
              </w:rPr>
              <w:t>true</w:t>
            </w:r>
            <w:r w:rsidRPr="00377150">
              <w:t>,</w:t>
            </w:r>
            <w:r w:rsidRPr="00377150">
              <w:rPr>
                <w:lang w:val="en-US"/>
              </w:rPr>
              <w:t>false</w:t>
            </w:r>
            <w:r w:rsidRPr="00377150">
              <w:t>,</w:t>
            </w:r>
            <w:r w:rsidRPr="00377150">
              <w:rPr>
                <w:lang w:val="en-US"/>
              </w:rPr>
              <w:t>unknown</w:t>
            </w:r>
            <w:r w:rsidRPr="00377150">
              <w:t>)</w:t>
            </w:r>
          </w:p>
          <w:p w:rsidR="004E422A" w:rsidRPr="00377150" w:rsidRDefault="004E422A">
            <w:r w:rsidRPr="00377150">
              <w:t xml:space="preserve">Операторы можно применять ко всем выражениям, кроме выражений с типами </w:t>
            </w:r>
            <w:r w:rsidRPr="00377150">
              <w:rPr>
                <w:lang w:val="en-US"/>
              </w:rPr>
              <w:t>text</w:t>
            </w:r>
            <w:r w:rsidRPr="00377150">
              <w:t>,</w:t>
            </w:r>
            <w:proofErr w:type="spellStart"/>
            <w:r w:rsidRPr="00377150">
              <w:rPr>
                <w:lang w:val="en-US"/>
              </w:rPr>
              <w:t>ntext</w:t>
            </w:r>
            <w:proofErr w:type="spellEnd"/>
            <w:r w:rsidRPr="00377150">
              <w:t>,</w:t>
            </w:r>
            <w:r w:rsidRPr="00377150">
              <w:rPr>
                <w:lang w:val="en-US"/>
              </w:rPr>
              <w:t>image</w:t>
            </w:r>
            <w:r w:rsidRPr="00377150">
              <w:t xml:space="preserve">. Сравнение с </w:t>
            </w:r>
            <w:r w:rsidRPr="00377150">
              <w:rPr>
                <w:lang w:val="en-US"/>
              </w:rPr>
              <w:t>null</w:t>
            </w:r>
            <w:r w:rsidRPr="00377150">
              <w:t xml:space="preserve"> допустимо только с использованием </w:t>
            </w:r>
            <w:r w:rsidRPr="00377150">
              <w:rPr>
                <w:lang w:val="en-US"/>
              </w:rPr>
              <w:t>is</w:t>
            </w:r>
            <w:r w:rsidRPr="00377150">
              <w:t>(</w:t>
            </w:r>
            <w:r w:rsidRPr="00377150">
              <w:rPr>
                <w:lang w:val="en-US"/>
              </w:rPr>
              <w:t>not</w:t>
            </w:r>
            <w:r w:rsidRPr="00377150">
              <w:t>)</w:t>
            </w:r>
            <w:r w:rsidRPr="00377150">
              <w:rPr>
                <w:lang w:val="en-US"/>
              </w:rPr>
              <w:t>null</w:t>
            </w:r>
            <w:r w:rsidRPr="00377150">
              <w:t xml:space="preserve">. Сравнение чисел и денежных естественным образом для чисел. </w:t>
            </w:r>
            <w:proofErr w:type="spellStart"/>
            <w:r w:rsidRPr="00377150">
              <w:t>Врмя</w:t>
            </w:r>
            <w:proofErr w:type="spellEnd"/>
            <w:r w:rsidRPr="00377150">
              <w:t xml:space="preserve"> и дата больше те, которые стоят правее в хронологической оси, строки: сравниваются 2 числа, образованные </w:t>
            </w:r>
            <w:r w:rsidR="00377150" w:rsidRPr="00377150">
              <w:t>кодами символов.</w:t>
            </w:r>
          </w:p>
        </w:tc>
        <w:tc>
          <w:tcPr>
            <w:tcW w:w="6781" w:type="dxa"/>
          </w:tcPr>
          <w:p w:rsidR="00377150" w:rsidRPr="00377150" w:rsidRDefault="00377150" w:rsidP="00377150">
            <w:pPr>
              <w:tabs>
                <w:tab w:val="num" w:pos="560"/>
              </w:tabs>
              <w:jc w:val="both"/>
              <w:rPr>
                <w:b/>
              </w:rPr>
            </w:pPr>
            <w:r w:rsidRPr="00377150">
              <w:lastRenderedPageBreak/>
              <w:t>16.</w:t>
            </w:r>
            <w:r w:rsidRPr="00377150">
              <w:rPr>
                <w:b/>
              </w:rPr>
              <w:t xml:space="preserve"> Объясните назначение и синтаксис оператора выбора </w:t>
            </w:r>
            <w:r w:rsidRPr="00377150">
              <w:rPr>
                <w:b/>
                <w:i/>
              </w:rPr>
              <w:t>CASE</w:t>
            </w:r>
            <w:r w:rsidRPr="00377150">
              <w:rPr>
                <w:b/>
              </w:rPr>
              <w:t>.</w:t>
            </w:r>
          </w:p>
          <w:p w:rsidR="00C16497" w:rsidRDefault="00377150">
            <w:r>
              <w:rPr>
                <w:lang w:val="en-US"/>
              </w:rPr>
              <w:t>Case</w:t>
            </w:r>
            <w:r w:rsidRPr="00377150">
              <w:t xml:space="preserve"> </w:t>
            </w:r>
            <w:r>
              <w:t xml:space="preserve">обычно применяется в </w:t>
            </w:r>
            <w:r>
              <w:rPr>
                <w:lang w:val="en-US"/>
              </w:rPr>
              <w:t>select</w:t>
            </w:r>
            <w:r w:rsidRPr="00377150">
              <w:t xml:space="preserve"> </w:t>
            </w:r>
            <w:r>
              <w:t xml:space="preserve">и служит для формирования одного из нескольких возможных значений. У </w:t>
            </w:r>
            <w:r>
              <w:rPr>
                <w:lang w:val="en-US"/>
              </w:rPr>
              <w:t>case</w:t>
            </w:r>
            <w:r w:rsidRPr="00377150">
              <w:t xml:space="preserve"> </w:t>
            </w:r>
            <w:r>
              <w:t xml:space="preserve">2 формата: сравнивает результат одного выражения </w:t>
            </w:r>
            <w:r>
              <w:lastRenderedPageBreak/>
              <w:t>со списком заданных значений или вычисляет набор логических выражений.</w:t>
            </w:r>
          </w:p>
          <w:p w:rsidR="00377150" w:rsidRDefault="00377150">
            <w:r>
              <w:rPr>
                <w:lang w:val="en-US"/>
              </w:rPr>
              <w:t>Case</w:t>
            </w:r>
            <w:r w:rsidRPr="00377150">
              <w:t xml:space="preserve"> </w:t>
            </w:r>
            <w:proofErr w:type="spellStart"/>
            <w:r>
              <w:t>вычисляемое_выражение</w:t>
            </w:r>
            <w:proofErr w:type="spellEnd"/>
          </w:p>
          <w:p w:rsidR="00377150" w:rsidRDefault="00377150">
            <w:r>
              <w:rPr>
                <w:lang w:val="en-US"/>
              </w:rPr>
              <w:t>When</w:t>
            </w:r>
            <w:r w:rsidRPr="00377150">
              <w:t xml:space="preserve"> </w:t>
            </w:r>
            <w:proofErr w:type="spellStart"/>
            <w:r>
              <w:t>значение_для_сравнения</w:t>
            </w:r>
            <w:proofErr w:type="spellEnd"/>
            <w:r>
              <w:t xml:space="preserve"> </w:t>
            </w:r>
            <w:r>
              <w:rPr>
                <w:lang w:val="en-US"/>
              </w:rPr>
              <w:t>then</w:t>
            </w:r>
            <w:r w:rsidRPr="00377150">
              <w:t xml:space="preserve"> </w:t>
            </w:r>
            <w:proofErr w:type="spellStart"/>
            <w:r>
              <w:t>результирующ_выражение</w:t>
            </w:r>
            <w:proofErr w:type="spellEnd"/>
          </w:p>
          <w:p w:rsidR="00377150" w:rsidRDefault="00377150">
            <w:pPr>
              <w:rPr>
                <w:lang w:val="en-US"/>
              </w:rPr>
            </w:pPr>
            <w:r>
              <w:rPr>
                <w:lang w:val="en-US"/>
              </w:rPr>
              <w:t xml:space="preserve">[else </w:t>
            </w:r>
            <w:proofErr w:type="spellStart"/>
            <w:r>
              <w:t>результирующее_выражение</w:t>
            </w:r>
            <w:proofErr w:type="spellEnd"/>
            <w:r>
              <w:rPr>
                <w:lang w:val="en-US"/>
              </w:rPr>
              <w:t>]</w:t>
            </w:r>
          </w:p>
          <w:p w:rsidR="00377150" w:rsidRPr="00377150" w:rsidRDefault="00377150">
            <w:r>
              <w:rPr>
                <w:lang w:val="en-US"/>
              </w:rPr>
              <w:t>end</w:t>
            </w:r>
          </w:p>
        </w:tc>
      </w:tr>
      <w:tr w:rsidR="00377150" w:rsidRPr="002E5325" w:rsidTr="00C16497">
        <w:tc>
          <w:tcPr>
            <w:tcW w:w="6781" w:type="dxa"/>
          </w:tcPr>
          <w:p w:rsidR="00377150" w:rsidRPr="00377150" w:rsidRDefault="00377150" w:rsidP="00377150">
            <w:pPr>
              <w:rPr>
                <w:b/>
              </w:rPr>
            </w:pPr>
            <w:r>
              <w:rPr>
                <w:b/>
              </w:rPr>
              <w:lastRenderedPageBreak/>
              <w:t>17.</w:t>
            </w:r>
            <w:r w:rsidRPr="00377150">
              <w:rPr>
                <w:b/>
              </w:rPr>
              <w:t xml:space="preserve">Каким образом можно организовать </w:t>
            </w:r>
            <w:r w:rsidRPr="00377150">
              <w:rPr>
                <w:b/>
                <w:i/>
              </w:rPr>
              <w:t>цикл</w:t>
            </w:r>
            <w:r w:rsidRPr="00377150">
              <w:rPr>
                <w:b/>
              </w:rPr>
              <w:t xml:space="preserve"> в программе на </w:t>
            </w:r>
            <w:r w:rsidRPr="00377150">
              <w:rPr>
                <w:b/>
                <w:lang w:val="en-US"/>
              </w:rPr>
              <w:t>T</w:t>
            </w:r>
            <w:r w:rsidRPr="00377150">
              <w:rPr>
                <w:b/>
              </w:rPr>
              <w:t>-</w:t>
            </w:r>
            <w:r w:rsidRPr="00377150">
              <w:rPr>
                <w:b/>
                <w:lang w:val="en-US"/>
              </w:rPr>
              <w:t>SQL</w:t>
            </w:r>
            <w:r w:rsidRPr="00377150">
              <w:rPr>
                <w:b/>
              </w:rPr>
              <w:t>?</w:t>
            </w:r>
          </w:p>
          <w:p w:rsidR="009326EF" w:rsidRPr="00A430A7" w:rsidRDefault="00A430A7" w:rsidP="00F624F5">
            <w:pPr>
              <w:jc w:val="both"/>
            </w:pPr>
            <w:r>
              <w:rPr>
                <w:lang w:val="en-US"/>
              </w:rPr>
              <w:t>While</w:t>
            </w:r>
            <w:r w:rsidRPr="00A430A7">
              <w:t xml:space="preserve"> </w:t>
            </w:r>
            <w:r>
              <w:t xml:space="preserve">предназначен для организации программного цикла. Содержит 2 составляющие: логическое выражение и тело цикла. Логическое выражение задает условие выполнения тела цикла, а тело содержит 1 или более операторов, которые выполняются, пока логическое выражение возвращает </w:t>
            </w:r>
            <w:r>
              <w:rPr>
                <w:lang w:val="en-US"/>
              </w:rPr>
              <w:t>true</w:t>
            </w:r>
            <w:r>
              <w:t xml:space="preserve">. Если в теле более 1 оператора, необходимо обернуть их в </w:t>
            </w:r>
            <w:r>
              <w:rPr>
                <w:lang w:val="en-US"/>
              </w:rPr>
              <w:t>begin</w:t>
            </w:r>
            <w:r w:rsidRPr="00A430A7">
              <w:t>..</w:t>
            </w:r>
            <w:r>
              <w:rPr>
                <w:lang w:val="en-US"/>
              </w:rPr>
              <w:t>end</w:t>
            </w:r>
            <w:r w:rsidRPr="00A430A7">
              <w:t>.</w:t>
            </w:r>
            <w:r>
              <w:t xml:space="preserve"> </w:t>
            </w:r>
            <w:r>
              <w:rPr>
                <w:lang w:val="en-US"/>
              </w:rPr>
              <w:t>Continue</w:t>
            </w:r>
            <w:r w:rsidRPr="00A430A7">
              <w:t xml:space="preserve"> </w:t>
            </w:r>
            <w:r>
              <w:t xml:space="preserve">прерывает выполнение блока в теле и передает управление в начало цикла. </w:t>
            </w:r>
            <w:r>
              <w:rPr>
                <w:lang w:val="en-US"/>
              </w:rPr>
              <w:t>Break</w:t>
            </w:r>
            <w:r w:rsidRPr="00A430A7">
              <w:t xml:space="preserve"> </w:t>
            </w:r>
            <w:r>
              <w:t xml:space="preserve">прекращает работу цикла и передает управление оператору за </w:t>
            </w:r>
            <w:r>
              <w:rPr>
                <w:lang w:val="en-US"/>
              </w:rPr>
              <w:t>while</w:t>
            </w:r>
            <w:r w:rsidRPr="00A430A7">
              <w:t>.</w:t>
            </w:r>
          </w:p>
        </w:tc>
        <w:tc>
          <w:tcPr>
            <w:tcW w:w="6781" w:type="dxa"/>
          </w:tcPr>
          <w:p w:rsidR="00A430A7" w:rsidRPr="00A430A7" w:rsidRDefault="00A430A7" w:rsidP="00A430A7">
            <w:pPr>
              <w:jc w:val="both"/>
              <w:rPr>
                <w:b/>
              </w:rPr>
            </w:pPr>
            <w:r>
              <w:rPr>
                <w:b/>
              </w:rPr>
              <w:t>18.</w:t>
            </w:r>
            <w:r w:rsidRPr="00A430A7">
              <w:rPr>
                <w:b/>
              </w:rPr>
              <w:t xml:space="preserve">Поясните принцип работы оператора </w:t>
            </w:r>
            <w:r w:rsidRPr="00A430A7">
              <w:rPr>
                <w:b/>
                <w:i/>
              </w:rPr>
              <w:t>WAITFOR</w:t>
            </w:r>
            <w:r w:rsidRPr="00A430A7">
              <w:rPr>
                <w:b/>
              </w:rPr>
              <w:t>.</w:t>
            </w:r>
          </w:p>
          <w:p w:rsidR="00377150" w:rsidRPr="00587D48" w:rsidRDefault="00A430A7" w:rsidP="00377150">
            <w:pPr>
              <w:tabs>
                <w:tab w:val="num" w:pos="560"/>
              </w:tabs>
              <w:jc w:val="both"/>
            </w:pPr>
            <w:r>
              <w:t xml:space="preserve">С помощью </w:t>
            </w:r>
            <w:proofErr w:type="spellStart"/>
            <w:r>
              <w:rPr>
                <w:lang w:val="en-US"/>
              </w:rPr>
              <w:t>waitfor</w:t>
            </w:r>
            <w:proofErr w:type="spellEnd"/>
            <w:r w:rsidRPr="00A430A7">
              <w:t xml:space="preserve"> </w:t>
            </w:r>
            <w:r>
              <w:t xml:space="preserve">можно приостановить выполнение пакета. Работает в 2 режимах: </w:t>
            </w:r>
            <w:r>
              <w:rPr>
                <w:lang w:val="en-US"/>
              </w:rPr>
              <w:t>Delay</w:t>
            </w:r>
            <w:r w:rsidRPr="00A430A7">
              <w:t xml:space="preserve"> </w:t>
            </w:r>
            <w:r>
              <w:t xml:space="preserve">и </w:t>
            </w:r>
            <w:r w:rsidR="00587D48">
              <w:rPr>
                <w:lang w:val="en-US"/>
              </w:rPr>
              <w:t>Time</w:t>
            </w:r>
            <w:r w:rsidR="00587D48" w:rsidRPr="00587D48">
              <w:t xml:space="preserve">. </w:t>
            </w:r>
            <w:r w:rsidR="00587D48">
              <w:rPr>
                <w:lang w:val="en-US"/>
              </w:rPr>
              <w:t>Delay</w:t>
            </w:r>
            <w:r w:rsidR="00587D48">
              <w:t xml:space="preserve"> приостанавливает выполнение пакета на заданный интервал времени, а </w:t>
            </w:r>
            <w:r w:rsidR="00587D48">
              <w:rPr>
                <w:lang w:val="en-US"/>
              </w:rPr>
              <w:t>Time</w:t>
            </w:r>
            <w:r w:rsidR="00587D48">
              <w:t xml:space="preserve"> приостанавливает выполнение до наступления заданного значения системного времени на сервере.</w:t>
            </w:r>
          </w:p>
        </w:tc>
      </w:tr>
      <w:tr w:rsidR="00377150" w:rsidRPr="00587D48" w:rsidTr="00C16497">
        <w:tc>
          <w:tcPr>
            <w:tcW w:w="6781" w:type="dxa"/>
          </w:tcPr>
          <w:p w:rsidR="00587D48" w:rsidRPr="00587D48" w:rsidRDefault="00587D48" w:rsidP="00587D48">
            <w:pPr>
              <w:rPr>
                <w:b/>
              </w:rPr>
            </w:pPr>
            <w:r>
              <w:rPr>
                <w:b/>
              </w:rPr>
              <w:t>19.</w:t>
            </w:r>
            <w:r w:rsidRPr="00587D48">
              <w:rPr>
                <w:b/>
              </w:rPr>
              <w:t xml:space="preserve">Объясните назначение и способ применения конструкции </w:t>
            </w:r>
            <w:r w:rsidRPr="00587D48">
              <w:rPr>
                <w:b/>
                <w:i/>
              </w:rPr>
              <w:t>TRY/CATCH</w:t>
            </w:r>
            <w:r w:rsidRPr="00587D48">
              <w:rPr>
                <w:b/>
              </w:rPr>
              <w:t xml:space="preserve">. </w:t>
            </w:r>
          </w:p>
          <w:p w:rsidR="00377150" w:rsidRDefault="00587D48" w:rsidP="00587D48">
            <w:pPr>
              <w:jc w:val="both"/>
            </w:pPr>
            <w:r>
              <w:t xml:space="preserve">Для обработки ошибок существует конструкция из 2 блоков: </w:t>
            </w:r>
            <w:r>
              <w:rPr>
                <w:lang w:val="en-US"/>
              </w:rPr>
              <w:t>Try</w:t>
            </w:r>
            <w:r w:rsidRPr="00587D48">
              <w:t xml:space="preserve"> </w:t>
            </w:r>
            <w:r>
              <w:t>и</w:t>
            </w:r>
            <w:r w:rsidRPr="00587D48">
              <w:t xml:space="preserve"> </w:t>
            </w:r>
            <w:r>
              <w:rPr>
                <w:lang w:val="en-US"/>
              </w:rPr>
              <w:t>Catch</w:t>
            </w:r>
            <w:r w:rsidRPr="00587D48">
              <w:t xml:space="preserve">. </w:t>
            </w:r>
            <w:r>
              <w:rPr>
                <w:lang w:val="en-US"/>
              </w:rPr>
              <w:t>Try</w:t>
            </w:r>
            <w:r>
              <w:t xml:space="preserve"> содержит код, в котором могут возникнуть ошибки, а в </w:t>
            </w:r>
            <w:r>
              <w:rPr>
                <w:lang w:val="en-US"/>
              </w:rPr>
              <w:t>Catch</w:t>
            </w:r>
            <w:r w:rsidRPr="00587D48">
              <w:t xml:space="preserve"> </w:t>
            </w:r>
            <w:r>
              <w:t xml:space="preserve">– код для обработки ошибок. В </w:t>
            </w:r>
            <w:r>
              <w:rPr>
                <w:lang w:val="en-US"/>
              </w:rPr>
              <w:t>Catch</w:t>
            </w:r>
            <w:r w:rsidRPr="00587D48">
              <w:t xml:space="preserve"> </w:t>
            </w:r>
            <w:r>
              <w:t>можно использовать несколько системных функций для диагностики ошибки.</w:t>
            </w:r>
          </w:p>
          <w:p w:rsidR="00587D48" w:rsidRDefault="00587D48" w:rsidP="00587D48">
            <w:pPr>
              <w:jc w:val="both"/>
              <w:rPr>
                <w:lang w:val="en-US"/>
              </w:rPr>
            </w:pPr>
            <w:r>
              <w:rPr>
                <w:lang w:val="en-US"/>
              </w:rPr>
              <w:t>Begin try</w:t>
            </w:r>
          </w:p>
          <w:p w:rsidR="00587D48" w:rsidRDefault="00587D48" w:rsidP="00587D48">
            <w:pPr>
              <w:jc w:val="both"/>
              <w:rPr>
                <w:lang w:val="en-US"/>
              </w:rPr>
            </w:pPr>
            <w:r>
              <w:rPr>
                <w:lang w:val="en-US"/>
              </w:rPr>
              <w:t xml:space="preserve">      </w:t>
            </w:r>
            <w:r>
              <w:t>Инструкции</w:t>
            </w:r>
            <w:r w:rsidRPr="00587D48">
              <w:rPr>
                <w:lang w:val="en-US"/>
              </w:rPr>
              <w:t xml:space="preserve"> </w:t>
            </w:r>
            <w:r>
              <w:rPr>
                <w:lang w:val="en-US"/>
              </w:rPr>
              <w:t>t-</w:t>
            </w:r>
            <w:proofErr w:type="spellStart"/>
            <w:r>
              <w:rPr>
                <w:lang w:val="en-US"/>
              </w:rPr>
              <w:t>sql</w:t>
            </w:r>
            <w:proofErr w:type="spellEnd"/>
          </w:p>
          <w:p w:rsidR="00587D48" w:rsidRDefault="00587D48" w:rsidP="00587D48">
            <w:pPr>
              <w:jc w:val="both"/>
              <w:rPr>
                <w:lang w:val="en-US"/>
              </w:rPr>
            </w:pPr>
            <w:r>
              <w:rPr>
                <w:lang w:val="en-US"/>
              </w:rPr>
              <w:t>End try</w:t>
            </w:r>
          </w:p>
          <w:p w:rsidR="00587D48" w:rsidRDefault="00587D48" w:rsidP="00587D48">
            <w:pPr>
              <w:jc w:val="both"/>
              <w:rPr>
                <w:lang w:val="en-US"/>
              </w:rPr>
            </w:pPr>
            <w:r>
              <w:rPr>
                <w:lang w:val="en-US"/>
              </w:rPr>
              <w:t>Begin catch</w:t>
            </w:r>
          </w:p>
          <w:p w:rsidR="00587D48" w:rsidRDefault="00587D48" w:rsidP="00587D48">
            <w:pPr>
              <w:jc w:val="both"/>
              <w:rPr>
                <w:lang w:val="en-US"/>
              </w:rPr>
            </w:pPr>
            <w:r>
              <w:rPr>
                <w:lang w:val="en-US"/>
              </w:rPr>
              <w:t>[</w:t>
            </w:r>
            <w:r>
              <w:t>инструкции</w:t>
            </w:r>
            <w:r w:rsidRPr="00587D48">
              <w:rPr>
                <w:lang w:val="en-US"/>
              </w:rPr>
              <w:t xml:space="preserve"> </w:t>
            </w:r>
            <w:r>
              <w:rPr>
                <w:lang w:val="en-US"/>
              </w:rPr>
              <w:t>t-</w:t>
            </w:r>
            <w:proofErr w:type="spellStart"/>
            <w:r>
              <w:rPr>
                <w:lang w:val="en-US"/>
              </w:rPr>
              <w:t>sql</w:t>
            </w:r>
            <w:proofErr w:type="spellEnd"/>
            <w:r>
              <w:rPr>
                <w:lang w:val="en-US"/>
              </w:rPr>
              <w:t>]</w:t>
            </w:r>
          </w:p>
          <w:p w:rsidR="00587D48" w:rsidRPr="00587D48" w:rsidRDefault="00587D48" w:rsidP="00587D48">
            <w:pPr>
              <w:jc w:val="both"/>
              <w:rPr>
                <w:lang w:val="en-US"/>
              </w:rPr>
            </w:pPr>
            <w:r>
              <w:rPr>
                <w:lang w:val="en-US"/>
              </w:rPr>
              <w:t>End catch</w:t>
            </w:r>
          </w:p>
        </w:tc>
        <w:tc>
          <w:tcPr>
            <w:tcW w:w="6781" w:type="dxa"/>
          </w:tcPr>
          <w:p w:rsidR="00587D48" w:rsidRPr="00587D48" w:rsidRDefault="00587D48" w:rsidP="00587D48">
            <w:pPr>
              <w:jc w:val="both"/>
              <w:rPr>
                <w:b/>
              </w:rPr>
            </w:pPr>
            <w:r w:rsidRPr="00D303F2">
              <w:rPr>
                <w:b/>
              </w:rPr>
              <w:t>20.</w:t>
            </w:r>
            <w:r w:rsidRPr="00587D48">
              <w:rPr>
                <w:b/>
              </w:rPr>
              <w:t xml:space="preserve">Дайте определение </w:t>
            </w:r>
            <w:r w:rsidRPr="00587D48">
              <w:rPr>
                <w:b/>
                <w:i/>
              </w:rPr>
              <w:t>курсору</w:t>
            </w:r>
            <w:r w:rsidRPr="00587D48">
              <w:rPr>
                <w:b/>
              </w:rPr>
              <w:t xml:space="preserve">. Какие </w:t>
            </w:r>
            <w:r w:rsidRPr="00587D48">
              <w:rPr>
                <w:b/>
                <w:i/>
              </w:rPr>
              <w:t>типы курсоров</w:t>
            </w:r>
            <w:r w:rsidRPr="00587D48">
              <w:rPr>
                <w:b/>
              </w:rPr>
              <w:t xml:space="preserve"> бывают? </w:t>
            </w:r>
          </w:p>
          <w:p w:rsidR="00377150" w:rsidRPr="007737F7" w:rsidRDefault="00587D48" w:rsidP="00377150">
            <w:pPr>
              <w:tabs>
                <w:tab w:val="num" w:pos="560"/>
              </w:tabs>
              <w:jc w:val="both"/>
            </w:pPr>
            <w:r>
              <w:t xml:space="preserve">Курсор – механизм обработки результирующего набора </w:t>
            </w:r>
            <w:r>
              <w:rPr>
                <w:lang w:val="en-US"/>
              </w:rPr>
              <w:t>select</w:t>
            </w:r>
            <w:r w:rsidRPr="00587D48">
              <w:t>-</w:t>
            </w:r>
            <w:r>
              <w:t xml:space="preserve">запроса. Курсор </w:t>
            </w:r>
            <w:r w:rsidR="007737F7">
              <w:t>–</w:t>
            </w:r>
            <w:r>
              <w:t xml:space="preserve"> </w:t>
            </w:r>
            <w:r w:rsidR="007737F7">
              <w:t xml:space="preserve">поименованная область памяти, содержащая результирующий набор </w:t>
            </w:r>
            <w:r w:rsidR="007737F7">
              <w:rPr>
                <w:lang w:val="en-US"/>
              </w:rPr>
              <w:t>select</w:t>
            </w:r>
            <w:r w:rsidR="007737F7" w:rsidRPr="007737F7">
              <w:t>-</w:t>
            </w:r>
            <w:r w:rsidR="007737F7">
              <w:t>запроса. Курсоры бывают локальными и глобальными, статическими и динамическими.</w:t>
            </w:r>
          </w:p>
        </w:tc>
      </w:tr>
      <w:tr w:rsidR="00377150" w:rsidRPr="00587D48" w:rsidTr="00C16497">
        <w:tc>
          <w:tcPr>
            <w:tcW w:w="6781" w:type="dxa"/>
          </w:tcPr>
          <w:p w:rsidR="007737F7" w:rsidRPr="007737F7" w:rsidRDefault="007737F7" w:rsidP="007737F7">
            <w:pPr>
              <w:rPr>
                <w:b/>
              </w:rPr>
            </w:pPr>
            <w:r>
              <w:rPr>
                <w:b/>
              </w:rPr>
              <w:t>21.</w:t>
            </w:r>
            <w:r w:rsidRPr="007737F7">
              <w:rPr>
                <w:b/>
              </w:rPr>
              <w:t xml:space="preserve">Объясните </w:t>
            </w:r>
            <w:r w:rsidRPr="007737F7">
              <w:rPr>
                <w:b/>
                <w:i/>
              </w:rPr>
              <w:t>схему работы с курсором</w:t>
            </w:r>
            <w:r w:rsidRPr="007737F7">
              <w:rPr>
                <w:b/>
              </w:rPr>
              <w:t xml:space="preserve">. </w:t>
            </w:r>
          </w:p>
          <w:p w:rsidR="00377150" w:rsidRPr="007737F7" w:rsidRDefault="007737F7" w:rsidP="007737F7">
            <w:pPr>
              <w:jc w:val="both"/>
            </w:pPr>
            <w:r>
              <w:t xml:space="preserve">1.объявление курсора в </w:t>
            </w:r>
            <w:r>
              <w:rPr>
                <w:lang w:val="en-US"/>
              </w:rPr>
              <w:t>declare</w:t>
            </w:r>
          </w:p>
          <w:p w:rsidR="007737F7" w:rsidRPr="007737F7" w:rsidRDefault="007737F7" w:rsidP="007737F7">
            <w:pPr>
              <w:jc w:val="both"/>
            </w:pPr>
            <w:r>
              <w:t xml:space="preserve">2.открытие курсора с помощью </w:t>
            </w:r>
            <w:r>
              <w:rPr>
                <w:lang w:val="en-US"/>
              </w:rPr>
              <w:t>open</w:t>
            </w:r>
          </w:p>
          <w:p w:rsidR="007737F7" w:rsidRPr="00D303F2" w:rsidRDefault="007737F7" w:rsidP="007737F7">
            <w:pPr>
              <w:jc w:val="both"/>
            </w:pPr>
            <w:r>
              <w:t xml:space="preserve">3.с помощью </w:t>
            </w:r>
            <w:r>
              <w:rPr>
                <w:lang w:val="en-US"/>
              </w:rPr>
              <w:t>fetch</w:t>
            </w:r>
            <w:r w:rsidRPr="007737F7">
              <w:t xml:space="preserve"> </w:t>
            </w:r>
            <w:r>
              <w:t xml:space="preserve">считывается 1 или несколько строк результирующего набора, связанного с курсором </w:t>
            </w:r>
            <w:r>
              <w:rPr>
                <w:lang w:val="en-US"/>
              </w:rPr>
              <w:t>select</w:t>
            </w:r>
            <w:r w:rsidRPr="007737F7">
              <w:t>-</w:t>
            </w:r>
            <w:r>
              <w:t xml:space="preserve">оператора. Результат каждого считывания проверяется с помощью системной </w:t>
            </w:r>
            <w:r>
              <w:lastRenderedPageBreak/>
              <w:t xml:space="preserve">функции </w:t>
            </w:r>
            <w:r w:rsidRPr="007737F7">
              <w:t>@@</w:t>
            </w:r>
            <w:r>
              <w:rPr>
                <w:lang w:val="en-US"/>
              </w:rPr>
              <w:t>FETCH</w:t>
            </w:r>
            <w:r>
              <w:t>_</w:t>
            </w:r>
            <w:r>
              <w:rPr>
                <w:lang w:val="en-US"/>
              </w:rPr>
              <w:t>STATUS</w:t>
            </w:r>
          </w:p>
          <w:p w:rsidR="007737F7" w:rsidRPr="007737F7" w:rsidRDefault="007737F7" w:rsidP="007737F7">
            <w:pPr>
              <w:jc w:val="both"/>
            </w:pPr>
            <w:r w:rsidRPr="007737F7">
              <w:t>4.</w:t>
            </w:r>
            <w:r>
              <w:t xml:space="preserve">Закрытие курсора с помощью </w:t>
            </w:r>
            <w:r>
              <w:rPr>
                <w:lang w:val="en-US"/>
              </w:rPr>
              <w:t>close</w:t>
            </w:r>
          </w:p>
          <w:p w:rsidR="007737F7" w:rsidRPr="007737F7" w:rsidRDefault="007737F7" w:rsidP="007737F7">
            <w:pPr>
              <w:jc w:val="both"/>
              <w:rPr>
                <w:lang w:val="en-US"/>
              </w:rPr>
            </w:pPr>
            <w:r>
              <w:t xml:space="preserve">5.Если курсор глобальный, то он должен быть освобожден с помощью </w:t>
            </w:r>
            <w:r>
              <w:rPr>
                <w:lang w:val="en-US"/>
              </w:rPr>
              <w:t>DEALLOCATE.</w:t>
            </w:r>
          </w:p>
        </w:tc>
        <w:tc>
          <w:tcPr>
            <w:tcW w:w="6781" w:type="dxa"/>
          </w:tcPr>
          <w:p w:rsidR="007737F7" w:rsidRPr="007737F7" w:rsidRDefault="007737F7" w:rsidP="007737F7">
            <w:pPr>
              <w:jc w:val="both"/>
              <w:rPr>
                <w:b/>
              </w:rPr>
            </w:pPr>
            <w:r w:rsidRPr="007737F7">
              <w:rPr>
                <w:b/>
              </w:rPr>
              <w:lastRenderedPageBreak/>
              <w:t xml:space="preserve">22.Объясните отличия между </w:t>
            </w:r>
            <w:r w:rsidRPr="007737F7">
              <w:rPr>
                <w:b/>
                <w:i/>
              </w:rPr>
              <w:t>GLOBAL</w:t>
            </w:r>
            <w:r w:rsidRPr="007737F7">
              <w:rPr>
                <w:b/>
              </w:rPr>
              <w:t xml:space="preserve"> и </w:t>
            </w:r>
            <w:r w:rsidRPr="007737F7">
              <w:rPr>
                <w:b/>
                <w:i/>
              </w:rPr>
              <w:t>LOCAL</w:t>
            </w:r>
            <w:r w:rsidRPr="007737F7">
              <w:rPr>
                <w:b/>
              </w:rPr>
              <w:t xml:space="preserve">-курсорами. </w:t>
            </w:r>
          </w:p>
          <w:p w:rsidR="00377150" w:rsidRDefault="007737F7" w:rsidP="00377150">
            <w:pPr>
              <w:tabs>
                <w:tab w:val="num" w:pos="560"/>
              </w:tabs>
              <w:jc w:val="both"/>
            </w:pPr>
            <w:r>
              <w:t xml:space="preserve">Локальный курсор может применяться в рамках одного пакета и </w:t>
            </w:r>
            <w:proofErr w:type="gramStart"/>
            <w:r>
              <w:t>ресурсы, выделяемые ему при объявлении освобождаются</w:t>
            </w:r>
            <w:proofErr w:type="gramEnd"/>
            <w:r>
              <w:t xml:space="preserve"> сразу после завершения работы пакета. Признак локального </w:t>
            </w:r>
            <w:r>
              <w:lastRenderedPageBreak/>
              <w:t xml:space="preserve">курсора – атрибут </w:t>
            </w:r>
            <w:r>
              <w:rPr>
                <w:lang w:val="en-US"/>
              </w:rPr>
              <w:t>LOCAL</w:t>
            </w:r>
            <w:r>
              <w:t xml:space="preserve">, указываемый при объявлении. </w:t>
            </w:r>
          </w:p>
          <w:p w:rsidR="009326EF" w:rsidRPr="0067015C" w:rsidRDefault="007737F7" w:rsidP="00377150">
            <w:pPr>
              <w:tabs>
                <w:tab w:val="num" w:pos="560"/>
              </w:tabs>
              <w:jc w:val="both"/>
              <w:rPr>
                <w:lang w:val="en-US"/>
              </w:rPr>
            </w:pPr>
            <w:r>
              <w:t xml:space="preserve">Глобальный может быть объявлен, открыт, использован в разных пакетах. Выделенные ему ресурсы освобождаются только после выполнения оператора </w:t>
            </w:r>
            <w:r>
              <w:rPr>
                <w:lang w:val="en-US"/>
              </w:rPr>
              <w:t>DEALLOCATE</w:t>
            </w:r>
            <w:r w:rsidRPr="007737F7">
              <w:t xml:space="preserve"> </w:t>
            </w:r>
            <w:r>
              <w:t>или при завершении сеанса пользователя.</w:t>
            </w:r>
            <w:r w:rsidR="0067015C">
              <w:t xml:space="preserve"> Для объявления курсора глобальным используется атрибут </w:t>
            </w:r>
            <w:r w:rsidR="0067015C">
              <w:rPr>
                <w:lang w:val="en-US"/>
              </w:rPr>
              <w:t>GLOBAL</w:t>
            </w:r>
            <w:r w:rsidR="0067015C">
              <w:t xml:space="preserve">. По умолчанию курсор глобальный, но значение это должно быть установлено с помощью </w:t>
            </w:r>
            <w:r w:rsidR="0067015C">
              <w:rPr>
                <w:lang w:val="en-US"/>
              </w:rPr>
              <w:t>ALTER DATABASE SET CURSOR_DEFAULT.</w:t>
            </w:r>
          </w:p>
        </w:tc>
      </w:tr>
      <w:tr w:rsidR="00377150" w:rsidRPr="00587D48" w:rsidTr="00C16497">
        <w:tc>
          <w:tcPr>
            <w:tcW w:w="6781" w:type="dxa"/>
          </w:tcPr>
          <w:p w:rsidR="0067015C" w:rsidRPr="0067015C" w:rsidRDefault="0067015C" w:rsidP="0067015C">
            <w:pPr>
              <w:rPr>
                <w:b/>
              </w:rPr>
            </w:pPr>
            <w:r w:rsidRPr="0067015C">
              <w:rPr>
                <w:b/>
              </w:rPr>
              <w:lastRenderedPageBreak/>
              <w:t xml:space="preserve">23.Объясните отличия между </w:t>
            </w:r>
            <w:r w:rsidRPr="0067015C">
              <w:rPr>
                <w:b/>
                <w:i/>
              </w:rPr>
              <w:t>STATIC</w:t>
            </w:r>
            <w:r w:rsidRPr="0067015C">
              <w:rPr>
                <w:b/>
              </w:rPr>
              <w:t xml:space="preserve"> и </w:t>
            </w:r>
            <w:r w:rsidRPr="0067015C">
              <w:rPr>
                <w:b/>
                <w:i/>
              </w:rPr>
              <w:t>DYNAMIC</w:t>
            </w:r>
            <w:r w:rsidRPr="0067015C">
              <w:rPr>
                <w:b/>
              </w:rPr>
              <w:t xml:space="preserve">-курсорами. </w:t>
            </w:r>
          </w:p>
          <w:p w:rsidR="00377150" w:rsidRPr="0067015C" w:rsidRDefault="0067015C" w:rsidP="0067015C">
            <w:pPr>
              <w:jc w:val="both"/>
            </w:pPr>
            <w:r>
              <w:t xml:space="preserve">При объявлении статического курсора должен указываться атрибут </w:t>
            </w:r>
            <w:r>
              <w:rPr>
                <w:lang w:val="en-US"/>
              </w:rPr>
              <w:t>STATIC</w:t>
            </w:r>
            <w:r w:rsidRPr="0067015C">
              <w:t>.</w:t>
            </w:r>
            <w:r>
              <w:t xml:space="preserve"> Открытие статического курсора приводит к выгрузке результирующего набора строк в динамически созданную временную таблицу системной </w:t>
            </w:r>
            <w:proofErr w:type="spellStart"/>
            <w:r>
              <w:t>бд</w:t>
            </w:r>
            <w:proofErr w:type="spellEnd"/>
            <w:r>
              <w:t xml:space="preserve"> </w:t>
            </w:r>
            <w:r>
              <w:rPr>
                <w:lang w:val="en-US"/>
              </w:rPr>
              <w:t>TEMPDB</w:t>
            </w:r>
            <w:r>
              <w:t xml:space="preserve"> и все дальнейшие курсорные операции осуществляются с этой таблицей. Изменения в исходных таблицах не буду отражаться в курсорном результирующем наборе. Если курсор динамический, то изменения в исходных таблицах отражаются в результирующем наборе. </w:t>
            </w:r>
            <w:r w:rsidRPr="0067015C">
              <w:t>@@</w:t>
            </w:r>
            <w:r>
              <w:rPr>
                <w:lang w:val="en-US"/>
              </w:rPr>
              <w:t>CURSOR</w:t>
            </w:r>
            <w:r w:rsidRPr="0067015C">
              <w:t>_</w:t>
            </w:r>
            <w:r>
              <w:rPr>
                <w:lang w:val="en-US"/>
              </w:rPr>
              <w:t>ROWS</w:t>
            </w:r>
            <w:r w:rsidRPr="0067015C">
              <w:t xml:space="preserve"> </w:t>
            </w:r>
            <w:r>
              <w:t>после открытия динамического курсора всегда -1.</w:t>
            </w:r>
          </w:p>
        </w:tc>
        <w:tc>
          <w:tcPr>
            <w:tcW w:w="6781" w:type="dxa"/>
          </w:tcPr>
          <w:p w:rsidR="0067015C" w:rsidRPr="0067015C" w:rsidRDefault="0067015C" w:rsidP="0067015C">
            <w:pPr>
              <w:jc w:val="both"/>
              <w:rPr>
                <w:b/>
              </w:rPr>
            </w:pPr>
            <w:r>
              <w:rPr>
                <w:b/>
              </w:rPr>
              <w:t>24.</w:t>
            </w:r>
            <w:r w:rsidRPr="0067015C">
              <w:rPr>
                <w:b/>
              </w:rPr>
              <w:t xml:space="preserve">Объясните назначение встроенной функции </w:t>
            </w:r>
            <w:r w:rsidRPr="0067015C">
              <w:rPr>
                <w:b/>
                <w:i/>
              </w:rPr>
              <w:t>@@CURSOR_ROWS</w:t>
            </w:r>
            <w:r w:rsidRPr="0067015C">
              <w:rPr>
                <w:b/>
              </w:rPr>
              <w:t xml:space="preserve">. </w:t>
            </w:r>
          </w:p>
          <w:p w:rsidR="00377150" w:rsidRDefault="0067015C" w:rsidP="00377150">
            <w:pPr>
              <w:tabs>
                <w:tab w:val="num" w:pos="560"/>
              </w:tabs>
              <w:jc w:val="both"/>
            </w:pPr>
            <w:r>
              <w:t>С помощью этой функции можно получить количество строк в результирующем наборе статического курсора. После открытия динамического курсора эта функция возвращает -1.</w:t>
            </w:r>
          </w:p>
          <w:p w:rsidR="00820B15" w:rsidRDefault="0067015C" w:rsidP="00820B15">
            <w:pPr>
              <w:tabs>
                <w:tab w:val="num" w:pos="560"/>
              </w:tabs>
              <w:ind w:left="571" w:hanging="571"/>
              <w:jc w:val="both"/>
            </w:pPr>
            <w:r>
              <w:t>-</w:t>
            </w:r>
            <w:r>
              <w:rPr>
                <w:lang w:val="en-US"/>
              </w:rPr>
              <w:t>m</w:t>
            </w:r>
            <w:r w:rsidR="00820B15">
              <w:t xml:space="preserve"> - </w:t>
            </w:r>
            <w:r w:rsidRPr="0067015C">
              <w:t xml:space="preserve"> </w:t>
            </w:r>
            <w:r>
              <w:t>курсор заполнен асинхронно. –</w:t>
            </w:r>
            <w:r>
              <w:rPr>
                <w:lang w:val="en-US"/>
              </w:rPr>
              <w:t>m</w:t>
            </w:r>
            <w:r>
              <w:t>=количеству строк,</w:t>
            </w:r>
            <w:r w:rsidR="00820B15">
              <w:t xml:space="preserve">   </w:t>
            </w:r>
            <w:r>
              <w:t xml:space="preserve"> </w:t>
            </w:r>
            <w:r w:rsidR="00820B15">
              <w:t xml:space="preserve">       </w:t>
            </w:r>
            <w:r>
              <w:t>находящихся в наборе ключей</w:t>
            </w:r>
          </w:p>
          <w:p w:rsidR="00820B15" w:rsidRDefault="00820B15" w:rsidP="00820B15">
            <w:pPr>
              <w:ind w:left="571" w:hanging="571"/>
            </w:pPr>
            <w:r>
              <w:t>0 - ни один курсор не был открыт, не было строк для последнего   открытого курсора</w:t>
            </w:r>
          </w:p>
          <w:p w:rsidR="0067015C" w:rsidRPr="00820B15" w:rsidRDefault="00820B15" w:rsidP="00820B15">
            <w:pPr>
              <w:ind w:left="391" w:hanging="391"/>
            </w:pPr>
            <w:r>
              <w:rPr>
                <w:lang w:val="en-US"/>
              </w:rPr>
              <w:t>n</w:t>
            </w:r>
            <w:r w:rsidRPr="00820B15">
              <w:t xml:space="preserve"> </w:t>
            </w:r>
            <w:r>
              <w:t xml:space="preserve">– курсор полностью заполнен. </w:t>
            </w:r>
            <w:r>
              <w:rPr>
                <w:lang w:val="en-US"/>
              </w:rPr>
              <w:t>n</w:t>
            </w:r>
            <w:r w:rsidRPr="00820B15">
              <w:t>=</w:t>
            </w:r>
            <w:r>
              <w:t>общему количеству строк в курсоре</w:t>
            </w:r>
          </w:p>
        </w:tc>
      </w:tr>
      <w:tr w:rsidR="00377150" w:rsidRPr="00587D48" w:rsidTr="00C16497">
        <w:tc>
          <w:tcPr>
            <w:tcW w:w="6781" w:type="dxa"/>
          </w:tcPr>
          <w:p w:rsidR="00820B15" w:rsidRPr="00820B15" w:rsidRDefault="00820B15" w:rsidP="00820B15">
            <w:pPr>
              <w:rPr>
                <w:b/>
              </w:rPr>
            </w:pPr>
            <w:r>
              <w:rPr>
                <w:b/>
              </w:rPr>
              <w:t>25.</w:t>
            </w:r>
            <w:r w:rsidRPr="00820B15">
              <w:rPr>
                <w:b/>
              </w:rPr>
              <w:t xml:space="preserve">Объясните назначение встроенной функции </w:t>
            </w:r>
            <w:r w:rsidRPr="00820B15">
              <w:rPr>
                <w:b/>
                <w:i/>
              </w:rPr>
              <w:t>@@FETCH_STATUS</w:t>
            </w:r>
            <w:r w:rsidRPr="00820B15">
              <w:rPr>
                <w:b/>
              </w:rPr>
              <w:t xml:space="preserve">. </w:t>
            </w:r>
          </w:p>
          <w:p w:rsidR="00377150" w:rsidRDefault="00820B15" w:rsidP="00820B15">
            <w:pPr>
              <w:jc w:val="both"/>
            </w:pPr>
            <w:r>
              <w:t xml:space="preserve">Возвращает состояние последней инструкции </w:t>
            </w:r>
            <w:r>
              <w:rPr>
                <w:lang w:val="en-US"/>
              </w:rPr>
              <w:t>FETCH</w:t>
            </w:r>
            <w:r>
              <w:t>, вызванной в любом курсоре, открытом в данном соединении.</w:t>
            </w:r>
          </w:p>
          <w:p w:rsidR="00820B15" w:rsidRDefault="00820B15" w:rsidP="00820B15">
            <w:pPr>
              <w:jc w:val="both"/>
            </w:pPr>
            <w:r>
              <w:t xml:space="preserve">0 – оператор </w:t>
            </w:r>
            <w:r>
              <w:rPr>
                <w:lang w:val="en-US"/>
              </w:rPr>
              <w:t>FETCH</w:t>
            </w:r>
            <w:r w:rsidRPr="00820B15">
              <w:t xml:space="preserve"> </w:t>
            </w:r>
            <w:r>
              <w:t>выполнен успешно</w:t>
            </w:r>
          </w:p>
          <w:p w:rsidR="00820B15" w:rsidRDefault="00820B15" w:rsidP="00820B15">
            <w:pPr>
              <w:jc w:val="both"/>
            </w:pPr>
            <w:r>
              <w:t>-1 – достигнут конец результирующего набора. Строка не считывается</w:t>
            </w:r>
          </w:p>
          <w:p w:rsidR="00820B15" w:rsidRPr="00820B15" w:rsidRDefault="00820B15" w:rsidP="00820B15">
            <w:pPr>
              <w:jc w:val="both"/>
            </w:pPr>
            <w:r>
              <w:t xml:space="preserve">-2 – выбранная строка отсутствует в </w:t>
            </w:r>
            <w:proofErr w:type="spellStart"/>
            <w:r>
              <w:t>бд</w:t>
            </w:r>
            <w:proofErr w:type="spellEnd"/>
            <w:r>
              <w:t>.</w:t>
            </w:r>
          </w:p>
        </w:tc>
        <w:tc>
          <w:tcPr>
            <w:tcW w:w="6781" w:type="dxa"/>
          </w:tcPr>
          <w:p w:rsidR="00820B15" w:rsidRPr="00820B15" w:rsidRDefault="00820B15" w:rsidP="00820B15">
            <w:pPr>
              <w:jc w:val="both"/>
              <w:rPr>
                <w:b/>
              </w:rPr>
            </w:pPr>
            <w:r>
              <w:rPr>
                <w:b/>
              </w:rPr>
              <w:t>26.</w:t>
            </w:r>
            <w:r w:rsidRPr="00820B15">
              <w:rPr>
                <w:b/>
              </w:rPr>
              <w:t xml:space="preserve">Объясните назначение атрибута курсора </w:t>
            </w:r>
            <w:r w:rsidRPr="00820B15">
              <w:rPr>
                <w:b/>
                <w:i/>
              </w:rPr>
              <w:t>READ ONLY</w:t>
            </w:r>
            <w:r w:rsidRPr="00820B15">
              <w:rPr>
                <w:b/>
              </w:rPr>
              <w:t>.</w:t>
            </w:r>
          </w:p>
          <w:p w:rsidR="00377150" w:rsidRPr="00587D48" w:rsidRDefault="00820B15" w:rsidP="00820B15">
            <w:pPr>
              <w:tabs>
                <w:tab w:val="num" w:pos="560"/>
              </w:tabs>
              <w:jc w:val="both"/>
            </w:pPr>
            <w:r w:rsidRPr="00820B15">
              <w:t xml:space="preserve">Свойство </w:t>
            </w:r>
            <w:r w:rsidRPr="00820B15">
              <w:rPr>
                <w:lang w:val="en-US"/>
              </w:rPr>
              <w:t>READ</w:t>
            </w:r>
            <w:r w:rsidRPr="00820B15">
              <w:t>_</w:t>
            </w:r>
            <w:r w:rsidRPr="00820B15">
              <w:rPr>
                <w:lang w:val="en-US"/>
              </w:rPr>
              <w:t>ONLY</w:t>
            </w:r>
            <w:r w:rsidRPr="00820B15">
              <w:t xml:space="preserve"> запрещает применение операции </w:t>
            </w:r>
            <w:r w:rsidRPr="00820B15">
              <w:rPr>
                <w:lang w:val="en-US"/>
              </w:rPr>
              <w:t>CURRENT</w:t>
            </w:r>
            <w:r w:rsidRPr="00820B15">
              <w:t xml:space="preserve"> </w:t>
            </w:r>
            <w:r w:rsidRPr="00820B15">
              <w:rPr>
                <w:lang w:val="en-US"/>
              </w:rPr>
              <w:t>OF</w:t>
            </w:r>
            <w:r w:rsidRPr="00820B15">
              <w:t xml:space="preserve"> в секции </w:t>
            </w:r>
            <w:r w:rsidRPr="00820B15">
              <w:rPr>
                <w:lang w:val="en-US"/>
              </w:rPr>
              <w:t>WHERE</w:t>
            </w:r>
            <w:r w:rsidRPr="00820B15">
              <w:t xml:space="preserve"> операторов </w:t>
            </w:r>
            <w:r w:rsidRPr="00820B15">
              <w:rPr>
                <w:lang w:val="en-US"/>
              </w:rPr>
              <w:t>DELETE</w:t>
            </w:r>
            <w:r w:rsidRPr="00820B15">
              <w:t xml:space="preserve"> и </w:t>
            </w:r>
            <w:r w:rsidRPr="00820B15">
              <w:rPr>
                <w:lang w:val="en-US"/>
              </w:rPr>
              <w:t>UPDATE</w:t>
            </w:r>
            <w:r w:rsidRPr="00820B15">
              <w:t xml:space="preserve">. Однако свойство </w:t>
            </w:r>
            <w:r w:rsidRPr="00820B15">
              <w:rPr>
                <w:lang w:val="en-US"/>
              </w:rPr>
              <w:t>READ</w:t>
            </w:r>
            <w:r w:rsidRPr="00820B15">
              <w:t>_</w:t>
            </w:r>
            <w:r w:rsidRPr="00820B15">
              <w:rPr>
                <w:lang w:val="en-US"/>
              </w:rPr>
              <w:t>ONLY</w:t>
            </w:r>
            <w:r w:rsidRPr="00820B15">
              <w:t xml:space="preserve"> не мешает применять эти операторы без использования </w:t>
            </w:r>
            <w:r w:rsidRPr="00820B15">
              <w:rPr>
                <w:lang w:val="en-US"/>
              </w:rPr>
              <w:t>CURRENT</w:t>
            </w:r>
            <w:r w:rsidRPr="00820B15">
              <w:t xml:space="preserve"> </w:t>
            </w:r>
            <w:r w:rsidRPr="00820B15">
              <w:rPr>
                <w:lang w:val="en-US"/>
              </w:rPr>
              <w:t>OF</w:t>
            </w:r>
            <w:r w:rsidRPr="00820B15">
              <w:t xml:space="preserve">. Атрибут </w:t>
            </w:r>
            <w:r w:rsidRPr="00820B15">
              <w:rPr>
                <w:lang w:val="en-US"/>
              </w:rPr>
              <w:t>READ</w:t>
            </w:r>
            <w:r w:rsidRPr="00820B15">
              <w:t>_</w:t>
            </w:r>
            <w:r w:rsidRPr="00820B15">
              <w:rPr>
                <w:lang w:val="en-US"/>
              </w:rPr>
              <w:t>ONLY</w:t>
            </w:r>
            <w:r w:rsidRPr="00820B15">
              <w:t xml:space="preserve"> имеет смысл только для динамических и ключевых курсоров, статические курсоры по определению применяются только для чтения.</w:t>
            </w:r>
          </w:p>
        </w:tc>
      </w:tr>
      <w:tr w:rsidR="00377150" w:rsidRPr="00587D48" w:rsidTr="00C16497">
        <w:tc>
          <w:tcPr>
            <w:tcW w:w="6781" w:type="dxa"/>
          </w:tcPr>
          <w:p w:rsidR="00820B15" w:rsidRPr="00820B15" w:rsidRDefault="00820B15" w:rsidP="00820B15">
            <w:pPr>
              <w:rPr>
                <w:b/>
              </w:rPr>
            </w:pPr>
            <w:r>
              <w:rPr>
                <w:b/>
              </w:rPr>
              <w:t>27.</w:t>
            </w:r>
            <w:r w:rsidRPr="00820B15">
              <w:rPr>
                <w:b/>
              </w:rPr>
              <w:t xml:space="preserve">Объясните назначение атрибута курсора </w:t>
            </w:r>
            <w:r w:rsidRPr="00820B15">
              <w:rPr>
                <w:b/>
                <w:i/>
              </w:rPr>
              <w:t>SCROLL</w:t>
            </w:r>
            <w:r w:rsidRPr="00820B15">
              <w:rPr>
                <w:b/>
              </w:rPr>
              <w:t>.</w:t>
            </w:r>
          </w:p>
          <w:p w:rsidR="00377150" w:rsidRPr="00820B15" w:rsidRDefault="00820B15" w:rsidP="00820B15">
            <w:pPr>
              <w:jc w:val="both"/>
            </w:pPr>
            <w:r w:rsidRPr="00820B15">
              <w:t xml:space="preserve">По умолчанию для курсора установлен атрибут </w:t>
            </w:r>
            <w:r w:rsidRPr="00820B15">
              <w:rPr>
                <w:lang w:val="en-US"/>
              </w:rPr>
              <w:t>SCROLL</w:t>
            </w:r>
            <w:r w:rsidRPr="00820B15">
              <w:t xml:space="preserve">, позволяющий применять оператор </w:t>
            </w:r>
            <w:r w:rsidRPr="00820B15">
              <w:rPr>
                <w:lang w:val="en-US"/>
              </w:rPr>
              <w:t>FETCH</w:t>
            </w:r>
            <w:r w:rsidRPr="00820B15">
              <w:t xml:space="preserve"> с дополнительными опциями позиционирования. Указывает, что доступны все параметры выборки (FIRST, LAST, PRIOR, NEXT, RELATIVE, ABSOLUTE).</w:t>
            </w:r>
          </w:p>
        </w:tc>
        <w:tc>
          <w:tcPr>
            <w:tcW w:w="6781" w:type="dxa"/>
          </w:tcPr>
          <w:p w:rsidR="00820B15" w:rsidRPr="00820B15" w:rsidRDefault="00820B15" w:rsidP="00820B15">
            <w:pPr>
              <w:jc w:val="both"/>
              <w:rPr>
                <w:b/>
              </w:rPr>
            </w:pPr>
            <w:r>
              <w:rPr>
                <w:b/>
              </w:rPr>
              <w:t>28.</w:t>
            </w:r>
            <w:r w:rsidRPr="00820B15">
              <w:rPr>
                <w:b/>
              </w:rPr>
              <w:t xml:space="preserve">Объясните назначение следующих операторов </w:t>
            </w:r>
            <w:r w:rsidRPr="00820B15">
              <w:rPr>
                <w:b/>
                <w:i/>
              </w:rPr>
              <w:t>FETCH</w:t>
            </w:r>
            <w:r w:rsidRPr="00820B15">
              <w:rPr>
                <w:b/>
              </w:rPr>
              <w:t xml:space="preserve"> </w:t>
            </w:r>
            <w:r w:rsidRPr="00820B15">
              <w:rPr>
                <w:b/>
                <w:i/>
              </w:rPr>
              <w:t>LAST</w:t>
            </w:r>
            <w:r w:rsidRPr="00820B15">
              <w:rPr>
                <w:b/>
              </w:rPr>
              <w:t>/</w:t>
            </w:r>
            <w:r w:rsidRPr="00820B15">
              <w:rPr>
                <w:b/>
                <w:i/>
              </w:rPr>
              <w:t>FIRST</w:t>
            </w:r>
            <w:r w:rsidRPr="00820B15">
              <w:rPr>
                <w:b/>
              </w:rPr>
              <w:t>/</w:t>
            </w:r>
            <w:r w:rsidRPr="00820B15">
              <w:rPr>
                <w:b/>
                <w:i/>
              </w:rPr>
              <w:t>ABSOLUTE</w:t>
            </w:r>
            <w:r w:rsidRPr="00820B15">
              <w:rPr>
                <w:b/>
              </w:rPr>
              <w:t>/</w:t>
            </w:r>
            <w:r w:rsidRPr="00820B15">
              <w:rPr>
                <w:b/>
                <w:i/>
              </w:rPr>
              <w:t>RELATIVE</w:t>
            </w:r>
            <w:r w:rsidRPr="00820B15">
              <w:rPr>
                <w:b/>
              </w:rPr>
              <w:t>/</w:t>
            </w:r>
            <w:r w:rsidRPr="00820B15">
              <w:rPr>
                <w:b/>
                <w:i/>
              </w:rPr>
              <w:t>NEXT</w:t>
            </w:r>
            <w:r w:rsidRPr="00820B15">
              <w:rPr>
                <w:b/>
              </w:rPr>
              <w:t>/</w:t>
            </w:r>
            <w:r w:rsidRPr="00820B15">
              <w:rPr>
                <w:b/>
                <w:i/>
              </w:rPr>
              <w:t>PRIOR</w:t>
            </w:r>
            <w:r w:rsidRPr="00820B15">
              <w:rPr>
                <w:b/>
              </w:rPr>
              <w:t xml:space="preserve"> </w:t>
            </w:r>
          </w:p>
          <w:p w:rsidR="00820B15" w:rsidRPr="00820B15" w:rsidRDefault="00820B15" w:rsidP="00820B15">
            <w:pPr>
              <w:tabs>
                <w:tab w:val="num" w:pos="560"/>
              </w:tabs>
              <w:jc w:val="both"/>
            </w:pPr>
            <w:r w:rsidRPr="00820B15">
              <w:rPr>
                <w:b/>
                <w:lang w:val="en-US"/>
              </w:rPr>
              <w:t>N</w:t>
            </w:r>
            <w:r w:rsidRPr="00820B15">
              <w:rPr>
                <w:b/>
              </w:rPr>
              <w:t>EXT</w:t>
            </w:r>
            <w:r w:rsidRPr="00820B15">
              <w:t xml:space="preserve"> Возвращает строку результата сразу же за текущей строкой и перемещает указатель текущей строки на возвращенную строку.  NEXT является </w:t>
            </w:r>
            <w:r w:rsidRPr="00820B15">
              <w:lastRenderedPageBreak/>
              <w:t>параметром п</w:t>
            </w:r>
            <w:r w:rsidR="00F624F5">
              <w:t xml:space="preserve">о умолчанию выборки из </w:t>
            </w:r>
            <w:proofErr w:type="spellStart"/>
            <w:r w:rsidR="00F624F5">
              <w:t>курсора.</w:t>
            </w:r>
            <w:r w:rsidRPr="00820B15">
              <w:rPr>
                <w:b/>
              </w:rPr>
              <w:t>PRIOR</w:t>
            </w:r>
            <w:proofErr w:type="spellEnd"/>
            <w:proofErr w:type="gramStart"/>
            <w:r w:rsidRPr="00820B15">
              <w:t xml:space="preserve"> В</w:t>
            </w:r>
            <w:proofErr w:type="gramEnd"/>
            <w:r w:rsidRPr="00820B15">
              <w:t>озвращает строку результата, находящуюся непосредственно перед текущей строкой и перемещает указатель текущей строки на возвращенную строку. Если инструкция FETCH PRIOR выполняет первую выборку из курсора, не возвращается никакая строка и положение курсора</w:t>
            </w:r>
            <w:r w:rsidR="00F624F5">
              <w:t xml:space="preserve"> остается перед первой </w:t>
            </w:r>
            <w:proofErr w:type="spellStart"/>
            <w:r w:rsidR="00F624F5">
              <w:t>строкой.</w:t>
            </w:r>
            <w:r w:rsidRPr="00820B15">
              <w:rPr>
                <w:b/>
              </w:rPr>
              <w:t>FIRS</w:t>
            </w:r>
            <w:r w:rsidRPr="00820B15">
              <w:t>T</w:t>
            </w:r>
            <w:proofErr w:type="spellEnd"/>
            <w:r w:rsidRPr="00820B15">
              <w:t xml:space="preserve"> Возвращает первую строку</w:t>
            </w:r>
            <w:r w:rsidR="00F624F5">
              <w:t xml:space="preserve"> в курсоре и делает ее </w:t>
            </w:r>
            <w:proofErr w:type="spellStart"/>
            <w:r w:rsidR="00F624F5">
              <w:t>текущей.</w:t>
            </w:r>
            <w:r w:rsidRPr="00820B15">
              <w:rPr>
                <w:b/>
              </w:rPr>
              <w:t>LAST</w:t>
            </w:r>
            <w:proofErr w:type="spellEnd"/>
            <w:r w:rsidRPr="00820B15">
              <w:t xml:space="preserve"> Возвращает последнюю строку </w:t>
            </w:r>
            <w:r w:rsidR="00F624F5">
              <w:t xml:space="preserve">в курсоре, и делает ее </w:t>
            </w:r>
            <w:proofErr w:type="spellStart"/>
            <w:r w:rsidR="00F624F5">
              <w:t>текущей.</w:t>
            </w:r>
            <w:r w:rsidRPr="00820B15">
              <w:rPr>
                <w:b/>
              </w:rPr>
              <w:t>ABSOLUTE</w:t>
            </w:r>
            <w:proofErr w:type="spellEnd"/>
            <w:r w:rsidRPr="00820B15">
              <w:rPr>
                <w:b/>
              </w:rPr>
              <w:t xml:space="preserve"> </w:t>
            </w:r>
            <w:proofErr w:type="gramStart"/>
            <w:r w:rsidRPr="00820B15">
              <w:rPr>
                <w:b/>
              </w:rPr>
              <w:t>{ </w:t>
            </w:r>
            <w:proofErr w:type="gramEnd"/>
            <w:r w:rsidRPr="00820B15">
              <w:rPr>
                <w:b/>
                <w:i/>
                <w:iCs/>
              </w:rPr>
              <w:t>n</w:t>
            </w:r>
            <w:r w:rsidRPr="00820B15">
              <w:rPr>
                <w:b/>
              </w:rPr>
              <w:t>| @</w:t>
            </w:r>
            <w:proofErr w:type="spellStart"/>
            <w:r w:rsidRPr="00820B15">
              <w:rPr>
                <w:b/>
                <w:i/>
                <w:iCs/>
              </w:rPr>
              <w:t>nvar</w:t>
            </w:r>
            <w:proofErr w:type="spellEnd"/>
            <w:r w:rsidRPr="00820B15">
              <w:rPr>
                <w:b/>
              </w:rPr>
              <w:t xml:space="preserve">} </w:t>
            </w:r>
            <w:r w:rsidRPr="00820B15">
              <w:t>Если </w:t>
            </w:r>
            <w:r w:rsidRPr="00820B15">
              <w:rPr>
                <w:i/>
                <w:iCs/>
              </w:rPr>
              <w:t>n</w:t>
            </w:r>
            <w:r w:rsidRPr="00820B15">
              <w:t> или @</w:t>
            </w:r>
            <w:proofErr w:type="spellStart"/>
            <w:r w:rsidRPr="00820B15">
              <w:rPr>
                <w:i/>
                <w:iCs/>
              </w:rPr>
              <w:t>nvar</w:t>
            </w:r>
            <w:proofErr w:type="spellEnd"/>
            <w:r w:rsidRPr="00820B15">
              <w:t> имеет положительное значение, то возвращается строка, отстоящая на </w:t>
            </w:r>
            <w:r w:rsidRPr="00820B15">
              <w:rPr>
                <w:i/>
                <w:iCs/>
              </w:rPr>
              <w:t>n</w:t>
            </w:r>
            <w:r w:rsidRPr="00820B15">
              <w:t> строк от начала курсора, а возвращенная строка становится новой текущей строкой. Если </w:t>
            </w:r>
            <w:r w:rsidRPr="00820B15">
              <w:rPr>
                <w:i/>
                <w:iCs/>
              </w:rPr>
              <w:t>n</w:t>
            </w:r>
            <w:r w:rsidRPr="00820B15">
              <w:t> или @</w:t>
            </w:r>
            <w:proofErr w:type="spellStart"/>
            <w:r w:rsidRPr="00820B15">
              <w:rPr>
                <w:i/>
                <w:iCs/>
              </w:rPr>
              <w:t>nvar</w:t>
            </w:r>
            <w:proofErr w:type="spellEnd"/>
            <w:r w:rsidRPr="00820B15">
              <w:t> имеет отрицательное значение, то возвращается строка, отстоящая на </w:t>
            </w:r>
            <w:proofErr w:type="spellStart"/>
            <w:r w:rsidRPr="00820B15">
              <w:rPr>
                <w:i/>
                <w:iCs/>
              </w:rPr>
              <w:t>n</w:t>
            </w:r>
            <w:r w:rsidRPr="00820B15">
              <w:t>строк</w:t>
            </w:r>
            <w:proofErr w:type="spellEnd"/>
            <w:r w:rsidRPr="00820B15">
              <w:t xml:space="preserve"> от конца курсора, а возвращенная строка становится новой текущей строкой. Если </w:t>
            </w:r>
            <w:r w:rsidRPr="00820B15">
              <w:rPr>
                <w:i/>
                <w:iCs/>
              </w:rPr>
              <w:t>n</w:t>
            </w:r>
            <w:r w:rsidRPr="00820B15">
              <w:t> или @</w:t>
            </w:r>
            <w:proofErr w:type="spellStart"/>
            <w:r w:rsidRPr="00820B15">
              <w:rPr>
                <w:i/>
                <w:iCs/>
              </w:rPr>
              <w:t>nvar</w:t>
            </w:r>
            <w:proofErr w:type="spellEnd"/>
            <w:r w:rsidRPr="00820B15">
              <w:t> равно 0, не возвращается ни одна строка. Аргумент </w:t>
            </w:r>
            <w:r w:rsidRPr="00820B15">
              <w:rPr>
                <w:i/>
                <w:iCs/>
              </w:rPr>
              <w:t>n</w:t>
            </w:r>
            <w:r w:rsidRPr="00820B15">
              <w:t> должен быть целочисленной константой, а @</w:t>
            </w:r>
            <w:proofErr w:type="spellStart"/>
            <w:r w:rsidRPr="00820B15">
              <w:rPr>
                <w:i/>
                <w:iCs/>
              </w:rPr>
              <w:t>nvar</w:t>
            </w:r>
            <w:proofErr w:type="spellEnd"/>
            <w:r w:rsidRPr="00820B15">
              <w:t> — иметь тип </w:t>
            </w:r>
            <w:proofErr w:type="spellStart"/>
            <w:r w:rsidRPr="00820B15">
              <w:rPr>
                <w:b/>
                <w:bCs/>
              </w:rPr>
              <w:t>smallint</w:t>
            </w:r>
            <w:proofErr w:type="spellEnd"/>
            <w:r w:rsidRPr="00820B15">
              <w:t>, </w:t>
            </w:r>
            <w:proofErr w:type="spellStart"/>
            <w:r w:rsidRPr="00820B15">
              <w:rPr>
                <w:b/>
                <w:bCs/>
              </w:rPr>
              <w:t>tinyint</w:t>
            </w:r>
            <w:proofErr w:type="spellEnd"/>
            <w:r w:rsidRPr="00820B15">
              <w:t> или </w:t>
            </w:r>
            <w:proofErr w:type="spellStart"/>
            <w:r w:rsidRPr="00820B15">
              <w:rPr>
                <w:b/>
                <w:bCs/>
              </w:rPr>
              <w:t>int</w:t>
            </w:r>
            <w:proofErr w:type="spellEnd"/>
            <w:r w:rsidRPr="00820B15">
              <w:t>.</w:t>
            </w:r>
          </w:p>
          <w:p w:rsidR="00377150" w:rsidRPr="00587D48" w:rsidRDefault="00820B15" w:rsidP="00820B15">
            <w:pPr>
              <w:tabs>
                <w:tab w:val="num" w:pos="560"/>
              </w:tabs>
              <w:jc w:val="both"/>
            </w:pPr>
            <w:r w:rsidRPr="00820B15">
              <w:rPr>
                <w:b/>
              </w:rPr>
              <w:t xml:space="preserve">RELATIVE </w:t>
            </w:r>
            <w:proofErr w:type="gramStart"/>
            <w:r w:rsidRPr="00820B15">
              <w:rPr>
                <w:b/>
              </w:rPr>
              <w:t>{ </w:t>
            </w:r>
            <w:proofErr w:type="gramEnd"/>
            <w:r w:rsidRPr="00820B15">
              <w:rPr>
                <w:b/>
                <w:i/>
                <w:iCs/>
              </w:rPr>
              <w:t>n</w:t>
            </w:r>
            <w:r w:rsidRPr="00820B15">
              <w:rPr>
                <w:b/>
              </w:rPr>
              <w:t>| @</w:t>
            </w:r>
            <w:proofErr w:type="spellStart"/>
            <w:r w:rsidRPr="00820B15">
              <w:rPr>
                <w:b/>
                <w:i/>
                <w:iCs/>
              </w:rPr>
              <w:t>nvar</w:t>
            </w:r>
            <w:proofErr w:type="spellEnd"/>
            <w:r w:rsidRPr="00820B15">
              <w:rPr>
                <w:b/>
              </w:rPr>
              <w:t xml:space="preserve">} </w:t>
            </w:r>
            <w:r w:rsidRPr="00820B15">
              <w:t>Если </w:t>
            </w:r>
            <w:r w:rsidRPr="00820B15">
              <w:rPr>
                <w:i/>
                <w:iCs/>
              </w:rPr>
              <w:t>n</w:t>
            </w:r>
            <w:r w:rsidRPr="00820B15">
              <w:t> или @</w:t>
            </w:r>
            <w:proofErr w:type="spellStart"/>
            <w:r w:rsidRPr="00820B15">
              <w:rPr>
                <w:i/>
                <w:iCs/>
              </w:rPr>
              <w:t>nvar</w:t>
            </w:r>
            <w:proofErr w:type="spellEnd"/>
            <w:r w:rsidRPr="00820B15">
              <w:t> имеет положительное значение, то возвращается строка, отстоящая на </w:t>
            </w:r>
            <w:r w:rsidRPr="00820B15">
              <w:rPr>
                <w:i/>
                <w:iCs/>
              </w:rPr>
              <w:t>n</w:t>
            </w:r>
            <w:r w:rsidRPr="00820B15">
              <w:t> строк от текущей строки, а возвращенная строка становится новой текущей строкой. Если </w:t>
            </w:r>
            <w:r w:rsidRPr="00820B15">
              <w:rPr>
                <w:i/>
                <w:iCs/>
              </w:rPr>
              <w:t>n</w:t>
            </w:r>
            <w:r w:rsidRPr="00820B15">
              <w:t> или @</w:t>
            </w:r>
            <w:proofErr w:type="spellStart"/>
            <w:r w:rsidRPr="00820B15">
              <w:rPr>
                <w:i/>
                <w:iCs/>
              </w:rPr>
              <w:t>nvar</w:t>
            </w:r>
            <w:proofErr w:type="spellEnd"/>
            <w:r w:rsidRPr="00820B15">
              <w:t> имеют отрицательное значение, то возвращается строка, предшествующая на </w:t>
            </w:r>
            <w:r w:rsidRPr="00820B15">
              <w:rPr>
                <w:i/>
                <w:iCs/>
              </w:rPr>
              <w:t>n</w:t>
            </w:r>
            <w:r w:rsidRPr="00820B15">
              <w:t> строк текущей строке, а возвращенная строка становится новой текущей строкой. Если </w:t>
            </w:r>
            <w:r w:rsidRPr="00820B15">
              <w:rPr>
                <w:i/>
                <w:iCs/>
              </w:rPr>
              <w:t>n</w:t>
            </w:r>
            <w:r w:rsidRPr="00820B15">
              <w:t> или @</w:t>
            </w:r>
            <w:proofErr w:type="spellStart"/>
            <w:r w:rsidRPr="00820B15">
              <w:rPr>
                <w:i/>
                <w:iCs/>
              </w:rPr>
              <w:t>nvar</w:t>
            </w:r>
            <w:proofErr w:type="spellEnd"/>
            <w:r w:rsidRPr="00820B15">
              <w:t> равно 0, то возвращается текущая строка.  Аргумент </w:t>
            </w:r>
            <w:r w:rsidRPr="00820B15">
              <w:rPr>
                <w:i/>
                <w:iCs/>
              </w:rPr>
              <w:t>n</w:t>
            </w:r>
            <w:r w:rsidRPr="00820B15">
              <w:t> должен быть целочисленной константой, а @</w:t>
            </w:r>
            <w:proofErr w:type="spellStart"/>
            <w:r w:rsidRPr="00820B15">
              <w:rPr>
                <w:i/>
                <w:iCs/>
              </w:rPr>
              <w:t>nvar</w:t>
            </w:r>
            <w:proofErr w:type="spellEnd"/>
            <w:r w:rsidRPr="00820B15">
              <w:t> — иметь тип </w:t>
            </w:r>
            <w:proofErr w:type="spellStart"/>
            <w:r w:rsidRPr="00820B15">
              <w:rPr>
                <w:b/>
                <w:bCs/>
              </w:rPr>
              <w:t>smallint</w:t>
            </w:r>
            <w:proofErr w:type="spellEnd"/>
            <w:r w:rsidRPr="00820B15">
              <w:t>, </w:t>
            </w:r>
            <w:proofErr w:type="spellStart"/>
            <w:r w:rsidRPr="00820B15">
              <w:rPr>
                <w:b/>
                <w:bCs/>
              </w:rPr>
              <w:t>tinyint</w:t>
            </w:r>
            <w:proofErr w:type="spellEnd"/>
            <w:r w:rsidRPr="00820B15">
              <w:t> или </w:t>
            </w:r>
            <w:proofErr w:type="spellStart"/>
            <w:r w:rsidRPr="00820B15">
              <w:rPr>
                <w:b/>
                <w:bCs/>
              </w:rPr>
              <w:t>int</w:t>
            </w:r>
            <w:proofErr w:type="spellEnd"/>
            <w:r w:rsidRPr="00820B15">
              <w:t>.</w:t>
            </w:r>
          </w:p>
        </w:tc>
      </w:tr>
      <w:tr w:rsidR="00377150" w:rsidRPr="00587D48" w:rsidTr="00C16497">
        <w:tc>
          <w:tcPr>
            <w:tcW w:w="6781" w:type="dxa"/>
          </w:tcPr>
          <w:p w:rsidR="00820B15" w:rsidRPr="00820B15" w:rsidRDefault="00820B15" w:rsidP="00820B15">
            <w:pPr>
              <w:rPr>
                <w:b/>
              </w:rPr>
            </w:pPr>
            <w:r>
              <w:rPr>
                <w:b/>
              </w:rPr>
              <w:lastRenderedPageBreak/>
              <w:t>29.</w:t>
            </w:r>
            <w:r w:rsidRPr="00820B15">
              <w:rPr>
                <w:b/>
              </w:rPr>
              <w:t xml:space="preserve">Объясните назначение и принцип работы конструкций </w:t>
            </w:r>
            <w:r w:rsidRPr="00820B15">
              <w:rPr>
                <w:b/>
                <w:lang w:val="en-US"/>
              </w:rPr>
              <w:t>UPDATE</w:t>
            </w:r>
            <w:r w:rsidRPr="00820B15">
              <w:rPr>
                <w:b/>
              </w:rPr>
              <w:t>/</w:t>
            </w:r>
            <w:r w:rsidRPr="00820B15">
              <w:rPr>
                <w:b/>
                <w:lang w:val="en-US"/>
              </w:rPr>
              <w:t>DELETE</w:t>
            </w:r>
            <w:r w:rsidRPr="00820B15">
              <w:rPr>
                <w:b/>
              </w:rPr>
              <w:t xml:space="preserve"> </w:t>
            </w:r>
            <w:r w:rsidRPr="00820B15">
              <w:rPr>
                <w:b/>
                <w:i/>
              </w:rPr>
              <w:t>WHERE CURRENT OF</w:t>
            </w:r>
            <w:r w:rsidRPr="00820B15">
              <w:rPr>
                <w:b/>
              </w:rPr>
              <w:t>.</w:t>
            </w:r>
          </w:p>
          <w:p w:rsidR="00820B15" w:rsidRPr="00820B15" w:rsidRDefault="00820B15" w:rsidP="00820B15">
            <w:pPr>
              <w:jc w:val="both"/>
            </w:pPr>
            <w:r w:rsidRPr="00820B15">
              <w:t xml:space="preserve">Для курсоров с установленным свойством </w:t>
            </w:r>
            <w:r w:rsidRPr="00820B15">
              <w:rPr>
                <w:lang w:val="en-US"/>
              </w:rPr>
              <w:t>FOR</w:t>
            </w:r>
            <w:r w:rsidRPr="00820B15">
              <w:t xml:space="preserve"> </w:t>
            </w:r>
            <w:r w:rsidRPr="00820B15">
              <w:rPr>
                <w:lang w:val="en-US"/>
              </w:rPr>
              <w:t>UPDATE</w:t>
            </w:r>
            <w:r w:rsidRPr="00820B15">
              <w:t xml:space="preserve">, помимо чтения данных из строк с помощью оператора </w:t>
            </w:r>
            <w:r w:rsidRPr="00820B15">
              <w:rPr>
                <w:lang w:val="en-US"/>
              </w:rPr>
              <w:t>FETCH</w:t>
            </w:r>
            <w:r w:rsidRPr="00820B15">
              <w:t xml:space="preserve">, можно эти строки </w:t>
            </w:r>
            <w:r w:rsidRPr="00820B15">
              <w:lastRenderedPageBreak/>
              <w:t xml:space="preserve">изменять или удалять с помощью специального формата операторов </w:t>
            </w:r>
            <w:r w:rsidRPr="00820B15">
              <w:rPr>
                <w:lang w:val="en-US"/>
              </w:rPr>
              <w:t>UPDATE</w:t>
            </w:r>
            <w:r w:rsidRPr="00820B15">
              <w:t xml:space="preserve"> и </w:t>
            </w:r>
            <w:r w:rsidRPr="00820B15">
              <w:rPr>
                <w:lang w:val="en-US"/>
              </w:rPr>
              <w:t>DELETE</w:t>
            </w:r>
            <w:r w:rsidRPr="00820B15">
              <w:t xml:space="preserve">. </w:t>
            </w:r>
          </w:p>
          <w:p w:rsidR="00820B15" w:rsidRPr="00820B15" w:rsidRDefault="00820B15" w:rsidP="00820B15">
            <w:pPr>
              <w:jc w:val="both"/>
            </w:pPr>
            <w:r w:rsidRPr="00820B15">
              <w:t xml:space="preserve">В секции </w:t>
            </w:r>
            <w:r w:rsidRPr="00820B15">
              <w:rPr>
                <w:lang w:val="en-US"/>
              </w:rPr>
              <w:t>WHERE</w:t>
            </w:r>
            <w:r w:rsidRPr="00820B15">
              <w:t xml:space="preserve"> операторы </w:t>
            </w:r>
            <w:r w:rsidRPr="00820B15">
              <w:rPr>
                <w:lang w:val="en-US"/>
              </w:rPr>
              <w:t>DELETE</w:t>
            </w:r>
            <w:r w:rsidRPr="00820B15">
              <w:t xml:space="preserve"> и </w:t>
            </w:r>
            <w:r w:rsidRPr="00820B15">
              <w:rPr>
                <w:lang w:val="en-US"/>
              </w:rPr>
              <w:t>UPDATE</w:t>
            </w:r>
            <w:r w:rsidRPr="00820B15">
              <w:t xml:space="preserve"> используют операцию </w:t>
            </w:r>
            <w:r w:rsidRPr="00820B15">
              <w:rPr>
                <w:lang w:val="en-US"/>
              </w:rPr>
              <w:t>CURRENT</w:t>
            </w:r>
            <w:r w:rsidRPr="00820B15">
              <w:t xml:space="preserve"> </w:t>
            </w:r>
            <w:r w:rsidRPr="00820B15">
              <w:rPr>
                <w:lang w:val="en-US"/>
              </w:rPr>
              <w:t>OF</w:t>
            </w:r>
            <w:r w:rsidRPr="00820B15">
              <w:t xml:space="preserve">, для которой указывается имя курсора. Такой формат операторов позволяет удалять или изменять строки в таблице, соответствующие текущей позиции курсора в результирующем наборе. </w:t>
            </w:r>
          </w:p>
          <w:p w:rsidR="00377150" w:rsidRPr="00587D48" w:rsidRDefault="00377150" w:rsidP="004E422A">
            <w:pPr>
              <w:rPr>
                <w:b/>
              </w:rPr>
            </w:pPr>
          </w:p>
        </w:tc>
        <w:tc>
          <w:tcPr>
            <w:tcW w:w="6781" w:type="dxa"/>
          </w:tcPr>
          <w:p w:rsidR="00820B15" w:rsidRPr="00820B15" w:rsidRDefault="00820B15" w:rsidP="00820B15">
            <w:pPr>
              <w:jc w:val="both"/>
              <w:rPr>
                <w:b/>
              </w:rPr>
            </w:pPr>
            <w:r>
              <w:rPr>
                <w:b/>
              </w:rPr>
              <w:lastRenderedPageBreak/>
              <w:t>30.</w:t>
            </w:r>
            <w:r w:rsidRPr="00820B15">
              <w:rPr>
                <w:b/>
              </w:rPr>
              <w:t xml:space="preserve">Что такое </w:t>
            </w:r>
            <w:r w:rsidRPr="00820B15">
              <w:rPr>
                <w:b/>
                <w:i/>
              </w:rPr>
              <w:t>транзакция</w:t>
            </w:r>
            <w:r w:rsidRPr="00820B15">
              <w:rPr>
                <w:b/>
              </w:rPr>
              <w:t xml:space="preserve">? В каких случаях механизм транзакции следует применять? </w:t>
            </w:r>
          </w:p>
          <w:p w:rsidR="00377150" w:rsidRPr="00587D48" w:rsidRDefault="00820B15" w:rsidP="00820B15">
            <w:pPr>
              <w:tabs>
                <w:tab w:val="num" w:pos="560"/>
              </w:tabs>
              <w:jc w:val="both"/>
            </w:pPr>
            <w:r w:rsidRPr="00820B15">
              <w:rPr>
                <w:b/>
              </w:rPr>
              <w:t xml:space="preserve">Транзакция </w:t>
            </w:r>
            <w:r w:rsidRPr="00820B15">
              <w:sym w:font="Symbol" w:char="F02D"/>
            </w:r>
            <w:r w:rsidRPr="00820B15">
              <w:t xml:space="preserve">  это механизм базы данных, позволяющий таким образом объединять несколько операторов, изменяющих базу </w:t>
            </w:r>
            <w:r w:rsidRPr="00820B15">
              <w:lastRenderedPageBreak/>
              <w:t xml:space="preserve">данных, чтобы при выполнении этой совокупности операторов они или все выполнились или все не выполнились. Устанавливает согласованность </w:t>
            </w:r>
            <w:proofErr w:type="spellStart"/>
            <w:r w:rsidRPr="00820B15">
              <w:t>бд</w:t>
            </w:r>
            <w:proofErr w:type="spellEnd"/>
            <w:r w:rsidRPr="00820B15">
              <w:t>.</w:t>
            </w:r>
          </w:p>
        </w:tc>
      </w:tr>
      <w:tr w:rsidR="00377150" w:rsidRPr="00587D48" w:rsidTr="00C16497">
        <w:tc>
          <w:tcPr>
            <w:tcW w:w="6781" w:type="dxa"/>
          </w:tcPr>
          <w:p w:rsidR="00820B15" w:rsidRPr="00820B15" w:rsidRDefault="00820B15" w:rsidP="00820B15">
            <w:pPr>
              <w:rPr>
                <w:b/>
              </w:rPr>
            </w:pPr>
            <w:r>
              <w:rPr>
                <w:b/>
              </w:rPr>
              <w:lastRenderedPageBreak/>
              <w:t>31.</w:t>
            </w:r>
            <w:r w:rsidRPr="00820B15">
              <w:rPr>
                <w:b/>
              </w:rPr>
              <w:t xml:space="preserve">Объясните понятие </w:t>
            </w:r>
            <w:r w:rsidRPr="00820B15">
              <w:rPr>
                <w:b/>
                <w:i/>
              </w:rPr>
              <w:t>ACID</w:t>
            </w:r>
            <w:r w:rsidRPr="00820B15">
              <w:rPr>
                <w:b/>
              </w:rPr>
              <w:t>.</w:t>
            </w:r>
          </w:p>
          <w:p w:rsidR="00820B15" w:rsidRPr="00820B15" w:rsidRDefault="00820B15" w:rsidP="00820B15">
            <w:pPr>
              <w:jc w:val="both"/>
            </w:pPr>
            <w:r w:rsidRPr="00820B15">
              <w:t xml:space="preserve">Обычно при определении понятия транзакции используют перечень требований к этому механизму, сформулированный в конце 70-х гг. Джимом Греем в виде аббревиатуры ACID: </w:t>
            </w:r>
            <w:proofErr w:type="spellStart"/>
            <w:r w:rsidRPr="00820B15">
              <w:t>Atomicity</w:t>
            </w:r>
            <w:proofErr w:type="spellEnd"/>
            <w:r w:rsidRPr="00820B15">
              <w:t xml:space="preserve"> – атомарность, </w:t>
            </w:r>
            <w:proofErr w:type="spellStart"/>
            <w:r w:rsidRPr="00820B15">
              <w:t>Consistency</w:t>
            </w:r>
            <w:proofErr w:type="spellEnd"/>
            <w:r w:rsidRPr="00820B15">
              <w:t xml:space="preserve"> – согласованность, </w:t>
            </w:r>
            <w:proofErr w:type="spellStart"/>
            <w:r w:rsidRPr="00820B15">
              <w:t>Isolation</w:t>
            </w:r>
            <w:proofErr w:type="spellEnd"/>
            <w:r w:rsidRPr="00820B15">
              <w:t xml:space="preserve"> – изолированность, </w:t>
            </w:r>
            <w:proofErr w:type="spellStart"/>
            <w:r w:rsidRPr="00820B15">
              <w:t>Durability</w:t>
            </w:r>
            <w:proofErr w:type="spellEnd"/>
            <w:r w:rsidRPr="00820B15">
              <w:t xml:space="preserve"> – долговечность.</w:t>
            </w:r>
          </w:p>
          <w:p w:rsidR="00377150" w:rsidRPr="00587D48" w:rsidRDefault="00377150" w:rsidP="004E422A">
            <w:pPr>
              <w:rPr>
                <w:b/>
              </w:rPr>
            </w:pPr>
          </w:p>
        </w:tc>
        <w:tc>
          <w:tcPr>
            <w:tcW w:w="6781" w:type="dxa"/>
          </w:tcPr>
          <w:p w:rsidR="00820B15" w:rsidRPr="00820B15" w:rsidRDefault="00820B15" w:rsidP="00820B15">
            <w:pPr>
              <w:jc w:val="both"/>
              <w:rPr>
                <w:b/>
              </w:rPr>
            </w:pPr>
            <w:r>
              <w:rPr>
                <w:b/>
              </w:rPr>
              <w:t>32.</w:t>
            </w:r>
            <w:r w:rsidRPr="00820B15">
              <w:rPr>
                <w:b/>
              </w:rPr>
              <w:t xml:space="preserve">Перечислите </w:t>
            </w:r>
            <w:r w:rsidRPr="00820B15">
              <w:rPr>
                <w:b/>
                <w:i/>
              </w:rPr>
              <w:t>все операторы</w:t>
            </w:r>
            <w:r w:rsidRPr="00820B15">
              <w:rPr>
                <w:b/>
              </w:rPr>
              <w:t xml:space="preserve">, которые используются для управления транзакцией. К какой </w:t>
            </w:r>
            <w:r w:rsidRPr="00820B15">
              <w:rPr>
                <w:b/>
                <w:i/>
              </w:rPr>
              <w:t>группе</w:t>
            </w:r>
            <w:r w:rsidRPr="00820B15">
              <w:rPr>
                <w:b/>
              </w:rPr>
              <w:t xml:space="preserve"> операторов SQL они относятся? </w:t>
            </w:r>
          </w:p>
          <w:p w:rsidR="00820B15" w:rsidRPr="00820B15" w:rsidRDefault="00820B15" w:rsidP="00820B15">
            <w:pPr>
              <w:tabs>
                <w:tab w:val="num" w:pos="560"/>
              </w:tabs>
              <w:jc w:val="both"/>
            </w:pPr>
            <w:r w:rsidRPr="00820B15">
              <w:t xml:space="preserve">Транзакция – это несколько </w:t>
            </w:r>
            <w:r w:rsidRPr="00820B15">
              <w:rPr>
                <w:lang w:val="en-US"/>
              </w:rPr>
              <w:t>DML</w:t>
            </w:r>
            <w:r w:rsidRPr="00820B15">
              <w:t xml:space="preserve">-операторов, которые либо все успешно выполнятся, либо все не выполняются. </w:t>
            </w:r>
            <w:r w:rsidRPr="00820B15">
              <w:rPr>
                <w:lang w:val="en-US"/>
              </w:rPr>
              <w:t>TCL</w:t>
            </w:r>
            <w:r w:rsidRPr="00820B15">
              <w:t xml:space="preserve"> </w:t>
            </w:r>
            <w:r w:rsidRPr="00820B15">
              <w:rPr>
                <w:lang w:val="en-US"/>
              </w:rPr>
              <w:t>SQL</w:t>
            </w:r>
            <w:r w:rsidRPr="00820B15">
              <w:t xml:space="preserve"> включает четыре оператора: </w:t>
            </w:r>
            <w:r w:rsidRPr="00820B15">
              <w:rPr>
                <w:lang w:val="en-US"/>
              </w:rPr>
              <w:t>BEGIN</w:t>
            </w:r>
            <w:r w:rsidRPr="00820B15">
              <w:t xml:space="preserve"> </w:t>
            </w:r>
            <w:r w:rsidRPr="00820B15">
              <w:rPr>
                <w:lang w:val="en-US"/>
              </w:rPr>
              <w:t>TRAN</w:t>
            </w:r>
            <w:r w:rsidRPr="00820B15">
              <w:t xml:space="preserve">, </w:t>
            </w:r>
            <w:r w:rsidRPr="00820B15">
              <w:rPr>
                <w:lang w:val="en-US"/>
              </w:rPr>
              <w:t>SAVE</w:t>
            </w:r>
            <w:r w:rsidRPr="00820B15">
              <w:t xml:space="preserve"> </w:t>
            </w:r>
            <w:r w:rsidRPr="00820B15">
              <w:rPr>
                <w:lang w:val="en-US"/>
              </w:rPr>
              <w:t>TRAN</w:t>
            </w:r>
            <w:r w:rsidRPr="00820B15">
              <w:t xml:space="preserve">, </w:t>
            </w:r>
            <w:r w:rsidRPr="00820B15">
              <w:rPr>
                <w:lang w:val="en-US"/>
              </w:rPr>
              <w:t>COMMIT</w:t>
            </w:r>
            <w:r w:rsidRPr="00820B15">
              <w:t xml:space="preserve"> </w:t>
            </w:r>
            <w:r w:rsidRPr="00820B15">
              <w:rPr>
                <w:lang w:val="en-US"/>
              </w:rPr>
              <w:t>TRAN</w:t>
            </w:r>
            <w:r w:rsidRPr="00820B15">
              <w:t xml:space="preserve"> и </w:t>
            </w:r>
            <w:r w:rsidRPr="00820B15">
              <w:rPr>
                <w:lang w:val="en-US"/>
              </w:rPr>
              <w:t>ROLLBACK</w:t>
            </w:r>
            <w:r w:rsidRPr="00820B15">
              <w:t xml:space="preserve"> </w:t>
            </w:r>
            <w:r w:rsidRPr="00820B15">
              <w:rPr>
                <w:lang w:val="en-US"/>
              </w:rPr>
              <w:t>TRAN</w:t>
            </w:r>
          </w:p>
          <w:p w:rsidR="00377150" w:rsidRPr="00587D48" w:rsidRDefault="00377150" w:rsidP="00377150">
            <w:pPr>
              <w:tabs>
                <w:tab w:val="num" w:pos="560"/>
              </w:tabs>
              <w:jc w:val="both"/>
            </w:pPr>
          </w:p>
        </w:tc>
      </w:tr>
      <w:tr w:rsidR="00377150" w:rsidRPr="00587D48" w:rsidTr="00C16497">
        <w:tc>
          <w:tcPr>
            <w:tcW w:w="6781" w:type="dxa"/>
          </w:tcPr>
          <w:p w:rsidR="00820B15" w:rsidRPr="00820B15" w:rsidRDefault="00820B15" w:rsidP="00820B15">
            <w:pPr>
              <w:jc w:val="both"/>
              <w:rPr>
                <w:b/>
              </w:rPr>
            </w:pPr>
            <w:r w:rsidRPr="00820B15">
              <w:rPr>
                <w:b/>
              </w:rPr>
              <w:t xml:space="preserve">33.Поясните понятия </w:t>
            </w:r>
            <w:r w:rsidRPr="00820B15">
              <w:rPr>
                <w:b/>
                <w:i/>
              </w:rPr>
              <w:t>фиксация транзакции</w:t>
            </w:r>
            <w:r w:rsidRPr="00820B15">
              <w:rPr>
                <w:b/>
              </w:rPr>
              <w:t xml:space="preserve"> и </w:t>
            </w:r>
            <w:r w:rsidRPr="00820B15">
              <w:rPr>
                <w:b/>
                <w:i/>
              </w:rPr>
              <w:t>откат транзакции</w:t>
            </w:r>
            <w:r w:rsidRPr="00820B15">
              <w:rPr>
                <w:b/>
              </w:rPr>
              <w:t>.</w:t>
            </w:r>
          </w:p>
          <w:p w:rsidR="00820B15" w:rsidRPr="00820B15" w:rsidRDefault="00820B15" w:rsidP="00820B15">
            <w:pPr>
              <w:tabs>
                <w:tab w:val="num" w:pos="560"/>
              </w:tabs>
              <w:jc w:val="both"/>
              <w:rPr>
                <w:b/>
              </w:rPr>
            </w:pPr>
            <w:r w:rsidRPr="00820B15">
              <w:t xml:space="preserve">Оператор </w:t>
            </w:r>
            <w:r w:rsidRPr="00820B15">
              <w:rPr>
                <w:lang w:val="en-US"/>
              </w:rPr>
              <w:t>COMMIT</w:t>
            </w:r>
            <w:r w:rsidRPr="00820B15">
              <w:t xml:space="preserve"> </w:t>
            </w:r>
            <w:r w:rsidRPr="00820B15">
              <w:rPr>
                <w:lang w:val="en-US"/>
              </w:rPr>
              <w:t>TRAN</w:t>
            </w:r>
            <w:r w:rsidRPr="00820B15">
              <w:t xml:space="preserve"> фиксирует транзакцию – подтверждает ее успешное завершение. Оператор </w:t>
            </w:r>
            <w:r w:rsidRPr="00820B15">
              <w:rPr>
                <w:lang w:val="en-US"/>
              </w:rPr>
              <w:t>ROLLBACK</w:t>
            </w:r>
            <w:r w:rsidRPr="00820B15">
              <w:t xml:space="preserve"> </w:t>
            </w:r>
            <w:r w:rsidRPr="00820B15">
              <w:rPr>
                <w:lang w:val="en-US"/>
              </w:rPr>
              <w:t>TRAN</w:t>
            </w:r>
            <w:r w:rsidRPr="00820B15">
              <w:t xml:space="preserve"> откатывает транзакцию – отменяет все изменения, произведенные </w:t>
            </w:r>
            <w:r w:rsidRPr="00820B15">
              <w:rPr>
                <w:lang w:val="en-US"/>
              </w:rPr>
              <w:t>DML</w:t>
            </w:r>
            <w:r w:rsidRPr="00820B15">
              <w:t>-операторами в таблицах БД в рамках данной транзакции.</w:t>
            </w:r>
          </w:p>
          <w:p w:rsidR="00377150" w:rsidRPr="00587D48" w:rsidRDefault="00377150" w:rsidP="004E422A">
            <w:pPr>
              <w:rPr>
                <w:b/>
              </w:rPr>
            </w:pPr>
          </w:p>
        </w:tc>
        <w:tc>
          <w:tcPr>
            <w:tcW w:w="6781" w:type="dxa"/>
          </w:tcPr>
          <w:p w:rsidR="00D303F2" w:rsidRPr="00D303F2" w:rsidRDefault="00D303F2" w:rsidP="00D303F2">
            <w:pPr>
              <w:jc w:val="both"/>
              <w:rPr>
                <w:b/>
              </w:rPr>
            </w:pPr>
            <w:r>
              <w:rPr>
                <w:b/>
              </w:rPr>
              <w:t>34.</w:t>
            </w:r>
            <w:r w:rsidRPr="00D303F2">
              <w:rPr>
                <w:b/>
              </w:rPr>
              <w:t xml:space="preserve">Поясните понятие </w:t>
            </w:r>
            <w:r w:rsidRPr="00D303F2">
              <w:rPr>
                <w:b/>
                <w:i/>
              </w:rPr>
              <w:t>вложенная транзакция</w:t>
            </w:r>
            <w:r w:rsidRPr="00D303F2">
              <w:rPr>
                <w:b/>
              </w:rPr>
              <w:t xml:space="preserve">. </w:t>
            </w:r>
          </w:p>
          <w:p w:rsidR="00D303F2" w:rsidRPr="00D303F2" w:rsidRDefault="00D303F2" w:rsidP="00D303F2">
            <w:pPr>
              <w:tabs>
                <w:tab w:val="num" w:pos="560"/>
              </w:tabs>
              <w:jc w:val="both"/>
            </w:pPr>
            <w:r w:rsidRPr="00D303F2">
              <w:t>Транзакция, выполняющаяся в рамках другой транзакции, называется вложенной. При работе с вложенными транзакциями следует учитывать следующие свойства.</w:t>
            </w:r>
          </w:p>
          <w:p w:rsidR="00D303F2" w:rsidRPr="00D303F2" w:rsidRDefault="00D303F2" w:rsidP="00D303F2">
            <w:pPr>
              <w:numPr>
                <w:ilvl w:val="0"/>
                <w:numId w:val="2"/>
              </w:numPr>
              <w:tabs>
                <w:tab w:val="num" w:pos="560"/>
              </w:tabs>
              <w:jc w:val="both"/>
            </w:pPr>
            <w:r w:rsidRPr="00D303F2">
              <w:rPr>
                <w:lang w:val="en-US"/>
              </w:rPr>
              <w:t>COMMIT</w:t>
            </w:r>
            <w:r w:rsidRPr="00D303F2">
              <w:t xml:space="preserve"> вложенной транзакции действует только на внутренние операции вложенной транзакции.</w:t>
            </w:r>
          </w:p>
          <w:p w:rsidR="00D303F2" w:rsidRPr="00D303F2" w:rsidRDefault="00D303F2" w:rsidP="00D303F2">
            <w:pPr>
              <w:numPr>
                <w:ilvl w:val="0"/>
                <w:numId w:val="2"/>
              </w:numPr>
              <w:tabs>
                <w:tab w:val="num" w:pos="560"/>
              </w:tabs>
              <w:jc w:val="both"/>
            </w:pPr>
            <w:r w:rsidRPr="00D303F2">
              <w:rPr>
                <w:lang w:val="en-US"/>
              </w:rPr>
              <w:t>ROLLBACK</w:t>
            </w:r>
            <w:r w:rsidRPr="00D303F2">
              <w:t xml:space="preserve"> внешней транзакции отменяет зафиксированные операции внутренней транзакции.</w:t>
            </w:r>
          </w:p>
          <w:p w:rsidR="00D303F2" w:rsidRPr="00D303F2" w:rsidRDefault="00D303F2" w:rsidP="00D303F2">
            <w:pPr>
              <w:numPr>
                <w:ilvl w:val="0"/>
                <w:numId w:val="2"/>
              </w:numPr>
              <w:tabs>
                <w:tab w:val="num" w:pos="560"/>
              </w:tabs>
              <w:jc w:val="both"/>
            </w:pPr>
            <w:r w:rsidRPr="00D303F2">
              <w:rPr>
                <w:lang w:val="en-US"/>
              </w:rPr>
              <w:t>ROLLBACK</w:t>
            </w:r>
            <w:r w:rsidRPr="00D303F2">
              <w:t xml:space="preserve"> вложенной транзакции действует на операции внешней и внутренней транзакции, а также завершает обе транзакции. </w:t>
            </w:r>
          </w:p>
          <w:p w:rsidR="00D303F2" w:rsidRPr="00D303F2" w:rsidRDefault="00D303F2" w:rsidP="00D303F2">
            <w:pPr>
              <w:numPr>
                <w:ilvl w:val="0"/>
                <w:numId w:val="2"/>
              </w:numPr>
              <w:tabs>
                <w:tab w:val="num" w:pos="560"/>
              </w:tabs>
              <w:jc w:val="both"/>
            </w:pPr>
            <w:r w:rsidRPr="00D303F2">
              <w:t>Уровень вложенности транзакции можно определить с помощью встроенной системной функции @@</w:t>
            </w:r>
            <w:r w:rsidRPr="00D303F2">
              <w:rPr>
                <w:lang w:val="en-US"/>
              </w:rPr>
              <w:t>TRANCOUT</w:t>
            </w:r>
            <w:r w:rsidRPr="00D303F2">
              <w:t xml:space="preserve">. </w:t>
            </w:r>
          </w:p>
          <w:p w:rsidR="00377150" w:rsidRPr="00587D48" w:rsidRDefault="00377150" w:rsidP="00377150">
            <w:pPr>
              <w:tabs>
                <w:tab w:val="num" w:pos="560"/>
              </w:tabs>
              <w:jc w:val="both"/>
            </w:pPr>
          </w:p>
        </w:tc>
      </w:tr>
      <w:tr w:rsidR="00377150" w:rsidRPr="00587D48" w:rsidTr="00C16497">
        <w:tc>
          <w:tcPr>
            <w:tcW w:w="6781" w:type="dxa"/>
          </w:tcPr>
          <w:p w:rsidR="00D303F2" w:rsidRPr="00D303F2" w:rsidRDefault="00D303F2" w:rsidP="00D303F2">
            <w:pPr>
              <w:rPr>
                <w:b/>
              </w:rPr>
            </w:pPr>
            <w:r>
              <w:rPr>
                <w:b/>
              </w:rPr>
              <w:t>35.</w:t>
            </w:r>
            <w:r w:rsidRPr="00D303F2">
              <w:rPr>
                <w:b/>
              </w:rPr>
              <w:t xml:space="preserve">Что такое </w:t>
            </w:r>
            <w:r w:rsidRPr="00D303F2">
              <w:rPr>
                <w:b/>
                <w:i/>
              </w:rPr>
              <w:t>контрольная точка транзакции</w:t>
            </w:r>
            <w:r w:rsidRPr="00D303F2">
              <w:rPr>
                <w:b/>
              </w:rPr>
              <w:t xml:space="preserve">. </w:t>
            </w:r>
          </w:p>
          <w:p w:rsidR="00D303F2" w:rsidRPr="00D303F2" w:rsidRDefault="00D303F2" w:rsidP="00D303F2">
            <w:pPr>
              <w:jc w:val="both"/>
            </w:pPr>
            <w:r w:rsidRPr="00D303F2">
              <w:t xml:space="preserve">Если транзакция состоит из нескольких относительно независимых блоков операторов T-SQL, изменяющих БД, то может быть использован оператор SAVE TRANSACTION, </w:t>
            </w:r>
            <w:r w:rsidRPr="00D303F2">
              <w:lastRenderedPageBreak/>
              <w:t>формирующий контрольную точку транзакции. Контрольная точка – это метка в явной транзакции, определяющая момент времени, к которому может быть выполнен откат.</w:t>
            </w:r>
          </w:p>
          <w:p w:rsidR="00377150" w:rsidRDefault="00377150" w:rsidP="004E422A">
            <w:pPr>
              <w:rPr>
                <w:b/>
              </w:rPr>
            </w:pPr>
          </w:p>
          <w:p w:rsidR="009326EF" w:rsidRDefault="009326EF" w:rsidP="004E422A">
            <w:pPr>
              <w:rPr>
                <w:b/>
              </w:rPr>
            </w:pPr>
          </w:p>
          <w:p w:rsidR="009326EF" w:rsidRPr="00587D48" w:rsidRDefault="009326EF" w:rsidP="004E422A">
            <w:pPr>
              <w:rPr>
                <w:b/>
              </w:rPr>
            </w:pPr>
          </w:p>
        </w:tc>
        <w:tc>
          <w:tcPr>
            <w:tcW w:w="6781" w:type="dxa"/>
          </w:tcPr>
          <w:p w:rsidR="00D303F2" w:rsidRPr="00D303F2" w:rsidRDefault="00D303F2" w:rsidP="00D303F2">
            <w:pPr>
              <w:tabs>
                <w:tab w:val="num" w:pos="560"/>
              </w:tabs>
              <w:jc w:val="both"/>
              <w:rPr>
                <w:b/>
                <w:szCs w:val="28"/>
              </w:rPr>
            </w:pPr>
            <w:r w:rsidRPr="00D303F2">
              <w:rPr>
                <w:b/>
                <w:szCs w:val="28"/>
              </w:rPr>
              <w:lastRenderedPageBreak/>
              <w:t xml:space="preserve">36.С помощью какого </w:t>
            </w:r>
            <w:r w:rsidRPr="00D303F2">
              <w:rPr>
                <w:b/>
                <w:i/>
                <w:szCs w:val="28"/>
              </w:rPr>
              <w:t>оператора</w:t>
            </w:r>
            <w:r w:rsidRPr="00D303F2">
              <w:rPr>
                <w:b/>
                <w:szCs w:val="28"/>
              </w:rPr>
              <w:t xml:space="preserve"> устанавливается </w:t>
            </w:r>
            <w:r w:rsidRPr="00D303F2">
              <w:rPr>
                <w:b/>
                <w:i/>
                <w:szCs w:val="28"/>
              </w:rPr>
              <w:t>уровень изолированности</w:t>
            </w:r>
            <w:r w:rsidRPr="00D303F2">
              <w:rPr>
                <w:b/>
                <w:szCs w:val="28"/>
              </w:rPr>
              <w:t xml:space="preserve"> </w:t>
            </w:r>
            <w:r w:rsidRPr="00D303F2">
              <w:rPr>
                <w:b/>
                <w:i/>
                <w:szCs w:val="28"/>
              </w:rPr>
              <w:t>транзакций</w:t>
            </w:r>
            <w:r w:rsidRPr="00D303F2">
              <w:rPr>
                <w:b/>
                <w:szCs w:val="28"/>
              </w:rPr>
              <w:t>?</w:t>
            </w:r>
          </w:p>
          <w:p w:rsidR="00377150" w:rsidRPr="00D303F2" w:rsidRDefault="00D303F2" w:rsidP="00D303F2">
            <w:pPr>
              <w:tabs>
                <w:tab w:val="num" w:pos="560"/>
              </w:tabs>
              <w:jc w:val="both"/>
            </w:pPr>
            <w:r w:rsidRPr="00D303F2">
              <w:rPr>
                <w:szCs w:val="28"/>
              </w:rPr>
              <w:t xml:space="preserve">Для установки уровня изолированности текущей для транзакций в текущем </w:t>
            </w:r>
            <w:r w:rsidRPr="00D303F2">
              <w:rPr>
                <w:szCs w:val="28"/>
              </w:rPr>
              <w:lastRenderedPageBreak/>
              <w:t xml:space="preserve">подключении служит инструкция </w:t>
            </w:r>
            <w:r w:rsidRPr="00D303F2">
              <w:rPr>
                <w:szCs w:val="28"/>
                <w:lang w:val="en-US"/>
              </w:rPr>
              <w:t>SET</w:t>
            </w:r>
            <w:r w:rsidRPr="00D303F2">
              <w:rPr>
                <w:szCs w:val="28"/>
              </w:rPr>
              <w:t xml:space="preserve"> </w:t>
            </w:r>
            <w:r w:rsidRPr="00D303F2">
              <w:rPr>
                <w:szCs w:val="28"/>
                <w:lang w:val="en-US"/>
              </w:rPr>
              <w:t>TRANSACTION</w:t>
            </w:r>
            <w:r w:rsidRPr="00D303F2">
              <w:rPr>
                <w:szCs w:val="28"/>
              </w:rPr>
              <w:t xml:space="preserve"> </w:t>
            </w:r>
            <w:r w:rsidRPr="00D303F2">
              <w:rPr>
                <w:szCs w:val="28"/>
                <w:lang w:val="en-US"/>
              </w:rPr>
              <w:t>ISOLATION</w:t>
            </w:r>
            <w:r w:rsidRPr="00D303F2">
              <w:rPr>
                <w:szCs w:val="28"/>
              </w:rPr>
              <w:t xml:space="preserve"> </w:t>
            </w:r>
            <w:r w:rsidRPr="00D303F2">
              <w:rPr>
                <w:szCs w:val="28"/>
                <w:lang w:val="en-US"/>
              </w:rPr>
              <w:t>LEVEL</w:t>
            </w:r>
            <w:r w:rsidRPr="00D303F2">
              <w:rPr>
                <w:szCs w:val="28"/>
              </w:rPr>
              <w:t>.</w:t>
            </w:r>
          </w:p>
        </w:tc>
      </w:tr>
      <w:tr w:rsidR="00377150" w:rsidRPr="00587D48" w:rsidTr="00C16497">
        <w:tc>
          <w:tcPr>
            <w:tcW w:w="6781" w:type="dxa"/>
          </w:tcPr>
          <w:p w:rsidR="00D303F2" w:rsidRPr="00D303F2" w:rsidRDefault="00D303F2" w:rsidP="00D303F2">
            <w:pPr>
              <w:jc w:val="both"/>
              <w:rPr>
                <w:b/>
              </w:rPr>
            </w:pPr>
            <w:r w:rsidRPr="00D303F2">
              <w:rPr>
                <w:b/>
              </w:rPr>
              <w:lastRenderedPageBreak/>
              <w:t xml:space="preserve">37.Перечислите </w:t>
            </w:r>
            <w:r w:rsidRPr="00D303F2">
              <w:rPr>
                <w:b/>
                <w:i/>
              </w:rPr>
              <w:t>все уровни изолированности транзакций</w:t>
            </w:r>
            <w:r w:rsidRPr="00D303F2">
              <w:rPr>
                <w:b/>
              </w:rPr>
              <w:t xml:space="preserve"> и поясните их действие. </w:t>
            </w:r>
          </w:p>
          <w:p w:rsidR="00D303F2" w:rsidRPr="00D303F2" w:rsidRDefault="00D303F2" w:rsidP="00D303F2">
            <w:pPr>
              <w:jc w:val="both"/>
            </w:pPr>
            <w:r w:rsidRPr="00D303F2">
              <w:t>Пять</w:t>
            </w:r>
            <w:r w:rsidRPr="00D303F2">
              <w:rPr>
                <w:lang w:val="en-US"/>
              </w:rPr>
              <w:t xml:space="preserve"> </w:t>
            </w:r>
            <w:r w:rsidRPr="00D303F2">
              <w:t>уровней</w:t>
            </w:r>
            <w:r w:rsidRPr="00D303F2">
              <w:rPr>
                <w:lang w:val="en-US"/>
              </w:rPr>
              <w:t xml:space="preserve"> </w:t>
            </w:r>
            <w:r w:rsidRPr="00D303F2">
              <w:t>изолированности</w:t>
            </w:r>
            <w:r w:rsidRPr="00D303F2">
              <w:rPr>
                <w:lang w:val="en-US"/>
              </w:rPr>
              <w:t xml:space="preserve"> </w:t>
            </w:r>
            <w:r w:rsidRPr="00D303F2">
              <w:t>транзакций</w:t>
            </w:r>
            <w:r w:rsidRPr="00D303F2">
              <w:rPr>
                <w:lang w:val="en-US"/>
              </w:rPr>
              <w:t xml:space="preserve">: READ UNCOMMITTED, READ COMMITTED, REPEATABLE READ, SNAPSHOT </w:t>
            </w:r>
            <w:r w:rsidRPr="00D303F2">
              <w:t>и</w:t>
            </w:r>
            <w:r w:rsidRPr="00D303F2">
              <w:rPr>
                <w:lang w:val="en-US"/>
              </w:rPr>
              <w:t xml:space="preserve"> SERIALIZABLE. </w:t>
            </w:r>
            <w:r w:rsidRPr="00D303F2">
              <w:t xml:space="preserve">Для установки уровня изолированности текущей для транзакций в текущем подключении служит инструкция </w:t>
            </w:r>
            <w:r w:rsidRPr="00D303F2">
              <w:rPr>
                <w:lang w:val="en-US"/>
              </w:rPr>
              <w:t>SET</w:t>
            </w:r>
            <w:r w:rsidRPr="00D303F2">
              <w:t xml:space="preserve"> </w:t>
            </w:r>
            <w:r w:rsidRPr="00D303F2">
              <w:rPr>
                <w:lang w:val="en-US"/>
              </w:rPr>
              <w:t>TRANSACTION</w:t>
            </w:r>
            <w:r w:rsidRPr="00D303F2">
              <w:t xml:space="preserve"> </w:t>
            </w:r>
            <w:r w:rsidRPr="00D303F2">
              <w:rPr>
                <w:lang w:val="en-US"/>
              </w:rPr>
              <w:t>ISOLATION</w:t>
            </w:r>
            <w:r w:rsidRPr="00D303F2">
              <w:t xml:space="preserve"> </w:t>
            </w:r>
            <w:r w:rsidRPr="00D303F2">
              <w:rPr>
                <w:lang w:val="en-US"/>
              </w:rPr>
              <w:t>LEVEL</w:t>
            </w:r>
            <w:r w:rsidRPr="00D303F2">
              <w:t>.</w:t>
            </w:r>
          </w:p>
          <w:p w:rsidR="00D303F2" w:rsidRPr="00D303F2" w:rsidRDefault="00D303F2" w:rsidP="00D303F2">
            <w:pPr>
              <w:jc w:val="both"/>
            </w:pPr>
            <w:r w:rsidRPr="00D303F2">
              <w:t xml:space="preserve">уровень </w:t>
            </w:r>
            <w:r w:rsidRPr="00D303F2">
              <w:rPr>
                <w:lang w:val="en-US"/>
              </w:rPr>
              <w:t>READ</w:t>
            </w:r>
            <w:r w:rsidRPr="00D303F2">
              <w:t xml:space="preserve"> </w:t>
            </w:r>
            <w:r w:rsidRPr="00D303F2">
              <w:rPr>
                <w:lang w:val="en-US"/>
              </w:rPr>
              <w:t>COMMITTED</w:t>
            </w:r>
            <w:r w:rsidRPr="00D303F2">
              <w:t xml:space="preserve"> (действует по умолчанию) не допускает неподтвержденного чтения, но при этом возможно неповторяющееся и фантомное чтение, а уровень </w:t>
            </w:r>
            <w:r w:rsidRPr="00D303F2">
              <w:rPr>
                <w:lang w:val="en-US"/>
              </w:rPr>
              <w:t>SERIALIZABLE</w:t>
            </w:r>
            <w:r w:rsidRPr="00D303F2">
              <w:t xml:space="preserve"> решает все три проблемы.</w:t>
            </w:r>
          </w:p>
          <w:p w:rsidR="00D303F2" w:rsidRPr="00D303F2" w:rsidRDefault="00D303F2" w:rsidP="00D303F2">
            <w:pPr>
              <w:jc w:val="both"/>
            </w:pPr>
            <w:r w:rsidRPr="00D303F2">
              <w:t>Свойства уровней изоляции транзакций</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785"/>
              <w:gridCol w:w="1272"/>
              <w:gridCol w:w="1162"/>
            </w:tblGrid>
            <w:tr w:rsidR="00D303F2" w:rsidRPr="00D303F2" w:rsidTr="00F624F5">
              <w:trPr>
                <w:cantSplit/>
                <w:trHeight w:val="699"/>
              </w:trPr>
              <w:tc>
                <w:tcPr>
                  <w:tcW w:w="1345" w:type="dxa"/>
                  <w:shd w:val="clear" w:color="auto" w:fill="auto"/>
                </w:tcPr>
                <w:p w:rsidR="00D303F2" w:rsidRPr="00D303F2" w:rsidRDefault="00D303F2" w:rsidP="00D303F2">
                  <w:pPr>
                    <w:jc w:val="both"/>
                  </w:pPr>
                  <w:r w:rsidRPr="00D303F2">
                    <w:t>Уровень изоляции</w:t>
                  </w:r>
                </w:p>
              </w:tc>
              <w:tc>
                <w:tcPr>
                  <w:tcW w:w="1056" w:type="dxa"/>
                  <w:shd w:val="clear" w:color="auto" w:fill="auto"/>
                </w:tcPr>
                <w:p w:rsidR="00D303F2" w:rsidRPr="00D303F2" w:rsidRDefault="00F624F5" w:rsidP="00D303F2">
                  <w:pPr>
                    <w:jc w:val="both"/>
                  </w:pPr>
                  <w:proofErr w:type="spellStart"/>
                  <w:r>
                    <w:t>Непд</w:t>
                  </w:r>
                  <w:proofErr w:type="spellEnd"/>
                </w:p>
                <w:p w:rsidR="00D303F2" w:rsidRPr="00D303F2" w:rsidRDefault="00F624F5" w:rsidP="00D303F2">
                  <w:pPr>
                    <w:jc w:val="both"/>
                  </w:pPr>
                  <w:proofErr w:type="spellStart"/>
                  <w:r>
                    <w:t>твеж</w:t>
                  </w:r>
                  <w:proofErr w:type="spellEnd"/>
                </w:p>
                <w:p w:rsidR="00D303F2" w:rsidRPr="00D303F2" w:rsidRDefault="00F624F5" w:rsidP="00D303F2">
                  <w:pPr>
                    <w:jc w:val="both"/>
                  </w:pPr>
                  <w:proofErr w:type="spellStart"/>
                  <w:r>
                    <w:t>ден</w:t>
                  </w:r>
                  <w:r w:rsidR="00D303F2" w:rsidRPr="00D303F2">
                    <w:t>ое</w:t>
                  </w:r>
                  <w:proofErr w:type="spellEnd"/>
                </w:p>
                <w:p w:rsidR="00D303F2" w:rsidRPr="00D303F2" w:rsidRDefault="00D303F2" w:rsidP="00D303F2">
                  <w:pPr>
                    <w:jc w:val="both"/>
                  </w:pPr>
                  <w:r w:rsidRPr="00D303F2">
                    <w:t>чтение</w:t>
                  </w:r>
                </w:p>
              </w:tc>
              <w:tc>
                <w:tcPr>
                  <w:tcW w:w="1178" w:type="dxa"/>
                  <w:shd w:val="clear" w:color="auto" w:fill="auto"/>
                </w:tcPr>
                <w:p w:rsidR="00F624F5" w:rsidRDefault="00F624F5" w:rsidP="00D303F2">
                  <w:pPr>
                    <w:jc w:val="both"/>
                  </w:pPr>
                  <w:proofErr w:type="spellStart"/>
                  <w:r>
                    <w:t>Непов</w:t>
                  </w:r>
                  <w:proofErr w:type="spellEnd"/>
                </w:p>
                <w:p w:rsidR="00D303F2" w:rsidRPr="00D303F2" w:rsidRDefault="00F624F5" w:rsidP="00D303F2">
                  <w:pPr>
                    <w:jc w:val="both"/>
                  </w:pPr>
                  <w:proofErr w:type="spellStart"/>
                  <w:r>
                    <w:t>Торяющееся</w:t>
                  </w:r>
                  <w:proofErr w:type="spellEnd"/>
                  <w:r w:rsidR="00D303F2" w:rsidRPr="00D303F2">
                    <w:t xml:space="preserve"> чтение</w:t>
                  </w:r>
                </w:p>
              </w:tc>
              <w:tc>
                <w:tcPr>
                  <w:tcW w:w="1078" w:type="dxa"/>
                  <w:shd w:val="clear" w:color="auto" w:fill="auto"/>
                </w:tcPr>
                <w:p w:rsidR="00D303F2" w:rsidRPr="00D303F2" w:rsidRDefault="00D303F2" w:rsidP="00D303F2">
                  <w:pPr>
                    <w:jc w:val="both"/>
                  </w:pPr>
                  <w:r w:rsidRPr="00D303F2">
                    <w:t>Фантомное чтение</w:t>
                  </w:r>
                </w:p>
              </w:tc>
            </w:tr>
            <w:tr w:rsidR="00D303F2" w:rsidRPr="00D303F2" w:rsidTr="00F624F5">
              <w:tc>
                <w:tcPr>
                  <w:tcW w:w="1345" w:type="dxa"/>
                  <w:shd w:val="clear" w:color="auto" w:fill="auto"/>
                </w:tcPr>
                <w:p w:rsidR="00D303F2" w:rsidRPr="00D303F2" w:rsidRDefault="00D303F2" w:rsidP="00D303F2">
                  <w:pPr>
                    <w:jc w:val="both"/>
                    <w:rPr>
                      <w:lang w:val="en-US"/>
                    </w:rPr>
                  </w:pPr>
                  <w:r w:rsidRPr="00D303F2">
                    <w:rPr>
                      <w:lang w:val="en-US"/>
                    </w:rPr>
                    <w:t>READ UNCOMMTITTED</w:t>
                  </w:r>
                </w:p>
              </w:tc>
              <w:tc>
                <w:tcPr>
                  <w:tcW w:w="1056" w:type="dxa"/>
                  <w:shd w:val="clear" w:color="auto" w:fill="auto"/>
                </w:tcPr>
                <w:p w:rsidR="00D303F2" w:rsidRPr="00D303F2" w:rsidRDefault="00D303F2" w:rsidP="00D303F2">
                  <w:pPr>
                    <w:jc w:val="both"/>
                    <w:rPr>
                      <w:lang w:val="en-US"/>
                    </w:rPr>
                  </w:pPr>
                  <w:r w:rsidRPr="00D303F2">
                    <w:rPr>
                      <w:lang w:val="en-US"/>
                    </w:rPr>
                    <w:t>+</w:t>
                  </w:r>
                </w:p>
              </w:tc>
              <w:tc>
                <w:tcPr>
                  <w:tcW w:w="1178" w:type="dxa"/>
                  <w:shd w:val="clear" w:color="auto" w:fill="auto"/>
                </w:tcPr>
                <w:p w:rsidR="00D303F2" w:rsidRPr="00D303F2" w:rsidRDefault="00D303F2" w:rsidP="00D303F2">
                  <w:pPr>
                    <w:jc w:val="both"/>
                    <w:rPr>
                      <w:lang w:val="en-US"/>
                    </w:rPr>
                  </w:pPr>
                  <w:r w:rsidRPr="00D303F2">
                    <w:rPr>
                      <w:lang w:val="en-US"/>
                    </w:rPr>
                    <w:t>+</w:t>
                  </w:r>
                </w:p>
              </w:tc>
              <w:tc>
                <w:tcPr>
                  <w:tcW w:w="1078" w:type="dxa"/>
                  <w:shd w:val="clear" w:color="auto" w:fill="auto"/>
                </w:tcPr>
                <w:p w:rsidR="00D303F2" w:rsidRPr="00D303F2" w:rsidRDefault="00D303F2" w:rsidP="00D303F2">
                  <w:pPr>
                    <w:jc w:val="both"/>
                    <w:rPr>
                      <w:lang w:val="en-US"/>
                    </w:rPr>
                  </w:pPr>
                  <w:r w:rsidRPr="00D303F2">
                    <w:rPr>
                      <w:lang w:val="en-US"/>
                    </w:rPr>
                    <w:t>+</w:t>
                  </w:r>
                </w:p>
              </w:tc>
            </w:tr>
            <w:tr w:rsidR="00D303F2" w:rsidRPr="00D303F2" w:rsidTr="00F624F5">
              <w:tc>
                <w:tcPr>
                  <w:tcW w:w="1345" w:type="dxa"/>
                  <w:shd w:val="clear" w:color="auto" w:fill="auto"/>
                </w:tcPr>
                <w:p w:rsidR="00D303F2" w:rsidRPr="00D303F2" w:rsidRDefault="00D303F2" w:rsidP="00D303F2">
                  <w:pPr>
                    <w:jc w:val="both"/>
                    <w:rPr>
                      <w:lang w:val="en-US"/>
                    </w:rPr>
                  </w:pPr>
                  <w:r w:rsidRPr="00D303F2">
                    <w:rPr>
                      <w:lang w:val="en-US"/>
                    </w:rPr>
                    <w:t xml:space="preserve">READ COMMITED </w:t>
                  </w:r>
                </w:p>
              </w:tc>
              <w:tc>
                <w:tcPr>
                  <w:tcW w:w="1056" w:type="dxa"/>
                  <w:shd w:val="clear" w:color="auto" w:fill="auto"/>
                </w:tcPr>
                <w:p w:rsidR="00D303F2" w:rsidRPr="00D303F2" w:rsidRDefault="00D303F2" w:rsidP="00D303F2">
                  <w:pPr>
                    <w:jc w:val="both"/>
                  </w:pPr>
                  <w:r w:rsidRPr="00D303F2">
                    <w:t>–</w:t>
                  </w:r>
                </w:p>
              </w:tc>
              <w:tc>
                <w:tcPr>
                  <w:tcW w:w="1178" w:type="dxa"/>
                  <w:shd w:val="clear" w:color="auto" w:fill="auto"/>
                </w:tcPr>
                <w:p w:rsidR="00D303F2" w:rsidRPr="00D303F2" w:rsidRDefault="00D303F2" w:rsidP="00D303F2">
                  <w:pPr>
                    <w:jc w:val="both"/>
                    <w:rPr>
                      <w:lang w:val="en-US"/>
                    </w:rPr>
                  </w:pPr>
                  <w:r w:rsidRPr="00D303F2">
                    <w:rPr>
                      <w:lang w:val="en-US"/>
                    </w:rPr>
                    <w:t>+</w:t>
                  </w:r>
                </w:p>
              </w:tc>
              <w:tc>
                <w:tcPr>
                  <w:tcW w:w="1078" w:type="dxa"/>
                  <w:shd w:val="clear" w:color="auto" w:fill="auto"/>
                </w:tcPr>
                <w:p w:rsidR="00D303F2" w:rsidRPr="00D303F2" w:rsidRDefault="00D303F2" w:rsidP="00D303F2">
                  <w:pPr>
                    <w:jc w:val="both"/>
                    <w:rPr>
                      <w:lang w:val="en-US"/>
                    </w:rPr>
                  </w:pPr>
                  <w:r w:rsidRPr="00D303F2">
                    <w:rPr>
                      <w:lang w:val="en-US"/>
                    </w:rPr>
                    <w:t>+</w:t>
                  </w:r>
                </w:p>
              </w:tc>
            </w:tr>
            <w:tr w:rsidR="00D303F2" w:rsidRPr="00D303F2" w:rsidTr="00F624F5">
              <w:tc>
                <w:tcPr>
                  <w:tcW w:w="1345" w:type="dxa"/>
                  <w:shd w:val="clear" w:color="auto" w:fill="auto"/>
                </w:tcPr>
                <w:p w:rsidR="00D303F2" w:rsidRPr="00D303F2" w:rsidRDefault="00D303F2" w:rsidP="00D303F2">
                  <w:pPr>
                    <w:jc w:val="both"/>
                    <w:rPr>
                      <w:lang w:val="en-US"/>
                    </w:rPr>
                  </w:pPr>
                  <w:r w:rsidRPr="00D303F2">
                    <w:rPr>
                      <w:lang w:val="en-US"/>
                    </w:rPr>
                    <w:t>REPEATABLE READ</w:t>
                  </w:r>
                </w:p>
              </w:tc>
              <w:tc>
                <w:tcPr>
                  <w:tcW w:w="1056" w:type="dxa"/>
                  <w:shd w:val="clear" w:color="auto" w:fill="auto"/>
                </w:tcPr>
                <w:p w:rsidR="00D303F2" w:rsidRPr="00D303F2" w:rsidRDefault="00D303F2" w:rsidP="00D303F2">
                  <w:pPr>
                    <w:jc w:val="both"/>
                  </w:pPr>
                  <w:r w:rsidRPr="00D303F2">
                    <w:t>–</w:t>
                  </w:r>
                </w:p>
              </w:tc>
              <w:tc>
                <w:tcPr>
                  <w:tcW w:w="1178" w:type="dxa"/>
                  <w:shd w:val="clear" w:color="auto" w:fill="auto"/>
                </w:tcPr>
                <w:p w:rsidR="00D303F2" w:rsidRPr="00D303F2" w:rsidRDefault="00D303F2" w:rsidP="00D303F2">
                  <w:pPr>
                    <w:jc w:val="both"/>
                  </w:pPr>
                  <w:r w:rsidRPr="00D303F2">
                    <w:t>–</w:t>
                  </w:r>
                </w:p>
              </w:tc>
              <w:tc>
                <w:tcPr>
                  <w:tcW w:w="1078" w:type="dxa"/>
                  <w:shd w:val="clear" w:color="auto" w:fill="auto"/>
                </w:tcPr>
                <w:p w:rsidR="00D303F2" w:rsidRPr="00D303F2" w:rsidRDefault="00D303F2" w:rsidP="00D303F2">
                  <w:pPr>
                    <w:jc w:val="both"/>
                    <w:rPr>
                      <w:lang w:val="en-US"/>
                    </w:rPr>
                  </w:pPr>
                  <w:r w:rsidRPr="00D303F2">
                    <w:rPr>
                      <w:lang w:val="en-US"/>
                    </w:rPr>
                    <w:t>+</w:t>
                  </w:r>
                </w:p>
              </w:tc>
            </w:tr>
            <w:tr w:rsidR="00D303F2" w:rsidRPr="00D303F2" w:rsidTr="00F624F5">
              <w:tc>
                <w:tcPr>
                  <w:tcW w:w="1345" w:type="dxa"/>
                  <w:shd w:val="clear" w:color="auto" w:fill="auto"/>
                </w:tcPr>
                <w:p w:rsidR="00D303F2" w:rsidRPr="00D303F2" w:rsidRDefault="00D303F2" w:rsidP="00D303F2">
                  <w:pPr>
                    <w:jc w:val="both"/>
                    <w:rPr>
                      <w:lang w:val="en-US"/>
                    </w:rPr>
                  </w:pPr>
                  <w:r w:rsidRPr="00D303F2">
                    <w:rPr>
                      <w:lang w:val="en-US"/>
                    </w:rPr>
                    <w:t>SNAPSHOT</w:t>
                  </w:r>
                </w:p>
              </w:tc>
              <w:tc>
                <w:tcPr>
                  <w:tcW w:w="1056" w:type="dxa"/>
                  <w:shd w:val="clear" w:color="auto" w:fill="auto"/>
                </w:tcPr>
                <w:p w:rsidR="00D303F2" w:rsidRPr="00D303F2" w:rsidRDefault="00D303F2" w:rsidP="00D303F2">
                  <w:pPr>
                    <w:jc w:val="both"/>
                  </w:pPr>
                  <w:r w:rsidRPr="00D303F2">
                    <w:t>–</w:t>
                  </w:r>
                </w:p>
              </w:tc>
              <w:tc>
                <w:tcPr>
                  <w:tcW w:w="1178" w:type="dxa"/>
                  <w:shd w:val="clear" w:color="auto" w:fill="auto"/>
                </w:tcPr>
                <w:p w:rsidR="00D303F2" w:rsidRPr="00D303F2" w:rsidRDefault="00D303F2" w:rsidP="00D303F2">
                  <w:pPr>
                    <w:jc w:val="both"/>
                  </w:pPr>
                  <w:r w:rsidRPr="00D303F2">
                    <w:t>–</w:t>
                  </w:r>
                </w:p>
              </w:tc>
              <w:tc>
                <w:tcPr>
                  <w:tcW w:w="1078" w:type="dxa"/>
                  <w:shd w:val="clear" w:color="auto" w:fill="auto"/>
                </w:tcPr>
                <w:p w:rsidR="00D303F2" w:rsidRPr="00D303F2" w:rsidRDefault="00D303F2" w:rsidP="00D303F2">
                  <w:pPr>
                    <w:jc w:val="both"/>
                  </w:pPr>
                  <w:r w:rsidRPr="00D303F2">
                    <w:t>–</w:t>
                  </w:r>
                </w:p>
              </w:tc>
            </w:tr>
            <w:tr w:rsidR="00D303F2" w:rsidRPr="00D303F2" w:rsidTr="00F624F5">
              <w:tc>
                <w:tcPr>
                  <w:tcW w:w="1345" w:type="dxa"/>
                  <w:shd w:val="clear" w:color="auto" w:fill="auto"/>
                </w:tcPr>
                <w:p w:rsidR="00D303F2" w:rsidRPr="00D303F2" w:rsidRDefault="00D303F2" w:rsidP="00D303F2">
                  <w:pPr>
                    <w:jc w:val="both"/>
                    <w:rPr>
                      <w:lang w:val="en-US"/>
                    </w:rPr>
                  </w:pPr>
                  <w:r w:rsidRPr="00D303F2">
                    <w:rPr>
                      <w:lang w:val="en-US"/>
                    </w:rPr>
                    <w:t>SERIALIZABLE</w:t>
                  </w:r>
                </w:p>
              </w:tc>
              <w:tc>
                <w:tcPr>
                  <w:tcW w:w="1056" w:type="dxa"/>
                  <w:shd w:val="clear" w:color="auto" w:fill="auto"/>
                </w:tcPr>
                <w:p w:rsidR="00D303F2" w:rsidRPr="00D303F2" w:rsidRDefault="00D303F2" w:rsidP="00D303F2">
                  <w:pPr>
                    <w:jc w:val="both"/>
                  </w:pPr>
                  <w:r w:rsidRPr="00D303F2">
                    <w:t>–</w:t>
                  </w:r>
                </w:p>
              </w:tc>
              <w:tc>
                <w:tcPr>
                  <w:tcW w:w="1178" w:type="dxa"/>
                  <w:shd w:val="clear" w:color="auto" w:fill="auto"/>
                </w:tcPr>
                <w:p w:rsidR="00D303F2" w:rsidRPr="00D303F2" w:rsidRDefault="00D303F2" w:rsidP="00D303F2">
                  <w:pPr>
                    <w:jc w:val="both"/>
                  </w:pPr>
                  <w:r w:rsidRPr="00D303F2">
                    <w:t>–</w:t>
                  </w:r>
                </w:p>
              </w:tc>
              <w:tc>
                <w:tcPr>
                  <w:tcW w:w="1078" w:type="dxa"/>
                  <w:shd w:val="clear" w:color="auto" w:fill="auto"/>
                </w:tcPr>
                <w:p w:rsidR="00D303F2" w:rsidRPr="00D303F2" w:rsidRDefault="00D303F2" w:rsidP="00D303F2">
                  <w:pPr>
                    <w:jc w:val="both"/>
                  </w:pPr>
                  <w:r w:rsidRPr="00D303F2">
                    <w:t>–</w:t>
                  </w:r>
                </w:p>
              </w:tc>
            </w:tr>
            <w:tr w:rsidR="00F624F5" w:rsidRPr="00D303F2" w:rsidTr="00F624F5">
              <w:tc>
                <w:tcPr>
                  <w:tcW w:w="1345" w:type="dxa"/>
                  <w:shd w:val="clear" w:color="auto" w:fill="auto"/>
                </w:tcPr>
                <w:p w:rsidR="00F624F5" w:rsidRDefault="00F624F5" w:rsidP="00D303F2">
                  <w:pPr>
                    <w:jc w:val="both"/>
                    <w:rPr>
                      <w:lang w:val="en-US"/>
                    </w:rPr>
                  </w:pPr>
                </w:p>
                <w:p w:rsidR="00F624F5" w:rsidRPr="00D303F2" w:rsidRDefault="00F624F5" w:rsidP="00D303F2">
                  <w:pPr>
                    <w:jc w:val="both"/>
                    <w:rPr>
                      <w:lang w:val="en-US"/>
                    </w:rPr>
                  </w:pPr>
                </w:p>
              </w:tc>
              <w:tc>
                <w:tcPr>
                  <w:tcW w:w="1056" w:type="dxa"/>
                  <w:shd w:val="clear" w:color="auto" w:fill="auto"/>
                </w:tcPr>
                <w:p w:rsidR="00F624F5" w:rsidRPr="00D303F2" w:rsidRDefault="00F624F5" w:rsidP="00D303F2">
                  <w:pPr>
                    <w:jc w:val="both"/>
                  </w:pPr>
                </w:p>
              </w:tc>
              <w:tc>
                <w:tcPr>
                  <w:tcW w:w="1178" w:type="dxa"/>
                  <w:shd w:val="clear" w:color="auto" w:fill="auto"/>
                </w:tcPr>
                <w:p w:rsidR="00F624F5" w:rsidRPr="00D303F2" w:rsidRDefault="00F624F5" w:rsidP="00D303F2">
                  <w:pPr>
                    <w:jc w:val="both"/>
                  </w:pPr>
                </w:p>
              </w:tc>
              <w:tc>
                <w:tcPr>
                  <w:tcW w:w="1078" w:type="dxa"/>
                  <w:shd w:val="clear" w:color="auto" w:fill="auto"/>
                </w:tcPr>
                <w:p w:rsidR="00F624F5" w:rsidRPr="00D303F2" w:rsidRDefault="00F624F5" w:rsidP="00D303F2">
                  <w:pPr>
                    <w:jc w:val="both"/>
                  </w:pPr>
                </w:p>
              </w:tc>
            </w:tr>
          </w:tbl>
          <w:p w:rsidR="00377150" w:rsidRPr="00D303F2" w:rsidRDefault="00377150" w:rsidP="00D303F2">
            <w:pPr>
              <w:jc w:val="both"/>
            </w:pPr>
          </w:p>
        </w:tc>
        <w:tc>
          <w:tcPr>
            <w:tcW w:w="6781" w:type="dxa"/>
          </w:tcPr>
          <w:p w:rsidR="00D303F2" w:rsidRPr="00D303F2" w:rsidRDefault="00D303F2" w:rsidP="00D303F2">
            <w:pPr>
              <w:jc w:val="both"/>
              <w:rPr>
                <w:b/>
              </w:rPr>
            </w:pPr>
            <w:r>
              <w:rPr>
                <w:b/>
              </w:rPr>
              <w:t>38.</w:t>
            </w:r>
            <w:r w:rsidRPr="00D303F2">
              <w:rPr>
                <w:b/>
              </w:rPr>
              <w:t xml:space="preserve">Поясните назначение функции </w:t>
            </w:r>
            <w:r w:rsidRPr="00D303F2">
              <w:rPr>
                <w:b/>
                <w:i/>
              </w:rPr>
              <w:t>@@TRANCOUNT</w:t>
            </w:r>
            <w:r w:rsidRPr="00D303F2">
              <w:rPr>
                <w:b/>
              </w:rPr>
              <w:t>.</w:t>
            </w:r>
          </w:p>
          <w:p w:rsidR="00377150" w:rsidRPr="00587D48" w:rsidRDefault="00D303F2" w:rsidP="00D303F2">
            <w:pPr>
              <w:tabs>
                <w:tab w:val="num" w:pos="560"/>
              </w:tabs>
              <w:jc w:val="both"/>
            </w:pPr>
            <w:r w:rsidRPr="00D303F2">
              <w:t>@@</w:t>
            </w:r>
            <w:r w:rsidRPr="00D303F2">
              <w:rPr>
                <w:lang w:val="en-US"/>
              </w:rPr>
              <w:t>TRANCOUNT</w:t>
            </w:r>
            <w:r w:rsidRPr="00D303F2">
              <w:t xml:space="preserve"> возвращает уровень вложенности транзакции. Значение, превышающее нуль, означает, что транзакция не завершена.</w:t>
            </w:r>
          </w:p>
        </w:tc>
      </w:tr>
      <w:tr w:rsidR="00377150" w:rsidRPr="00587D48" w:rsidTr="00C16497">
        <w:tc>
          <w:tcPr>
            <w:tcW w:w="6781" w:type="dxa"/>
          </w:tcPr>
          <w:p w:rsidR="00D303F2" w:rsidRPr="00D303F2" w:rsidRDefault="00D303F2" w:rsidP="00D303F2">
            <w:pPr>
              <w:rPr>
                <w:b/>
              </w:rPr>
            </w:pPr>
            <w:r>
              <w:rPr>
                <w:b/>
              </w:rPr>
              <w:t>39.</w:t>
            </w:r>
            <w:r w:rsidRPr="00D303F2">
              <w:rPr>
                <w:b/>
              </w:rPr>
              <w:t xml:space="preserve">Что такое </w:t>
            </w:r>
            <w:r w:rsidRPr="00D303F2">
              <w:rPr>
                <w:b/>
                <w:i/>
              </w:rPr>
              <w:t>индекс</w:t>
            </w:r>
            <w:r w:rsidRPr="00D303F2">
              <w:rPr>
                <w:b/>
              </w:rPr>
              <w:t xml:space="preserve">? Для чего индексы используются в базах данных? </w:t>
            </w:r>
          </w:p>
          <w:p w:rsidR="00D303F2" w:rsidRPr="00D303F2" w:rsidRDefault="00D303F2" w:rsidP="00D303F2">
            <w:pPr>
              <w:jc w:val="both"/>
            </w:pPr>
            <w:r w:rsidRPr="00D303F2">
              <w:t>Индекс – это объект БД, позволяющий ускорить поиск в определенной таблице. Предназначены для ускорения выполнения запросов.</w:t>
            </w:r>
          </w:p>
          <w:p w:rsidR="00377150" w:rsidRPr="00587D48" w:rsidRDefault="00377150" w:rsidP="004E422A">
            <w:pPr>
              <w:rPr>
                <w:b/>
              </w:rPr>
            </w:pPr>
          </w:p>
        </w:tc>
        <w:tc>
          <w:tcPr>
            <w:tcW w:w="6781" w:type="dxa"/>
          </w:tcPr>
          <w:p w:rsidR="00D303F2" w:rsidRPr="00D303F2" w:rsidRDefault="00D303F2" w:rsidP="00D303F2">
            <w:pPr>
              <w:jc w:val="both"/>
              <w:rPr>
                <w:b/>
              </w:rPr>
            </w:pPr>
            <w:r>
              <w:rPr>
                <w:b/>
              </w:rPr>
              <w:t>40.</w:t>
            </w:r>
            <w:r w:rsidRPr="00D303F2">
              <w:rPr>
                <w:b/>
              </w:rPr>
              <w:t xml:space="preserve">В каких случаях </w:t>
            </w:r>
            <w:r w:rsidRPr="00D303F2">
              <w:rPr>
                <w:b/>
                <w:i/>
              </w:rPr>
              <w:t>индексы</w:t>
            </w:r>
            <w:r w:rsidRPr="00D303F2">
              <w:rPr>
                <w:b/>
              </w:rPr>
              <w:t xml:space="preserve"> создаются </w:t>
            </w:r>
            <w:r w:rsidRPr="00D303F2">
              <w:rPr>
                <w:b/>
                <w:i/>
              </w:rPr>
              <w:t>неявно</w:t>
            </w:r>
            <w:r w:rsidRPr="00D303F2">
              <w:rPr>
                <w:b/>
              </w:rPr>
              <w:t xml:space="preserve"> (автоматически)?</w:t>
            </w:r>
          </w:p>
          <w:p w:rsidR="00D303F2" w:rsidRPr="00D303F2" w:rsidRDefault="00D303F2" w:rsidP="00D303F2">
            <w:pPr>
              <w:tabs>
                <w:tab w:val="num" w:pos="560"/>
              </w:tabs>
              <w:jc w:val="both"/>
            </w:pPr>
            <w:r w:rsidRPr="00D303F2">
              <w:t xml:space="preserve">По умолчанию для таблицы БД со столбцом, имеющим свойство PRIMARY KEY (ограничение целостности – первичный ключ), при создании таблицы автоматически создается </w:t>
            </w:r>
            <w:proofErr w:type="spellStart"/>
            <w:r w:rsidRPr="00D303F2">
              <w:t>кластеризованный</w:t>
            </w:r>
            <w:proofErr w:type="spellEnd"/>
            <w:r w:rsidRPr="00D303F2">
              <w:t xml:space="preserve"> уникальный индекс.</w:t>
            </w:r>
          </w:p>
          <w:p w:rsidR="00377150" w:rsidRPr="00587D48" w:rsidRDefault="00D303F2" w:rsidP="00D303F2">
            <w:pPr>
              <w:tabs>
                <w:tab w:val="num" w:pos="560"/>
              </w:tabs>
              <w:jc w:val="both"/>
            </w:pPr>
            <w:r w:rsidRPr="00D303F2">
              <w:lastRenderedPageBreak/>
              <w:t xml:space="preserve">Если при этом в свойствах столбца первичного ключа специально не указано ключевое слово </w:t>
            </w:r>
            <w:r w:rsidRPr="00D303F2">
              <w:rPr>
                <w:lang w:val="en-US"/>
              </w:rPr>
              <w:t>NONCLUSTERED</w:t>
            </w:r>
            <w:r w:rsidRPr="00D303F2">
              <w:t xml:space="preserve">, то автоматически создастся </w:t>
            </w:r>
            <w:proofErr w:type="spellStart"/>
            <w:r w:rsidRPr="00D303F2">
              <w:t>кластеризованный</w:t>
            </w:r>
            <w:proofErr w:type="spellEnd"/>
            <w:r w:rsidRPr="00D303F2">
              <w:t xml:space="preserve"> индекс.</w:t>
            </w:r>
          </w:p>
        </w:tc>
      </w:tr>
      <w:tr w:rsidR="00377150" w:rsidRPr="00587D48" w:rsidTr="00C16497">
        <w:tc>
          <w:tcPr>
            <w:tcW w:w="6781" w:type="dxa"/>
          </w:tcPr>
          <w:p w:rsidR="00D303F2" w:rsidRPr="00D303F2" w:rsidRDefault="00D303F2" w:rsidP="00D303F2">
            <w:pPr>
              <w:rPr>
                <w:b/>
              </w:rPr>
            </w:pPr>
            <w:r>
              <w:rPr>
                <w:b/>
              </w:rPr>
              <w:lastRenderedPageBreak/>
              <w:t>41.</w:t>
            </w:r>
            <w:r w:rsidRPr="00D303F2">
              <w:rPr>
                <w:b/>
              </w:rPr>
              <w:t xml:space="preserve">Чем отличается </w:t>
            </w:r>
            <w:proofErr w:type="spellStart"/>
            <w:r w:rsidRPr="00D303F2">
              <w:rPr>
                <w:b/>
                <w:i/>
              </w:rPr>
              <w:t>кластеризованный</w:t>
            </w:r>
            <w:proofErr w:type="spellEnd"/>
            <w:r w:rsidRPr="00D303F2">
              <w:rPr>
                <w:b/>
              </w:rPr>
              <w:t xml:space="preserve"> индекс от </w:t>
            </w:r>
            <w:proofErr w:type="spellStart"/>
            <w:r w:rsidRPr="00D303F2">
              <w:rPr>
                <w:b/>
                <w:i/>
              </w:rPr>
              <w:t>некластеризованного</w:t>
            </w:r>
            <w:proofErr w:type="spellEnd"/>
            <w:r w:rsidRPr="00D303F2">
              <w:rPr>
                <w:b/>
              </w:rPr>
              <w:t>?</w:t>
            </w:r>
          </w:p>
          <w:p w:rsidR="00D303F2" w:rsidRPr="00D303F2" w:rsidRDefault="00D303F2" w:rsidP="00D303F2">
            <w:pPr>
              <w:jc w:val="both"/>
            </w:pPr>
            <w:proofErr w:type="spellStart"/>
            <w:r w:rsidRPr="00D303F2">
              <w:t>Некластеризованные</w:t>
            </w:r>
            <w:proofErr w:type="spellEnd"/>
            <w:r w:rsidRPr="00D303F2">
              <w:t xml:space="preserve"> индексы в отличие от </w:t>
            </w:r>
            <w:proofErr w:type="spellStart"/>
            <w:r w:rsidRPr="00D303F2">
              <w:t>кластеризованных</w:t>
            </w:r>
            <w:proofErr w:type="spellEnd"/>
            <w:r w:rsidRPr="00D303F2">
              <w:t xml:space="preserve"> никак не влияют на физический порядок строк в таблице. Как и в случае </w:t>
            </w:r>
            <w:proofErr w:type="spellStart"/>
            <w:r w:rsidRPr="00D303F2">
              <w:t>кластеризованных</w:t>
            </w:r>
            <w:proofErr w:type="spellEnd"/>
            <w:r w:rsidRPr="00D303F2">
              <w:t xml:space="preserve"> индексов, данные индекса организованы в виде сбалансированного дерева. С таблицей </w:t>
            </w:r>
            <w:proofErr w:type="spellStart"/>
            <w:r w:rsidRPr="00D303F2">
              <w:t>некластеризованный</w:t>
            </w:r>
            <w:proofErr w:type="spellEnd"/>
            <w:r w:rsidRPr="00D303F2">
              <w:t xml:space="preserve"> индекс связан указателями на ее строки. Для одной таблицы БД допускается создавать до 1023 </w:t>
            </w:r>
            <w:proofErr w:type="spellStart"/>
            <w:r w:rsidRPr="00D303F2">
              <w:t>некластеризованных</w:t>
            </w:r>
            <w:proofErr w:type="spellEnd"/>
            <w:r w:rsidRPr="00D303F2">
              <w:t xml:space="preserve"> индексов.</w:t>
            </w:r>
          </w:p>
          <w:p w:rsidR="00377150" w:rsidRPr="00587D48" w:rsidRDefault="00377150" w:rsidP="004E422A">
            <w:pPr>
              <w:rPr>
                <w:b/>
              </w:rPr>
            </w:pPr>
          </w:p>
        </w:tc>
        <w:tc>
          <w:tcPr>
            <w:tcW w:w="6781" w:type="dxa"/>
          </w:tcPr>
          <w:p w:rsidR="00D303F2" w:rsidRPr="00D303F2" w:rsidRDefault="00D303F2" w:rsidP="00D303F2">
            <w:pPr>
              <w:tabs>
                <w:tab w:val="num" w:pos="560"/>
              </w:tabs>
              <w:jc w:val="both"/>
              <w:rPr>
                <w:b/>
                <w:szCs w:val="28"/>
              </w:rPr>
            </w:pPr>
            <w:r w:rsidRPr="00D303F2">
              <w:rPr>
                <w:b/>
                <w:szCs w:val="28"/>
              </w:rPr>
              <w:t xml:space="preserve">42.Поясните понятия </w:t>
            </w:r>
            <w:r w:rsidRPr="00D303F2">
              <w:rPr>
                <w:b/>
                <w:i/>
                <w:szCs w:val="28"/>
              </w:rPr>
              <w:t>план запроса</w:t>
            </w:r>
            <w:r w:rsidRPr="00D303F2">
              <w:rPr>
                <w:b/>
                <w:szCs w:val="28"/>
              </w:rPr>
              <w:t xml:space="preserve">  и </w:t>
            </w:r>
            <w:r w:rsidRPr="00D303F2">
              <w:rPr>
                <w:b/>
                <w:i/>
                <w:szCs w:val="28"/>
              </w:rPr>
              <w:t>стоимость запроса</w:t>
            </w:r>
            <w:r w:rsidRPr="00D303F2">
              <w:rPr>
                <w:b/>
                <w:szCs w:val="28"/>
              </w:rPr>
              <w:t xml:space="preserve"> SQL.</w:t>
            </w:r>
          </w:p>
          <w:p w:rsidR="00D303F2" w:rsidRPr="00D303F2" w:rsidRDefault="00D303F2" w:rsidP="00D303F2">
            <w:pPr>
              <w:tabs>
                <w:tab w:val="num" w:pos="560"/>
              </w:tabs>
              <w:jc w:val="both"/>
              <w:rPr>
                <w:szCs w:val="28"/>
              </w:rPr>
            </w:pPr>
            <w:r w:rsidRPr="00D303F2">
              <w:rPr>
                <w:szCs w:val="28"/>
              </w:rPr>
              <w:t xml:space="preserve">План запроса представляет собой алгоритм выполнения </w:t>
            </w:r>
            <w:r w:rsidRPr="00D303F2">
              <w:rPr>
                <w:szCs w:val="28"/>
                <w:lang w:val="en-US"/>
              </w:rPr>
              <w:t>SQL</w:t>
            </w:r>
            <w:r w:rsidRPr="00D303F2">
              <w:rPr>
                <w:szCs w:val="28"/>
              </w:rPr>
              <w:t>-запроса. На каждом шаге алгоритма выполняется элементарное действие сервера СУБД. При построении плана запроса для каждого шага вычисляется числовая величина, пропорциональная продолжительности выполнения шага, называемая стоимостью. Суммарная стоимость шагов плана составляет стоимость всего запроса и, соответственно, является величиной, пропорциональной продолжительности выполнения запроса.</w:t>
            </w:r>
          </w:p>
          <w:p w:rsidR="00377150" w:rsidRPr="00587D48" w:rsidRDefault="00377150" w:rsidP="00377150">
            <w:pPr>
              <w:tabs>
                <w:tab w:val="num" w:pos="560"/>
              </w:tabs>
              <w:jc w:val="both"/>
            </w:pPr>
          </w:p>
        </w:tc>
      </w:tr>
      <w:tr w:rsidR="00377150" w:rsidRPr="00587D48" w:rsidTr="00C16497">
        <w:tc>
          <w:tcPr>
            <w:tcW w:w="6781" w:type="dxa"/>
          </w:tcPr>
          <w:p w:rsidR="00D303F2" w:rsidRPr="00D303F2" w:rsidRDefault="00D303F2" w:rsidP="00D303F2">
            <w:pPr>
              <w:rPr>
                <w:b/>
              </w:rPr>
            </w:pPr>
            <w:r>
              <w:rPr>
                <w:b/>
              </w:rPr>
              <w:t>43.</w:t>
            </w:r>
            <w:r w:rsidRPr="00D303F2">
              <w:rPr>
                <w:b/>
              </w:rPr>
              <w:t xml:space="preserve">Что такое </w:t>
            </w:r>
            <w:r w:rsidRPr="00D303F2">
              <w:rPr>
                <w:b/>
                <w:i/>
              </w:rPr>
              <w:t>хранимая процедура</w:t>
            </w:r>
            <w:r w:rsidRPr="00D303F2">
              <w:rPr>
                <w:b/>
              </w:rPr>
              <w:t xml:space="preserve">? Поясните понятия </w:t>
            </w:r>
            <w:r w:rsidRPr="00D303F2">
              <w:rPr>
                <w:b/>
                <w:i/>
              </w:rPr>
              <w:t>входной параметр</w:t>
            </w:r>
            <w:r w:rsidRPr="00D303F2">
              <w:rPr>
                <w:b/>
              </w:rPr>
              <w:t xml:space="preserve"> и </w:t>
            </w:r>
            <w:r w:rsidRPr="00D303F2">
              <w:rPr>
                <w:b/>
                <w:i/>
              </w:rPr>
              <w:t>возвращаемый</w:t>
            </w:r>
            <w:r w:rsidRPr="00D303F2">
              <w:rPr>
                <w:b/>
              </w:rPr>
              <w:t xml:space="preserve"> (выходной параметр) процедуры. </w:t>
            </w:r>
          </w:p>
          <w:p w:rsidR="00D303F2" w:rsidRPr="00D303F2" w:rsidRDefault="00D303F2" w:rsidP="00D303F2">
            <w:pPr>
              <w:jc w:val="both"/>
            </w:pPr>
            <w:r w:rsidRPr="00D303F2">
              <w:t xml:space="preserve">Хранимая процедура – это объект БД, представляющий собой поименованный код </w:t>
            </w:r>
            <w:r w:rsidRPr="00D303F2">
              <w:rPr>
                <w:lang w:val="en-US"/>
              </w:rPr>
              <w:t>T</w:t>
            </w:r>
            <w:r w:rsidRPr="00D303F2">
              <w:t>-</w:t>
            </w:r>
            <w:r w:rsidRPr="00D303F2">
              <w:rPr>
                <w:lang w:val="en-US"/>
              </w:rPr>
              <w:t>SQL</w:t>
            </w:r>
            <w:r w:rsidRPr="00D303F2">
              <w:t>. Хранимая процедура может использовать не только входные параметры, через которые передаются значения в процедуру, но и выходные параметр</w:t>
            </w:r>
            <w:proofErr w:type="gramStart"/>
            <w:r w:rsidRPr="00D303F2">
              <w:t>ы(</w:t>
            </w:r>
            <w:proofErr w:type="gramEnd"/>
            <w:r w:rsidRPr="00D303F2">
              <w:t xml:space="preserve">ключевое слово </w:t>
            </w:r>
            <w:r w:rsidRPr="00D303F2">
              <w:rPr>
                <w:lang w:val="en-US"/>
              </w:rPr>
              <w:t>OUTPUT</w:t>
            </w:r>
            <w:r w:rsidRPr="00D303F2">
              <w:t>). Выходные параметры по сути представляют результат работы процедуры, те значения, которые она возвращает пользователю.</w:t>
            </w:r>
          </w:p>
          <w:p w:rsidR="00377150" w:rsidRDefault="00377150" w:rsidP="004E422A">
            <w:pPr>
              <w:rPr>
                <w:b/>
              </w:rPr>
            </w:pPr>
          </w:p>
          <w:p w:rsidR="009326EF" w:rsidRDefault="009326EF" w:rsidP="004E422A">
            <w:pPr>
              <w:rPr>
                <w:b/>
              </w:rPr>
            </w:pPr>
          </w:p>
          <w:p w:rsidR="009326EF" w:rsidRDefault="009326EF" w:rsidP="004E422A">
            <w:pPr>
              <w:rPr>
                <w:b/>
              </w:rPr>
            </w:pPr>
          </w:p>
          <w:p w:rsidR="009326EF" w:rsidRDefault="009326EF" w:rsidP="004E422A">
            <w:pPr>
              <w:rPr>
                <w:b/>
              </w:rPr>
            </w:pPr>
          </w:p>
          <w:p w:rsidR="009326EF" w:rsidRDefault="009326EF" w:rsidP="004E422A">
            <w:pPr>
              <w:rPr>
                <w:b/>
              </w:rPr>
            </w:pPr>
          </w:p>
          <w:p w:rsidR="009326EF" w:rsidRPr="00587D48" w:rsidRDefault="009326EF" w:rsidP="004E422A">
            <w:pPr>
              <w:rPr>
                <w:b/>
              </w:rPr>
            </w:pPr>
          </w:p>
        </w:tc>
        <w:tc>
          <w:tcPr>
            <w:tcW w:w="6781" w:type="dxa"/>
          </w:tcPr>
          <w:p w:rsidR="00D303F2" w:rsidRPr="00D303F2" w:rsidRDefault="00D303F2" w:rsidP="00D303F2">
            <w:pPr>
              <w:jc w:val="both"/>
              <w:rPr>
                <w:b/>
              </w:rPr>
            </w:pPr>
            <w:r>
              <w:rPr>
                <w:b/>
              </w:rPr>
              <w:t>44.</w:t>
            </w:r>
            <w:r w:rsidRPr="00D303F2">
              <w:rPr>
                <w:b/>
              </w:rPr>
              <w:t xml:space="preserve">Что такое </w:t>
            </w:r>
            <w:r w:rsidRPr="00D303F2">
              <w:rPr>
                <w:b/>
                <w:i/>
              </w:rPr>
              <w:t>функция</w:t>
            </w:r>
            <w:r w:rsidRPr="00D303F2">
              <w:rPr>
                <w:b/>
              </w:rPr>
              <w:t xml:space="preserve">? </w:t>
            </w:r>
            <w:r w:rsidRPr="00D303F2">
              <w:rPr>
                <w:b/>
                <w:i/>
              </w:rPr>
              <w:t>скалярная</w:t>
            </w:r>
            <w:r w:rsidRPr="00D303F2">
              <w:rPr>
                <w:b/>
              </w:rPr>
              <w:t xml:space="preserve"> </w:t>
            </w:r>
            <w:r w:rsidRPr="00D303F2">
              <w:rPr>
                <w:b/>
                <w:i/>
              </w:rPr>
              <w:t>функция</w:t>
            </w:r>
            <w:r w:rsidRPr="00D303F2">
              <w:rPr>
                <w:b/>
              </w:rPr>
              <w:t xml:space="preserve">? </w:t>
            </w:r>
            <w:r w:rsidRPr="00D303F2">
              <w:rPr>
                <w:b/>
                <w:i/>
              </w:rPr>
              <w:t>табличная</w:t>
            </w:r>
            <w:r w:rsidRPr="00D303F2">
              <w:rPr>
                <w:b/>
              </w:rPr>
              <w:t xml:space="preserve"> </w:t>
            </w:r>
            <w:r w:rsidRPr="00D303F2">
              <w:rPr>
                <w:b/>
                <w:i/>
              </w:rPr>
              <w:t>функция</w:t>
            </w:r>
            <w:r w:rsidRPr="00D303F2">
              <w:rPr>
                <w:b/>
              </w:rPr>
              <w:t xml:space="preserve">? </w:t>
            </w:r>
          </w:p>
          <w:p w:rsidR="00377150" w:rsidRPr="00587D48" w:rsidRDefault="00D303F2" w:rsidP="00D303F2">
            <w:pPr>
              <w:tabs>
                <w:tab w:val="num" w:pos="560"/>
              </w:tabs>
              <w:jc w:val="both"/>
            </w:pPr>
            <w:r w:rsidRPr="00D303F2">
              <w:t xml:space="preserve">Функция – это объект БД, представляющий собой поименованный код </w:t>
            </w:r>
            <w:r w:rsidRPr="00D303F2">
              <w:rPr>
                <w:lang w:val="en-US"/>
              </w:rPr>
              <w:t>T</w:t>
            </w:r>
            <w:r w:rsidRPr="00D303F2">
              <w:t>-</w:t>
            </w:r>
            <w:r w:rsidRPr="00D303F2">
              <w:rPr>
                <w:lang w:val="en-US"/>
              </w:rPr>
              <w:t>SQL</w:t>
            </w:r>
            <w:r w:rsidRPr="00D303F2">
              <w:t xml:space="preserve">. Скалярная функция возвращает единственное значение и принимает любое количество параметров. Допускается возвращать и принимать все типы данных, за исключением </w:t>
            </w:r>
            <w:r w:rsidRPr="00D303F2">
              <w:rPr>
                <w:lang w:val="en-US"/>
              </w:rPr>
              <w:t>TIMESTAMP</w:t>
            </w:r>
            <w:r w:rsidRPr="00D303F2">
              <w:t xml:space="preserve"> и устаревших </w:t>
            </w:r>
            <w:r w:rsidRPr="00D303F2">
              <w:rPr>
                <w:lang w:val="en-US"/>
              </w:rPr>
              <w:t>IMAGE</w:t>
            </w:r>
            <w:r w:rsidRPr="00D303F2">
              <w:t xml:space="preserve">, </w:t>
            </w:r>
            <w:r w:rsidRPr="00D303F2">
              <w:rPr>
                <w:lang w:val="en-US"/>
              </w:rPr>
              <w:t>TEXT</w:t>
            </w:r>
            <w:r w:rsidRPr="00D303F2">
              <w:t xml:space="preserve"> и </w:t>
            </w:r>
            <w:r w:rsidRPr="00D303F2">
              <w:rPr>
                <w:lang w:val="en-US"/>
              </w:rPr>
              <w:t>NTEXT</w:t>
            </w:r>
            <w:r w:rsidRPr="00D303F2">
              <w:t xml:space="preserve">. Встроенные табличные функции возвращают к точке вызова результирующий набор SELECT-запроса и по своим возможностям очень напоминают представления. </w:t>
            </w:r>
            <w:proofErr w:type="spellStart"/>
            <w:r w:rsidRPr="00D303F2">
              <w:t>Многооператорные</w:t>
            </w:r>
            <w:proofErr w:type="spellEnd"/>
            <w:r w:rsidRPr="00D303F2">
              <w:t xml:space="preserve"> табличные функции возвращают к точке вызова результирующий набор и допускают более сложную логику работы.</w:t>
            </w:r>
          </w:p>
        </w:tc>
      </w:tr>
      <w:tr w:rsidR="00377150" w:rsidRPr="00587D48" w:rsidTr="00C16497">
        <w:tc>
          <w:tcPr>
            <w:tcW w:w="6781" w:type="dxa"/>
          </w:tcPr>
          <w:p w:rsidR="00D303F2" w:rsidRPr="00D303F2" w:rsidRDefault="00D303F2" w:rsidP="00D303F2">
            <w:pPr>
              <w:rPr>
                <w:b/>
              </w:rPr>
            </w:pPr>
            <w:r>
              <w:rPr>
                <w:b/>
              </w:rPr>
              <w:t>45.</w:t>
            </w:r>
            <w:r w:rsidRPr="00D303F2">
              <w:rPr>
                <w:b/>
              </w:rPr>
              <w:t xml:space="preserve">Что такое </w:t>
            </w:r>
            <w:r w:rsidRPr="00D303F2">
              <w:rPr>
                <w:b/>
                <w:i/>
              </w:rPr>
              <w:t>представление</w:t>
            </w:r>
            <w:r w:rsidRPr="00D303F2">
              <w:rPr>
                <w:b/>
              </w:rPr>
              <w:t xml:space="preserve">? </w:t>
            </w:r>
          </w:p>
          <w:p w:rsidR="00D303F2" w:rsidRPr="00D303F2" w:rsidRDefault="00D303F2" w:rsidP="00D303F2">
            <w:pPr>
              <w:jc w:val="both"/>
            </w:pPr>
            <w:r w:rsidRPr="00D303F2">
              <w:t xml:space="preserve">Представление (от англ. </w:t>
            </w:r>
            <w:r w:rsidRPr="00D303F2">
              <w:rPr>
                <w:lang w:val="en-US"/>
              </w:rPr>
              <w:t>View</w:t>
            </w:r>
            <w:r w:rsidRPr="00D303F2">
              <w:t xml:space="preserve">) – это объект БД, представляющий собой поименованный </w:t>
            </w:r>
            <w:r w:rsidRPr="00D303F2">
              <w:rPr>
                <w:lang w:val="en-US"/>
              </w:rPr>
              <w:t>SELECT</w:t>
            </w:r>
            <w:r w:rsidRPr="00D303F2">
              <w:t>-запрос.</w:t>
            </w:r>
          </w:p>
          <w:p w:rsidR="00377150" w:rsidRPr="00587D48" w:rsidRDefault="00377150" w:rsidP="004E422A">
            <w:pPr>
              <w:rPr>
                <w:b/>
              </w:rPr>
            </w:pPr>
          </w:p>
        </w:tc>
        <w:tc>
          <w:tcPr>
            <w:tcW w:w="6781" w:type="dxa"/>
          </w:tcPr>
          <w:p w:rsidR="00D303F2" w:rsidRPr="00D303F2" w:rsidRDefault="00D303F2" w:rsidP="00D303F2">
            <w:pPr>
              <w:jc w:val="both"/>
              <w:rPr>
                <w:b/>
              </w:rPr>
            </w:pPr>
            <w:r>
              <w:rPr>
                <w:b/>
              </w:rPr>
              <w:t>46.</w:t>
            </w:r>
            <w:r w:rsidRPr="00D303F2">
              <w:rPr>
                <w:b/>
              </w:rPr>
              <w:t xml:space="preserve">Поясните назначение опции </w:t>
            </w:r>
            <w:r w:rsidRPr="00D303F2">
              <w:rPr>
                <w:b/>
                <w:i/>
              </w:rPr>
              <w:t>WITH CHECK OPTION</w:t>
            </w:r>
            <w:r w:rsidRPr="00D303F2">
              <w:rPr>
                <w:b/>
              </w:rPr>
              <w:t>.</w:t>
            </w:r>
          </w:p>
          <w:p w:rsidR="00D303F2" w:rsidRPr="00D303F2" w:rsidRDefault="00D303F2" w:rsidP="00D303F2">
            <w:pPr>
              <w:tabs>
                <w:tab w:val="num" w:pos="560"/>
              </w:tabs>
              <w:jc w:val="both"/>
            </w:pPr>
            <w:r w:rsidRPr="00D303F2">
              <w:t>CHECK OPTION</w:t>
            </w:r>
            <w:proofErr w:type="gramStart"/>
            <w:r w:rsidRPr="00D303F2">
              <w:t xml:space="preserve"> О</w:t>
            </w:r>
            <w:proofErr w:type="gramEnd"/>
            <w:r w:rsidRPr="00D303F2">
              <w:t xml:space="preserve">беспечивает соответствие всех выполняемых для представления инструкций модификации данных критериям, заданным при помощи аргумента </w:t>
            </w:r>
            <w:proofErr w:type="spellStart"/>
            <w:r w:rsidRPr="00D303F2">
              <w:t>select_statement</w:t>
            </w:r>
            <w:proofErr w:type="spellEnd"/>
            <w:r w:rsidRPr="00D303F2">
              <w:t xml:space="preserve">. Если строка </w:t>
            </w:r>
            <w:r w:rsidRPr="00D303F2">
              <w:lastRenderedPageBreak/>
              <w:t>изменяется посредством представления, предложение WITH CHECK OPTION гарантирует, что после фиксации изменений доступ к данным из представления сохранится.</w:t>
            </w:r>
          </w:p>
          <w:p w:rsidR="00377150" w:rsidRPr="00587D48" w:rsidRDefault="00D303F2" w:rsidP="00377150">
            <w:pPr>
              <w:tabs>
                <w:tab w:val="num" w:pos="560"/>
              </w:tabs>
              <w:jc w:val="both"/>
            </w:pPr>
            <w:r w:rsidRPr="00D303F2">
              <w:t xml:space="preserve">Чтобы операция вставки не могла осуществиться в том случае, когда информация не удовлетворяет условию, записанному в секции </w:t>
            </w:r>
            <w:proofErr w:type="spellStart"/>
            <w:r w:rsidRPr="00D303F2">
              <w:t>Where</w:t>
            </w:r>
            <w:proofErr w:type="spellEnd"/>
            <w:r w:rsidRPr="00D303F2">
              <w:t>, то следует создавать представле</w:t>
            </w:r>
            <w:r w:rsidR="009326EF">
              <w:t>ние с опцией WITH CHECK OPTION.</w:t>
            </w:r>
          </w:p>
        </w:tc>
      </w:tr>
      <w:tr w:rsidR="00377150" w:rsidRPr="00587D48" w:rsidTr="00C16497">
        <w:tc>
          <w:tcPr>
            <w:tcW w:w="6781" w:type="dxa"/>
          </w:tcPr>
          <w:p w:rsidR="00D303F2" w:rsidRPr="00D303F2" w:rsidRDefault="00D303F2" w:rsidP="00D303F2">
            <w:pPr>
              <w:rPr>
                <w:b/>
              </w:rPr>
            </w:pPr>
            <w:r>
              <w:rPr>
                <w:b/>
              </w:rPr>
              <w:lastRenderedPageBreak/>
              <w:t>47.</w:t>
            </w:r>
            <w:r w:rsidRPr="00D303F2">
              <w:rPr>
                <w:b/>
              </w:rPr>
              <w:t xml:space="preserve">Что такое </w:t>
            </w:r>
            <w:r w:rsidRPr="00D303F2">
              <w:rPr>
                <w:b/>
                <w:i/>
              </w:rPr>
              <w:t>триггер</w:t>
            </w:r>
            <w:r w:rsidRPr="00D303F2">
              <w:rPr>
                <w:b/>
              </w:rPr>
              <w:t>?</w:t>
            </w:r>
          </w:p>
          <w:p w:rsidR="00D303F2" w:rsidRPr="00D303F2" w:rsidRDefault="00D303F2" w:rsidP="00D303F2">
            <w:pPr>
              <w:jc w:val="both"/>
            </w:pPr>
            <w:r w:rsidRPr="00D303F2">
              <w:t>Триггер – это особый вид хранимой процедуры, предназначенной для обработки событий в БД.</w:t>
            </w:r>
          </w:p>
          <w:p w:rsidR="00377150" w:rsidRPr="00587D48" w:rsidRDefault="00377150" w:rsidP="004E422A">
            <w:pPr>
              <w:rPr>
                <w:b/>
              </w:rPr>
            </w:pPr>
          </w:p>
        </w:tc>
        <w:tc>
          <w:tcPr>
            <w:tcW w:w="6781" w:type="dxa"/>
          </w:tcPr>
          <w:p w:rsidR="00D303F2" w:rsidRPr="00D303F2" w:rsidRDefault="00D303F2" w:rsidP="00D303F2">
            <w:pPr>
              <w:jc w:val="both"/>
              <w:rPr>
                <w:b/>
              </w:rPr>
            </w:pPr>
            <w:r>
              <w:rPr>
                <w:b/>
              </w:rPr>
              <w:t>48.</w:t>
            </w:r>
            <w:r w:rsidRPr="00D303F2">
              <w:rPr>
                <w:b/>
              </w:rPr>
              <w:t xml:space="preserve">Что такое </w:t>
            </w:r>
            <w:r w:rsidRPr="00D303F2">
              <w:rPr>
                <w:b/>
                <w:i/>
              </w:rPr>
              <w:t>DLL</w:t>
            </w:r>
            <w:r w:rsidRPr="00D303F2">
              <w:rPr>
                <w:b/>
              </w:rPr>
              <w:t xml:space="preserve">(системный)-триггер? </w:t>
            </w:r>
          </w:p>
          <w:p w:rsidR="00377150" w:rsidRPr="00587D48" w:rsidRDefault="00D303F2" w:rsidP="00377150">
            <w:pPr>
              <w:tabs>
                <w:tab w:val="num" w:pos="560"/>
              </w:tabs>
              <w:jc w:val="both"/>
            </w:pPr>
            <w:r w:rsidRPr="00D303F2">
              <w:t>Различают два вида DDL-триггеров: триггеры уровня сервера (ALLSERVER), триггеры уровня БД (DATABASE). Триггеры уровня сервера могут обрабатывать события сервера СУБД (создание, изменение или удаление объектов сервера, подключение к серверу и пр.). Триггеры уровня базы данных предназначены для обработки собы</w:t>
            </w:r>
            <w:r>
              <w:t xml:space="preserve">тий, происходящих в рамках БД. </w:t>
            </w:r>
            <w:r w:rsidRPr="00D303F2">
              <w:t>События DDL-триггеров являются иерархическими.</w:t>
            </w:r>
          </w:p>
        </w:tc>
      </w:tr>
      <w:tr w:rsidR="00377150" w:rsidRPr="00587D48" w:rsidTr="00C16497">
        <w:tc>
          <w:tcPr>
            <w:tcW w:w="6781" w:type="dxa"/>
          </w:tcPr>
          <w:p w:rsidR="00D303F2" w:rsidRPr="00D303F2" w:rsidRDefault="00D303F2" w:rsidP="00D303F2">
            <w:pPr>
              <w:rPr>
                <w:b/>
              </w:rPr>
            </w:pPr>
            <w:r>
              <w:rPr>
                <w:b/>
              </w:rPr>
              <w:t>49.</w:t>
            </w:r>
            <w:r w:rsidRPr="00D303F2">
              <w:rPr>
                <w:b/>
              </w:rPr>
              <w:t xml:space="preserve">Что такое </w:t>
            </w:r>
            <w:r w:rsidRPr="00D303F2">
              <w:rPr>
                <w:b/>
                <w:i/>
              </w:rPr>
              <w:t>DML</w:t>
            </w:r>
            <w:r w:rsidRPr="00D303F2">
              <w:rPr>
                <w:b/>
              </w:rPr>
              <w:t>-триггер?</w:t>
            </w:r>
          </w:p>
          <w:p w:rsidR="00377150" w:rsidRPr="00D303F2" w:rsidRDefault="00D303F2" w:rsidP="00D303F2">
            <w:pPr>
              <w:jc w:val="both"/>
            </w:pPr>
            <w:r w:rsidRPr="00D303F2">
              <w:t>Каждый DML-триггер связан с таблицей или представлением и предназначен для обработки одного или нескольких событий, соответствующих трем операторам, изменяющим содержимое таблицы: INSERT, UPDATE и DELETE. MSS поддерживает два типа DML-триггеров: AFTER и INSTEAD OF.</w:t>
            </w:r>
          </w:p>
        </w:tc>
        <w:tc>
          <w:tcPr>
            <w:tcW w:w="6781" w:type="dxa"/>
          </w:tcPr>
          <w:p w:rsidR="00D303F2" w:rsidRPr="00D303F2" w:rsidRDefault="00D303F2" w:rsidP="00D303F2">
            <w:pPr>
              <w:tabs>
                <w:tab w:val="num" w:pos="560"/>
              </w:tabs>
              <w:jc w:val="both"/>
              <w:rPr>
                <w:b/>
              </w:rPr>
            </w:pPr>
            <w:r>
              <w:rPr>
                <w:b/>
              </w:rPr>
              <w:t>50.</w:t>
            </w:r>
            <w:r w:rsidRPr="00D303F2">
              <w:rPr>
                <w:b/>
              </w:rPr>
              <w:t>Что такое AFTER-триггер?</w:t>
            </w:r>
          </w:p>
          <w:p w:rsidR="00377150" w:rsidRPr="00587D48" w:rsidRDefault="00D303F2" w:rsidP="00D303F2">
            <w:pPr>
              <w:tabs>
                <w:tab w:val="num" w:pos="560"/>
              </w:tabs>
              <w:jc w:val="both"/>
            </w:pPr>
            <w:r>
              <w:t>AFTER-триггеры. Триггеры типа AFTER исполняются после выполнения оператора, вызвавшего соответствующее событие. При создании триггера указывается: 1) имя таблицы (после ключевого слова ON), с которой этот триггер связан; 2) событие, обработку которого осуществляет триггер.</w:t>
            </w:r>
          </w:p>
        </w:tc>
      </w:tr>
      <w:tr w:rsidR="00377150" w:rsidRPr="00587D48" w:rsidTr="00C16497">
        <w:tc>
          <w:tcPr>
            <w:tcW w:w="6781" w:type="dxa"/>
          </w:tcPr>
          <w:p w:rsidR="00D303F2" w:rsidRPr="00D303F2" w:rsidRDefault="00D303F2" w:rsidP="00D303F2">
            <w:pPr>
              <w:rPr>
                <w:b/>
                <w:lang w:val="en-US"/>
              </w:rPr>
            </w:pPr>
            <w:r w:rsidRPr="00D303F2">
              <w:rPr>
                <w:b/>
                <w:lang w:val="en-US"/>
              </w:rPr>
              <w:t>51.</w:t>
            </w:r>
            <w:r w:rsidRPr="00D303F2">
              <w:rPr>
                <w:b/>
              </w:rPr>
              <w:t>Что</w:t>
            </w:r>
            <w:r w:rsidRPr="00D303F2">
              <w:rPr>
                <w:b/>
                <w:lang w:val="en-US"/>
              </w:rPr>
              <w:t xml:space="preserve"> </w:t>
            </w:r>
            <w:r w:rsidRPr="00D303F2">
              <w:rPr>
                <w:b/>
              </w:rPr>
              <w:t>такое</w:t>
            </w:r>
            <w:r w:rsidRPr="00D303F2">
              <w:rPr>
                <w:b/>
                <w:lang w:val="en-US"/>
              </w:rPr>
              <w:t xml:space="preserve"> </w:t>
            </w:r>
            <w:r w:rsidRPr="00D303F2">
              <w:rPr>
                <w:b/>
                <w:i/>
                <w:lang w:val="en-US"/>
              </w:rPr>
              <w:t>INSTEAD</w:t>
            </w:r>
            <w:r w:rsidRPr="00D303F2">
              <w:rPr>
                <w:b/>
                <w:lang w:val="en-US"/>
              </w:rPr>
              <w:t xml:space="preserve"> OF-</w:t>
            </w:r>
            <w:r w:rsidRPr="00D303F2">
              <w:rPr>
                <w:b/>
              </w:rPr>
              <w:t>триггер</w:t>
            </w:r>
            <w:r w:rsidRPr="00D303F2">
              <w:rPr>
                <w:b/>
                <w:lang w:val="en-US"/>
              </w:rPr>
              <w:t xml:space="preserve">. </w:t>
            </w:r>
          </w:p>
          <w:p w:rsidR="00377150" w:rsidRPr="00587D48" w:rsidRDefault="00D303F2" w:rsidP="009326EF">
            <w:pPr>
              <w:jc w:val="both"/>
              <w:rPr>
                <w:b/>
              </w:rPr>
            </w:pPr>
            <w:r w:rsidRPr="00D303F2">
              <w:rPr>
                <w:lang w:val="en-US"/>
              </w:rPr>
              <w:t>INSTEAD OF-</w:t>
            </w:r>
            <w:r w:rsidRPr="00D303F2">
              <w:t>триггеры</w:t>
            </w:r>
            <w:r w:rsidRPr="00D303F2">
              <w:rPr>
                <w:lang w:val="en-US"/>
              </w:rPr>
              <w:t xml:space="preserve">. </w:t>
            </w:r>
            <w:r w:rsidRPr="00D303F2">
              <w:t>Триггеры типа INSTEAD OF исполняются вместо оператора, вызвавшего соответствующее событие. Следует отметить, для таблицы или представления допускается создание только по одному INSTEAD OF-триггеру, реагирующему на каждое событие. Кроме того, выполнение INSTEAD OF-триггера предшествует проверке установленных для таблицы ограничений целостности</w:t>
            </w:r>
          </w:p>
        </w:tc>
        <w:tc>
          <w:tcPr>
            <w:tcW w:w="6781" w:type="dxa"/>
          </w:tcPr>
          <w:p w:rsidR="00D303F2" w:rsidRPr="00D303F2" w:rsidRDefault="00D303F2" w:rsidP="00D303F2">
            <w:pPr>
              <w:jc w:val="both"/>
              <w:rPr>
                <w:b/>
              </w:rPr>
            </w:pPr>
            <w:r>
              <w:rPr>
                <w:b/>
              </w:rPr>
              <w:t>52.</w:t>
            </w:r>
            <w:r w:rsidRPr="00D303F2">
              <w:rPr>
                <w:b/>
              </w:rPr>
              <w:t xml:space="preserve">Что такое </w:t>
            </w:r>
            <w:r w:rsidRPr="00D303F2">
              <w:rPr>
                <w:b/>
                <w:i/>
              </w:rPr>
              <w:t>XML</w:t>
            </w:r>
            <w:r w:rsidRPr="00D303F2">
              <w:rPr>
                <w:b/>
              </w:rPr>
              <w:t xml:space="preserve">? Для чего используется </w:t>
            </w:r>
            <w:r w:rsidRPr="00D303F2">
              <w:rPr>
                <w:b/>
                <w:lang w:val="en-US"/>
              </w:rPr>
              <w:t>XML</w:t>
            </w:r>
            <w:r w:rsidRPr="00D303F2">
              <w:rPr>
                <w:b/>
              </w:rPr>
              <w:t>?</w:t>
            </w:r>
          </w:p>
          <w:p w:rsidR="00377150" w:rsidRPr="00F152A9" w:rsidRDefault="00F624F5" w:rsidP="00F624F5">
            <w:pPr>
              <w:tabs>
                <w:tab w:val="num" w:pos="560"/>
              </w:tabs>
              <w:jc w:val="both"/>
            </w:pPr>
            <w:r>
              <w:rPr>
                <w:lang w:val="en-US"/>
              </w:rPr>
              <w:t>XML(</w:t>
            </w:r>
            <w:proofErr w:type="spellStart"/>
            <w:r>
              <w:rPr>
                <w:lang w:val="en-US"/>
              </w:rPr>
              <w:t>ExtensibleMarkup</w:t>
            </w:r>
            <w:r w:rsidR="00D303F2" w:rsidRPr="00D303F2">
              <w:rPr>
                <w:lang w:val="en-US"/>
              </w:rPr>
              <w:t>Langua</w:t>
            </w:r>
            <w:r>
              <w:rPr>
                <w:lang w:val="en-US"/>
              </w:rPr>
              <w:t>ge</w:t>
            </w:r>
            <w:proofErr w:type="spellEnd"/>
            <w:r>
              <w:rPr>
                <w:lang w:val="en-US"/>
              </w:rPr>
              <w:t>)</w:t>
            </w:r>
            <w:proofErr w:type="spellStart"/>
            <w:r>
              <w:rPr>
                <w:lang w:val="en-US"/>
              </w:rPr>
              <w:t>р</w:t>
            </w:r>
            <w:r w:rsidR="00D303F2" w:rsidRPr="00D303F2">
              <w:rPr>
                <w:lang w:val="en-US"/>
              </w:rPr>
              <w:t>асширяемый</w:t>
            </w:r>
            <w:proofErr w:type="spellEnd"/>
            <w:r w:rsidR="00D303F2" w:rsidRPr="00D303F2">
              <w:rPr>
                <w:lang w:val="en-US"/>
              </w:rPr>
              <w:t xml:space="preserve"> </w:t>
            </w:r>
            <w:proofErr w:type="spellStart"/>
            <w:r w:rsidR="00D303F2" w:rsidRPr="00D303F2">
              <w:rPr>
                <w:lang w:val="en-US"/>
              </w:rPr>
              <w:t>язык</w:t>
            </w:r>
            <w:proofErr w:type="spellEnd"/>
            <w:r w:rsidR="00D303F2" w:rsidRPr="00D303F2">
              <w:rPr>
                <w:lang w:val="en-US"/>
              </w:rPr>
              <w:t xml:space="preserve"> </w:t>
            </w:r>
            <w:proofErr w:type="spellStart"/>
            <w:r w:rsidR="00D303F2" w:rsidRPr="00D303F2">
              <w:rPr>
                <w:lang w:val="en-US"/>
              </w:rPr>
              <w:t>разметки</w:t>
            </w:r>
            <w:proofErr w:type="spellEnd"/>
            <w:r w:rsidR="00D303F2" w:rsidRPr="00D303F2">
              <w:rPr>
                <w:lang w:val="en-US"/>
              </w:rPr>
              <w:t xml:space="preserve">. </w:t>
            </w:r>
            <w:r w:rsidR="00D303F2" w:rsidRPr="00D303F2">
              <w:t xml:space="preserve">Язык </w:t>
            </w:r>
            <w:r w:rsidR="00D303F2" w:rsidRPr="00D303F2">
              <w:rPr>
                <w:lang w:val="en-US"/>
              </w:rPr>
              <w:t>XML</w:t>
            </w:r>
            <w:r w:rsidR="00D303F2" w:rsidRPr="00D303F2">
              <w:t xml:space="preserve"> задает общие правила, по которым создаются теги  и оформляются </w:t>
            </w:r>
            <w:r w:rsidR="00D303F2" w:rsidRPr="00D303F2">
              <w:rPr>
                <w:lang w:val="en-US"/>
              </w:rPr>
              <w:t>XML</w:t>
            </w:r>
            <w:r w:rsidR="00D303F2" w:rsidRPr="00D303F2">
              <w:t xml:space="preserve">-документы. </w:t>
            </w:r>
            <w:r w:rsidR="00D303F2" w:rsidRPr="00D303F2">
              <w:rPr>
                <w:lang w:val="en-US"/>
              </w:rPr>
              <w:t>XML</w:t>
            </w:r>
            <w:r w:rsidR="00D303F2" w:rsidRPr="00D303F2">
              <w:t xml:space="preserve">-документ представляет собой текстовый файл, содержащий данные, разделенные тегами, составленными по правилам </w:t>
            </w:r>
            <w:r w:rsidR="00D303F2" w:rsidRPr="00D303F2">
              <w:rPr>
                <w:lang w:val="en-US"/>
              </w:rPr>
              <w:t>XML</w:t>
            </w:r>
            <w:r w:rsidR="00D303F2" w:rsidRPr="00D303F2">
              <w:t xml:space="preserve"> и расположенными в правильном порядке.</w:t>
            </w:r>
          </w:p>
        </w:tc>
      </w:tr>
      <w:tr w:rsidR="00D303F2" w:rsidRPr="00587D48" w:rsidTr="00C16497">
        <w:tc>
          <w:tcPr>
            <w:tcW w:w="6781" w:type="dxa"/>
          </w:tcPr>
          <w:p w:rsidR="00D303F2" w:rsidRPr="00D614F5" w:rsidRDefault="00D303F2" w:rsidP="00D303F2">
            <w:pPr>
              <w:tabs>
                <w:tab w:val="num" w:pos="560"/>
              </w:tabs>
              <w:jc w:val="both"/>
              <w:rPr>
                <w:b/>
                <w:szCs w:val="28"/>
              </w:rPr>
            </w:pPr>
            <w:r w:rsidRPr="00D614F5">
              <w:rPr>
                <w:b/>
                <w:szCs w:val="28"/>
              </w:rPr>
              <w:t xml:space="preserve">53.Что значит: правильно построенный </w:t>
            </w:r>
            <w:r w:rsidRPr="00D614F5">
              <w:rPr>
                <w:b/>
                <w:szCs w:val="28"/>
                <w:lang w:val="en-US"/>
              </w:rPr>
              <w:t>XML</w:t>
            </w:r>
            <w:r w:rsidRPr="00D614F5">
              <w:rPr>
                <w:b/>
                <w:szCs w:val="28"/>
              </w:rPr>
              <w:t xml:space="preserve">-документ? Опишите основные синтаксические правила правильно построенного </w:t>
            </w:r>
            <w:r w:rsidRPr="00D614F5">
              <w:rPr>
                <w:b/>
                <w:szCs w:val="28"/>
                <w:lang w:val="en-US"/>
              </w:rPr>
              <w:t>XML</w:t>
            </w:r>
            <w:r w:rsidRPr="00D614F5">
              <w:rPr>
                <w:b/>
                <w:szCs w:val="28"/>
              </w:rPr>
              <w:t>-документа.</w:t>
            </w:r>
          </w:p>
          <w:p w:rsidR="00D303F2" w:rsidRPr="00D614F5" w:rsidRDefault="00D303F2" w:rsidP="00D303F2">
            <w:pPr>
              <w:tabs>
                <w:tab w:val="num" w:pos="560"/>
              </w:tabs>
              <w:jc w:val="both"/>
              <w:rPr>
                <w:szCs w:val="28"/>
              </w:rPr>
            </w:pPr>
            <w:r w:rsidRPr="00D614F5">
              <w:rPr>
                <w:szCs w:val="28"/>
              </w:rPr>
              <w:t xml:space="preserve">Правильно построенный </w:t>
            </w:r>
            <w:r w:rsidRPr="00D614F5">
              <w:rPr>
                <w:szCs w:val="28"/>
                <w:lang w:val="en-US"/>
              </w:rPr>
              <w:t>XML</w:t>
            </w:r>
            <w:r w:rsidRPr="00D614F5">
              <w:rPr>
                <w:szCs w:val="28"/>
              </w:rPr>
              <w:t xml:space="preserve">-документ – т. е. в </w:t>
            </w:r>
            <w:r w:rsidRPr="00D614F5">
              <w:rPr>
                <w:szCs w:val="28"/>
              </w:rPr>
              <w:lastRenderedPageBreak/>
              <w:t xml:space="preserve">соответствии с правилами </w:t>
            </w:r>
            <w:r w:rsidRPr="00D614F5">
              <w:rPr>
                <w:szCs w:val="28"/>
                <w:lang w:val="en-US"/>
              </w:rPr>
              <w:t>XML</w:t>
            </w:r>
            <w:r w:rsidRPr="00D614F5">
              <w:rPr>
                <w:szCs w:val="28"/>
              </w:rPr>
              <w:t>. Правила:</w:t>
            </w:r>
          </w:p>
          <w:p w:rsidR="00D303F2" w:rsidRPr="00D303F2" w:rsidRDefault="00D303F2" w:rsidP="00D303F2">
            <w:pPr>
              <w:rPr>
                <w:b/>
              </w:rPr>
            </w:pPr>
            <w:r w:rsidRPr="00D614F5">
              <w:rPr>
                <w:szCs w:val="28"/>
              </w:rPr>
              <w:t>1) XML-документ начинается специальным тегом с именем ?</w:t>
            </w:r>
            <w:proofErr w:type="spellStart"/>
            <w:r w:rsidRPr="00D614F5">
              <w:rPr>
                <w:szCs w:val="28"/>
              </w:rPr>
              <w:t>xml</w:t>
            </w:r>
            <w:proofErr w:type="spellEnd"/>
            <w:r w:rsidRPr="00D614F5">
              <w:rPr>
                <w:szCs w:val="28"/>
              </w:rPr>
              <w:t xml:space="preserve">, содержащим информацию о версии XML и используемой кодировке; </w:t>
            </w:r>
            <w:r w:rsidRPr="00D614F5">
              <w:rPr>
                <w:szCs w:val="28"/>
              </w:rPr>
              <w:br/>
              <w:t>2) каждый элемент начинается открывающим тегом и завершается закрывающим тегом;</w:t>
            </w:r>
            <w:r w:rsidRPr="00D614F5">
              <w:rPr>
                <w:szCs w:val="28"/>
              </w:rPr>
              <w:br/>
              <w:t xml:space="preserve"> 3) между открывающим и закрывающим тегами некоторых элементов могут находиться другие теги;</w:t>
            </w:r>
            <w:r w:rsidRPr="00D614F5">
              <w:rPr>
                <w:szCs w:val="28"/>
              </w:rPr>
              <w:br/>
              <w:t xml:space="preserve"> 4) XML-документ является содержимым единственного элемента, называемого корневым;</w:t>
            </w:r>
            <w:r w:rsidRPr="00D614F5">
              <w:rPr>
                <w:szCs w:val="28"/>
              </w:rPr>
              <w:br/>
              <w:t xml:space="preserve"> 5) применение XML-формата влечет к значительному увеличению избыточности данных;</w:t>
            </w:r>
            <w:r w:rsidRPr="00D614F5">
              <w:rPr>
                <w:szCs w:val="28"/>
              </w:rPr>
              <w:br/>
              <w:t xml:space="preserve"> 6) XML-формат позволяет создавать самодокументированные данные.</w:t>
            </w:r>
          </w:p>
        </w:tc>
        <w:tc>
          <w:tcPr>
            <w:tcW w:w="6781" w:type="dxa"/>
          </w:tcPr>
          <w:p w:rsidR="00D614F5" w:rsidRPr="00D614F5" w:rsidRDefault="00D614F5" w:rsidP="00D614F5">
            <w:pPr>
              <w:jc w:val="both"/>
              <w:rPr>
                <w:b/>
              </w:rPr>
            </w:pPr>
            <w:r>
              <w:rPr>
                <w:b/>
              </w:rPr>
              <w:lastRenderedPageBreak/>
              <w:t>54.</w:t>
            </w:r>
            <w:r w:rsidRPr="00D614F5">
              <w:rPr>
                <w:b/>
              </w:rPr>
              <w:t xml:space="preserve">В каких </w:t>
            </w:r>
            <w:r w:rsidRPr="00D614F5">
              <w:rPr>
                <w:b/>
                <w:i/>
              </w:rPr>
              <w:t>режимах</w:t>
            </w:r>
            <w:r w:rsidRPr="00D614F5">
              <w:rPr>
                <w:b/>
              </w:rPr>
              <w:t xml:space="preserve"> осуществляется </w:t>
            </w:r>
            <w:r w:rsidRPr="00D614F5">
              <w:rPr>
                <w:b/>
                <w:i/>
              </w:rPr>
              <w:t>преобразование</w:t>
            </w:r>
            <w:r w:rsidRPr="00D614F5">
              <w:rPr>
                <w:b/>
              </w:rPr>
              <w:t xml:space="preserve"> результата SELECT-запроса в формат XML? В чем их отличия?</w:t>
            </w:r>
          </w:p>
          <w:p w:rsidR="00D614F5" w:rsidRPr="00D614F5" w:rsidRDefault="00D614F5" w:rsidP="00D614F5">
            <w:pPr>
              <w:jc w:val="both"/>
            </w:pPr>
            <w:r w:rsidRPr="00D614F5">
              <w:t>Для преобразования результата SELECT-</w:t>
            </w:r>
            <w:r w:rsidRPr="00D614F5">
              <w:lastRenderedPageBreak/>
              <w:t xml:space="preserve">запроса в формат XML в операторе SELECT применяется секция FOR XML. При этом можно использовать один из четырех режимов: RAW, AUTO, PATH и </w:t>
            </w:r>
            <w:proofErr w:type="spellStart"/>
            <w:r w:rsidRPr="00D614F5">
              <w:t>EXPLICIT.По</w:t>
            </w:r>
            <w:proofErr w:type="spellEnd"/>
            <w:r w:rsidRPr="00D614F5">
              <w:t xml:space="preserve"> умолчанию в режиме RAW в результате SELECT-запроса создается XML-фрагмент, состоящий из последовательности элементов с именем </w:t>
            </w:r>
            <w:proofErr w:type="spellStart"/>
            <w:r w:rsidRPr="00D614F5">
              <w:t>row</w:t>
            </w:r>
            <w:proofErr w:type="spellEnd"/>
            <w:r w:rsidRPr="00D614F5">
              <w:t xml:space="preserve">. Каждый элемент </w:t>
            </w:r>
            <w:proofErr w:type="spellStart"/>
            <w:r w:rsidRPr="00D614F5">
              <w:t>row</w:t>
            </w:r>
            <w:proofErr w:type="spellEnd"/>
            <w:r w:rsidRPr="00D614F5">
              <w:t xml:space="preserve"> соответствует строке результирующего набора, имена его атрибутов совпадают с именами столбцов результирующего набора (из списка SELECT), а значения атрибутов равны их </w:t>
            </w:r>
            <w:proofErr w:type="spellStart"/>
            <w:r w:rsidRPr="00D614F5">
              <w:t>значениям</w:t>
            </w:r>
            <w:proofErr w:type="gramStart"/>
            <w:r w:rsidRPr="00D614F5">
              <w:t>.Р</w:t>
            </w:r>
            <w:proofErr w:type="gramEnd"/>
            <w:r w:rsidRPr="00D614F5">
              <w:t>езультат</w:t>
            </w:r>
            <w:proofErr w:type="spellEnd"/>
            <w:r w:rsidRPr="00D614F5">
              <w:t>, полученный в режиме AUTO для простых SELECT-запросов, похож на результат, полученный в режиме RAW. Основное отличие – в качестве имени элемента, соответствующего строке исходной таблицы, используется ее имя. Особенность режима AUTO проявляется в многотабличных запросах. В этом случае режим AUTO позволяет построить XML-фрагмент с применением вложенных элементов. Причем порядок вложенности основывается на порядке столбцов (слева направо), указанных в SELECT-списке.</w:t>
            </w:r>
          </w:p>
          <w:p w:rsidR="00D303F2" w:rsidRPr="00D614F5" w:rsidRDefault="00D614F5" w:rsidP="00D614F5">
            <w:pPr>
              <w:jc w:val="both"/>
            </w:pPr>
            <w:r w:rsidRPr="00D614F5">
              <w:t>Режим PATH позволяет разработчику наиболее полным образом управлять процессом формирования XML-структуры. Каждый столбец конфигурируется независимо с помощью заданного в формате XPATH</w:t>
            </w:r>
            <w:r>
              <w:t xml:space="preserve"> имени псевдонима этого </w:t>
            </w:r>
            <w:proofErr w:type="spellStart"/>
            <w:r>
              <w:t>столбца</w:t>
            </w:r>
            <w:proofErr w:type="gramStart"/>
            <w:r>
              <w:t>.</w:t>
            </w:r>
            <w:r w:rsidRPr="00D614F5">
              <w:t>Р</w:t>
            </w:r>
            <w:proofErr w:type="gramEnd"/>
            <w:r w:rsidRPr="00D614F5">
              <w:t>ежим</w:t>
            </w:r>
            <w:proofErr w:type="spellEnd"/>
            <w:r w:rsidRPr="00D614F5">
              <w:t xml:space="preserve"> EXPLICIT преобразует набор строк, получаемый в результате выполнения запроса, в XML-документ. Для того чтобы режим EXPLICIT создал XML-документ, набор строк должен иметь определенный формат. То есть необходимо написать запрос SELECT для создания набора строк, универсальной таблицы, имеющей определенный формат, так чтобы логика обработки могла создать желаемый XML.</w:t>
            </w:r>
          </w:p>
        </w:tc>
      </w:tr>
      <w:tr w:rsidR="00D303F2" w:rsidRPr="00587D48" w:rsidTr="00C16497">
        <w:tc>
          <w:tcPr>
            <w:tcW w:w="6781" w:type="dxa"/>
          </w:tcPr>
          <w:p w:rsidR="009326EF" w:rsidRDefault="009326EF" w:rsidP="009326EF">
            <w:pPr>
              <w:tabs>
                <w:tab w:val="num" w:pos="560"/>
              </w:tabs>
              <w:jc w:val="both"/>
              <w:rPr>
                <w:b/>
                <w:sz w:val="28"/>
                <w:szCs w:val="28"/>
              </w:rPr>
            </w:pPr>
            <w:r w:rsidRPr="009326EF">
              <w:rPr>
                <w:b/>
                <w:szCs w:val="28"/>
              </w:rPr>
              <w:lastRenderedPageBreak/>
              <w:t xml:space="preserve">55.Перечислите </w:t>
            </w:r>
            <w:r w:rsidRPr="009326EF">
              <w:rPr>
                <w:b/>
                <w:i/>
                <w:szCs w:val="28"/>
              </w:rPr>
              <w:t>формы преставления</w:t>
            </w:r>
            <w:r w:rsidRPr="009326EF">
              <w:rPr>
                <w:b/>
                <w:szCs w:val="28"/>
              </w:rPr>
              <w:t xml:space="preserve"> данных в </w:t>
            </w:r>
            <w:r w:rsidRPr="009326EF">
              <w:rPr>
                <w:b/>
                <w:szCs w:val="28"/>
                <w:lang w:val="en-US"/>
              </w:rPr>
              <w:t>XML</w:t>
            </w:r>
            <w:r w:rsidRPr="009326EF">
              <w:rPr>
                <w:b/>
                <w:szCs w:val="28"/>
              </w:rPr>
              <w:t>-документа? В чем их разница?</w:t>
            </w:r>
          </w:p>
          <w:p w:rsidR="00D303F2" w:rsidRPr="00D303F2" w:rsidRDefault="00D303F2" w:rsidP="00D303F2">
            <w:pPr>
              <w:rPr>
                <w:b/>
              </w:rPr>
            </w:pPr>
          </w:p>
        </w:tc>
        <w:tc>
          <w:tcPr>
            <w:tcW w:w="6781" w:type="dxa"/>
          </w:tcPr>
          <w:p w:rsidR="00D614F5" w:rsidRPr="00D614F5" w:rsidRDefault="00D614F5" w:rsidP="00D614F5">
            <w:pPr>
              <w:tabs>
                <w:tab w:val="num" w:pos="560"/>
              </w:tabs>
              <w:jc w:val="both"/>
              <w:rPr>
                <w:b/>
                <w:szCs w:val="28"/>
              </w:rPr>
            </w:pPr>
            <w:r w:rsidRPr="00D614F5">
              <w:rPr>
                <w:b/>
                <w:szCs w:val="28"/>
              </w:rPr>
              <w:t xml:space="preserve">56.Назовите функцию, с помощью которой можно сформировать строки в реляционной таблице из </w:t>
            </w:r>
            <w:r w:rsidRPr="00D614F5">
              <w:rPr>
                <w:b/>
                <w:i/>
                <w:szCs w:val="28"/>
              </w:rPr>
              <w:t>XML</w:t>
            </w:r>
            <w:r w:rsidRPr="00D614F5">
              <w:rPr>
                <w:b/>
                <w:szCs w:val="28"/>
              </w:rPr>
              <w:t>-документа?</w:t>
            </w:r>
          </w:p>
          <w:p w:rsidR="00D303F2" w:rsidRDefault="00D614F5" w:rsidP="00D614F5">
            <w:pPr>
              <w:jc w:val="both"/>
              <w:rPr>
                <w:b/>
              </w:rPr>
            </w:pPr>
            <w:r w:rsidRPr="00D614F5">
              <w:rPr>
                <w:szCs w:val="28"/>
              </w:rPr>
              <w:t xml:space="preserve">функция </w:t>
            </w:r>
            <w:r w:rsidRPr="00D614F5">
              <w:rPr>
                <w:szCs w:val="28"/>
                <w:lang w:val="en-US"/>
              </w:rPr>
              <w:t>OPENXML</w:t>
            </w:r>
            <w:r w:rsidRPr="00D614F5">
              <w:rPr>
                <w:szCs w:val="28"/>
              </w:rPr>
              <w:t xml:space="preserve">. Она принимает три </w:t>
            </w:r>
            <w:r w:rsidRPr="00D614F5">
              <w:rPr>
                <w:szCs w:val="28"/>
              </w:rPr>
              <w:lastRenderedPageBreak/>
              <w:t xml:space="preserve">входных параметра: дескриптор, сформированный системной хранимой процедурой с именем </w:t>
            </w:r>
            <w:r w:rsidRPr="00D614F5">
              <w:rPr>
                <w:szCs w:val="28"/>
                <w:lang w:val="en-US"/>
              </w:rPr>
              <w:t>SP</w:t>
            </w:r>
            <w:r w:rsidRPr="00D614F5">
              <w:rPr>
                <w:szCs w:val="28"/>
              </w:rPr>
              <w:t>_</w:t>
            </w:r>
            <w:r w:rsidRPr="00D614F5">
              <w:rPr>
                <w:szCs w:val="28"/>
                <w:lang w:val="en-US"/>
              </w:rPr>
              <w:t>XML</w:t>
            </w:r>
            <w:r w:rsidRPr="00D614F5">
              <w:rPr>
                <w:szCs w:val="28"/>
              </w:rPr>
              <w:t>_</w:t>
            </w:r>
            <w:r w:rsidRPr="00D614F5">
              <w:rPr>
                <w:szCs w:val="28"/>
                <w:lang w:val="en-US"/>
              </w:rPr>
              <w:t>PREPAREDOCUMENT</w:t>
            </w:r>
            <w:r w:rsidRPr="00D614F5">
              <w:rPr>
                <w:szCs w:val="28"/>
              </w:rPr>
              <w:t xml:space="preserve">; выражение </w:t>
            </w:r>
            <w:r w:rsidRPr="00D614F5">
              <w:rPr>
                <w:szCs w:val="28"/>
                <w:lang w:val="en-US"/>
              </w:rPr>
              <w:t>XPATH</w:t>
            </w:r>
            <w:r w:rsidRPr="00D614F5">
              <w:rPr>
                <w:szCs w:val="28"/>
              </w:rPr>
              <w:t xml:space="preserve"> и целое положительное число, определяющее режим работы функции.</w:t>
            </w:r>
          </w:p>
        </w:tc>
      </w:tr>
      <w:tr w:rsidR="00D303F2" w:rsidRPr="00587D48" w:rsidTr="00C16497">
        <w:tc>
          <w:tcPr>
            <w:tcW w:w="6781" w:type="dxa"/>
          </w:tcPr>
          <w:p w:rsidR="00D614F5" w:rsidRDefault="00D614F5" w:rsidP="00D614F5">
            <w:pPr>
              <w:jc w:val="both"/>
            </w:pPr>
            <w:r>
              <w:rPr>
                <w:b/>
              </w:rPr>
              <w:lastRenderedPageBreak/>
              <w:t>57.</w:t>
            </w:r>
            <w:r w:rsidRPr="00D614F5">
              <w:rPr>
                <w:b/>
              </w:rPr>
              <w:t xml:space="preserve">Для чего используются </w:t>
            </w:r>
            <w:r w:rsidRPr="00D614F5">
              <w:rPr>
                <w:b/>
                <w:i/>
              </w:rPr>
              <w:t>XML</w:t>
            </w:r>
            <w:r w:rsidRPr="00D614F5">
              <w:rPr>
                <w:b/>
              </w:rPr>
              <w:t xml:space="preserve">-столбцы в реляционной таблице? Какие существуют ограничения на применение </w:t>
            </w:r>
            <w:r w:rsidRPr="00D614F5">
              <w:rPr>
                <w:b/>
                <w:i/>
              </w:rPr>
              <w:t>XML</w:t>
            </w:r>
            <w:r w:rsidRPr="00D614F5">
              <w:rPr>
                <w:b/>
              </w:rPr>
              <w:t>-столбцов?</w:t>
            </w:r>
          </w:p>
          <w:p w:rsidR="00D614F5" w:rsidRPr="00D614F5" w:rsidRDefault="00D614F5" w:rsidP="00D614F5">
            <w:pPr>
              <w:jc w:val="both"/>
            </w:pPr>
            <w:r>
              <w:t>XML подходит,</w:t>
            </w:r>
            <w:r w:rsidRPr="00D614F5">
              <w:t xml:space="preserve"> если нужна не зависящая о</w:t>
            </w:r>
            <w:r w:rsidR="009326EF">
              <w:t>т платформы модель, гарантирующая</w:t>
            </w:r>
            <w:r w:rsidRPr="00D614F5">
              <w:t xml:space="preserve"> совместимость данных за счет применения структурной и семантической разметки</w:t>
            </w:r>
            <w:r w:rsidR="009326EF">
              <w:t>. У</w:t>
            </w:r>
            <w:r w:rsidRPr="00D614F5">
              <w:t>местен, если:</w:t>
            </w:r>
          </w:p>
          <w:p w:rsidR="00D614F5" w:rsidRPr="00D614F5" w:rsidRDefault="00D614F5" w:rsidP="00D614F5">
            <w:pPr>
              <w:numPr>
                <w:ilvl w:val="0"/>
                <w:numId w:val="3"/>
              </w:numPr>
              <w:jc w:val="both"/>
            </w:pPr>
            <w:r w:rsidRPr="00D614F5">
              <w:t>данные разрежены, их структура неизвестна или их структура может значительно измениться в будущем;</w:t>
            </w:r>
          </w:p>
          <w:p w:rsidR="00D614F5" w:rsidRPr="00D614F5" w:rsidRDefault="00D614F5" w:rsidP="00D614F5">
            <w:pPr>
              <w:numPr>
                <w:ilvl w:val="0"/>
                <w:numId w:val="3"/>
              </w:numPr>
              <w:jc w:val="both"/>
            </w:pPr>
            <w:r w:rsidRPr="00D614F5">
              <w:t>данные представляют иерархию контейнеров, а не ссылки между сущностями, и могут быть рекурсивными;</w:t>
            </w:r>
          </w:p>
          <w:p w:rsidR="00D614F5" w:rsidRPr="00D614F5" w:rsidRDefault="00D614F5" w:rsidP="00D614F5">
            <w:pPr>
              <w:numPr>
                <w:ilvl w:val="0"/>
                <w:numId w:val="3"/>
              </w:numPr>
              <w:jc w:val="both"/>
            </w:pPr>
            <w:r w:rsidRPr="00D614F5">
              <w:t>данные упорядочены;</w:t>
            </w:r>
          </w:p>
          <w:p w:rsidR="00D614F5" w:rsidRPr="00D614F5" w:rsidRDefault="00D614F5" w:rsidP="00D614F5">
            <w:pPr>
              <w:numPr>
                <w:ilvl w:val="0"/>
                <w:numId w:val="3"/>
              </w:numPr>
              <w:jc w:val="both"/>
            </w:pPr>
            <w:r w:rsidRPr="00D614F5">
              <w:t>требуется запрашивать данные или обновлять их фрагменты на основе их структуры.</w:t>
            </w:r>
          </w:p>
          <w:p w:rsidR="00D614F5" w:rsidRPr="00D614F5" w:rsidRDefault="00D614F5" w:rsidP="00D614F5">
            <w:pPr>
              <w:jc w:val="both"/>
            </w:pPr>
            <w:r w:rsidRPr="00D614F5">
              <w:t>Если ни одно из этих условий не выполняется, следует выбрать реляционную модель данных. Хранение данных в XML-столбце обеспечивает проверк</w:t>
            </w:r>
            <w:r w:rsidR="009326EF">
              <w:t>у</w:t>
            </w:r>
            <w:r w:rsidRPr="00D614F5">
              <w:t xml:space="preserve"> структуры</w:t>
            </w:r>
            <w:r w:rsidR="009326EF">
              <w:t xml:space="preserve"> и правильности данных, поддержку</w:t>
            </w:r>
            <w:r w:rsidRPr="00D614F5">
              <w:t xml:space="preserve"> детализированных запросов и обновлений XML-данных.</w:t>
            </w:r>
            <w:r w:rsidR="009326EF">
              <w:t xml:space="preserve"> </w:t>
            </w:r>
            <w:r w:rsidRPr="00D614F5">
              <w:t xml:space="preserve">Ограничения типа данных </w:t>
            </w:r>
            <w:proofErr w:type="spellStart"/>
            <w:r w:rsidRPr="00D614F5">
              <w:t>xml</w:t>
            </w:r>
            <w:proofErr w:type="spellEnd"/>
          </w:p>
          <w:p w:rsidR="00D614F5" w:rsidRPr="00D614F5" w:rsidRDefault="00D614F5" w:rsidP="00D614F5">
            <w:pPr>
              <w:numPr>
                <w:ilvl w:val="0"/>
                <w:numId w:val="4"/>
              </w:numPr>
              <w:jc w:val="both"/>
            </w:pPr>
            <w:r w:rsidRPr="00D614F5">
              <w:t>Размер хранимого представления экземпляра типа данных </w:t>
            </w:r>
            <w:proofErr w:type="spellStart"/>
            <w:r w:rsidRPr="00D614F5">
              <w:rPr>
                <w:bCs/>
              </w:rPr>
              <w:t>xml</w:t>
            </w:r>
            <w:proofErr w:type="spellEnd"/>
            <w:r w:rsidRPr="00D614F5">
              <w:t> не должен превышать 2 ГБ.</w:t>
            </w:r>
          </w:p>
          <w:p w:rsidR="00D614F5" w:rsidRPr="00D614F5" w:rsidRDefault="00D614F5" w:rsidP="00D614F5">
            <w:pPr>
              <w:numPr>
                <w:ilvl w:val="0"/>
                <w:numId w:val="4"/>
              </w:numPr>
              <w:jc w:val="both"/>
            </w:pPr>
            <w:r w:rsidRPr="00D614F5">
              <w:t>Данный тип не может быть использован в качестве подтипа экземпляра </w:t>
            </w:r>
            <w:proofErr w:type="spellStart"/>
            <w:r w:rsidRPr="00D614F5">
              <w:rPr>
                <w:bCs/>
              </w:rPr>
              <w:t>sql_variant</w:t>
            </w:r>
            <w:proofErr w:type="spellEnd"/>
            <w:r w:rsidRPr="00D614F5">
              <w:t> .</w:t>
            </w:r>
          </w:p>
          <w:p w:rsidR="00D614F5" w:rsidRPr="00D614F5" w:rsidRDefault="00D614F5" w:rsidP="00D614F5">
            <w:pPr>
              <w:numPr>
                <w:ilvl w:val="0"/>
                <w:numId w:val="4"/>
              </w:numPr>
              <w:jc w:val="both"/>
            </w:pPr>
            <w:r w:rsidRPr="00D614F5">
              <w:t>Приведение или преобразование к типам </w:t>
            </w:r>
            <w:proofErr w:type="spellStart"/>
            <w:r w:rsidRPr="00D614F5">
              <w:rPr>
                <w:bCs/>
              </w:rPr>
              <w:t>text</w:t>
            </w:r>
            <w:proofErr w:type="spellEnd"/>
            <w:r w:rsidRPr="00D614F5">
              <w:t> или </w:t>
            </w:r>
            <w:proofErr w:type="spellStart"/>
            <w:r w:rsidRPr="00D614F5">
              <w:rPr>
                <w:bCs/>
              </w:rPr>
              <w:t>ntext</w:t>
            </w:r>
            <w:proofErr w:type="spellEnd"/>
            <w:r w:rsidRPr="00D614F5">
              <w:t> не поддерживается. Вместо этого используются типы </w:t>
            </w:r>
            <w:proofErr w:type="spellStart"/>
            <w:r w:rsidRPr="00D614F5">
              <w:rPr>
                <w:bCs/>
              </w:rPr>
              <w:t>varchar</w:t>
            </w:r>
            <w:proofErr w:type="spellEnd"/>
            <w:r w:rsidRPr="00D614F5">
              <w:rPr>
                <w:bCs/>
              </w:rPr>
              <w:t>(</w:t>
            </w:r>
            <w:proofErr w:type="spellStart"/>
            <w:r w:rsidRPr="00D614F5">
              <w:rPr>
                <w:bCs/>
              </w:rPr>
              <w:t>max</w:t>
            </w:r>
            <w:proofErr w:type="spellEnd"/>
            <w:r w:rsidRPr="00D614F5">
              <w:rPr>
                <w:bCs/>
              </w:rPr>
              <w:t>)</w:t>
            </w:r>
            <w:r w:rsidRPr="00D614F5">
              <w:t> </w:t>
            </w:r>
            <w:proofErr w:type="spellStart"/>
            <w:r w:rsidRPr="00D614F5">
              <w:t>или</w:t>
            </w:r>
            <w:r w:rsidRPr="00D614F5">
              <w:rPr>
                <w:bCs/>
              </w:rPr>
              <w:t>nvarchar</w:t>
            </w:r>
            <w:proofErr w:type="spellEnd"/>
            <w:r w:rsidRPr="00D614F5">
              <w:rPr>
                <w:bCs/>
              </w:rPr>
              <w:t>(</w:t>
            </w:r>
            <w:proofErr w:type="spellStart"/>
            <w:r w:rsidRPr="00D614F5">
              <w:rPr>
                <w:bCs/>
              </w:rPr>
              <w:t>max</w:t>
            </w:r>
            <w:proofErr w:type="spellEnd"/>
            <w:r w:rsidRPr="00D614F5">
              <w:rPr>
                <w:bCs/>
              </w:rPr>
              <w:t>)</w:t>
            </w:r>
            <w:r w:rsidRPr="00D614F5">
              <w:t>.</w:t>
            </w:r>
          </w:p>
          <w:p w:rsidR="00D614F5" w:rsidRPr="00D614F5" w:rsidRDefault="00D614F5" w:rsidP="00D614F5">
            <w:pPr>
              <w:numPr>
                <w:ilvl w:val="0"/>
                <w:numId w:val="4"/>
              </w:numPr>
              <w:jc w:val="both"/>
            </w:pPr>
            <w:r w:rsidRPr="00D614F5">
              <w:t>Сравнение и сортировка не допускаются. Это значит, что данные типа </w:t>
            </w:r>
            <w:proofErr w:type="spellStart"/>
            <w:r w:rsidRPr="00D614F5">
              <w:rPr>
                <w:bCs/>
              </w:rPr>
              <w:t>xml</w:t>
            </w:r>
            <w:proofErr w:type="spellEnd"/>
            <w:r w:rsidRPr="00D614F5">
              <w:t> не могут использоваться в предложении GROUP BY.</w:t>
            </w:r>
          </w:p>
          <w:p w:rsidR="00D614F5" w:rsidRPr="00D614F5" w:rsidRDefault="00D614F5" w:rsidP="00D614F5">
            <w:pPr>
              <w:numPr>
                <w:ilvl w:val="0"/>
                <w:numId w:val="4"/>
              </w:numPr>
              <w:jc w:val="both"/>
            </w:pPr>
            <w:r w:rsidRPr="00D614F5">
              <w:t xml:space="preserve">Не может использоваться в качестве параметров любых скалярных встроенных функций, кроме ISNULL, </w:t>
            </w:r>
            <w:r w:rsidRPr="00D614F5">
              <w:lastRenderedPageBreak/>
              <w:t>COALESCE и DATALENGTH.</w:t>
            </w:r>
          </w:p>
          <w:p w:rsidR="00D303F2" w:rsidRPr="00D614F5" w:rsidRDefault="00D614F5" w:rsidP="00D614F5">
            <w:pPr>
              <w:jc w:val="both"/>
            </w:pPr>
            <w:r w:rsidRPr="00D614F5">
              <w:t xml:space="preserve">Не может использоваться как ключевой столбец индекса. Однако может включаться в виде данных в </w:t>
            </w:r>
            <w:proofErr w:type="spellStart"/>
            <w:r w:rsidRPr="00D614F5">
              <w:t>кластеризованный</w:t>
            </w:r>
            <w:proofErr w:type="spellEnd"/>
            <w:r w:rsidRPr="00D614F5">
              <w:t xml:space="preserve"> индекс или явно добавляться в </w:t>
            </w:r>
            <w:proofErr w:type="spellStart"/>
            <w:r w:rsidRPr="00D614F5">
              <w:t>некластеризованный</w:t>
            </w:r>
            <w:proofErr w:type="spellEnd"/>
            <w:r w:rsidRPr="00D614F5">
              <w:t xml:space="preserve"> индекс при его создании с помощью ключевого слова INCLUDE.</w:t>
            </w:r>
          </w:p>
        </w:tc>
        <w:tc>
          <w:tcPr>
            <w:tcW w:w="6781" w:type="dxa"/>
          </w:tcPr>
          <w:p w:rsidR="009326EF" w:rsidRPr="009326EF" w:rsidRDefault="009326EF" w:rsidP="009326EF">
            <w:pPr>
              <w:jc w:val="both"/>
              <w:rPr>
                <w:b/>
              </w:rPr>
            </w:pPr>
            <w:r w:rsidRPr="009326EF">
              <w:rPr>
                <w:b/>
              </w:rPr>
              <w:lastRenderedPageBreak/>
              <w:t xml:space="preserve">58.Для чего используется </w:t>
            </w:r>
            <w:r w:rsidRPr="009326EF">
              <w:rPr>
                <w:b/>
                <w:lang w:val="en-US"/>
              </w:rPr>
              <w:t>XML</w:t>
            </w:r>
            <w:r w:rsidRPr="009326EF">
              <w:rPr>
                <w:b/>
              </w:rPr>
              <w:t>-</w:t>
            </w:r>
            <w:r w:rsidRPr="009326EF">
              <w:rPr>
                <w:b/>
                <w:lang w:val="en-US"/>
              </w:rPr>
              <w:t>Schema</w:t>
            </w:r>
            <w:r w:rsidRPr="009326EF">
              <w:rPr>
                <w:b/>
              </w:rPr>
              <w:t>?</w:t>
            </w:r>
          </w:p>
          <w:p w:rsidR="00D303F2" w:rsidRPr="009326EF" w:rsidRDefault="009326EF" w:rsidP="009326EF">
            <w:pPr>
              <w:jc w:val="both"/>
              <w:rPr>
                <w:lang w:val="en-US"/>
              </w:rPr>
            </w:pPr>
            <w:r w:rsidRPr="009326EF">
              <w:t>XML-</w:t>
            </w:r>
            <w:proofErr w:type="spellStart"/>
            <w:r w:rsidRPr="009326EF">
              <w:t>Schema</w:t>
            </w:r>
            <w:proofErr w:type="spellEnd"/>
            <w:r w:rsidRPr="009326EF">
              <w:t xml:space="preserve"> – это одна из реализаций языка XML, поддерживаемая консорциумом W3C и предназначенная для описания структуры XML-документа. С помощью языка XML-</w:t>
            </w:r>
            <w:proofErr w:type="spellStart"/>
            <w:r w:rsidRPr="009326EF">
              <w:t>Schema</w:t>
            </w:r>
            <w:proofErr w:type="spellEnd"/>
            <w:r w:rsidRPr="009326EF">
              <w:t xml:space="preserve"> можно описать правила, которым должен подчиниться XML-документ. Файл, содержащий XML-</w:t>
            </w:r>
            <w:proofErr w:type="spellStart"/>
            <w:r w:rsidRPr="009326EF">
              <w:t>Schema</w:t>
            </w:r>
            <w:proofErr w:type="spellEnd"/>
            <w:r w:rsidRPr="009326EF">
              <w:t>, обычно имеет расширение XSD</w:t>
            </w:r>
            <w:r>
              <w:rPr>
                <w:lang w:val="en-US"/>
              </w:rPr>
              <w:t>.</w:t>
            </w:r>
          </w:p>
        </w:tc>
      </w:tr>
      <w:tr w:rsidR="00D303F2" w:rsidRPr="00587D48" w:rsidTr="00C16497">
        <w:tc>
          <w:tcPr>
            <w:tcW w:w="6781" w:type="dxa"/>
          </w:tcPr>
          <w:p w:rsidR="009326EF" w:rsidRPr="009326EF" w:rsidRDefault="009326EF" w:rsidP="009326EF">
            <w:pPr>
              <w:rPr>
                <w:b/>
              </w:rPr>
            </w:pPr>
            <w:r w:rsidRPr="009326EF">
              <w:rPr>
                <w:b/>
              </w:rPr>
              <w:lastRenderedPageBreak/>
              <w:t xml:space="preserve">59. Что означает: типизированный XML-столбец? </w:t>
            </w:r>
          </w:p>
          <w:p w:rsidR="00D303F2" w:rsidRPr="009326EF" w:rsidRDefault="009326EF" w:rsidP="009326EF">
            <w:pPr>
              <w:jc w:val="both"/>
            </w:pPr>
            <w:r w:rsidRPr="009326EF">
              <w:t>В типизированных XML-столбцах, параметрах и переменных можно хранить XML-документы или содержимое. Во время объявления необходимо указать при помощи флага, что хранится: документ или содержимое. Кроме того, необходимо предоставить системе коллекцию XML-схем. Укажите флаг DOCUMENT, если каждый экземпляр XML имеет ровно один элемент верхнего уровня. В противном случае укажите флаг CONTENT. Компилятор запросов использует флаг DOCUMENT при проверке типов во время компиляции запросов для определения одинарных элементов верхнего уровня.</w:t>
            </w:r>
          </w:p>
        </w:tc>
        <w:tc>
          <w:tcPr>
            <w:tcW w:w="6781" w:type="dxa"/>
          </w:tcPr>
          <w:p w:rsidR="009326EF" w:rsidRPr="009326EF" w:rsidRDefault="009326EF" w:rsidP="009326EF">
            <w:pPr>
              <w:jc w:val="both"/>
              <w:rPr>
                <w:b/>
              </w:rPr>
            </w:pPr>
            <w:r w:rsidRPr="009326EF">
              <w:rPr>
                <w:b/>
              </w:rPr>
              <w:t>60. Для чего применяются типизированные XML-столбцы?</w:t>
            </w:r>
          </w:p>
          <w:p w:rsidR="009326EF" w:rsidRPr="009326EF" w:rsidRDefault="009326EF" w:rsidP="009326EF">
            <w:pPr>
              <w:jc w:val="both"/>
            </w:pPr>
            <w:r w:rsidRPr="009326EF">
              <w:rPr>
                <w:b/>
              </w:rPr>
              <w:t xml:space="preserve"> </w:t>
            </w:r>
            <w:r w:rsidRPr="009326EF">
              <w:t>В следующих ситуациях следует использовать типизированный тип данных </w:t>
            </w:r>
            <w:proofErr w:type="spellStart"/>
            <w:r w:rsidRPr="009326EF">
              <w:rPr>
                <w:bCs/>
              </w:rPr>
              <w:t>xml</w:t>
            </w:r>
            <w:proofErr w:type="spellEnd"/>
            <w:proofErr w:type="gramStart"/>
            <w:r w:rsidRPr="009326EF">
              <w:t> :</w:t>
            </w:r>
            <w:proofErr w:type="gramEnd"/>
          </w:p>
          <w:p w:rsidR="009326EF" w:rsidRPr="009326EF" w:rsidRDefault="009326EF" w:rsidP="009326EF">
            <w:pPr>
              <w:numPr>
                <w:ilvl w:val="0"/>
                <w:numId w:val="5"/>
              </w:numPr>
              <w:jc w:val="both"/>
            </w:pPr>
            <w:r w:rsidRPr="009326EF">
              <w:t>есть схемы XML-данных и требуется, чтобы сервер проверял соответствие данных этим схемам;</w:t>
            </w:r>
          </w:p>
          <w:p w:rsidR="009326EF" w:rsidRPr="009326EF" w:rsidRDefault="009326EF" w:rsidP="009326EF">
            <w:pPr>
              <w:numPr>
                <w:ilvl w:val="0"/>
                <w:numId w:val="5"/>
              </w:numPr>
              <w:jc w:val="both"/>
            </w:pPr>
            <w:r w:rsidRPr="009326EF">
              <w:t>требуется оптимизировать хранение данных и обработку запросов на основе информации о типах;</w:t>
            </w:r>
          </w:p>
          <w:p w:rsidR="00D303F2" w:rsidRDefault="009326EF" w:rsidP="009326EF">
            <w:pPr>
              <w:jc w:val="both"/>
              <w:rPr>
                <w:b/>
              </w:rPr>
            </w:pPr>
            <w:r w:rsidRPr="009326EF">
              <w:t>требуется в более полной мере использовать информацию о типах при компиляции запросов.</w:t>
            </w:r>
          </w:p>
        </w:tc>
      </w:tr>
    </w:tbl>
    <w:p w:rsidR="00E77D57" w:rsidRPr="00587D48" w:rsidRDefault="00E77D57"/>
    <w:sectPr w:rsidR="00E77D57" w:rsidRPr="00587D48" w:rsidSect="00F624F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A65E0"/>
    <w:multiLevelType w:val="hybridMultilevel"/>
    <w:tmpl w:val="C5C0D992"/>
    <w:lvl w:ilvl="0" w:tplc="47249028">
      <w:start w:val="1"/>
      <w:numFmt w:val="decimal"/>
      <w:lvlText w:val="%1."/>
      <w:lvlJc w:val="left"/>
      <w:pPr>
        <w:tabs>
          <w:tab w:val="num" w:pos="495"/>
        </w:tabs>
        <w:ind w:left="495" w:hanging="49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13E4BE2"/>
    <w:multiLevelType w:val="hybridMultilevel"/>
    <w:tmpl w:val="3D403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EBF7100"/>
    <w:multiLevelType w:val="multilevel"/>
    <w:tmpl w:val="BE68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AF35D7"/>
    <w:multiLevelType w:val="multilevel"/>
    <w:tmpl w:val="7C1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8D695A"/>
    <w:multiLevelType w:val="multilevel"/>
    <w:tmpl w:val="E0F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497"/>
    <w:rsid w:val="002E5325"/>
    <w:rsid w:val="00377150"/>
    <w:rsid w:val="004E422A"/>
    <w:rsid w:val="005521BB"/>
    <w:rsid w:val="00587D48"/>
    <w:rsid w:val="0067015C"/>
    <w:rsid w:val="007737F7"/>
    <w:rsid w:val="00820B15"/>
    <w:rsid w:val="009326EF"/>
    <w:rsid w:val="00A430A7"/>
    <w:rsid w:val="00C16497"/>
    <w:rsid w:val="00C47F7B"/>
    <w:rsid w:val="00D303F2"/>
    <w:rsid w:val="00D614F5"/>
    <w:rsid w:val="00E77D57"/>
    <w:rsid w:val="00EA47A2"/>
    <w:rsid w:val="00F14E73"/>
    <w:rsid w:val="00F152A9"/>
    <w:rsid w:val="00F624F5"/>
    <w:rsid w:val="00FD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49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6497"/>
    <w:pPr>
      <w:ind w:left="720"/>
      <w:contextualSpacing/>
    </w:pPr>
  </w:style>
  <w:style w:type="character" w:styleId="a5">
    <w:name w:val="Hyperlink"/>
    <w:basedOn w:val="a0"/>
    <w:uiPriority w:val="99"/>
    <w:unhideWhenUsed/>
    <w:rsid w:val="00D614F5"/>
    <w:rPr>
      <w:color w:val="0563C1" w:themeColor="hyperlink"/>
      <w:u w:val="single"/>
    </w:rPr>
  </w:style>
  <w:style w:type="paragraph" w:styleId="a6">
    <w:name w:val="Balloon Text"/>
    <w:basedOn w:val="a"/>
    <w:link w:val="a7"/>
    <w:uiPriority w:val="99"/>
    <w:semiHidden/>
    <w:unhideWhenUsed/>
    <w:rsid w:val="00F624F5"/>
    <w:rPr>
      <w:rFonts w:ascii="Segoe UI" w:hAnsi="Segoe UI" w:cs="Segoe UI"/>
      <w:sz w:val="18"/>
      <w:szCs w:val="18"/>
    </w:rPr>
  </w:style>
  <w:style w:type="character" w:customStyle="1" w:styleId="a7">
    <w:name w:val="Текст выноски Знак"/>
    <w:basedOn w:val="a0"/>
    <w:link w:val="a6"/>
    <w:uiPriority w:val="99"/>
    <w:semiHidden/>
    <w:rsid w:val="00F624F5"/>
    <w:rPr>
      <w:rFonts w:ascii="Segoe UI" w:eastAsia="Times New Roman" w:hAnsi="Segoe UI" w:cs="Segoe UI"/>
      <w:sz w:val="18"/>
      <w:szCs w:val="18"/>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497"/>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6497"/>
    <w:pPr>
      <w:ind w:left="720"/>
      <w:contextualSpacing/>
    </w:pPr>
  </w:style>
  <w:style w:type="character" w:styleId="a5">
    <w:name w:val="Hyperlink"/>
    <w:basedOn w:val="a0"/>
    <w:uiPriority w:val="99"/>
    <w:unhideWhenUsed/>
    <w:rsid w:val="00D614F5"/>
    <w:rPr>
      <w:color w:val="0563C1" w:themeColor="hyperlink"/>
      <w:u w:val="single"/>
    </w:rPr>
  </w:style>
  <w:style w:type="paragraph" w:styleId="a6">
    <w:name w:val="Balloon Text"/>
    <w:basedOn w:val="a"/>
    <w:link w:val="a7"/>
    <w:uiPriority w:val="99"/>
    <w:semiHidden/>
    <w:unhideWhenUsed/>
    <w:rsid w:val="00F624F5"/>
    <w:rPr>
      <w:rFonts w:ascii="Segoe UI" w:hAnsi="Segoe UI" w:cs="Segoe UI"/>
      <w:sz w:val="18"/>
      <w:szCs w:val="18"/>
    </w:rPr>
  </w:style>
  <w:style w:type="character" w:customStyle="1" w:styleId="a7">
    <w:name w:val="Текст выноски Знак"/>
    <w:basedOn w:val="a0"/>
    <w:link w:val="a6"/>
    <w:uiPriority w:val="99"/>
    <w:semiHidden/>
    <w:rsid w:val="00F624F5"/>
    <w:rPr>
      <w:rFonts w:ascii="Segoe UI" w:eastAsia="Times New Roman"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12</Pages>
  <Words>3988</Words>
  <Characters>22737</Characters>
  <Application>Microsoft Office Word</Application>
  <DocSecurity>0</DocSecurity>
  <Lines>189</Lines>
  <Paragraphs>53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Revinskaya</dc:creator>
  <cp:keywords/>
  <dc:description/>
  <cp:lastModifiedBy>Дарья Ющик</cp:lastModifiedBy>
  <cp:revision>3</cp:revision>
  <cp:lastPrinted>2016-05-13T20:56:00Z</cp:lastPrinted>
  <dcterms:created xsi:type="dcterms:W3CDTF">2016-05-13T18:15:00Z</dcterms:created>
  <dcterms:modified xsi:type="dcterms:W3CDTF">2017-06-10T20:04:00Z</dcterms:modified>
</cp:coreProperties>
</file>