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DBB" w:rsidRPr="00FE535B" w:rsidRDefault="005D0DBB" w:rsidP="005D0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35B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5D0DBB" w:rsidRPr="00FE535B" w:rsidRDefault="005D0DBB" w:rsidP="005D0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E535B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D0DBB" w:rsidRPr="00FE535B" w:rsidRDefault="005D0DBB" w:rsidP="005D0DB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5D0DBB" w:rsidRPr="00093E63" w:rsidRDefault="006F22AA" w:rsidP="005D0DB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ЛАБОРАТОРНАЯ РАБОТА №</w:t>
      </w:r>
      <w:r w:rsidR="00093E63">
        <w:rPr>
          <w:rFonts w:ascii="Times New Roman" w:hAnsi="Times New Roman" w:cs="Times New Roman"/>
          <w:b/>
          <w:bCs/>
          <w:color w:val="000000"/>
          <w:sz w:val="32"/>
          <w:szCs w:val="32"/>
        </w:rPr>
        <w:t>7</w:t>
      </w:r>
    </w:p>
    <w:p w:rsidR="005D0DBB" w:rsidRPr="00FE535B" w:rsidRDefault="005D0DBB" w:rsidP="005D0DB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E535B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ПО ДИСЦИПЛИНЕ ЭВМ</w:t>
      </w:r>
    </w:p>
    <w:p w:rsidR="00093E63" w:rsidRPr="00C65839" w:rsidRDefault="006F22AA" w:rsidP="00093E63">
      <w:pPr>
        <w:pStyle w:val="a5"/>
        <w:spacing w:before="0" w:beforeAutospacing="0" w:after="20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7"/>
          <w:szCs w:val="27"/>
        </w:rPr>
        <w:br/>
      </w:r>
      <w:r w:rsidR="00093E63">
        <w:rPr>
          <w:sz w:val="28"/>
          <w:szCs w:val="28"/>
        </w:rPr>
        <w:t>«</w:t>
      </w:r>
      <w:r w:rsidR="00093E63">
        <w:rPr>
          <w:sz w:val="28"/>
        </w:rPr>
        <w:t xml:space="preserve">ИЗУЧЕНИЕ СЕТИ ЭВМ С </w:t>
      </w:r>
      <w:r w:rsidR="00093E63">
        <w:rPr>
          <w:sz w:val="28"/>
        </w:rPr>
        <w:t>ИСПОЛЬЗОВАНИЕМ СИСТЕМНЫХ УТИЛИТ</w:t>
      </w:r>
      <w:r w:rsidR="00093E63">
        <w:rPr>
          <w:sz w:val="28"/>
          <w:szCs w:val="28"/>
        </w:rPr>
        <w:t>»</w:t>
      </w:r>
    </w:p>
    <w:p w:rsidR="005D0DBB" w:rsidRDefault="005D0DBB" w:rsidP="005D0DB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6F22AA" w:rsidRPr="006F22AA" w:rsidRDefault="006F22AA" w:rsidP="005D0DB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D0DBB" w:rsidRPr="00FE535B" w:rsidRDefault="005D0DBB" w:rsidP="005D0DB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E535B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Вариант 1</w:t>
      </w:r>
      <w:r w:rsidRPr="00FE535B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5D0DBB" w:rsidRPr="006C0AB5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5D0DBB" w:rsidRPr="00FE535B" w:rsidRDefault="005D0DBB" w:rsidP="005D0D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E535B">
        <w:rPr>
          <w:rFonts w:ascii="Times New Roman" w:hAnsi="Times New Roman" w:cs="Times New Roman"/>
          <w:sz w:val="28"/>
          <w:szCs w:val="28"/>
        </w:rPr>
        <w:t>Выполнили: студенты</w:t>
      </w: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E535B">
        <w:rPr>
          <w:rFonts w:ascii="Times New Roman" w:hAnsi="Times New Roman" w:cs="Times New Roman"/>
          <w:sz w:val="28"/>
          <w:szCs w:val="28"/>
        </w:rPr>
        <w:t xml:space="preserve">2 группы 2 </w:t>
      </w:r>
      <w:proofErr w:type="gramStart"/>
      <w:r w:rsidRPr="00FE535B">
        <w:rPr>
          <w:rFonts w:ascii="Times New Roman" w:hAnsi="Times New Roman" w:cs="Times New Roman"/>
          <w:sz w:val="28"/>
          <w:szCs w:val="28"/>
        </w:rPr>
        <w:t>курса  ФИТ</w:t>
      </w:r>
      <w:proofErr w:type="gramEnd"/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E535B">
        <w:rPr>
          <w:rFonts w:ascii="Times New Roman" w:hAnsi="Times New Roman" w:cs="Times New Roman"/>
          <w:sz w:val="28"/>
          <w:szCs w:val="28"/>
        </w:rPr>
        <w:t>Антонович Юлия</w:t>
      </w: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535B">
        <w:rPr>
          <w:rFonts w:ascii="Times New Roman" w:hAnsi="Times New Roman" w:cs="Times New Roman"/>
          <w:sz w:val="28"/>
          <w:szCs w:val="28"/>
        </w:rPr>
        <w:t>Полынская</w:t>
      </w:r>
      <w:proofErr w:type="spellEnd"/>
      <w:r w:rsidRPr="00FE535B">
        <w:rPr>
          <w:rFonts w:ascii="Times New Roman" w:hAnsi="Times New Roman" w:cs="Times New Roman"/>
          <w:sz w:val="28"/>
          <w:szCs w:val="28"/>
        </w:rPr>
        <w:t xml:space="preserve"> Юлия</w:t>
      </w:r>
    </w:p>
    <w:p w:rsidR="005D0DB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DB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DB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DBB" w:rsidRPr="00FE535B" w:rsidRDefault="005D0DBB" w:rsidP="00093E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0DBB" w:rsidRPr="00FE535B" w:rsidRDefault="005D0DBB" w:rsidP="005D0D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DBB" w:rsidRPr="00FE535B" w:rsidRDefault="005D0DBB" w:rsidP="005D0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35B">
        <w:rPr>
          <w:rFonts w:ascii="Times New Roman" w:hAnsi="Times New Roman" w:cs="Times New Roman"/>
          <w:sz w:val="28"/>
          <w:szCs w:val="28"/>
        </w:rPr>
        <w:t>2019</w:t>
      </w:r>
    </w:p>
    <w:p w:rsidR="002A42AB" w:rsidRPr="00093E63" w:rsidRDefault="002A42AB" w:rsidP="002A42AB">
      <w:pPr>
        <w:rPr>
          <w:noProof/>
          <w:lang w:eastAsia="en-US"/>
        </w:rPr>
      </w:pPr>
    </w:p>
    <w:p w:rsidR="00093E63" w:rsidRPr="00C65839" w:rsidRDefault="00093E63" w:rsidP="00093E63">
      <w:pPr>
        <w:pStyle w:val="a5"/>
        <w:spacing w:before="0" w:beforeAutospacing="0" w:after="0" w:afterAutospacing="0"/>
        <w:jc w:val="both"/>
        <w:rPr>
          <w:b/>
          <w:sz w:val="28"/>
          <w:szCs w:val="28"/>
        </w:rPr>
      </w:pPr>
      <w:r w:rsidRPr="00C65839">
        <w:rPr>
          <w:b/>
          <w:sz w:val="28"/>
          <w:szCs w:val="28"/>
        </w:rPr>
        <w:lastRenderedPageBreak/>
        <w:t>Практическая часть. Задание на лабораторную работу.</w:t>
      </w:r>
    </w:p>
    <w:p w:rsidR="00093E63" w:rsidRPr="009436B0" w:rsidRDefault="00093E63" w:rsidP="00093E63">
      <w:pPr>
        <w:pStyle w:val="a5"/>
        <w:spacing w:before="0" w:beforeAutospacing="0" w:after="0" w:afterAutospacing="0"/>
        <w:ind w:firstLine="567"/>
        <w:jc w:val="both"/>
        <w:rPr>
          <w:sz w:val="32"/>
          <w:szCs w:val="28"/>
        </w:rPr>
      </w:pPr>
      <w:r>
        <w:rPr>
          <w:sz w:val="28"/>
          <w:szCs w:val="28"/>
        </w:rPr>
        <w:t xml:space="preserve">Используя </w:t>
      </w:r>
      <w:r w:rsidRPr="000804B0">
        <w:rPr>
          <w:sz w:val="28"/>
          <w:szCs w:val="28"/>
        </w:rPr>
        <w:t xml:space="preserve">стандартные сетевые утилиты, проанализировать конфигурацию сети на платформе ОС </w:t>
      </w:r>
      <w:proofErr w:type="spellStart"/>
      <w:r w:rsidRPr="000804B0">
        <w:rPr>
          <w:sz w:val="28"/>
          <w:szCs w:val="28"/>
        </w:rPr>
        <w:t>Windows</w:t>
      </w:r>
      <w:proofErr w:type="spellEnd"/>
      <w:r w:rsidRPr="000804B0">
        <w:rPr>
          <w:sz w:val="28"/>
          <w:szCs w:val="28"/>
        </w:rPr>
        <w:t>, т.е. получить свой IP-адрес, узнать имя домена, имена компьютеров, входящих в домен</w:t>
      </w:r>
      <w:r w:rsidRPr="00CD0816">
        <w:rPr>
          <w:sz w:val="28"/>
          <w:szCs w:val="28"/>
        </w:rPr>
        <w:t>.</w:t>
      </w:r>
    </w:p>
    <w:p w:rsidR="00093E63" w:rsidRDefault="00093E63" w:rsidP="00093E63">
      <w:pPr>
        <w:pStyle w:val="a5"/>
        <w:spacing w:before="0" w:beforeAutospacing="0" w:after="0" w:afterAutospacing="0"/>
        <w:ind w:left="1572"/>
        <w:jc w:val="both"/>
        <w:rPr>
          <w:b/>
          <w:sz w:val="28"/>
          <w:szCs w:val="28"/>
        </w:rPr>
      </w:pPr>
    </w:p>
    <w:p w:rsidR="00093E63" w:rsidRPr="006A18DF" w:rsidRDefault="00093E63" w:rsidP="00093E63">
      <w:pPr>
        <w:pStyle w:val="3"/>
        <w:ind w:firstLine="567"/>
        <w:rPr>
          <w:rFonts w:eastAsia="Times New Roman"/>
          <w:b/>
          <w:sz w:val="28"/>
          <w:szCs w:val="28"/>
          <w:lang w:eastAsia="ru-RU"/>
        </w:rPr>
      </w:pPr>
      <w:r w:rsidRPr="006A18DF">
        <w:rPr>
          <w:rFonts w:eastAsia="Times New Roman"/>
          <w:b/>
          <w:sz w:val="28"/>
          <w:szCs w:val="28"/>
          <w:lang w:eastAsia="ru-RU"/>
        </w:rPr>
        <w:t>1.</w:t>
      </w:r>
      <w:r>
        <w:rPr>
          <w:rFonts w:eastAsia="Times New Roman"/>
          <w:b/>
          <w:sz w:val="28"/>
          <w:szCs w:val="28"/>
          <w:lang w:eastAsia="ru-RU"/>
        </w:rPr>
        <w:t>3</w:t>
      </w:r>
      <w:r w:rsidRPr="006A18DF">
        <w:rPr>
          <w:rFonts w:eastAsia="Times New Roman"/>
          <w:b/>
          <w:sz w:val="28"/>
          <w:szCs w:val="28"/>
          <w:lang w:eastAsia="ru-RU"/>
        </w:rPr>
        <w:t xml:space="preserve">.1 Утилита </w:t>
      </w:r>
      <w:proofErr w:type="spellStart"/>
      <w:r w:rsidRPr="006A18DF">
        <w:rPr>
          <w:rFonts w:eastAsia="Times New Roman"/>
          <w:b/>
          <w:sz w:val="28"/>
          <w:szCs w:val="28"/>
          <w:lang w:eastAsia="ru-RU"/>
        </w:rPr>
        <w:t>hostname</w:t>
      </w:r>
      <w:proofErr w:type="spellEnd"/>
      <w:r w:rsidRPr="006A18DF">
        <w:rPr>
          <w:rFonts w:eastAsia="Times New Roman"/>
          <w:b/>
          <w:sz w:val="28"/>
          <w:szCs w:val="28"/>
          <w:lang w:eastAsia="ru-RU"/>
        </w:rPr>
        <w:t xml:space="preserve"> </w:t>
      </w:r>
    </w:p>
    <w:p w:rsidR="00093E63" w:rsidRPr="006A18DF" w:rsidRDefault="00093E63" w:rsidP="00093E63">
      <w:pPr>
        <w:pStyle w:val="a5"/>
        <w:spacing w:before="0" w:beforeAutospacing="0" w:after="0" w:afterAutospacing="0"/>
        <w:ind w:firstLine="567"/>
        <w:jc w:val="both"/>
        <w:rPr>
          <w:b/>
          <w:sz w:val="28"/>
          <w:szCs w:val="28"/>
          <w:u w:val="single"/>
        </w:rPr>
      </w:pPr>
      <w:r w:rsidRPr="006A18DF">
        <w:rPr>
          <w:sz w:val="28"/>
          <w:szCs w:val="28"/>
        </w:rPr>
        <w:t>Выводит имя локального компьютера (хоста). Она доступна только после у</w:t>
      </w:r>
      <w:r w:rsidRPr="006A18DF">
        <w:rPr>
          <w:sz w:val="28"/>
          <w:szCs w:val="28"/>
        </w:rPr>
        <w:t>с</w:t>
      </w:r>
      <w:r w:rsidRPr="006A18DF">
        <w:rPr>
          <w:sz w:val="28"/>
          <w:szCs w:val="28"/>
        </w:rPr>
        <w:t xml:space="preserve">тановки поддержки протокола TCP/IP. Пример вызова команды </w:t>
      </w:r>
      <w:proofErr w:type="spellStart"/>
      <w:r w:rsidRPr="006A18DF">
        <w:rPr>
          <w:sz w:val="28"/>
          <w:szCs w:val="28"/>
        </w:rPr>
        <w:t>hostname</w:t>
      </w:r>
      <w:proofErr w:type="spellEnd"/>
      <w:r w:rsidRPr="006A18DF">
        <w:rPr>
          <w:sz w:val="28"/>
          <w:szCs w:val="28"/>
        </w:rPr>
        <w:t xml:space="preserve">:  </w:t>
      </w:r>
    </w:p>
    <w:p w:rsidR="00093E63" w:rsidRDefault="00093E63" w:rsidP="00093E63">
      <w:pPr>
        <w:pStyle w:val="a5"/>
        <w:spacing w:before="0" w:beforeAutospacing="0" w:after="0" w:afterAutospacing="0"/>
        <w:ind w:firstLine="567"/>
        <w:jc w:val="bot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B26EB7F" wp14:editId="459E0E40">
            <wp:extent cx="235267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Pr="0015566F" w:rsidRDefault="00093E63" w:rsidP="00093E63">
      <w:pPr>
        <w:pStyle w:val="a5"/>
        <w:spacing w:before="0" w:beforeAutospacing="0" w:after="0" w:afterAutospacing="0"/>
        <w:ind w:firstLine="567"/>
        <w:jc w:val="both"/>
        <w:rPr>
          <w:b/>
          <w:sz w:val="28"/>
          <w:szCs w:val="28"/>
          <w:u w:val="single"/>
        </w:rPr>
      </w:pPr>
    </w:p>
    <w:p w:rsidR="00093E63" w:rsidRPr="00F70D9D" w:rsidRDefault="00093E63" w:rsidP="00093E63">
      <w:pPr>
        <w:pStyle w:val="a5"/>
        <w:spacing w:before="0" w:beforeAutospacing="0" w:after="0" w:afterAutospacing="0"/>
        <w:ind w:left="1560" w:hanging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D22A6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D22A62">
        <w:rPr>
          <w:b/>
          <w:sz w:val="28"/>
          <w:szCs w:val="28"/>
        </w:rPr>
        <w:t>.2.</w:t>
      </w:r>
      <w:r w:rsidRPr="00D22A62">
        <w:rPr>
          <w:sz w:val="28"/>
          <w:szCs w:val="28"/>
        </w:rPr>
        <w:t xml:space="preserve"> </w:t>
      </w:r>
      <w:r w:rsidRPr="00F70D9D">
        <w:rPr>
          <w:b/>
          <w:sz w:val="28"/>
          <w:szCs w:val="28"/>
        </w:rPr>
        <w:t xml:space="preserve">Утилита </w:t>
      </w:r>
      <w:proofErr w:type="spellStart"/>
      <w:r w:rsidRPr="00F70D9D">
        <w:rPr>
          <w:b/>
          <w:sz w:val="28"/>
          <w:szCs w:val="28"/>
        </w:rPr>
        <w:t>ipconfig</w:t>
      </w:r>
      <w:proofErr w:type="spellEnd"/>
      <w:r w:rsidRPr="00F70D9D">
        <w:rPr>
          <w:b/>
          <w:sz w:val="28"/>
          <w:szCs w:val="28"/>
        </w:rPr>
        <w:t xml:space="preserve"> </w:t>
      </w:r>
    </w:p>
    <w:p w:rsidR="00093E63" w:rsidRPr="00093E63" w:rsidRDefault="00093E63" w:rsidP="00093E63">
      <w:pPr>
        <w:pStyle w:val="Default"/>
      </w:pPr>
      <w:r w:rsidRPr="00F70D9D">
        <w:rPr>
          <w:rFonts w:eastAsia="Times New Roman"/>
          <w:color w:val="auto"/>
          <w:sz w:val="28"/>
          <w:szCs w:val="28"/>
          <w:lang w:eastAsia="ru-RU"/>
        </w:rPr>
        <w:t>Выводит диагностическую информацию о конфигурации сети TCP/IP. Эта утил</w:t>
      </w:r>
      <w:r w:rsidRPr="00F70D9D">
        <w:rPr>
          <w:rFonts w:eastAsia="Times New Roman"/>
          <w:color w:val="auto"/>
          <w:sz w:val="28"/>
          <w:szCs w:val="28"/>
          <w:lang w:eastAsia="ru-RU"/>
        </w:rPr>
        <w:t>и</w:t>
      </w:r>
      <w:r w:rsidRPr="00F70D9D">
        <w:rPr>
          <w:rFonts w:eastAsia="Times New Roman"/>
          <w:color w:val="auto"/>
          <w:sz w:val="28"/>
          <w:szCs w:val="28"/>
          <w:lang w:eastAsia="ru-RU"/>
        </w:rPr>
        <w:t>та позволяет просмотреть текущую конфигурацию IP-адресов компьют</w:t>
      </w:r>
      <w:r w:rsidRPr="00F70D9D">
        <w:rPr>
          <w:rFonts w:eastAsia="Times New Roman"/>
          <w:color w:val="auto"/>
          <w:sz w:val="28"/>
          <w:szCs w:val="28"/>
          <w:lang w:eastAsia="ru-RU"/>
        </w:rPr>
        <w:t>е</w:t>
      </w:r>
      <w:r w:rsidRPr="00F70D9D">
        <w:rPr>
          <w:rFonts w:eastAsia="Times New Roman"/>
          <w:color w:val="auto"/>
          <w:sz w:val="28"/>
          <w:szCs w:val="28"/>
          <w:lang w:eastAsia="ru-RU"/>
        </w:rPr>
        <w:t>ров сети. Синтаксис ут</w:t>
      </w:r>
      <w:r w:rsidRPr="00F70D9D">
        <w:rPr>
          <w:rFonts w:eastAsia="Times New Roman"/>
          <w:color w:val="auto"/>
          <w:sz w:val="28"/>
          <w:szCs w:val="28"/>
          <w:lang w:eastAsia="ru-RU"/>
        </w:rPr>
        <w:t>и</w:t>
      </w:r>
      <w:r w:rsidRPr="00F70D9D">
        <w:rPr>
          <w:rFonts w:eastAsia="Times New Roman"/>
          <w:color w:val="auto"/>
          <w:sz w:val="28"/>
          <w:szCs w:val="28"/>
          <w:lang w:eastAsia="ru-RU"/>
        </w:rPr>
        <w:t>литы</w:t>
      </w:r>
      <w:r w:rsidRPr="008A1B08">
        <w:t xml:space="preserve"> </w:t>
      </w:r>
      <w:proofErr w:type="spellStart"/>
      <w:r w:rsidRPr="00F70D9D">
        <w:rPr>
          <w:i/>
          <w:iCs/>
          <w:sz w:val="28"/>
        </w:rPr>
        <w:t>ipconfig</w:t>
      </w:r>
      <w:proofErr w:type="spellEnd"/>
      <w:r w:rsidRPr="008A1B08">
        <w:t xml:space="preserve">: </w:t>
      </w:r>
      <w:r w:rsidRPr="00093E63">
        <w:rPr>
          <w:sz w:val="28"/>
        </w:rPr>
        <w:t xml:space="preserve"> </w:t>
      </w:r>
    </w:p>
    <w:p w:rsidR="00093E63" w:rsidRDefault="00093E63" w:rsidP="00093E63">
      <w:pPr>
        <w:pStyle w:val="a6"/>
        <w:ind w:firstLine="567"/>
        <w:jc w:val="both"/>
        <w:rPr>
          <w:color w:val="000000"/>
        </w:rPr>
      </w:pP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proofErr w:type="gramStart"/>
      <w:r w:rsidRPr="00093E63">
        <w:rPr>
          <w:rFonts w:eastAsia="Times New Roman"/>
          <w:sz w:val="28"/>
          <w:szCs w:val="28"/>
          <w:lang w:eastAsia="ru-RU"/>
        </w:rPr>
        <w:t>C:\Users\User&gt;ipconfig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-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all</w:t>
      </w:r>
      <w:proofErr w:type="spellEnd"/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Настройка протокола IP для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Windows</w:t>
      </w:r>
      <w:proofErr w:type="spellEnd"/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Имя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компьютера 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. . . . . . : Julia-PC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Основной DNS-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суффикс 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. . . :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Тип узла. . . 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: Гибридный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IP-маршрутизация включена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: Нет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WINS-прокси включен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: Нет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>Адаптер беспроводной локальной сети Подключение по локальной сети* 1: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Состояние среды.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. : Среда передачи недоступна.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DNS-суффикс подключения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. :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Описание. . . 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: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Microsoft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Wi-Fi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Direct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Virtual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Adapter</w:t>
      </w:r>
      <w:proofErr w:type="spellEnd"/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Физический адрес.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: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68-EC-C5-EF-8C-16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DHCP включен.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. : Да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Автонастройка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 xml:space="preserve"> включена.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: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Да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>Адаптер беспроводной локальной сети Беспроводная сеть: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DNS-суффикс подключения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. :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Описание. . . 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: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Intel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 xml:space="preserve">(R)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Dual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Band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Wireless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>-AC 7265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Физический адрес.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: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68-EC-C5-EF-8C-15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DHCP включен.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. : Да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Автонастройка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 xml:space="preserve"> включена.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: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Да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lastRenderedPageBreak/>
        <w:t xml:space="preserve">   Локальный IPv6-адрес канала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: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fe80::ccca:f778:5696:4692%5(Основной)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IPv4-адрес. . . 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: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172.20.10.2(Основной)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Маска подсети 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: 255.255.255.240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Аренда получена.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: 27 марта 2019 г. 10:12:43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Срок аренды истекает.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: 28 марта 2019 г. 9:58:32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Основной шлюз.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: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172.20.10.1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DHCP-сервер.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. : 172.20.10.1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IAID DHCPv6 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. : 57208005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val="en-US"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</w:t>
      </w:r>
      <w:r w:rsidRPr="00093E63">
        <w:rPr>
          <w:rFonts w:eastAsia="Times New Roman"/>
          <w:sz w:val="28"/>
          <w:szCs w:val="28"/>
          <w:lang w:val="en-US" w:eastAsia="ru-RU"/>
        </w:rPr>
        <w:t xml:space="preserve">DUID </w:t>
      </w:r>
      <w:r w:rsidRPr="00093E63">
        <w:rPr>
          <w:rFonts w:eastAsia="Times New Roman"/>
          <w:sz w:val="28"/>
          <w:szCs w:val="28"/>
          <w:lang w:eastAsia="ru-RU"/>
        </w:rPr>
        <w:t>клиента</w:t>
      </w:r>
      <w:r w:rsidRPr="00093E63">
        <w:rPr>
          <w:rFonts w:eastAsia="Times New Roman"/>
          <w:sz w:val="28"/>
          <w:szCs w:val="28"/>
          <w:lang w:val="en-US" w:eastAsia="ru-RU"/>
        </w:rPr>
        <w:t xml:space="preserve"> DHCPv6 . . . </w:t>
      </w:r>
      <w:proofErr w:type="gramStart"/>
      <w:r w:rsidRPr="00093E63">
        <w:rPr>
          <w:rFonts w:eastAsia="Times New Roman"/>
          <w:sz w:val="28"/>
          <w:szCs w:val="28"/>
          <w:lang w:val="en-US"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val="en-US" w:eastAsia="ru-RU"/>
        </w:rPr>
        <w:t xml:space="preserve"> : 00-01-00-01-24-21-B3-A6-68-EC-C5-EF-8C-15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val="en-US" w:eastAsia="ru-RU"/>
        </w:rPr>
      </w:pPr>
      <w:r w:rsidRPr="00093E63">
        <w:rPr>
          <w:rFonts w:eastAsia="Times New Roman"/>
          <w:sz w:val="28"/>
          <w:szCs w:val="28"/>
          <w:lang w:val="en-US" w:eastAsia="ru-RU"/>
        </w:rPr>
        <w:t xml:space="preserve">   DNS-</w:t>
      </w:r>
      <w:r w:rsidRPr="00093E63">
        <w:rPr>
          <w:rFonts w:eastAsia="Times New Roman"/>
          <w:sz w:val="28"/>
          <w:szCs w:val="28"/>
          <w:lang w:eastAsia="ru-RU"/>
        </w:rPr>
        <w:t>серверы</w:t>
      </w:r>
      <w:r w:rsidRPr="00093E63">
        <w:rPr>
          <w:rFonts w:eastAsia="Times New Roman"/>
          <w:sz w:val="28"/>
          <w:szCs w:val="28"/>
          <w:lang w:val="en-US" w:eastAsia="ru-RU"/>
        </w:rPr>
        <w:t xml:space="preserve">. . . . . . </w:t>
      </w:r>
      <w:proofErr w:type="gramStart"/>
      <w:r w:rsidRPr="00093E63">
        <w:rPr>
          <w:rFonts w:eastAsia="Times New Roman"/>
          <w:sz w:val="28"/>
          <w:szCs w:val="28"/>
          <w:lang w:val="en-US"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val="en-US" w:eastAsia="ru-RU"/>
        </w:rPr>
        <w:t xml:space="preserve"> . : 172.20.10.1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val="en-US" w:eastAsia="ru-RU"/>
        </w:rPr>
      </w:pPr>
      <w:r w:rsidRPr="00093E63">
        <w:rPr>
          <w:rFonts w:eastAsia="Times New Roman"/>
          <w:sz w:val="28"/>
          <w:szCs w:val="28"/>
          <w:lang w:val="en-US" w:eastAsia="ru-RU"/>
        </w:rPr>
        <w:t xml:space="preserve">   </w:t>
      </w:r>
      <w:proofErr w:type="spellStart"/>
      <w:r w:rsidRPr="00093E63">
        <w:rPr>
          <w:rFonts w:eastAsia="Times New Roman"/>
          <w:sz w:val="28"/>
          <w:szCs w:val="28"/>
          <w:lang w:val="en-US" w:eastAsia="ru-RU"/>
        </w:rPr>
        <w:t>NetBios</w:t>
      </w:r>
      <w:proofErr w:type="spellEnd"/>
      <w:r w:rsidRPr="00093E63">
        <w:rPr>
          <w:rFonts w:eastAsia="Times New Roman"/>
          <w:sz w:val="28"/>
          <w:szCs w:val="28"/>
          <w:lang w:val="en-US" w:eastAsia="ru-RU"/>
        </w:rPr>
        <w:t xml:space="preserve"> </w:t>
      </w:r>
      <w:r w:rsidRPr="00093E63">
        <w:rPr>
          <w:rFonts w:eastAsia="Times New Roman"/>
          <w:sz w:val="28"/>
          <w:szCs w:val="28"/>
          <w:lang w:eastAsia="ru-RU"/>
        </w:rPr>
        <w:t>через</w:t>
      </w:r>
      <w:r w:rsidRPr="00093E63">
        <w:rPr>
          <w:rFonts w:eastAsia="Times New Roman"/>
          <w:sz w:val="28"/>
          <w:szCs w:val="28"/>
          <w:lang w:val="en-US" w:eastAsia="ru-RU"/>
        </w:rPr>
        <w:t xml:space="preserve"> TCP/IP. . . </w:t>
      </w:r>
      <w:proofErr w:type="gramStart"/>
      <w:r w:rsidRPr="00093E63">
        <w:rPr>
          <w:rFonts w:eastAsia="Times New Roman"/>
          <w:sz w:val="28"/>
          <w:szCs w:val="28"/>
          <w:lang w:val="en-US"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val="en-US" w:eastAsia="ru-RU"/>
        </w:rPr>
        <w:t xml:space="preserve"> . : </w:t>
      </w:r>
      <w:r w:rsidRPr="00093E63">
        <w:rPr>
          <w:rFonts w:eastAsia="Times New Roman"/>
          <w:sz w:val="28"/>
          <w:szCs w:val="28"/>
          <w:lang w:eastAsia="ru-RU"/>
        </w:rPr>
        <w:t>Включен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val="en-US" w:eastAsia="ru-RU"/>
        </w:rPr>
      </w:pP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val="en-US"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>Адаптер</w:t>
      </w:r>
      <w:r w:rsidRPr="00093E63">
        <w:rPr>
          <w:rFonts w:eastAsia="Times New Roman"/>
          <w:sz w:val="28"/>
          <w:szCs w:val="28"/>
          <w:lang w:val="en-US" w:eastAsia="ru-RU"/>
        </w:rPr>
        <w:t xml:space="preserve"> Ethernet </w:t>
      </w:r>
      <w:r w:rsidRPr="00093E63">
        <w:rPr>
          <w:rFonts w:eastAsia="Times New Roman"/>
          <w:sz w:val="28"/>
          <w:szCs w:val="28"/>
          <w:lang w:eastAsia="ru-RU"/>
        </w:rPr>
        <w:t>Сетевое</w:t>
      </w:r>
      <w:r w:rsidRPr="00093E63">
        <w:rPr>
          <w:rFonts w:eastAsia="Times New Roman"/>
          <w:sz w:val="28"/>
          <w:szCs w:val="28"/>
          <w:lang w:val="en-US" w:eastAsia="ru-RU"/>
        </w:rPr>
        <w:t xml:space="preserve"> </w:t>
      </w:r>
      <w:r w:rsidRPr="00093E63">
        <w:rPr>
          <w:rFonts w:eastAsia="Times New Roman"/>
          <w:sz w:val="28"/>
          <w:szCs w:val="28"/>
          <w:lang w:eastAsia="ru-RU"/>
        </w:rPr>
        <w:t>подключение</w:t>
      </w:r>
      <w:r w:rsidRPr="00093E63">
        <w:rPr>
          <w:rFonts w:eastAsia="Times New Roman"/>
          <w:sz w:val="28"/>
          <w:szCs w:val="28"/>
          <w:lang w:val="en-US" w:eastAsia="ru-RU"/>
        </w:rPr>
        <w:t xml:space="preserve"> Bluetooth: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val="en-US" w:eastAsia="ru-RU"/>
        </w:rPr>
      </w:pP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val="en-US" w:eastAsia="ru-RU"/>
        </w:rPr>
        <w:t xml:space="preserve">   </w:t>
      </w:r>
      <w:r w:rsidRPr="00093E63">
        <w:rPr>
          <w:rFonts w:eastAsia="Times New Roman"/>
          <w:sz w:val="28"/>
          <w:szCs w:val="28"/>
          <w:lang w:eastAsia="ru-RU"/>
        </w:rPr>
        <w:t xml:space="preserve">Состояние среды.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. : Среда передачи недоступна.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val="en-US"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</w:t>
      </w:r>
      <w:r w:rsidRPr="00093E63">
        <w:rPr>
          <w:rFonts w:eastAsia="Times New Roman"/>
          <w:sz w:val="28"/>
          <w:szCs w:val="28"/>
          <w:lang w:val="en-US" w:eastAsia="ru-RU"/>
        </w:rPr>
        <w:t>DNS-</w:t>
      </w:r>
      <w:r w:rsidRPr="00093E63">
        <w:rPr>
          <w:rFonts w:eastAsia="Times New Roman"/>
          <w:sz w:val="28"/>
          <w:szCs w:val="28"/>
          <w:lang w:eastAsia="ru-RU"/>
        </w:rPr>
        <w:t>суффикс</w:t>
      </w:r>
      <w:r w:rsidRPr="00093E63">
        <w:rPr>
          <w:rFonts w:eastAsia="Times New Roman"/>
          <w:sz w:val="28"/>
          <w:szCs w:val="28"/>
          <w:lang w:val="en-US" w:eastAsia="ru-RU"/>
        </w:rPr>
        <w:t xml:space="preserve"> </w:t>
      </w:r>
      <w:r w:rsidRPr="00093E63">
        <w:rPr>
          <w:rFonts w:eastAsia="Times New Roman"/>
          <w:sz w:val="28"/>
          <w:szCs w:val="28"/>
          <w:lang w:eastAsia="ru-RU"/>
        </w:rPr>
        <w:t>подключения</w:t>
      </w:r>
      <w:r w:rsidRPr="00093E63">
        <w:rPr>
          <w:rFonts w:eastAsia="Times New Roman"/>
          <w:sz w:val="28"/>
          <w:szCs w:val="28"/>
          <w:lang w:val="en-US" w:eastAsia="ru-RU"/>
        </w:rPr>
        <w:t xml:space="preserve"> </w:t>
      </w:r>
      <w:proofErr w:type="gramStart"/>
      <w:r w:rsidRPr="00093E63">
        <w:rPr>
          <w:rFonts w:eastAsia="Times New Roman"/>
          <w:sz w:val="28"/>
          <w:szCs w:val="28"/>
          <w:lang w:val="en-US"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val="en-US" w:eastAsia="ru-RU"/>
        </w:rPr>
        <w:t xml:space="preserve"> . :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val="en-US" w:eastAsia="ru-RU"/>
        </w:rPr>
      </w:pPr>
      <w:r w:rsidRPr="00093E63">
        <w:rPr>
          <w:rFonts w:eastAsia="Times New Roman"/>
          <w:sz w:val="28"/>
          <w:szCs w:val="28"/>
          <w:lang w:val="en-US" w:eastAsia="ru-RU"/>
        </w:rPr>
        <w:t xml:space="preserve">   </w:t>
      </w:r>
      <w:r w:rsidRPr="00093E63">
        <w:rPr>
          <w:rFonts w:eastAsia="Times New Roman"/>
          <w:sz w:val="28"/>
          <w:szCs w:val="28"/>
          <w:lang w:eastAsia="ru-RU"/>
        </w:rPr>
        <w:t>Описание</w:t>
      </w:r>
      <w:r w:rsidRPr="00093E63">
        <w:rPr>
          <w:rFonts w:eastAsia="Times New Roman"/>
          <w:sz w:val="28"/>
          <w:szCs w:val="28"/>
          <w:lang w:val="en-US" w:eastAsia="ru-RU"/>
        </w:rPr>
        <w:t xml:space="preserve">. . . . . . . . . </w:t>
      </w:r>
      <w:proofErr w:type="gramStart"/>
      <w:r w:rsidRPr="00093E63">
        <w:rPr>
          <w:rFonts w:eastAsia="Times New Roman"/>
          <w:sz w:val="28"/>
          <w:szCs w:val="28"/>
          <w:lang w:val="en-US"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val="en-US" w:eastAsia="ru-RU"/>
        </w:rPr>
        <w:t xml:space="preserve"> : Bluetooth Device (Personal Area Network)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val="en-US" w:eastAsia="ru-RU"/>
        </w:rPr>
        <w:t xml:space="preserve">   </w:t>
      </w:r>
      <w:r w:rsidRPr="00093E63">
        <w:rPr>
          <w:rFonts w:eastAsia="Times New Roman"/>
          <w:sz w:val="28"/>
          <w:szCs w:val="28"/>
          <w:lang w:eastAsia="ru-RU"/>
        </w:rPr>
        <w:t xml:space="preserve">Физический адрес.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: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68-EC-C5-EF-8C-19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DHCP включен.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. : Да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Автонастройка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 xml:space="preserve"> включена.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: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Да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Туннельный адаптер </w:t>
      </w:r>
      <w:proofErr w:type="spellStart"/>
      <w:proofErr w:type="gramStart"/>
      <w:r w:rsidRPr="00093E63">
        <w:rPr>
          <w:rFonts w:eastAsia="Times New Roman"/>
          <w:sz w:val="28"/>
          <w:szCs w:val="28"/>
          <w:lang w:eastAsia="ru-RU"/>
        </w:rPr>
        <w:t>isatap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>.{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>2410AB7D-BFF1-49D5-BB0D-B29C829509D9}: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Состояние среды.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. : Среда передачи недоступна.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DNS-суффикс подключения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. :</w:t>
      </w:r>
      <w:bookmarkStart w:id="0" w:name="_GoBack"/>
      <w:bookmarkEnd w:id="0"/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Описание. . . 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: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Microsoft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 xml:space="preserve"> ISATAP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Adapter</w:t>
      </w:r>
      <w:proofErr w:type="spellEnd"/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Физический адрес.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: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00-00-00-00-00-00-00-E0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DHCP включен.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. : Нет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Автонастройка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 xml:space="preserve"> включена.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: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Да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>Туннельный адаптер Подключение по локальной сети* 12: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DNS-суффикс подключения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. :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Описание. . . 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: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Microsoft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Teredo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Tunneling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Adapter</w:t>
      </w:r>
      <w:proofErr w:type="spellEnd"/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Физический адрес.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: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00-00-00-00-00-00-00-E0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DHCP включен.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. : Нет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Автонастройка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 xml:space="preserve"> включена.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: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Да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IPv6-адрес. . . 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: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2001:0:2851:78dd:14d8:fc1:53eb:f5fd(Основной)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Локальный IPv6-адрес канала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: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fe80::14d8:fc1:53eb:f5fd%7(Основной)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Основной шлюз.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: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::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lastRenderedPageBreak/>
        <w:t xml:space="preserve">   IAID DHCPv6 . . .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. : 117440512</w:t>
      </w:r>
    </w:p>
    <w:p w:rsidR="00093E63" w:rsidRP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DUID клиента DHCPv6 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: 00-01-00-01-24-21-B3-A6-68-EC-C5-EF-8C-15</w:t>
      </w:r>
    </w:p>
    <w:p w:rsid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93E63">
        <w:rPr>
          <w:rFonts w:eastAsia="Times New Roman"/>
          <w:sz w:val="28"/>
          <w:szCs w:val="28"/>
          <w:lang w:eastAsia="ru-RU"/>
        </w:rPr>
        <w:t xml:space="preserve">   </w:t>
      </w:r>
      <w:proofErr w:type="spellStart"/>
      <w:r w:rsidRPr="00093E63">
        <w:rPr>
          <w:rFonts w:eastAsia="Times New Roman"/>
          <w:sz w:val="28"/>
          <w:szCs w:val="28"/>
          <w:lang w:eastAsia="ru-RU"/>
        </w:rPr>
        <w:t>NetBios</w:t>
      </w:r>
      <w:proofErr w:type="spellEnd"/>
      <w:r w:rsidRPr="00093E63">
        <w:rPr>
          <w:rFonts w:eastAsia="Times New Roman"/>
          <w:sz w:val="28"/>
          <w:szCs w:val="28"/>
          <w:lang w:eastAsia="ru-RU"/>
        </w:rPr>
        <w:t xml:space="preserve"> через TCP/IP. . . </w:t>
      </w:r>
      <w:proofErr w:type="gramStart"/>
      <w:r w:rsidRPr="00093E63">
        <w:rPr>
          <w:rFonts w:eastAsia="Times New Roman"/>
          <w:sz w:val="28"/>
          <w:szCs w:val="28"/>
          <w:lang w:eastAsia="ru-RU"/>
        </w:rPr>
        <w:t>. . . .</w:t>
      </w:r>
      <w:proofErr w:type="gramEnd"/>
      <w:r w:rsidRPr="00093E63">
        <w:rPr>
          <w:rFonts w:eastAsia="Times New Roman"/>
          <w:sz w:val="28"/>
          <w:szCs w:val="28"/>
          <w:lang w:eastAsia="ru-RU"/>
        </w:rPr>
        <w:t xml:space="preserve"> . : Отключен</w:t>
      </w:r>
    </w:p>
    <w:p w:rsidR="00093E63" w:rsidRPr="00093E63" w:rsidRDefault="00093E63" w:rsidP="00093E63">
      <w:pPr>
        <w:pStyle w:val="Default"/>
        <w:rPr>
          <w:lang w:eastAsia="ru-RU"/>
        </w:rPr>
      </w:pPr>
    </w:p>
    <w:p w:rsid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proofErr w:type="spellStart"/>
      <w:r w:rsidRPr="00F70D9D">
        <w:rPr>
          <w:rFonts w:eastAsia="Times New Roman"/>
          <w:sz w:val="28"/>
          <w:szCs w:val="28"/>
          <w:lang w:eastAsia="ru-RU"/>
        </w:rPr>
        <w:t>all</w:t>
      </w:r>
      <w:proofErr w:type="spellEnd"/>
      <w:r w:rsidRPr="00F70D9D">
        <w:rPr>
          <w:rFonts w:eastAsia="Times New Roman"/>
          <w:sz w:val="28"/>
          <w:szCs w:val="28"/>
          <w:lang w:eastAsia="ru-RU"/>
        </w:rPr>
        <w:t xml:space="preserve"> - выводит сведения о имени хоста, DNS (</w:t>
      </w:r>
      <w:proofErr w:type="spellStart"/>
      <w:r w:rsidRPr="00F70D9D">
        <w:rPr>
          <w:rFonts w:eastAsia="Times New Roman"/>
          <w:sz w:val="28"/>
          <w:szCs w:val="28"/>
          <w:lang w:eastAsia="ru-RU"/>
        </w:rPr>
        <w:t>Domain</w:t>
      </w:r>
      <w:proofErr w:type="spellEnd"/>
      <w:r w:rsidRPr="00F70D9D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F70D9D">
        <w:rPr>
          <w:rFonts w:eastAsia="Times New Roman"/>
          <w:sz w:val="28"/>
          <w:szCs w:val="28"/>
          <w:lang w:eastAsia="ru-RU"/>
        </w:rPr>
        <w:t>Name</w:t>
      </w:r>
      <w:proofErr w:type="spellEnd"/>
      <w:r w:rsidRPr="00F70D9D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F70D9D">
        <w:rPr>
          <w:rFonts w:eastAsia="Times New Roman"/>
          <w:sz w:val="28"/>
          <w:szCs w:val="28"/>
          <w:lang w:eastAsia="ru-RU"/>
        </w:rPr>
        <w:t>Service</w:t>
      </w:r>
      <w:proofErr w:type="spellEnd"/>
      <w:r w:rsidRPr="00F70D9D">
        <w:rPr>
          <w:rFonts w:eastAsia="Times New Roman"/>
          <w:sz w:val="28"/>
          <w:szCs w:val="28"/>
          <w:lang w:eastAsia="ru-RU"/>
        </w:rPr>
        <w:t xml:space="preserve">), типе узла, IP-маршрутизации и др. Без этого параметра команда </w:t>
      </w:r>
      <w:proofErr w:type="spellStart"/>
      <w:r w:rsidRPr="00F70D9D">
        <w:rPr>
          <w:rFonts w:eastAsia="Times New Roman"/>
          <w:sz w:val="28"/>
          <w:szCs w:val="28"/>
          <w:lang w:eastAsia="ru-RU"/>
        </w:rPr>
        <w:t>ipconfig</w:t>
      </w:r>
      <w:proofErr w:type="spellEnd"/>
      <w:r w:rsidRPr="00F70D9D">
        <w:rPr>
          <w:rFonts w:eastAsia="Times New Roman"/>
          <w:sz w:val="28"/>
          <w:szCs w:val="28"/>
          <w:lang w:eastAsia="ru-RU"/>
        </w:rPr>
        <w:t xml:space="preserve"> выводит тол</w:t>
      </w:r>
      <w:r w:rsidRPr="00F70D9D">
        <w:rPr>
          <w:rFonts w:eastAsia="Times New Roman"/>
          <w:sz w:val="28"/>
          <w:szCs w:val="28"/>
          <w:lang w:eastAsia="ru-RU"/>
        </w:rPr>
        <w:t>ь</w:t>
      </w:r>
      <w:r w:rsidRPr="00F70D9D">
        <w:rPr>
          <w:rFonts w:eastAsia="Times New Roman"/>
          <w:sz w:val="28"/>
          <w:szCs w:val="28"/>
          <w:lang w:eastAsia="ru-RU"/>
        </w:rPr>
        <w:t xml:space="preserve">ко IP-адреса, маску подсети и основной шлюз; </w:t>
      </w:r>
    </w:p>
    <w:p w:rsidR="00093E63" w:rsidRPr="00093E63" w:rsidRDefault="00093E63" w:rsidP="00093E63">
      <w:pPr>
        <w:pStyle w:val="Default"/>
        <w:rPr>
          <w:lang w:eastAsia="ru-RU"/>
        </w:rPr>
      </w:pPr>
    </w:p>
    <w:p w:rsidR="00C0305D" w:rsidRDefault="00C0305D" w:rsidP="00C0305D">
      <w:pPr>
        <w:pStyle w:val="Default"/>
        <w:ind w:firstLine="567"/>
      </w:pPr>
      <w:proofErr w:type="gramStart"/>
      <w:r>
        <w:t>C:\Users\User&gt;ipconfig</w:t>
      </w:r>
      <w:proofErr w:type="gramEnd"/>
      <w:r>
        <w:t xml:space="preserve">  -</w:t>
      </w:r>
      <w:proofErr w:type="spellStart"/>
      <w:r>
        <w:t>renew</w:t>
      </w:r>
      <w:proofErr w:type="spellEnd"/>
    </w:p>
    <w:p w:rsidR="00C0305D" w:rsidRDefault="00C0305D" w:rsidP="00C0305D">
      <w:pPr>
        <w:pStyle w:val="Default"/>
        <w:ind w:firstLine="567"/>
      </w:pPr>
    </w:p>
    <w:p w:rsidR="00C0305D" w:rsidRDefault="00C0305D" w:rsidP="00C0305D">
      <w:pPr>
        <w:pStyle w:val="Default"/>
        <w:ind w:firstLine="567"/>
      </w:pPr>
      <w:r>
        <w:t xml:space="preserve">Настройка протокола IP для </w:t>
      </w:r>
      <w:proofErr w:type="spellStart"/>
      <w:r>
        <w:t>Windows</w:t>
      </w:r>
      <w:proofErr w:type="spellEnd"/>
    </w:p>
    <w:p w:rsidR="00C0305D" w:rsidRDefault="00C0305D" w:rsidP="00C0305D">
      <w:pPr>
        <w:pStyle w:val="Default"/>
        <w:ind w:firstLine="567"/>
      </w:pPr>
    </w:p>
    <w:p w:rsidR="00C0305D" w:rsidRDefault="00C0305D" w:rsidP="00C0305D">
      <w:pPr>
        <w:pStyle w:val="Default"/>
        <w:ind w:firstLine="567"/>
      </w:pPr>
      <w:r>
        <w:t>Невозможно выполнять операции над Подключение по локальной сети* 1, пока отключена сеть.</w:t>
      </w:r>
    </w:p>
    <w:p w:rsidR="00C0305D" w:rsidRDefault="00C0305D" w:rsidP="00C0305D">
      <w:pPr>
        <w:pStyle w:val="Default"/>
        <w:ind w:firstLine="567"/>
      </w:pPr>
      <w:r>
        <w:t xml:space="preserve">Невозможно выполнять операции над Сетевое подключение </w:t>
      </w:r>
      <w:proofErr w:type="spellStart"/>
      <w:r>
        <w:t>Bluetooth</w:t>
      </w:r>
      <w:proofErr w:type="spellEnd"/>
      <w:r>
        <w:t>, пока отключена сеть.</w:t>
      </w:r>
    </w:p>
    <w:p w:rsidR="00C0305D" w:rsidRDefault="00C0305D" w:rsidP="00C0305D">
      <w:pPr>
        <w:pStyle w:val="Default"/>
        <w:ind w:firstLine="567"/>
      </w:pPr>
    </w:p>
    <w:p w:rsidR="00C0305D" w:rsidRDefault="00C0305D" w:rsidP="00C0305D">
      <w:pPr>
        <w:pStyle w:val="Default"/>
        <w:ind w:firstLine="567"/>
      </w:pPr>
      <w:r>
        <w:t>Адаптер беспроводной локальной сети Подключение по локальной сети* 1:</w:t>
      </w:r>
    </w:p>
    <w:p w:rsidR="00C0305D" w:rsidRDefault="00C0305D" w:rsidP="00C0305D">
      <w:pPr>
        <w:pStyle w:val="Default"/>
        <w:ind w:firstLine="567"/>
      </w:pPr>
    </w:p>
    <w:p w:rsidR="00C0305D" w:rsidRDefault="00C0305D" w:rsidP="00C0305D">
      <w:pPr>
        <w:pStyle w:val="Default"/>
        <w:ind w:firstLine="567"/>
      </w:pPr>
      <w:r>
        <w:t xml:space="preserve">   Состояние среды. . . </w:t>
      </w:r>
      <w:proofErr w:type="gramStart"/>
      <w:r>
        <w:t>. . . .</w:t>
      </w:r>
      <w:proofErr w:type="gramEnd"/>
      <w:r>
        <w:t xml:space="preserve"> . : Среда передачи недоступна.</w:t>
      </w:r>
    </w:p>
    <w:p w:rsidR="00C0305D" w:rsidRDefault="00C0305D" w:rsidP="00C0305D">
      <w:pPr>
        <w:pStyle w:val="Default"/>
        <w:ind w:firstLine="567"/>
      </w:pPr>
      <w:r>
        <w:t xml:space="preserve">   DNS-суффикс подключения </w:t>
      </w:r>
      <w:proofErr w:type="gramStart"/>
      <w:r>
        <w:t>. . . .</w:t>
      </w:r>
      <w:proofErr w:type="gramEnd"/>
      <w:r>
        <w:t xml:space="preserve"> . :</w:t>
      </w:r>
    </w:p>
    <w:p w:rsidR="00C0305D" w:rsidRDefault="00C0305D" w:rsidP="00C0305D">
      <w:pPr>
        <w:pStyle w:val="Default"/>
        <w:ind w:firstLine="567"/>
      </w:pPr>
    </w:p>
    <w:p w:rsidR="00C0305D" w:rsidRDefault="00C0305D" w:rsidP="00C0305D">
      <w:pPr>
        <w:pStyle w:val="Default"/>
        <w:ind w:firstLine="567"/>
      </w:pPr>
      <w:r>
        <w:t>Адаптер беспроводной локальной сети Беспроводная сеть:</w:t>
      </w:r>
    </w:p>
    <w:p w:rsidR="00C0305D" w:rsidRDefault="00C0305D" w:rsidP="00C0305D">
      <w:pPr>
        <w:pStyle w:val="Default"/>
        <w:ind w:firstLine="567"/>
      </w:pPr>
    </w:p>
    <w:p w:rsidR="00C0305D" w:rsidRDefault="00C0305D" w:rsidP="00C0305D">
      <w:pPr>
        <w:pStyle w:val="Default"/>
        <w:ind w:firstLine="567"/>
      </w:pPr>
      <w:r>
        <w:t xml:space="preserve">   DNS-суффикс подключения </w:t>
      </w:r>
      <w:proofErr w:type="gramStart"/>
      <w:r>
        <w:t>. . . .</w:t>
      </w:r>
      <w:proofErr w:type="gramEnd"/>
      <w:r>
        <w:t xml:space="preserve"> . :</w:t>
      </w:r>
    </w:p>
    <w:p w:rsidR="00C0305D" w:rsidRDefault="00C0305D" w:rsidP="00C0305D">
      <w:pPr>
        <w:pStyle w:val="Default"/>
        <w:ind w:firstLine="567"/>
      </w:pPr>
      <w:r>
        <w:t xml:space="preserve">   Локальный IPv6-адрес канала </w:t>
      </w:r>
      <w:proofErr w:type="gramStart"/>
      <w:r>
        <w:t>. . . :</w:t>
      </w:r>
      <w:proofErr w:type="gramEnd"/>
      <w:r>
        <w:t xml:space="preserve"> fe80::ccca:f778:5696:4692%5</w:t>
      </w:r>
    </w:p>
    <w:p w:rsidR="00C0305D" w:rsidRDefault="00C0305D" w:rsidP="00C0305D">
      <w:pPr>
        <w:pStyle w:val="Default"/>
        <w:ind w:firstLine="567"/>
      </w:pPr>
      <w:r>
        <w:t xml:space="preserve">   IPv4-адрес. . . . . . . . . </w:t>
      </w:r>
      <w:proofErr w:type="gramStart"/>
      <w:r>
        <w:t>. . . :</w:t>
      </w:r>
      <w:proofErr w:type="gramEnd"/>
      <w:r>
        <w:t xml:space="preserve"> 192.168.43.39</w:t>
      </w:r>
    </w:p>
    <w:p w:rsidR="00C0305D" w:rsidRDefault="00C0305D" w:rsidP="00C0305D">
      <w:pPr>
        <w:pStyle w:val="Default"/>
        <w:ind w:firstLine="567"/>
      </w:pPr>
      <w:r>
        <w:t xml:space="preserve">   Маска подсети . . . . . . </w:t>
      </w:r>
      <w:proofErr w:type="gramStart"/>
      <w:r>
        <w:t>. . . .</w:t>
      </w:r>
      <w:proofErr w:type="gramEnd"/>
      <w:r>
        <w:t xml:space="preserve"> : 255.255.255.0</w:t>
      </w:r>
    </w:p>
    <w:p w:rsidR="00C0305D" w:rsidRDefault="00C0305D" w:rsidP="00C0305D">
      <w:pPr>
        <w:pStyle w:val="Default"/>
        <w:ind w:firstLine="567"/>
      </w:pPr>
      <w:r>
        <w:t xml:space="preserve">   Основной шлюз. . . . . . </w:t>
      </w:r>
      <w:proofErr w:type="gramStart"/>
      <w:r>
        <w:t>. . . :</w:t>
      </w:r>
      <w:proofErr w:type="gramEnd"/>
      <w:r>
        <w:t xml:space="preserve"> 192.168.43.1</w:t>
      </w:r>
    </w:p>
    <w:p w:rsidR="00C0305D" w:rsidRDefault="00C0305D" w:rsidP="00C0305D">
      <w:pPr>
        <w:pStyle w:val="Default"/>
        <w:ind w:firstLine="567"/>
      </w:pPr>
    </w:p>
    <w:p w:rsidR="00C0305D" w:rsidRDefault="00C0305D" w:rsidP="00C0305D">
      <w:pPr>
        <w:pStyle w:val="Default"/>
        <w:ind w:firstLine="567"/>
      </w:pPr>
      <w:r>
        <w:t xml:space="preserve">Адаптер </w:t>
      </w:r>
      <w:proofErr w:type="spellStart"/>
      <w:r>
        <w:t>Ethernet</w:t>
      </w:r>
      <w:proofErr w:type="spellEnd"/>
      <w:r>
        <w:t xml:space="preserve"> Сетевое подключение </w:t>
      </w:r>
      <w:proofErr w:type="spellStart"/>
      <w:r>
        <w:t>Bluetooth</w:t>
      </w:r>
      <w:proofErr w:type="spellEnd"/>
      <w:r>
        <w:t>:</w:t>
      </w:r>
    </w:p>
    <w:p w:rsidR="00C0305D" w:rsidRDefault="00C0305D" w:rsidP="00C0305D">
      <w:pPr>
        <w:pStyle w:val="Default"/>
        <w:ind w:firstLine="567"/>
      </w:pPr>
    </w:p>
    <w:p w:rsidR="00C0305D" w:rsidRDefault="00C0305D" w:rsidP="00C0305D">
      <w:pPr>
        <w:pStyle w:val="Default"/>
        <w:ind w:firstLine="567"/>
      </w:pPr>
      <w:r>
        <w:t xml:space="preserve">   Состояние среды. . . </w:t>
      </w:r>
      <w:proofErr w:type="gramStart"/>
      <w:r>
        <w:t>. . . .</w:t>
      </w:r>
      <w:proofErr w:type="gramEnd"/>
      <w:r>
        <w:t xml:space="preserve"> . : Среда передачи недоступна.</w:t>
      </w:r>
    </w:p>
    <w:p w:rsidR="00C0305D" w:rsidRDefault="00C0305D" w:rsidP="00C0305D">
      <w:pPr>
        <w:pStyle w:val="Default"/>
        <w:ind w:firstLine="567"/>
      </w:pPr>
      <w:r>
        <w:t xml:space="preserve">   DNS-суффикс подключения </w:t>
      </w:r>
      <w:proofErr w:type="gramStart"/>
      <w:r>
        <w:t>. . . .</w:t>
      </w:r>
      <w:proofErr w:type="gramEnd"/>
      <w:r>
        <w:t xml:space="preserve"> . :</w:t>
      </w:r>
    </w:p>
    <w:p w:rsidR="00C0305D" w:rsidRDefault="00C0305D" w:rsidP="00C0305D">
      <w:pPr>
        <w:pStyle w:val="Default"/>
        <w:ind w:firstLine="567"/>
      </w:pPr>
    </w:p>
    <w:p w:rsidR="00C0305D" w:rsidRDefault="00C0305D" w:rsidP="00C0305D">
      <w:pPr>
        <w:pStyle w:val="Default"/>
        <w:ind w:firstLine="567"/>
      </w:pPr>
      <w:r>
        <w:t xml:space="preserve">Туннельный адаптер </w:t>
      </w:r>
      <w:proofErr w:type="spellStart"/>
      <w:proofErr w:type="gramStart"/>
      <w:r>
        <w:t>isatap</w:t>
      </w:r>
      <w:proofErr w:type="spellEnd"/>
      <w:r>
        <w:t>.{</w:t>
      </w:r>
      <w:proofErr w:type="gramEnd"/>
      <w:r>
        <w:t>2410AB7D-BFF1-49D5-BB0D-B29C829509D9}:</w:t>
      </w:r>
    </w:p>
    <w:p w:rsidR="00C0305D" w:rsidRDefault="00C0305D" w:rsidP="00C0305D">
      <w:pPr>
        <w:pStyle w:val="Default"/>
        <w:ind w:firstLine="567"/>
      </w:pPr>
    </w:p>
    <w:p w:rsidR="00C0305D" w:rsidRDefault="00C0305D" w:rsidP="00C0305D">
      <w:pPr>
        <w:pStyle w:val="Default"/>
        <w:ind w:firstLine="567"/>
      </w:pPr>
      <w:r>
        <w:t xml:space="preserve">   Состояние среды. . . </w:t>
      </w:r>
      <w:proofErr w:type="gramStart"/>
      <w:r>
        <w:t>. . . .</w:t>
      </w:r>
      <w:proofErr w:type="gramEnd"/>
      <w:r>
        <w:t xml:space="preserve"> . : Среда передачи недоступна.</w:t>
      </w:r>
    </w:p>
    <w:p w:rsidR="00C0305D" w:rsidRDefault="00C0305D" w:rsidP="00C0305D">
      <w:pPr>
        <w:pStyle w:val="Default"/>
        <w:ind w:firstLine="567"/>
      </w:pPr>
      <w:r>
        <w:t xml:space="preserve">   DNS-суффикс подключения </w:t>
      </w:r>
      <w:proofErr w:type="gramStart"/>
      <w:r>
        <w:t>. . . .</w:t>
      </w:r>
      <w:proofErr w:type="gramEnd"/>
      <w:r>
        <w:t xml:space="preserve"> . :</w:t>
      </w:r>
    </w:p>
    <w:p w:rsidR="00C0305D" w:rsidRDefault="00C0305D" w:rsidP="00C0305D">
      <w:pPr>
        <w:pStyle w:val="Default"/>
        <w:ind w:firstLine="567"/>
      </w:pPr>
    </w:p>
    <w:p w:rsidR="00C0305D" w:rsidRDefault="00C0305D" w:rsidP="00C0305D">
      <w:pPr>
        <w:pStyle w:val="Default"/>
        <w:ind w:firstLine="567"/>
      </w:pPr>
      <w:r>
        <w:t>Туннельный адаптер Подключение по локальной сети* 12:</w:t>
      </w:r>
    </w:p>
    <w:p w:rsidR="00C0305D" w:rsidRDefault="00C0305D" w:rsidP="00C0305D">
      <w:pPr>
        <w:pStyle w:val="Default"/>
        <w:ind w:firstLine="567"/>
      </w:pPr>
    </w:p>
    <w:p w:rsidR="00C0305D" w:rsidRDefault="00C0305D" w:rsidP="00C0305D">
      <w:pPr>
        <w:pStyle w:val="Default"/>
        <w:ind w:firstLine="567"/>
      </w:pPr>
      <w:r>
        <w:t xml:space="preserve">   DNS-суффикс подключения </w:t>
      </w:r>
      <w:proofErr w:type="gramStart"/>
      <w:r>
        <w:t>. . . .</w:t>
      </w:r>
      <w:proofErr w:type="gramEnd"/>
      <w:r>
        <w:t xml:space="preserve"> . :</w:t>
      </w:r>
    </w:p>
    <w:p w:rsidR="00C0305D" w:rsidRDefault="00C0305D" w:rsidP="00C0305D">
      <w:pPr>
        <w:pStyle w:val="Default"/>
        <w:ind w:firstLine="567"/>
      </w:pPr>
      <w:r>
        <w:t xml:space="preserve">   IPv6-адрес. . . . . . . . . </w:t>
      </w:r>
      <w:proofErr w:type="gramStart"/>
      <w:r>
        <w:t>. . . :</w:t>
      </w:r>
      <w:proofErr w:type="gramEnd"/>
      <w:r>
        <w:t xml:space="preserve"> 2001:0:2851:78dd:883:2453:3f57:d4d8</w:t>
      </w:r>
    </w:p>
    <w:p w:rsidR="00C0305D" w:rsidRDefault="00C0305D" w:rsidP="00C0305D">
      <w:pPr>
        <w:pStyle w:val="Default"/>
        <w:ind w:firstLine="567"/>
      </w:pPr>
      <w:r>
        <w:t xml:space="preserve">   Локальный IPv6-адрес канала </w:t>
      </w:r>
      <w:proofErr w:type="gramStart"/>
      <w:r>
        <w:t>. . . :</w:t>
      </w:r>
      <w:proofErr w:type="gramEnd"/>
      <w:r>
        <w:t xml:space="preserve"> fe80::883:2453:3f57:d4d8%7</w:t>
      </w:r>
    </w:p>
    <w:p w:rsidR="00093E63" w:rsidRDefault="00C0305D" w:rsidP="00C0305D">
      <w:pPr>
        <w:pStyle w:val="Default"/>
        <w:ind w:firstLine="567"/>
      </w:pPr>
      <w:r>
        <w:t xml:space="preserve">   Основной шлюз. . . . . . </w:t>
      </w:r>
      <w:proofErr w:type="gramStart"/>
      <w:r>
        <w:t>. . . :</w:t>
      </w:r>
      <w:proofErr w:type="gramEnd"/>
      <w:r>
        <w:t xml:space="preserve"> ::</w:t>
      </w:r>
    </w:p>
    <w:p w:rsidR="00C0305D" w:rsidRDefault="00C0305D" w:rsidP="00C0305D">
      <w:pPr>
        <w:pStyle w:val="Default"/>
        <w:ind w:firstLine="567"/>
      </w:pPr>
    </w:p>
    <w:p w:rsidR="00093E63" w:rsidRPr="00111755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111755">
        <w:rPr>
          <w:rFonts w:eastAsia="Times New Roman"/>
          <w:sz w:val="28"/>
          <w:szCs w:val="28"/>
          <w:lang w:eastAsia="ru-RU"/>
        </w:rPr>
        <w:t>/</w:t>
      </w:r>
      <w:proofErr w:type="spellStart"/>
      <w:r w:rsidRPr="00111755">
        <w:rPr>
          <w:rFonts w:eastAsia="Times New Roman"/>
          <w:sz w:val="28"/>
          <w:szCs w:val="28"/>
          <w:lang w:eastAsia="ru-RU"/>
        </w:rPr>
        <w:t>renew</w:t>
      </w:r>
      <w:proofErr w:type="spellEnd"/>
      <w:r w:rsidRPr="00111755">
        <w:rPr>
          <w:rFonts w:eastAsia="Times New Roman"/>
          <w:sz w:val="28"/>
          <w:szCs w:val="28"/>
          <w:lang w:eastAsia="ru-RU"/>
        </w:rPr>
        <w:t xml:space="preserve"> [адаптер] - обновляет параметры конфигурации DHCP (</w:t>
      </w:r>
      <w:proofErr w:type="spellStart"/>
      <w:r w:rsidRPr="00111755">
        <w:rPr>
          <w:rFonts w:eastAsia="Times New Roman"/>
          <w:sz w:val="28"/>
          <w:szCs w:val="28"/>
          <w:lang w:eastAsia="ru-RU"/>
        </w:rPr>
        <w:t>Dynamic</w:t>
      </w:r>
      <w:proofErr w:type="spellEnd"/>
      <w:r w:rsidRPr="00111755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11755">
        <w:rPr>
          <w:rFonts w:eastAsia="Times New Roman"/>
          <w:sz w:val="28"/>
          <w:szCs w:val="28"/>
          <w:lang w:eastAsia="ru-RU"/>
        </w:rPr>
        <w:t>Host</w:t>
      </w:r>
      <w:proofErr w:type="spellEnd"/>
      <w:r w:rsidRPr="00111755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11755">
        <w:rPr>
          <w:rFonts w:eastAsia="Times New Roman"/>
          <w:sz w:val="28"/>
          <w:szCs w:val="28"/>
          <w:lang w:eastAsia="ru-RU"/>
        </w:rPr>
        <w:t>Configuration</w:t>
      </w:r>
      <w:proofErr w:type="spellEnd"/>
      <w:r w:rsidRPr="00111755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11755">
        <w:rPr>
          <w:rFonts w:eastAsia="Times New Roman"/>
          <w:sz w:val="28"/>
          <w:szCs w:val="28"/>
          <w:lang w:eastAsia="ru-RU"/>
        </w:rPr>
        <w:t>Protocol</w:t>
      </w:r>
      <w:proofErr w:type="spellEnd"/>
      <w:r w:rsidRPr="00111755">
        <w:rPr>
          <w:rFonts w:eastAsia="Times New Roman"/>
          <w:sz w:val="28"/>
          <w:szCs w:val="28"/>
          <w:lang w:eastAsia="ru-RU"/>
        </w:rPr>
        <w:t xml:space="preserve"> – автоматическая настройка IP-адресов). Эта во</w:t>
      </w:r>
      <w:r w:rsidRPr="00111755">
        <w:rPr>
          <w:rFonts w:eastAsia="Times New Roman"/>
          <w:sz w:val="28"/>
          <w:szCs w:val="28"/>
          <w:lang w:eastAsia="ru-RU"/>
        </w:rPr>
        <w:t>з</w:t>
      </w:r>
      <w:r w:rsidRPr="00111755">
        <w:rPr>
          <w:rFonts w:eastAsia="Times New Roman"/>
          <w:sz w:val="28"/>
          <w:szCs w:val="28"/>
          <w:lang w:eastAsia="ru-RU"/>
        </w:rPr>
        <w:t xml:space="preserve">можность доступна только на компьютерах, где запущена служба клиента </w:t>
      </w:r>
      <w:r w:rsidRPr="00111755">
        <w:rPr>
          <w:rFonts w:eastAsia="Times New Roman"/>
          <w:sz w:val="28"/>
          <w:szCs w:val="28"/>
          <w:lang w:eastAsia="ru-RU"/>
        </w:rPr>
        <w:lastRenderedPageBreak/>
        <w:t>DHCP. Для зад</w:t>
      </w:r>
      <w:r w:rsidRPr="00111755">
        <w:rPr>
          <w:rFonts w:eastAsia="Times New Roman"/>
          <w:sz w:val="28"/>
          <w:szCs w:val="28"/>
          <w:lang w:eastAsia="ru-RU"/>
        </w:rPr>
        <w:t>а</w:t>
      </w:r>
      <w:r w:rsidRPr="00111755">
        <w:rPr>
          <w:rFonts w:eastAsia="Times New Roman"/>
          <w:sz w:val="28"/>
          <w:szCs w:val="28"/>
          <w:lang w:eastAsia="ru-RU"/>
        </w:rPr>
        <w:t>ния адаптера испол</w:t>
      </w:r>
      <w:r w:rsidRPr="00111755">
        <w:rPr>
          <w:rFonts w:eastAsia="Times New Roman"/>
          <w:sz w:val="28"/>
          <w:szCs w:val="28"/>
          <w:lang w:eastAsia="ru-RU"/>
        </w:rPr>
        <w:t>ь</w:t>
      </w:r>
      <w:r w:rsidRPr="00111755">
        <w:rPr>
          <w:rFonts w:eastAsia="Times New Roman"/>
          <w:sz w:val="28"/>
          <w:szCs w:val="28"/>
          <w:lang w:eastAsia="ru-RU"/>
        </w:rPr>
        <w:t xml:space="preserve">зуется имя, выводимое командой </w:t>
      </w:r>
      <w:proofErr w:type="spellStart"/>
      <w:r w:rsidRPr="00111755">
        <w:rPr>
          <w:rFonts w:eastAsia="Times New Roman"/>
          <w:sz w:val="28"/>
          <w:szCs w:val="28"/>
          <w:lang w:eastAsia="ru-RU"/>
        </w:rPr>
        <w:t>ipconfig</w:t>
      </w:r>
      <w:proofErr w:type="spellEnd"/>
      <w:r w:rsidRPr="00111755">
        <w:rPr>
          <w:rFonts w:eastAsia="Times New Roman"/>
          <w:sz w:val="28"/>
          <w:szCs w:val="28"/>
          <w:lang w:eastAsia="ru-RU"/>
        </w:rPr>
        <w:t xml:space="preserve"> без параметров; </w:t>
      </w:r>
    </w:p>
    <w:p w:rsidR="00031F4D" w:rsidRPr="00031F4D" w:rsidRDefault="00031F4D" w:rsidP="00031F4D">
      <w:pPr>
        <w:pStyle w:val="Default"/>
        <w:ind w:firstLine="567"/>
      </w:pPr>
      <w:r w:rsidRPr="00031F4D">
        <w:rPr>
          <w:lang w:val="en-US"/>
        </w:rPr>
        <w:t>C</w:t>
      </w:r>
      <w:r w:rsidRPr="00031F4D">
        <w:t>:\</w:t>
      </w:r>
      <w:r w:rsidRPr="00031F4D">
        <w:rPr>
          <w:lang w:val="en-US"/>
        </w:rPr>
        <w:t>Users</w:t>
      </w:r>
      <w:r w:rsidRPr="00031F4D">
        <w:t>\</w:t>
      </w:r>
      <w:r w:rsidRPr="00031F4D">
        <w:rPr>
          <w:lang w:val="en-US"/>
        </w:rPr>
        <w:t>User</w:t>
      </w:r>
      <w:r w:rsidRPr="00031F4D">
        <w:t>&gt;</w:t>
      </w:r>
      <w:r w:rsidRPr="00031F4D">
        <w:rPr>
          <w:lang w:val="en-US"/>
        </w:rPr>
        <w:t>ipconfig</w:t>
      </w:r>
      <w:r w:rsidRPr="00031F4D">
        <w:t>/</w:t>
      </w:r>
      <w:r w:rsidRPr="00031F4D">
        <w:rPr>
          <w:lang w:val="en-US"/>
        </w:rPr>
        <w:t>renew</w:t>
      </w:r>
    </w:p>
    <w:p w:rsidR="00031F4D" w:rsidRPr="00031F4D" w:rsidRDefault="00031F4D" w:rsidP="00031F4D">
      <w:pPr>
        <w:pStyle w:val="Default"/>
        <w:ind w:firstLine="567"/>
      </w:pPr>
    </w:p>
    <w:p w:rsidR="00031F4D" w:rsidRPr="00031F4D" w:rsidRDefault="00031F4D" w:rsidP="00031F4D">
      <w:pPr>
        <w:pStyle w:val="Default"/>
        <w:ind w:firstLine="567"/>
      </w:pPr>
      <w:r w:rsidRPr="00031F4D">
        <w:t xml:space="preserve">Настройка протокола </w:t>
      </w:r>
      <w:r w:rsidRPr="00031F4D">
        <w:rPr>
          <w:lang w:val="en-US"/>
        </w:rPr>
        <w:t>IP</w:t>
      </w:r>
      <w:r w:rsidRPr="00031F4D">
        <w:t xml:space="preserve"> для </w:t>
      </w:r>
      <w:r w:rsidRPr="00031F4D">
        <w:rPr>
          <w:lang w:val="en-US"/>
        </w:rPr>
        <w:t>Windows</w:t>
      </w:r>
    </w:p>
    <w:p w:rsidR="00031F4D" w:rsidRPr="00031F4D" w:rsidRDefault="00031F4D" w:rsidP="00031F4D">
      <w:pPr>
        <w:pStyle w:val="Default"/>
        <w:ind w:firstLine="567"/>
      </w:pPr>
    </w:p>
    <w:p w:rsidR="00031F4D" w:rsidRPr="00031F4D" w:rsidRDefault="00031F4D" w:rsidP="00031F4D">
      <w:pPr>
        <w:pStyle w:val="Default"/>
        <w:ind w:firstLine="567"/>
      </w:pPr>
      <w:r w:rsidRPr="00031F4D">
        <w:t>Невозможно выполнять операции над Подключение по локальной сети* 1, пока отключена сеть.</w:t>
      </w:r>
    </w:p>
    <w:p w:rsidR="00031F4D" w:rsidRPr="00031F4D" w:rsidRDefault="00031F4D" w:rsidP="00031F4D">
      <w:pPr>
        <w:pStyle w:val="Default"/>
        <w:ind w:firstLine="567"/>
      </w:pPr>
      <w:r w:rsidRPr="00031F4D">
        <w:t xml:space="preserve">Невозможно выполнять операции над Сетевое подключение </w:t>
      </w:r>
      <w:r w:rsidRPr="00031F4D">
        <w:rPr>
          <w:lang w:val="en-US"/>
        </w:rPr>
        <w:t>Bluetooth</w:t>
      </w:r>
      <w:r w:rsidRPr="00031F4D">
        <w:t>, пока отключена сеть.</w:t>
      </w:r>
    </w:p>
    <w:p w:rsidR="00031F4D" w:rsidRPr="00031F4D" w:rsidRDefault="00031F4D" w:rsidP="00031F4D">
      <w:pPr>
        <w:pStyle w:val="Default"/>
        <w:ind w:firstLine="567"/>
      </w:pPr>
    </w:p>
    <w:p w:rsidR="00031F4D" w:rsidRPr="00031F4D" w:rsidRDefault="00031F4D" w:rsidP="00031F4D">
      <w:pPr>
        <w:pStyle w:val="Default"/>
        <w:ind w:firstLine="567"/>
      </w:pPr>
      <w:r w:rsidRPr="00031F4D">
        <w:t>Адаптер беспроводной локальной сети Подключение по локальной сети* 1:</w:t>
      </w:r>
    </w:p>
    <w:p w:rsidR="00031F4D" w:rsidRPr="00031F4D" w:rsidRDefault="00031F4D" w:rsidP="00031F4D">
      <w:pPr>
        <w:pStyle w:val="Default"/>
        <w:ind w:firstLine="567"/>
      </w:pPr>
    </w:p>
    <w:p w:rsidR="00031F4D" w:rsidRPr="00031F4D" w:rsidRDefault="00031F4D" w:rsidP="00031F4D">
      <w:pPr>
        <w:pStyle w:val="Default"/>
        <w:ind w:firstLine="567"/>
      </w:pPr>
      <w:r w:rsidRPr="00031F4D">
        <w:t xml:space="preserve">   Состояние среды. . . </w:t>
      </w:r>
      <w:proofErr w:type="gramStart"/>
      <w:r w:rsidRPr="00031F4D">
        <w:t>. . . .</w:t>
      </w:r>
      <w:proofErr w:type="gramEnd"/>
      <w:r w:rsidRPr="00031F4D">
        <w:t xml:space="preserve"> . : Среда передачи недоступна.</w:t>
      </w:r>
    </w:p>
    <w:p w:rsidR="00031F4D" w:rsidRPr="00031F4D" w:rsidRDefault="00031F4D" w:rsidP="00031F4D">
      <w:pPr>
        <w:pStyle w:val="Default"/>
        <w:ind w:firstLine="567"/>
      </w:pPr>
      <w:r w:rsidRPr="00031F4D">
        <w:t xml:space="preserve">   </w:t>
      </w:r>
      <w:r w:rsidRPr="00031F4D">
        <w:rPr>
          <w:lang w:val="en-US"/>
        </w:rPr>
        <w:t>DNS</w:t>
      </w:r>
      <w:r w:rsidRPr="00031F4D">
        <w:t xml:space="preserve">-суффикс подключения </w:t>
      </w:r>
      <w:proofErr w:type="gramStart"/>
      <w:r w:rsidRPr="00031F4D">
        <w:t>. . . .</w:t>
      </w:r>
      <w:proofErr w:type="gramEnd"/>
      <w:r w:rsidRPr="00031F4D">
        <w:t xml:space="preserve"> . :</w:t>
      </w:r>
    </w:p>
    <w:p w:rsidR="00031F4D" w:rsidRPr="00031F4D" w:rsidRDefault="00031F4D" w:rsidP="00031F4D">
      <w:pPr>
        <w:pStyle w:val="Default"/>
        <w:ind w:firstLine="567"/>
      </w:pPr>
    </w:p>
    <w:p w:rsidR="00031F4D" w:rsidRPr="00031F4D" w:rsidRDefault="00031F4D" w:rsidP="00031F4D">
      <w:pPr>
        <w:pStyle w:val="Default"/>
        <w:ind w:firstLine="567"/>
      </w:pPr>
      <w:r w:rsidRPr="00031F4D">
        <w:t>Адаптер беспроводной локальной сети Беспроводная сеть:</w:t>
      </w:r>
    </w:p>
    <w:p w:rsidR="00031F4D" w:rsidRPr="00031F4D" w:rsidRDefault="00031F4D" w:rsidP="00031F4D">
      <w:pPr>
        <w:pStyle w:val="Default"/>
        <w:ind w:firstLine="567"/>
      </w:pPr>
    </w:p>
    <w:p w:rsidR="00031F4D" w:rsidRPr="00031F4D" w:rsidRDefault="00031F4D" w:rsidP="00031F4D">
      <w:pPr>
        <w:pStyle w:val="Default"/>
        <w:ind w:firstLine="567"/>
      </w:pPr>
      <w:r w:rsidRPr="00031F4D">
        <w:t xml:space="preserve">   </w:t>
      </w:r>
      <w:r w:rsidRPr="00031F4D">
        <w:rPr>
          <w:lang w:val="en-US"/>
        </w:rPr>
        <w:t>DNS</w:t>
      </w:r>
      <w:r w:rsidRPr="00031F4D">
        <w:t xml:space="preserve">-суффикс подключения </w:t>
      </w:r>
      <w:proofErr w:type="gramStart"/>
      <w:r w:rsidRPr="00031F4D">
        <w:t>. . . .</w:t>
      </w:r>
      <w:proofErr w:type="gramEnd"/>
      <w:r w:rsidRPr="00031F4D">
        <w:t xml:space="preserve"> . :</w:t>
      </w:r>
    </w:p>
    <w:p w:rsidR="00031F4D" w:rsidRPr="00031F4D" w:rsidRDefault="00031F4D" w:rsidP="00031F4D">
      <w:pPr>
        <w:pStyle w:val="Default"/>
        <w:ind w:firstLine="567"/>
      </w:pPr>
      <w:r w:rsidRPr="00031F4D">
        <w:t xml:space="preserve">   Локальный </w:t>
      </w:r>
      <w:proofErr w:type="spellStart"/>
      <w:r w:rsidRPr="00031F4D">
        <w:rPr>
          <w:lang w:val="en-US"/>
        </w:rPr>
        <w:t>IPv</w:t>
      </w:r>
      <w:proofErr w:type="spellEnd"/>
      <w:r w:rsidRPr="00031F4D">
        <w:t xml:space="preserve">6-адрес канала </w:t>
      </w:r>
      <w:proofErr w:type="gramStart"/>
      <w:r w:rsidRPr="00031F4D">
        <w:t>. . . :</w:t>
      </w:r>
      <w:proofErr w:type="gramEnd"/>
      <w:r w:rsidRPr="00031F4D">
        <w:t xml:space="preserve"> </w:t>
      </w:r>
      <w:proofErr w:type="spellStart"/>
      <w:r w:rsidRPr="00031F4D">
        <w:rPr>
          <w:lang w:val="en-US"/>
        </w:rPr>
        <w:t>fe</w:t>
      </w:r>
      <w:proofErr w:type="spellEnd"/>
      <w:r w:rsidRPr="00031F4D">
        <w:t>80::</w:t>
      </w:r>
      <w:proofErr w:type="spellStart"/>
      <w:r w:rsidRPr="00031F4D">
        <w:rPr>
          <w:lang w:val="en-US"/>
        </w:rPr>
        <w:t>ccca</w:t>
      </w:r>
      <w:proofErr w:type="spellEnd"/>
      <w:r w:rsidRPr="00031F4D">
        <w:t>:</w:t>
      </w:r>
      <w:r w:rsidRPr="00031F4D">
        <w:rPr>
          <w:lang w:val="en-US"/>
        </w:rPr>
        <w:t>f</w:t>
      </w:r>
      <w:r w:rsidRPr="00031F4D">
        <w:t>778:5696:4692%5</w:t>
      </w:r>
    </w:p>
    <w:p w:rsidR="00031F4D" w:rsidRPr="00031F4D" w:rsidRDefault="00031F4D" w:rsidP="00031F4D">
      <w:pPr>
        <w:pStyle w:val="Default"/>
        <w:ind w:firstLine="567"/>
        <w:rPr>
          <w:lang w:val="en-US"/>
        </w:rPr>
      </w:pPr>
      <w:r w:rsidRPr="00031F4D">
        <w:t xml:space="preserve">   </w:t>
      </w:r>
      <w:r w:rsidRPr="00031F4D">
        <w:rPr>
          <w:lang w:val="en-US"/>
        </w:rPr>
        <w:t xml:space="preserve">IPv4-адрес. . . . . . . . . </w:t>
      </w:r>
      <w:proofErr w:type="gramStart"/>
      <w:r w:rsidRPr="00031F4D">
        <w:rPr>
          <w:lang w:val="en-US"/>
        </w:rPr>
        <w:t>. . . :</w:t>
      </w:r>
      <w:proofErr w:type="gramEnd"/>
      <w:r w:rsidRPr="00031F4D">
        <w:rPr>
          <w:lang w:val="en-US"/>
        </w:rPr>
        <w:t xml:space="preserve"> 192.168.43.39</w:t>
      </w:r>
    </w:p>
    <w:p w:rsidR="00031F4D" w:rsidRPr="00031F4D" w:rsidRDefault="00031F4D" w:rsidP="00031F4D">
      <w:pPr>
        <w:pStyle w:val="Default"/>
        <w:ind w:firstLine="567"/>
      </w:pPr>
      <w:r w:rsidRPr="00031F4D">
        <w:t xml:space="preserve">   Маска подсети . . . . . . </w:t>
      </w:r>
      <w:proofErr w:type="gramStart"/>
      <w:r w:rsidRPr="00031F4D">
        <w:t>. . . .</w:t>
      </w:r>
      <w:proofErr w:type="gramEnd"/>
      <w:r w:rsidRPr="00031F4D">
        <w:t xml:space="preserve"> : 255.255.255.0</w:t>
      </w:r>
    </w:p>
    <w:p w:rsidR="00031F4D" w:rsidRPr="00031F4D" w:rsidRDefault="00031F4D" w:rsidP="00031F4D">
      <w:pPr>
        <w:pStyle w:val="Default"/>
        <w:ind w:firstLine="567"/>
      </w:pPr>
      <w:r w:rsidRPr="00031F4D">
        <w:t xml:space="preserve">   Основной шлюз. . . . . . </w:t>
      </w:r>
      <w:proofErr w:type="gramStart"/>
      <w:r w:rsidRPr="00031F4D">
        <w:t>. . . :</w:t>
      </w:r>
      <w:proofErr w:type="gramEnd"/>
      <w:r w:rsidRPr="00031F4D">
        <w:t xml:space="preserve"> 192.168.43.1</w:t>
      </w:r>
    </w:p>
    <w:p w:rsidR="00031F4D" w:rsidRPr="00031F4D" w:rsidRDefault="00031F4D" w:rsidP="00031F4D">
      <w:pPr>
        <w:pStyle w:val="Default"/>
        <w:ind w:firstLine="567"/>
      </w:pPr>
    </w:p>
    <w:p w:rsidR="00031F4D" w:rsidRPr="00031F4D" w:rsidRDefault="00031F4D" w:rsidP="00031F4D">
      <w:pPr>
        <w:pStyle w:val="Default"/>
        <w:ind w:firstLine="567"/>
      </w:pPr>
      <w:r w:rsidRPr="00031F4D">
        <w:t xml:space="preserve">Адаптер </w:t>
      </w:r>
      <w:r w:rsidRPr="00031F4D">
        <w:rPr>
          <w:lang w:val="en-US"/>
        </w:rPr>
        <w:t>Ethernet</w:t>
      </w:r>
      <w:r w:rsidRPr="00031F4D">
        <w:t xml:space="preserve"> Сетевое подключение </w:t>
      </w:r>
      <w:r w:rsidRPr="00031F4D">
        <w:rPr>
          <w:lang w:val="en-US"/>
        </w:rPr>
        <w:t>Bluetooth</w:t>
      </w:r>
      <w:r w:rsidRPr="00031F4D">
        <w:t>:</w:t>
      </w:r>
    </w:p>
    <w:p w:rsidR="00031F4D" w:rsidRPr="00031F4D" w:rsidRDefault="00031F4D" w:rsidP="00031F4D">
      <w:pPr>
        <w:pStyle w:val="Default"/>
        <w:ind w:firstLine="567"/>
      </w:pPr>
    </w:p>
    <w:p w:rsidR="00031F4D" w:rsidRPr="00031F4D" w:rsidRDefault="00031F4D" w:rsidP="00031F4D">
      <w:pPr>
        <w:pStyle w:val="Default"/>
        <w:ind w:firstLine="567"/>
      </w:pPr>
      <w:r w:rsidRPr="00031F4D">
        <w:t xml:space="preserve">   Состояние среды. . . </w:t>
      </w:r>
      <w:proofErr w:type="gramStart"/>
      <w:r w:rsidRPr="00031F4D">
        <w:t>. . . .</w:t>
      </w:r>
      <w:proofErr w:type="gramEnd"/>
      <w:r w:rsidRPr="00031F4D">
        <w:t xml:space="preserve"> . : Среда передачи недоступна.</w:t>
      </w:r>
    </w:p>
    <w:p w:rsidR="00031F4D" w:rsidRPr="00031F4D" w:rsidRDefault="00031F4D" w:rsidP="00031F4D">
      <w:pPr>
        <w:pStyle w:val="Default"/>
        <w:ind w:firstLine="567"/>
      </w:pPr>
      <w:r w:rsidRPr="00031F4D">
        <w:t xml:space="preserve">   </w:t>
      </w:r>
      <w:r w:rsidRPr="00031F4D">
        <w:rPr>
          <w:lang w:val="en-US"/>
        </w:rPr>
        <w:t>DNS</w:t>
      </w:r>
      <w:r w:rsidRPr="00031F4D">
        <w:t xml:space="preserve">-суффикс подключения </w:t>
      </w:r>
      <w:proofErr w:type="gramStart"/>
      <w:r w:rsidRPr="00031F4D">
        <w:t>. . . .</w:t>
      </w:r>
      <w:proofErr w:type="gramEnd"/>
      <w:r w:rsidRPr="00031F4D">
        <w:t xml:space="preserve"> . :</w:t>
      </w:r>
    </w:p>
    <w:p w:rsidR="00031F4D" w:rsidRPr="00031F4D" w:rsidRDefault="00031F4D" w:rsidP="00031F4D">
      <w:pPr>
        <w:pStyle w:val="Default"/>
        <w:ind w:firstLine="567"/>
      </w:pPr>
    </w:p>
    <w:p w:rsidR="00031F4D" w:rsidRPr="00031F4D" w:rsidRDefault="00031F4D" w:rsidP="00031F4D">
      <w:pPr>
        <w:pStyle w:val="Default"/>
        <w:ind w:firstLine="567"/>
      </w:pPr>
      <w:r w:rsidRPr="00031F4D">
        <w:t xml:space="preserve">Туннельный адаптер </w:t>
      </w:r>
      <w:proofErr w:type="spellStart"/>
      <w:proofErr w:type="gramStart"/>
      <w:r w:rsidRPr="00031F4D">
        <w:rPr>
          <w:lang w:val="en-US"/>
        </w:rPr>
        <w:t>isatap</w:t>
      </w:r>
      <w:proofErr w:type="spellEnd"/>
      <w:r w:rsidRPr="00031F4D">
        <w:t>.{</w:t>
      </w:r>
      <w:proofErr w:type="gramEnd"/>
      <w:r w:rsidRPr="00031F4D">
        <w:t>2410</w:t>
      </w:r>
      <w:r w:rsidRPr="00031F4D">
        <w:rPr>
          <w:lang w:val="en-US"/>
        </w:rPr>
        <w:t>AB</w:t>
      </w:r>
      <w:r w:rsidRPr="00031F4D">
        <w:t>7</w:t>
      </w:r>
      <w:r w:rsidRPr="00031F4D">
        <w:rPr>
          <w:lang w:val="en-US"/>
        </w:rPr>
        <w:t>D</w:t>
      </w:r>
      <w:r w:rsidRPr="00031F4D">
        <w:t>-</w:t>
      </w:r>
      <w:r w:rsidRPr="00031F4D">
        <w:rPr>
          <w:lang w:val="en-US"/>
        </w:rPr>
        <w:t>BFF</w:t>
      </w:r>
      <w:r w:rsidRPr="00031F4D">
        <w:t>1-49</w:t>
      </w:r>
      <w:r w:rsidRPr="00031F4D">
        <w:rPr>
          <w:lang w:val="en-US"/>
        </w:rPr>
        <w:t>D</w:t>
      </w:r>
      <w:r w:rsidRPr="00031F4D">
        <w:t>5-</w:t>
      </w:r>
      <w:r w:rsidRPr="00031F4D">
        <w:rPr>
          <w:lang w:val="en-US"/>
        </w:rPr>
        <w:t>BB</w:t>
      </w:r>
      <w:r w:rsidRPr="00031F4D">
        <w:t>0</w:t>
      </w:r>
      <w:r w:rsidRPr="00031F4D">
        <w:rPr>
          <w:lang w:val="en-US"/>
        </w:rPr>
        <w:t>D</w:t>
      </w:r>
      <w:r w:rsidRPr="00031F4D">
        <w:t>-</w:t>
      </w:r>
      <w:r w:rsidRPr="00031F4D">
        <w:rPr>
          <w:lang w:val="en-US"/>
        </w:rPr>
        <w:t>B</w:t>
      </w:r>
      <w:r w:rsidRPr="00031F4D">
        <w:t>29</w:t>
      </w:r>
      <w:r w:rsidRPr="00031F4D">
        <w:rPr>
          <w:lang w:val="en-US"/>
        </w:rPr>
        <w:t>C</w:t>
      </w:r>
      <w:r w:rsidRPr="00031F4D">
        <w:t>829509</w:t>
      </w:r>
      <w:r w:rsidRPr="00031F4D">
        <w:rPr>
          <w:lang w:val="en-US"/>
        </w:rPr>
        <w:t>D</w:t>
      </w:r>
      <w:r w:rsidRPr="00031F4D">
        <w:t>9}:</w:t>
      </w:r>
    </w:p>
    <w:p w:rsidR="00031F4D" w:rsidRPr="00031F4D" w:rsidRDefault="00031F4D" w:rsidP="00031F4D">
      <w:pPr>
        <w:pStyle w:val="Default"/>
        <w:ind w:firstLine="567"/>
      </w:pPr>
    </w:p>
    <w:p w:rsidR="00031F4D" w:rsidRPr="00031F4D" w:rsidRDefault="00031F4D" w:rsidP="00031F4D">
      <w:pPr>
        <w:pStyle w:val="Default"/>
        <w:ind w:firstLine="567"/>
      </w:pPr>
      <w:r w:rsidRPr="00031F4D">
        <w:t xml:space="preserve">   Состояние среды. . . </w:t>
      </w:r>
      <w:proofErr w:type="gramStart"/>
      <w:r w:rsidRPr="00031F4D">
        <w:t>. . . .</w:t>
      </w:r>
      <w:proofErr w:type="gramEnd"/>
      <w:r w:rsidRPr="00031F4D">
        <w:t xml:space="preserve"> . : Среда передачи недоступна.</w:t>
      </w:r>
    </w:p>
    <w:p w:rsidR="00031F4D" w:rsidRPr="00031F4D" w:rsidRDefault="00031F4D" w:rsidP="00031F4D">
      <w:pPr>
        <w:pStyle w:val="Default"/>
        <w:ind w:firstLine="567"/>
      </w:pPr>
      <w:r w:rsidRPr="00031F4D">
        <w:t xml:space="preserve">   </w:t>
      </w:r>
      <w:r w:rsidRPr="00031F4D">
        <w:rPr>
          <w:lang w:val="en-US"/>
        </w:rPr>
        <w:t>DNS</w:t>
      </w:r>
      <w:r w:rsidRPr="00031F4D">
        <w:t xml:space="preserve">-суффикс подключения </w:t>
      </w:r>
      <w:proofErr w:type="gramStart"/>
      <w:r w:rsidRPr="00031F4D">
        <w:t>. . . .</w:t>
      </w:r>
      <w:proofErr w:type="gramEnd"/>
      <w:r w:rsidRPr="00031F4D">
        <w:t xml:space="preserve"> . :</w:t>
      </w:r>
    </w:p>
    <w:p w:rsidR="00031F4D" w:rsidRPr="00031F4D" w:rsidRDefault="00031F4D" w:rsidP="00031F4D">
      <w:pPr>
        <w:pStyle w:val="Default"/>
        <w:ind w:firstLine="567"/>
      </w:pPr>
    </w:p>
    <w:p w:rsidR="00031F4D" w:rsidRPr="00031F4D" w:rsidRDefault="00031F4D" w:rsidP="00031F4D">
      <w:pPr>
        <w:pStyle w:val="Default"/>
        <w:ind w:firstLine="567"/>
      </w:pPr>
      <w:r w:rsidRPr="00031F4D">
        <w:t>Туннельный адаптер Подключение по локальной сети* 12:</w:t>
      </w:r>
    </w:p>
    <w:p w:rsidR="00031F4D" w:rsidRPr="00031F4D" w:rsidRDefault="00031F4D" w:rsidP="00031F4D">
      <w:pPr>
        <w:pStyle w:val="Default"/>
        <w:ind w:firstLine="567"/>
      </w:pPr>
    </w:p>
    <w:p w:rsidR="00031F4D" w:rsidRPr="00031F4D" w:rsidRDefault="00031F4D" w:rsidP="00031F4D">
      <w:pPr>
        <w:pStyle w:val="Default"/>
        <w:ind w:firstLine="567"/>
      </w:pPr>
      <w:r w:rsidRPr="00031F4D">
        <w:t xml:space="preserve">   </w:t>
      </w:r>
      <w:r w:rsidRPr="00031F4D">
        <w:rPr>
          <w:lang w:val="en-US"/>
        </w:rPr>
        <w:t>DNS</w:t>
      </w:r>
      <w:r w:rsidRPr="00031F4D">
        <w:t xml:space="preserve">-суффикс подключения </w:t>
      </w:r>
      <w:proofErr w:type="gramStart"/>
      <w:r w:rsidRPr="00031F4D">
        <w:t>. . . .</w:t>
      </w:r>
      <w:proofErr w:type="gramEnd"/>
      <w:r w:rsidRPr="00031F4D">
        <w:t xml:space="preserve"> . :</w:t>
      </w:r>
    </w:p>
    <w:p w:rsidR="00031F4D" w:rsidRPr="00031F4D" w:rsidRDefault="00031F4D" w:rsidP="00031F4D">
      <w:pPr>
        <w:pStyle w:val="Default"/>
        <w:ind w:firstLine="567"/>
      </w:pPr>
      <w:r w:rsidRPr="00031F4D">
        <w:t xml:space="preserve">   </w:t>
      </w:r>
      <w:proofErr w:type="spellStart"/>
      <w:r w:rsidRPr="00031F4D">
        <w:rPr>
          <w:lang w:val="en-US"/>
        </w:rPr>
        <w:t>IPv</w:t>
      </w:r>
      <w:proofErr w:type="spellEnd"/>
      <w:r w:rsidRPr="00031F4D">
        <w:t xml:space="preserve">6-адрес. . . . . . . . . </w:t>
      </w:r>
      <w:proofErr w:type="gramStart"/>
      <w:r w:rsidRPr="00031F4D">
        <w:t>. . . :</w:t>
      </w:r>
      <w:proofErr w:type="gramEnd"/>
      <w:r w:rsidRPr="00031F4D">
        <w:t xml:space="preserve"> 2001:0:2851:78</w:t>
      </w:r>
      <w:proofErr w:type="spellStart"/>
      <w:r w:rsidRPr="00031F4D">
        <w:rPr>
          <w:lang w:val="en-US"/>
        </w:rPr>
        <w:t>dd</w:t>
      </w:r>
      <w:proofErr w:type="spellEnd"/>
      <w:r w:rsidRPr="00031F4D">
        <w:t>:883:2453:3</w:t>
      </w:r>
      <w:r w:rsidRPr="00031F4D">
        <w:rPr>
          <w:lang w:val="en-US"/>
        </w:rPr>
        <w:t>f</w:t>
      </w:r>
      <w:r w:rsidRPr="00031F4D">
        <w:t>57:</w:t>
      </w:r>
      <w:r w:rsidRPr="00031F4D">
        <w:rPr>
          <w:lang w:val="en-US"/>
        </w:rPr>
        <w:t>d</w:t>
      </w:r>
      <w:r w:rsidRPr="00031F4D">
        <w:t>4</w:t>
      </w:r>
      <w:r w:rsidRPr="00031F4D">
        <w:rPr>
          <w:lang w:val="en-US"/>
        </w:rPr>
        <w:t>d</w:t>
      </w:r>
      <w:r w:rsidRPr="00031F4D">
        <w:t>8</w:t>
      </w:r>
    </w:p>
    <w:p w:rsidR="00031F4D" w:rsidRPr="00031F4D" w:rsidRDefault="00031F4D" w:rsidP="00031F4D">
      <w:pPr>
        <w:pStyle w:val="Default"/>
        <w:ind w:firstLine="567"/>
      </w:pPr>
      <w:r w:rsidRPr="00031F4D">
        <w:t xml:space="preserve">   Локальный </w:t>
      </w:r>
      <w:proofErr w:type="spellStart"/>
      <w:r w:rsidRPr="00031F4D">
        <w:rPr>
          <w:lang w:val="en-US"/>
        </w:rPr>
        <w:t>IPv</w:t>
      </w:r>
      <w:proofErr w:type="spellEnd"/>
      <w:r w:rsidRPr="00031F4D">
        <w:t xml:space="preserve">6-адрес канала </w:t>
      </w:r>
      <w:proofErr w:type="gramStart"/>
      <w:r w:rsidRPr="00031F4D">
        <w:t>. . . :</w:t>
      </w:r>
      <w:proofErr w:type="gramEnd"/>
      <w:r w:rsidRPr="00031F4D">
        <w:t xml:space="preserve"> </w:t>
      </w:r>
      <w:proofErr w:type="spellStart"/>
      <w:r w:rsidRPr="00031F4D">
        <w:rPr>
          <w:lang w:val="en-US"/>
        </w:rPr>
        <w:t>fe</w:t>
      </w:r>
      <w:proofErr w:type="spellEnd"/>
      <w:r w:rsidRPr="00031F4D">
        <w:t>80::883:2453:3</w:t>
      </w:r>
      <w:r w:rsidRPr="00031F4D">
        <w:rPr>
          <w:lang w:val="en-US"/>
        </w:rPr>
        <w:t>f</w:t>
      </w:r>
      <w:r w:rsidRPr="00031F4D">
        <w:t>57:</w:t>
      </w:r>
      <w:r w:rsidRPr="00031F4D">
        <w:rPr>
          <w:lang w:val="en-US"/>
        </w:rPr>
        <w:t>d</w:t>
      </w:r>
      <w:r w:rsidRPr="00031F4D">
        <w:t>4</w:t>
      </w:r>
      <w:r w:rsidRPr="00031F4D">
        <w:rPr>
          <w:lang w:val="en-US"/>
        </w:rPr>
        <w:t>d</w:t>
      </w:r>
      <w:r w:rsidRPr="00031F4D">
        <w:t>8%7</w:t>
      </w:r>
    </w:p>
    <w:p w:rsidR="00031F4D" w:rsidRPr="00031F4D" w:rsidRDefault="00031F4D" w:rsidP="00031F4D">
      <w:pPr>
        <w:pStyle w:val="Default"/>
        <w:ind w:firstLine="567"/>
      </w:pPr>
      <w:r w:rsidRPr="00031F4D">
        <w:t xml:space="preserve">   Основной шлюз. . . . . . </w:t>
      </w:r>
      <w:proofErr w:type="gramStart"/>
      <w:r w:rsidRPr="00031F4D">
        <w:t>. . . :</w:t>
      </w:r>
      <w:proofErr w:type="gramEnd"/>
      <w:r w:rsidRPr="00031F4D">
        <w:t xml:space="preserve"> ::</w:t>
      </w:r>
    </w:p>
    <w:p w:rsidR="00031F4D" w:rsidRPr="00031F4D" w:rsidRDefault="00031F4D" w:rsidP="00031F4D">
      <w:pPr>
        <w:pStyle w:val="Default"/>
        <w:ind w:firstLine="567"/>
      </w:pPr>
    </w:p>
    <w:p w:rsidR="00093E63" w:rsidRPr="00111755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111755">
        <w:rPr>
          <w:rFonts w:eastAsia="Times New Roman"/>
          <w:sz w:val="28"/>
          <w:szCs w:val="28"/>
          <w:lang w:eastAsia="ru-RU"/>
        </w:rPr>
        <w:t>/</w:t>
      </w:r>
      <w:proofErr w:type="spellStart"/>
      <w:r w:rsidRPr="00111755">
        <w:rPr>
          <w:rFonts w:eastAsia="Times New Roman"/>
          <w:sz w:val="28"/>
          <w:szCs w:val="28"/>
          <w:lang w:eastAsia="ru-RU"/>
        </w:rPr>
        <w:t>release</w:t>
      </w:r>
      <w:proofErr w:type="spellEnd"/>
      <w:r w:rsidRPr="00111755">
        <w:rPr>
          <w:rFonts w:eastAsia="Times New Roman"/>
          <w:sz w:val="28"/>
          <w:szCs w:val="28"/>
          <w:lang w:eastAsia="ru-RU"/>
        </w:rPr>
        <w:t xml:space="preserve"> [адаптер] - очищает текущую конфигурацию DHCP. Эта возмо</w:t>
      </w:r>
      <w:r w:rsidRPr="00111755">
        <w:rPr>
          <w:rFonts w:eastAsia="Times New Roman"/>
          <w:sz w:val="28"/>
          <w:szCs w:val="28"/>
          <w:lang w:eastAsia="ru-RU"/>
        </w:rPr>
        <w:t>ж</w:t>
      </w:r>
      <w:r w:rsidRPr="00111755">
        <w:rPr>
          <w:rFonts w:eastAsia="Times New Roman"/>
          <w:sz w:val="28"/>
          <w:szCs w:val="28"/>
          <w:lang w:eastAsia="ru-RU"/>
        </w:rPr>
        <w:t xml:space="preserve">ность отключает TCP/IP на локальных компьютерах и доступна только на клиентах DHCP. Для задания адаптера используется имя, выводимое командой </w:t>
      </w:r>
      <w:proofErr w:type="spellStart"/>
      <w:r w:rsidRPr="00111755">
        <w:rPr>
          <w:rFonts w:eastAsia="Times New Roman"/>
          <w:sz w:val="28"/>
          <w:szCs w:val="28"/>
          <w:lang w:eastAsia="ru-RU"/>
        </w:rPr>
        <w:t>ipconfig</w:t>
      </w:r>
      <w:proofErr w:type="spellEnd"/>
      <w:r w:rsidRPr="00111755">
        <w:rPr>
          <w:rFonts w:eastAsia="Times New Roman"/>
          <w:sz w:val="28"/>
          <w:szCs w:val="28"/>
          <w:lang w:eastAsia="ru-RU"/>
        </w:rPr>
        <w:t xml:space="preserve"> без параметров. Эта команда часто использ</w:t>
      </w:r>
      <w:r w:rsidRPr="00111755">
        <w:rPr>
          <w:rFonts w:eastAsia="Times New Roman"/>
          <w:sz w:val="28"/>
          <w:szCs w:val="28"/>
          <w:lang w:eastAsia="ru-RU"/>
        </w:rPr>
        <w:t>у</w:t>
      </w:r>
      <w:r w:rsidRPr="00111755">
        <w:rPr>
          <w:rFonts w:eastAsia="Times New Roman"/>
          <w:sz w:val="28"/>
          <w:szCs w:val="28"/>
          <w:lang w:eastAsia="ru-RU"/>
        </w:rPr>
        <w:t>ется перед перемещением компьютера в другую сеть. После использования утил</w:t>
      </w:r>
      <w:r w:rsidRPr="00111755">
        <w:rPr>
          <w:rFonts w:eastAsia="Times New Roman"/>
          <w:sz w:val="28"/>
          <w:szCs w:val="28"/>
          <w:lang w:eastAsia="ru-RU"/>
        </w:rPr>
        <w:t>и</w:t>
      </w:r>
      <w:r w:rsidRPr="00111755">
        <w:rPr>
          <w:rFonts w:eastAsia="Times New Roman"/>
          <w:sz w:val="28"/>
          <w:szCs w:val="28"/>
          <w:lang w:eastAsia="ru-RU"/>
        </w:rPr>
        <w:t xml:space="preserve">ты </w:t>
      </w:r>
      <w:proofErr w:type="spellStart"/>
      <w:r w:rsidRPr="00111755">
        <w:rPr>
          <w:rFonts w:eastAsia="Times New Roman"/>
          <w:sz w:val="28"/>
          <w:szCs w:val="28"/>
          <w:lang w:eastAsia="ru-RU"/>
        </w:rPr>
        <w:t>ipconfig</w:t>
      </w:r>
      <w:proofErr w:type="spellEnd"/>
      <w:r w:rsidRPr="00111755">
        <w:rPr>
          <w:rFonts w:eastAsia="Times New Roman"/>
          <w:sz w:val="28"/>
          <w:szCs w:val="28"/>
          <w:lang w:eastAsia="ru-RU"/>
        </w:rPr>
        <w:t xml:space="preserve"> /</w:t>
      </w:r>
      <w:proofErr w:type="spellStart"/>
      <w:r w:rsidRPr="00111755">
        <w:rPr>
          <w:rFonts w:eastAsia="Times New Roman"/>
          <w:sz w:val="28"/>
          <w:szCs w:val="28"/>
          <w:lang w:eastAsia="ru-RU"/>
        </w:rPr>
        <w:t>release</w:t>
      </w:r>
      <w:proofErr w:type="spellEnd"/>
      <w:r w:rsidRPr="00111755">
        <w:rPr>
          <w:rFonts w:eastAsia="Times New Roman"/>
          <w:sz w:val="28"/>
          <w:szCs w:val="28"/>
          <w:lang w:eastAsia="ru-RU"/>
        </w:rPr>
        <w:t>, IP-адрес становиться доступен для назначения другому компьютеру.</w:t>
      </w:r>
    </w:p>
    <w:p w:rsidR="00093E63" w:rsidRPr="008A1B08" w:rsidRDefault="00C0305D" w:rsidP="00093E63">
      <w:pPr>
        <w:pStyle w:val="a6"/>
        <w:ind w:firstLine="567"/>
      </w:pPr>
      <w:r>
        <w:rPr>
          <w:noProof/>
        </w:rPr>
        <w:lastRenderedPageBreak/>
        <w:drawing>
          <wp:inline distT="0" distB="0" distL="0" distR="0" wp14:anchorId="4666E8A8" wp14:editId="0FF6DE25">
            <wp:extent cx="5940425" cy="449707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Pr="00111755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111755">
        <w:rPr>
          <w:rFonts w:eastAsia="Times New Roman"/>
          <w:sz w:val="28"/>
          <w:szCs w:val="28"/>
          <w:lang w:eastAsia="ru-RU"/>
        </w:rPr>
        <w:t xml:space="preserve">Запущенная без параметров, команда </w:t>
      </w:r>
      <w:proofErr w:type="spellStart"/>
      <w:r w:rsidRPr="00111755">
        <w:rPr>
          <w:rFonts w:eastAsia="Times New Roman"/>
          <w:sz w:val="28"/>
          <w:szCs w:val="28"/>
          <w:lang w:eastAsia="ru-RU"/>
        </w:rPr>
        <w:t>ipconfig</w:t>
      </w:r>
      <w:proofErr w:type="spellEnd"/>
      <w:r w:rsidRPr="00111755">
        <w:rPr>
          <w:rFonts w:eastAsia="Times New Roman"/>
          <w:sz w:val="28"/>
          <w:szCs w:val="28"/>
          <w:lang w:eastAsia="ru-RU"/>
        </w:rPr>
        <w:t xml:space="preserve"> выводит полную конфигур</w:t>
      </w:r>
      <w:r w:rsidRPr="00111755">
        <w:rPr>
          <w:rFonts w:eastAsia="Times New Roman"/>
          <w:sz w:val="28"/>
          <w:szCs w:val="28"/>
          <w:lang w:eastAsia="ru-RU"/>
        </w:rPr>
        <w:t>а</w:t>
      </w:r>
      <w:r w:rsidRPr="00111755">
        <w:rPr>
          <w:rFonts w:eastAsia="Times New Roman"/>
          <w:sz w:val="28"/>
          <w:szCs w:val="28"/>
          <w:lang w:eastAsia="ru-RU"/>
        </w:rPr>
        <w:t xml:space="preserve">цию TCP/IP, включая IP адреса и маску подсети. </w:t>
      </w:r>
    </w:p>
    <w:p w:rsidR="00093E63" w:rsidRPr="00111755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111755">
        <w:rPr>
          <w:rFonts w:eastAsia="Times New Roman"/>
          <w:sz w:val="28"/>
          <w:szCs w:val="28"/>
          <w:lang w:eastAsia="ru-RU"/>
        </w:rPr>
        <w:t xml:space="preserve">- без параметров: </w:t>
      </w:r>
    </w:p>
    <w:p w:rsidR="00093E63" w:rsidRDefault="00C0305D" w:rsidP="00093E63">
      <w:pPr>
        <w:pStyle w:val="Default"/>
        <w:ind w:firstLine="567"/>
      </w:pPr>
      <w:r>
        <w:rPr>
          <w:noProof/>
        </w:rPr>
        <w:lastRenderedPageBreak/>
        <w:drawing>
          <wp:inline distT="0" distB="0" distL="0" distR="0" wp14:anchorId="1651C415" wp14:editId="157874D6">
            <wp:extent cx="5940425" cy="5873750"/>
            <wp:effectExtent l="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Default="00093E63" w:rsidP="00093E63">
      <w:pPr>
        <w:pStyle w:val="a5"/>
        <w:spacing w:before="0" w:beforeAutospacing="0" w:after="0" w:afterAutospacing="0"/>
        <w:ind w:left="1560" w:hanging="709"/>
        <w:jc w:val="both"/>
        <w:rPr>
          <w:b/>
          <w:sz w:val="28"/>
          <w:szCs w:val="28"/>
        </w:rPr>
      </w:pPr>
    </w:p>
    <w:p w:rsidR="00093E63" w:rsidRPr="00CC3D0D" w:rsidRDefault="00093E63" w:rsidP="00093E63">
      <w:pPr>
        <w:pStyle w:val="3"/>
        <w:rPr>
          <w:rFonts w:eastAsia="Times New Roman"/>
          <w:b/>
          <w:sz w:val="28"/>
          <w:szCs w:val="28"/>
          <w:lang w:eastAsia="ru-RU"/>
        </w:rPr>
      </w:pPr>
      <w:r w:rsidRPr="00CC3D0D">
        <w:rPr>
          <w:rFonts w:eastAsia="Times New Roman"/>
          <w:b/>
          <w:sz w:val="28"/>
          <w:szCs w:val="28"/>
          <w:lang w:eastAsia="ru-RU"/>
        </w:rPr>
        <w:t>1</w:t>
      </w:r>
      <w:r>
        <w:rPr>
          <w:rFonts w:eastAsia="Times New Roman"/>
          <w:b/>
          <w:sz w:val="28"/>
          <w:szCs w:val="28"/>
          <w:lang w:eastAsia="ru-RU"/>
        </w:rPr>
        <w:t>.3</w:t>
      </w:r>
      <w:r w:rsidRPr="00CC3D0D">
        <w:rPr>
          <w:rFonts w:eastAsia="Times New Roman"/>
          <w:b/>
          <w:sz w:val="28"/>
          <w:szCs w:val="28"/>
          <w:lang w:eastAsia="ru-RU"/>
        </w:rPr>
        <w:t xml:space="preserve">.3. Утилита </w:t>
      </w:r>
      <w:proofErr w:type="spellStart"/>
      <w:r w:rsidRPr="00CC3D0D">
        <w:rPr>
          <w:rFonts w:eastAsia="Times New Roman"/>
          <w:b/>
          <w:sz w:val="28"/>
          <w:szCs w:val="28"/>
          <w:lang w:eastAsia="ru-RU"/>
        </w:rPr>
        <w:t>net</w:t>
      </w:r>
      <w:proofErr w:type="spellEnd"/>
      <w:r w:rsidRPr="00CC3D0D">
        <w:rPr>
          <w:rFonts w:eastAsia="Times New Roman"/>
          <w:b/>
          <w:sz w:val="28"/>
          <w:szCs w:val="28"/>
          <w:lang w:eastAsia="ru-RU"/>
        </w:rPr>
        <w:t xml:space="preserve"> </w:t>
      </w:r>
      <w:proofErr w:type="spellStart"/>
      <w:r w:rsidRPr="00CC3D0D">
        <w:rPr>
          <w:rFonts w:eastAsia="Times New Roman"/>
          <w:b/>
          <w:sz w:val="28"/>
          <w:szCs w:val="28"/>
          <w:lang w:eastAsia="ru-RU"/>
        </w:rPr>
        <w:t>view</w:t>
      </w:r>
      <w:proofErr w:type="spellEnd"/>
      <w:r w:rsidRPr="00CC3D0D">
        <w:rPr>
          <w:rFonts w:eastAsia="Times New Roman"/>
          <w:b/>
          <w:sz w:val="28"/>
          <w:szCs w:val="28"/>
          <w:lang w:eastAsia="ru-RU"/>
        </w:rPr>
        <w:t xml:space="preserve"> </w:t>
      </w:r>
    </w:p>
    <w:p w:rsidR="00093E63" w:rsidRPr="00CC3D0D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CC3D0D">
        <w:rPr>
          <w:rFonts w:eastAsia="Times New Roman"/>
          <w:sz w:val="28"/>
          <w:szCs w:val="28"/>
          <w:lang w:eastAsia="ru-RU"/>
        </w:rPr>
        <w:t>Просматривает список доменов, компьютеров или общих ресурсов на да</w:t>
      </w:r>
      <w:r w:rsidRPr="00CC3D0D">
        <w:rPr>
          <w:rFonts w:eastAsia="Times New Roman"/>
          <w:sz w:val="28"/>
          <w:szCs w:val="28"/>
          <w:lang w:eastAsia="ru-RU"/>
        </w:rPr>
        <w:t>н</w:t>
      </w:r>
      <w:r w:rsidRPr="00CC3D0D">
        <w:rPr>
          <w:rFonts w:eastAsia="Times New Roman"/>
          <w:sz w:val="28"/>
          <w:szCs w:val="28"/>
          <w:lang w:eastAsia="ru-RU"/>
        </w:rPr>
        <w:t>ном компьют</w:t>
      </w:r>
      <w:r w:rsidRPr="00CC3D0D">
        <w:rPr>
          <w:rFonts w:eastAsia="Times New Roman"/>
          <w:sz w:val="28"/>
          <w:szCs w:val="28"/>
          <w:lang w:eastAsia="ru-RU"/>
        </w:rPr>
        <w:t>е</w:t>
      </w:r>
      <w:r w:rsidRPr="00CC3D0D">
        <w:rPr>
          <w:rFonts w:eastAsia="Times New Roman"/>
          <w:sz w:val="28"/>
          <w:szCs w:val="28"/>
          <w:lang w:eastAsia="ru-RU"/>
        </w:rPr>
        <w:t xml:space="preserve">ре. Синтаксис утилиты </w:t>
      </w:r>
      <w:proofErr w:type="spellStart"/>
      <w:r w:rsidRPr="00CC3D0D">
        <w:rPr>
          <w:rFonts w:eastAsia="Times New Roman"/>
          <w:sz w:val="28"/>
          <w:szCs w:val="28"/>
          <w:lang w:eastAsia="ru-RU"/>
        </w:rPr>
        <w:t>net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CC3D0D">
        <w:rPr>
          <w:rFonts w:eastAsia="Times New Roman"/>
          <w:sz w:val="28"/>
          <w:szCs w:val="28"/>
          <w:lang w:eastAsia="ru-RU"/>
        </w:rPr>
        <w:t>view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 xml:space="preserve">: </w:t>
      </w:r>
    </w:p>
    <w:p w:rsidR="00093E63" w:rsidRPr="00CC3D0D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proofErr w:type="spellStart"/>
      <w:r w:rsidRPr="00CC3D0D">
        <w:rPr>
          <w:rFonts w:eastAsia="Times New Roman"/>
          <w:sz w:val="28"/>
          <w:szCs w:val="28"/>
          <w:lang w:eastAsia="ru-RU"/>
        </w:rPr>
        <w:t>net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CC3D0D">
        <w:rPr>
          <w:rFonts w:eastAsia="Times New Roman"/>
          <w:sz w:val="28"/>
          <w:szCs w:val="28"/>
          <w:lang w:eastAsia="ru-RU"/>
        </w:rPr>
        <w:t>view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 xml:space="preserve"> [\\компьютер | /</w:t>
      </w:r>
      <w:proofErr w:type="spellStart"/>
      <w:r w:rsidRPr="00CC3D0D">
        <w:rPr>
          <w:rFonts w:eastAsia="Times New Roman"/>
          <w:sz w:val="28"/>
          <w:szCs w:val="28"/>
          <w:lang w:eastAsia="ru-RU"/>
        </w:rPr>
        <w:t>domain</w:t>
      </w:r>
      <w:proofErr w:type="spellEnd"/>
      <w:proofErr w:type="gramStart"/>
      <w:r w:rsidRPr="00CC3D0D">
        <w:rPr>
          <w:rFonts w:eastAsia="Times New Roman"/>
          <w:sz w:val="28"/>
          <w:szCs w:val="28"/>
          <w:lang w:eastAsia="ru-RU"/>
        </w:rPr>
        <w:t>[:домен</w:t>
      </w:r>
      <w:proofErr w:type="gramEnd"/>
      <w:r w:rsidRPr="00CC3D0D">
        <w:rPr>
          <w:rFonts w:eastAsia="Times New Roman"/>
          <w:sz w:val="28"/>
          <w:szCs w:val="28"/>
          <w:lang w:eastAsia="ru-RU"/>
        </w:rPr>
        <w:t xml:space="preserve">]]; </w:t>
      </w:r>
    </w:p>
    <w:p w:rsid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CC3D0D">
        <w:rPr>
          <w:rFonts w:eastAsia="Times New Roman"/>
          <w:sz w:val="28"/>
          <w:szCs w:val="28"/>
          <w:lang w:eastAsia="ru-RU"/>
        </w:rPr>
        <w:t>Вызванная без параметров, утилита выводит список компьютеров в тек</w:t>
      </w:r>
      <w:r w:rsidRPr="00CC3D0D">
        <w:rPr>
          <w:rFonts w:eastAsia="Times New Roman"/>
          <w:sz w:val="28"/>
          <w:szCs w:val="28"/>
          <w:lang w:eastAsia="ru-RU"/>
        </w:rPr>
        <w:t>у</w:t>
      </w:r>
      <w:r w:rsidRPr="00CC3D0D">
        <w:rPr>
          <w:rFonts w:eastAsia="Times New Roman"/>
          <w:sz w:val="28"/>
          <w:szCs w:val="28"/>
          <w:lang w:eastAsia="ru-RU"/>
        </w:rPr>
        <w:t xml:space="preserve">щем домене. </w:t>
      </w:r>
    </w:p>
    <w:p w:rsidR="00093E63" w:rsidRDefault="00093E63" w:rsidP="00093E63">
      <w:pPr>
        <w:pStyle w:val="a5"/>
        <w:numPr>
          <w:ilvl w:val="0"/>
          <w:numId w:val="9"/>
        </w:numPr>
        <w:spacing w:before="0" w:beforeAutospacing="0" w:after="0" w:afterAutospacing="0"/>
        <w:ind w:left="1276"/>
        <w:jc w:val="both"/>
        <w:rPr>
          <w:b/>
          <w:sz w:val="28"/>
          <w:szCs w:val="28"/>
          <w:u w:val="single"/>
        </w:rPr>
      </w:pPr>
      <w:r w:rsidRPr="00CD3C82">
        <w:rPr>
          <w:b/>
          <w:sz w:val="28"/>
          <w:szCs w:val="28"/>
          <w:u w:val="single"/>
        </w:rPr>
        <w:t>Пример</w:t>
      </w:r>
      <w:r>
        <w:rPr>
          <w:b/>
          <w:sz w:val="28"/>
          <w:szCs w:val="28"/>
          <w:u w:val="single"/>
        </w:rPr>
        <w:t>ы</w:t>
      </w:r>
      <w:r w:rsidRPr="00CD3C82">
        <w:rPr>
          <w:b/>
          <w:sz w:val="28"/>
          <w:szCs w:val="28"/>
          <w:u w:val="single"/>
        </w:rPr>
        <w:t xml:space="preserve"> выполнения задания</w:t>
      </w:r>
      <w:r w:rsidRPr="0015566F">
        <w:rPr>
          <w:b/>
          <w:sz w:val="28"/>
          <w:szCs w:val="28"/>
          <w:u w:val="single"/>
        </w:rPr>
        <w:t>:</w:t>
      </w:r>
    </w:p>
    <w:p w:rsidR="00093E63" w:rsidRDefault="00093E63" w:rsidP="00093E63">
      <w:pPr>
        <w:pStyle w:val="a5"/>
        <w:numPr>
          <w:ilvl w:val="0"/>
          <w:numId w:val="9"/>
        </w:numPr>
        <w:spacing w:before="0" w:beforeAutospacing="0" w:after="0" w:afterAutospacing="0"/>
        <w:ind w:left="1276"/>
        <w:jc w:val="both"/>
        <w:rPr>
          <w:b/>
          <w:sz w:val="28"/>
          <w:szCs w:val="28"/>
          <w:u w:val="single"/>
        </w:rPr>
      </w:pPr>
    </w:p>
    <w:p w:rsidR="00093E63" w:rsidRPr="00CC3D0D" w:rsidRDefault="00093E63" w:rsidP="00093E63">
      <w:pPr>
        <w:pStyle w:val="a6"/>
        <w:numPr>
          <w:ilvl w:val="0"/>
          <w:numId w:val="9"/>
        </w:numPr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CC3D0D">
        <w:rPr>
          <w:rFonts w:eastAsia="Times New Roman"/>
          <w:sz w:val="28"/>
          <w:szCs w:val="28"/>
          <w:lang w:eastAsia="ru-RU"/>
        </w:rPr>
        <w:t xml:space="preserve">- без параметров: </w:t>
      </w:r>
    </w:p>
    <w:p w:rsidR="00093E63" w:rsidRPr="00C0305D" w:rsidRDefault="00C0305D" w:rsidP="00C0305D">
      <w:pPr>
        <w:pStyle w:val="Default"/>
        <w:ind w:firstLine="567"/>
        <w:rPr>
          <w:color w:val="auto"/>
        </w:rPr>
      </w:pPr>
      <w:r>
        <w:rPr>
          <w:noProof/>
        </w:rPr>
        <w:drawing>
          <wp:inline distT="0" distB="0" distL="0" distR="0" wp14:anchorId="45B6CD25" wp14:editId="2BD92B49">
            <wp:extent cx="5940425" cy="1156335"/>
            <wp:effectExtent l="0" t="0" r="3175" b="571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Pr="00CC3D0D" w:rsidRDefault="00093E63" w:rsidP="00093E63">
      <w:pPr>
        <w:pStyle w:val="Default"/>
        <w:ind w:firstLine="567"/>
        <w:rPr>
          <w:color w:val="auto"/>
        </w:rPr>
      </w:pPr>
    </w:p>
    <w:p w:rsidR="00093E63" w:rsidRPr="00CC3D0D" w:rsidRDefault="00093E63" w:rsidP="00093E63">
      <w:pPr>
        <w:pStyle w:val="3"/>
        <w:ind w:firstLine="567"/>
        <w:rPr>
          <w:rFonts w:eastAsia="Times New Roman"/>
          <w:b/>
          <w:sz w:val="28"/>
          <w:szCs w:val="28"/>
          <w:lang w:eastAsia="ru-RU"/>
        </w:rPr>
      </w:pPr>
      <w:r w:rsidRPr="00CC3D0D">
        <w:rPr>
          <w:rFonts w:eastAsia="Times New Roman"/>
          <w:b/>
          <w:sz w:val="28"/>
          <w:szCs w:val="28"/>
          <w:lang w:eastAsia="ru-RU"/>
        </w:rPr>
        <w:t>1</w:t>
      </w:r>
      <w:r>
        <w:rPr>
          <w:rFonts w:eastAsia="Times New Roman"/>
          <w:b/>
          <w:sz w:val="28"/>
          <w:szCs w:val="28"/>
          <w:lang w:eastAsia="ru-RU"/>
        </w:rPr>
        <w:t>.3.</w:t>
      </w:r>
      <w:proofErr w:type="gramStart"/>
      <w:r>
        <w:rPr>
          <w:rFonts w:eastAsia="Times New Roman"/>
          <w:b/>
          <w:sz w:val="28"/>
          <w:szCs w:val="28"/>
          <w:lang w:eastAsia="ru-RU"/>
        </w:rPr>
        <w:t>4</w:t>
      </w:r>
      <w:r w:rsidRPr="00CC3D0D">
        <w:rPr>
          <w:rFonts w:eastAsia="Times New Roman"/>
          <w:b/>
          <w:sz w:val="28"/>
          <w:szCs w:val="28"/>
          <w:lang w:eastAsia="ru-RU"/>
        </w:rPr>
        <w:t>.Утилита</w:t>
      </w:r>
      <w:proofErr w:type="gramEnd"/>
      <w:r w:rsidRPr="00CC3D0D">
        <w:rPr>
          <w:rFonts w:eastAsia="Times New Roman"/>
          <w:b/>
          <w:sz w:val="28"/>
          <w:szCs w:val="28"/>
          <w:lang w:eastAsia="ru-RU"/>
        </w:rPr>
        <w:t xml:space="preserve"> </w:t>
      </w:r>
      <w:proofErr w:type="spellStart"/>
      <w:r w:rsidRPr="00CC3D0D">
        <w:rPr>
          <w:rFonts w:eastAsia="Times New Roman"/>
          <w:b/>
          <w:sz w:val="28"/>
          <w:szCs w:val="28"/>
          <w:lang w:eastAsia="ru-RU"/>
        </w:rPr>
        <w:t>ping</w:t>
      </w:r>
      <w:proofErr w:type="spellEnd"/>
      <w:r w:rsidRPr="00CC3D0D">
        <w:rPr>
          <w:rFonts w:eastAsia="Times New Roman"/>
          <w:b/>
          <w:sz w:val="28"/>
          <w:szCs w:val="28"/>
          <w:lang w:eastAsia="ru-RU"/>
        </w:rPr>
        <w:t xml:space="preserve"> </w:t>
      </w:r>
    </w:p>
    <w:p w:rsidR="00093E63" w:rsidRPr="00CC3D0D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CC3D0D">
        <w:rPr>
          <w:rFonts w:eastAsia="Times New Roman"/>
          <w:sz w:val="28"/>
          <w:szCs w:val="28"/>
          <w:lang w:eastAsia="ru-RU"/>
        </w:rPr>
        <w:t>Проверяет соединения с удаленным компьютером или компьютерами. Эта команда доступна только после установки поддержки протокола TCP/IP. Синта</w:t>
      </w:r>
      <w:r w:rsidRPr="00CC3D0D">
        <w:rPr>
          <w:rFonts w:eastAsia="Times New Roman"/>
          <w:sz w:val="28"/>
          <w:szCs w:val="28"/>
          <w:lang w:eastAsia="ru-RU"/>
        </w:rPr>
        <w:t>к</w:t>
      </w:r>
      <w:r w:rsidRPr="00CC3D0D">
        <w:rPr>
          <w:rFonts w:eastAsia="Times New Roman"/>
          <w:sz w:val="28"/>
          <w:szCs w:val="28"/>
          <w:lang w:eastAsia="ru-RU"/>
        </w:rPr>
        <w:t xml:space="preserve">сис утилиты </w:t>
      </w:r>
      <w:proofErr w:type="spellStart"/>
      <w:r w:rsidRPr="00CC3D0D">
        <w:rPr>
          <w:rFonts w:eastAsia="Times New Roman"/>
          <w:sz w:val="28"/>
          <w:szCs w:val="28"/>
          <w:lang w:eastAsia="ru-RU"/>
        </w:rPr>
        <w:t>ping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 xml:space="preserve">: </w:t>
      </w:r>
    </w:p>
    <w:p w:rsid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proofErr w:type="spellStart"/>
      <w:r w:rsidRPr="00CC3D0D">
        <w:rPr>
          <w:rFonts w:eastAsia="Times New Roman"/>
          <w:sz w:val="28"/>
          <w:szCs w:val="28"/>
          <w:lang w:eastAsia="ru-RU"/>
        </w:rPr>
        <w:t>ping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 xml:space="preserve"> [-t] [-a] [-n счетчик] [-l длина] [-f] [-i </w:t>
      </w:r>
      <w:proofErr w:type="spellStart"/>
      <w:r w:rsidRPr="00CC3D0D">
        <w:rPr>
          <w:rFonts w:eastAsia="Times New Roman"/>
          <w:sz w:val="28"/>
          <w:szCs w:val="28"/>
          <w:lang w:eastAsia="ru-RU"/>
        </w:rPr>
        <w:t>ttl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 xml:space="preserve">] [-v тип] [-r счетчик] [-s число] [[-j </w:t>
      </w:r>
      <w:proofErr w:type="spellStart"/>
      <w:r w:rsidRPr="00CC3D0D">
        <w:rPr>
          <w:rFonts w:eastAsia="Times New Roman"/>
          <w:sz w:val="28"/>
          <w:szCs w:val="28"/>
          <w:lang w:eastAsia="ru-RU"/>
        </w:rPr>
        <w:t>сп</w:t>
      </w:r>
      <w:r w:rsidRPr="00CC3D0D">
        <w:rPr>
          <w:rFonts w:eastAsia="Times New Roman"/>
          <w:sz w:val="28"/>
          <w:szCs w:val="28"/>
          <w:lang w:eastAsia="ru-RU"/>
        </w:rPr>
        <w:t>и</w:t>
      </w:r>
      <w:r w:rsidRPr="00CC3D0D">
        <w:rPr>
          <w:rFonts w:eastAsia="Times New Roman"/>
          <w:sz w:val="28"/>
          <w:szCs w:val="28"/>
          <w:lang w:eastAsia="ru-RU"/>
        </w:rPr>
        <w:t>сок_комп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 xml:space="preserve">] | [-k </w:t>
      </w:r>
      <w:proofErr w:type="spellStart"/>
      <w:r w:rsidRPr="00CC3D0D">
        <w:rPr>
          <w:rFonts w:eastAsia="Times New Roman"/>
          <w:sz w:val="28"/>
          <w:szCs w:val="28"/>
          <w:lang w:eastAsia="ru-RU"/>
        </w:rPr>
        <w:t>список_комп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 xml:space="preserve">]] [-w интервал] </w:t>
      </w:r>
      <w:proofErr w:type="spellStart"/>
      <w:r w:rsidRPr="00CC3D0D">
        <w:rPr>
          <w:rFonts w:eastAsia="Times New Roman"/>
          <w:sz w:val="28"/>
          <w:szCs w:val="28"/>
          <w:lang w:eastAsia="ru-RU"/>
        </w:rPr>
        <w:t>список_назн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 xml:space="preserve">, </w:t>
      </w:r>
    </w:p>
    <w:p w:rsidR="00093E63" w:rsidRDefault="00093E63" w:rsidP="00093E63">
      <w:pPr>
        <w:pStyle w:val="a5"/>
        <w:numPr>
          <w:ilvl w:val="0"/>
          <w:numId w:val="10"/>
        </w:numPr>
        <w:spacing w:before="0" w:beforeAutospacing="0" w:after="0" w:afterAutospacing="0"/>
        <w:ind w:left="1276"/>
        <w:jc w:val="both"/>
        <w:rPr>
          <w:b/>
          <w:sz w:val="28"/>
          <w:szCs w:val="28"/>
          <w:u w:val="single"/>
        </w:rPr>
      </w:pPr>
      <w:r w:rsidRPr="00CD3C82">
        <w:rPr>
          <w:b/>
          <w:sz w:val="28"/>
          <w:szCs w:val="28"/>
          <w:u w:val="single"/>
        </w:rPr>
        <w:t>Пример</w:t>
      </w:r>
      <w:r>
        <w:rPr>
          <w:b/>
          <w:sz w:val="28"/>
          <w:szCs w:val="28"/>
          <w:u w:val="single"/>
        </w:rPr>
        <w:t>ы</w:t>
      </w:r>
      <w:r w:rsidRPr="00CD3C82">
        <w:rPr>
          <w:b/>
          <w:sz w:val="28"/>
          <w:szCs w:val="28"/>
          <w:u w:val="single"/>
        </w:rPr>
        <w:t xml:space="preserve"> выполнения задания</w:t>
      </w:r>
      <w:r w:rsidRPr="0015566F">
        <w:rPr>
          <w:b/>
          <w:sz w:val="28"/>
          <w:szCs w:val="28"/>
          <w:u w:val="single"/>
        </w:rPr>
        <w:t>:</w:t>
      </w:r>
    </w:p>
    <w:p w:rsidR="00093E63" w:rsidRDefault="00093E63" w:rsidP="00093E63">
      <w:pPr>
        <w:pStyle w:val="a5"/>
        <w:numPr>
          <w:ilvl w:val="0"/>
          <w:numId w:val="10"/>
        </w:numPr>
        <w:spacing w:before="0" w:beforeAutospacing="0" w:after="0" w:afterAutospacing="0"/>
        <w:ind w:left="1276"/>
        <w:jc w:val="both"/>
        <w:rPr>
          <w:b/>
          <w:sz w:val="28"/>
          <w:szCs w:val="28"/>
          <w:u w:val="single"/>
        </w:rPr>
      </w:pPr>
    </w:p>
    <w:p w:rsidR="00093E63" w:rsidRDefault="00C0305D" w:rsidP="00093E63">
      <w:pPr>
        <w:pStyle w:val="Default"/>
        <w:ind w:firstLine="567"/>
      </w:pPr>
      <w:r>
        <w:rPr>
          <w:noProof/>
        </w:rPr>
        <w:drawing>
          <wp:inline distT="0" distB="0" distL="0" distR="0" wp14:anchorId="7778994E" wp14:editId="5517356B">
            <wp:extent cx="5940425" cy="6399530"/>
            <wp:effectExtent l="0" t="0" r="3175" b="127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Default="00093E63" w:rsidP="00093E63">
      <w:pPr>
        <w:pStyle w:val="Default"/>
        <w:rPr>
          <w:lang w:eastAsia="ru-RU"/>
        </w:rPr>
      </w:pPr>
    </w:p>
    <w:p w:rsidR="00093E63" w:rsidRPr="008F10FA" w:rsidRDefault="00093E63" w:rsidP="00093E63">
      <w:pPr>
        <w:pStyle w:val="Default"/>
        <w:ind w:firstLine="567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-б</w:t>
      </w:r>
      <w:r w:rsidRPr="008F10FA">
        <w:rPr>
          <w:rFonts w:eastAsia="Times New Roman"/>
          <w:color w:val="auto"/>
          <w:sz w:val="28"/>
          <w:szCs w:val="28"/>
          <w:lang w:eastAsia="ru-RU"/>
        </w:rPr>
        <w:t>ез параметра</w:t>
      </w:r>
      <w:r>
        <w:rPr>
          <w:rFonts w:eastAsia="Times New Roman"/>
          <w:color w:val="auto"/>
          <w:sz w:val="28"/>
          <w:szCs w:val="28"/>
          <w:lang w:eastAsia="ru-RU"/>
        </w:rPr>
        <w:t>:</w:t>
      </w:r>
    </w:p>
    <w:p w:rsidR="00093E63" w:rsidRPr="00CC3D0D" w:rsidRDefault="00031F4D" w:rsidP="00093E63">
      <w:pPr>
        <w:pStyle w:val="Default"/>
        <w:ind w:firstLine="567"/>
        <w:rPr>
          <w:rFonts w:eastAsia="Times New Roman"/>
          <w:color w:val="auto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84300E4" wp14:editId="3BAFA8FD">
            <wp:extent cx="5940425" cy="256032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Default="00093E63" w:rsidP="00C0305D">
      <w:pPr>
        <w:pStyle w:val="a6"/>
        <w:jc w:val="both"/>
        <w:rPr>
          <w:rFonts w:eastAsia="Times New Roman"/>
          <w:sz w:val="28"/>
          <w:szCs w:val="28"/>
          <w:lang w:eastAsia="ru-RU"/>
        </w:rPr>
      </w:pPr>
    </w:p>
    <w:p w:rsidR="00093E63" w:rsidRPr="00CC3D0D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CC3D0D">
        <w:rPr>
          <w:rFonts w:eastAsia="Times New Roman"/>
          <w:sz w:val="28"/>
          <w:szCs w:val="28"/>
          <w:lang w:eastAsia="ru-RU"/>
        </w:rPr>
        <w:t>где -t - повторяет запросы к удаленному компьютеру, пока программа не б</w:t>
      </w:r>
      <w:r w:rsidRPr="00CC3D0D">
        <w:rPr>
          <w:rFonts w:eastAsia="Times New Roman"/>
          <w:sz w:val="28"/>
          <w:szCs w:val="28"/>
          <w:lang w:eastAsia="ru-RU"/>
        </w:rPr>
        <w:t>у</w:t>
      </w:r>
      <w:r w:rsidRPr="00CC3D0D">
        <w:rPr>
          <w:rFonts w:eastAsia="Times New Roman"/>
          <w:sz w:val="28"/>
          <w:szCs w:val="28"/>
          <w:lang w:eastAsia="ru-RU"/>
        </w:rPr>
        <w:t>дет остано</w:t>
      </w:r>
      <w:r w:rsidRPr="00CC3D0D">
        <w:rPr>
          <w:rFonts w:eastAsia="Times New Roman"/>
          <w:sz w:val="28"/>
          <w:szCs w:val="28"/>
          <w:lang w:eastAsia="ru-RU"/>
        </w:rPr>
        <w:t>в</w:t>
      </w:r>
      <w:r w:rsidRPr="00CC3D0D">
        <w:rPr>
          <w:rFonts w:eastAsia="Times New Roman"/>
          <w:sz w:val="28"/>
          <w:szCs w:val="28"/>
          <w:lang w:eastAsia="ru-RU"/>
        </w:rPr>
        <w:t xml:space="preserve">лена; </w:t>
      </w:r>
    </w:p>
    <w:p w:rsidR="00093E63" w:rsidRPr="00CC3D0D" w:rsidRDefault="00031F4D" w:rsidP="00093E63">
      <w:pPr>
        <w:pStyle w:val="Default"/>
        <w:ind w:firstLine="567"/>
        <w:rPr>
          <w:rFonts w:eastAsia="Times New Roman"/>
          <w:color w:val="auto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DF52586" wp14:editId="705B37A1">
            <wp:extent cx="5940425" cy="3557905"/>
            <wp:effectExtent l="0" t="0" r="3175" b="444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Pr="00CC3D0D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CC3D0D">
        <w:rPr>
          <w:rFonts w:eastAsia="Times New Roman"/>
          <w:sz w:val="28"/>
          <w:szCs w:val="28"/>
          <w:lang w:eastAsia="ru-RU"/>
        </w:rPr>
        <w:t xml:space="preserve">-n счетчик - передается число пакетов ECHO, заданное параметром. По умолчанию – 4; </w:t>
      </w:r>
    </w:p>
    <w:p w:rsidR="00093E63" w:rsidRPr="00CC3D0D" w:rsidRDefault="00031F4D" w:rsidP="00093E63">
      <w:pPr>
        <w:pStyle w:val="Default"/>
        <w:ind w:firstLine="567"/>
        <w:rPr>
          <w:rFonts w:eastAsia="Times New Roman"/>
          <w:color w:val="auto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0481072" wp14:editId="0745500F">
            <wp:extent cx="5940425" cy="280035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Pr="00CC3D0D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CC3D0D">
        <w:rPr>
          <w:rFonts w:eastAsia="Times New Roman"/>
          <w:sz w:val="28"/>
          <w:szCs w:val="28"/>
          <w:lang w:eastAsia="ru-RU"/>
        </w:rPr>
        <w:t>-l длина - отправляются пакеты типа ECHO, содержащие порцию данных з</w:t>
      </w:r>
      <w:r w:rsidRPr="00CC3D0D">
        <w:rPr>
          <w:rFonts w:eastAsia="Times New Roman"/>
          <w:sz w:val="28"/>
          <w:szCs w:val="28"/>
          <w:lang w:eastAsia="ru-RU"/>
        </w:rPr>
        <w:t>а</w:t>
      </w:r>
      <w:r w:rsidRPr="00CC3D0D">
        <w:rPr>
          <w:rFonts w:eastAsia="Times New Roman"/>
          <w:sz w:val="28"/>
          <w:szCs w:val="28"/>
          <w:lang w:eastAsia="ru-RU"/>
        </w:rPr>
        <w:t>данной дл</w:t>
      </w:r>
      <w:r w:rsidRPr="00CC3D0D">
        <w:rPr>
          <w:rFonts w:eastAsia="Times New Roman"/>
          <w:sz w:val="28"/>
          <w:szCs w:val="28"/>
          <w:lang w:eastAsia="ru-RU"/>
        </w:rPr>
        <w:t>и</w:t>
      </w:r>
      <w:r w:rsidRPr="00CC3D0D">
        <w:rPr>
          <w:rFonts w:eastAsia="Times New Roman"/>
          <w:sz w:val="28"/>
          <w:szCs w:val="28"/>
          <w:lang w:eastAsia="ru-RU"/>
        </w:rPr>
        <w:t xml:space="preserve">ны. По умолчанию - 32 байта, максимум – 65527; </w:t>
      </w:r>
    </w:p>
    <w:p w:rsidR="00093E63" w:rsidRPr="00CC3D0D" w:rsidRDefault="00031F4D" w:rsidP="00093E63">
      <w:pPr>
        <w:pStyle w:val="Default"/>
        <w:ind w:firstLine="567"/>
        <w:rPr>
          <w:rFonts w:eastAsia="Times New Roman"/>
          <w:color w:val="auto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C5DDD24" wp14:editId="7A5A4DD7">
            <wp:extent cx="5940425" cy="273177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Default="00093E63" w:rsidP="00031F4D">
      <w:pPr>
        <w:pStyle w:val="a6"/>
        <w:jc w:val="both"/>
        <w:rPr>
          <w:rFonts w:eastAsia="Times New Roman"/>
          <w:sz w:val="28"/>
          <w:szCs w:val="28"/>
          <w:lang w:eastAsia="ru-RU"/>
        </w:rPr>
      </w:pPr>
    </w:p>
    <w:p w:rsid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CC3D0D">
        <w:rPr>
          <w:rFonts w:eastAsia="Times New Roman"/>
          <w:sz w:val="28"/>
          <w:szCs w:val="28"/>
          <w:lang w:eastAsia="ru-RU"/>
        </w:rPr>
        <w:t>-f - отправляет пакеты с флагом запрещения фрагментации (</w:t>
      </w:r>
      <w:proofErr w:type="spellStart"/>
      <w:r w:rsidRPr="00CC3D0D">
        <w:rPr>
          <w:rFonts w:eastAsia="Times New Roman"/>
          <w:sz w:val="28"/>
          <w:szCs w:val="28"/>
          <w:lang w:eastAsia="ru-RU"/>
        </w:rPr>
        <w:t>Do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CC3D0D">
        <w:rPr>
          <w:rFonts w:eastAsia="Times New Roman"/>
          <w:sz w:val="28"/>
          <w:szCs w:val="28"/>
          <w:lang w:eastAsia="ru-RU"/>
        </w:rPr>
        <w:t>not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CC3D0D">
        <w:rPr>
          <w:rFonts w:eastAsia="Times New Roman"/>
          <w:sz w:val="28"/>
          <w:szCs w:val="28"/>
          <w:lang w:eastAsia="ru-RU"/>
        </w:rPr>
        <w:t>Fragment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 xml:space="preserve">). Пакеты не будут разрываться при прохождении шлюзов на своем маршруте; </w:t>
      </w:r>
    </w:p>
    <w:p w:rsidR="00093E63" w:rsidRPr="0056069F" w:rsidRDefault="00031F4D" w:rsidP="00093E63">
      <w:pPr>
        <w:pStyle w:val="Default"/>
        <w:ind w:firstLine="567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2EFD9EA" wp14:editId="487224E7">
            <wp:extent cx="5940425" cy="2635885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Pr="00CC3D0D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CC3D0D">
        <w:rPr>
          <w:rFonts w:eastAsia="Times New Roman"/>
          <w:sz w:val="28"/>
          <w:szCs w:val="28"/>
          <w:lang w:eastAsia="ru-RU"/>
        </w:rPr>
        <w:t xml:space="preserve">-i </w:t>
      </w:r>
      <w:proofErr w:type="spellStart"/>
      <w:r w:rsidRPr="00CC3D0D">
        <w:rPr>
          <w:rFonts w:eastAsia="Times New Roman"/>
          <w:sz w:val="28"/>
          <w:szCs w:val="28"/>
          <w:lang w:eastAsia="ru-RU"/>
        </w:rPr>
        <w:t>ttl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 xml:space="preserve"> - устанавливает время жизни пакетов TTL (</w:t>
      </w:r>
      <w:proofErr w:type="spellStart"/>
      <w:r w:rsidRPr="00CC3D0D">
        <w:rPr>
          <w:rFonts w:eastAsia="Times New Roman"/>
          <w:sz w:val="28"/>
          <w:szCs w:val="28"/>
          <w:lang w:eastAsia="ru-RU"/>
        </w:rPr>
        <w:t>Time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CC3D0D">
        <w:rPr>
          <w:rFonts w:eastAsia="Times New Roman"/>
          <w:sz w:val="28"/>
          <w:szCs w:val="28"/>
          <w:lang w:eastAsia="ru-RU"/>
        </w:rPr>
        <w:t>To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CC3D0D">
        <w:rPr>
          <w:rFonts w:eastAsia="Times New Roman"/>
          <w:sz w:val="28"/>
          <w:szCs w:val="28"/>
          <w:lang w:eastAsia="ru-RU"/>
        </w:rPr>
        <w:t>Live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 xml:space="preserve">); </w:t>
      </w:r>
    </w:p>
    <w:p w:rsidR="00093E63" w:rsidRPr="00CC3D0D" w:rsidRDefault="00031F4D" w:rsidP="00093E63">
      <w:pPr>
        <w:pStyle w:val="Default"/>
        <w:ind w:firstLine="567"/>
        <w:rPr>
          <w:rFonts w:eastAsia="Times New Roman"/>
          <w:color w:val="auto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657BFF4" wp14:editId="1D12B5A7">
            <wp:extent cx="5940425" cy="2645410"/>
            <wp:effectExtent l="0" t="0" r="3175" b="254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Pr="00CC3D0D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CC3D0D">
        <w:rPr>
          <w:rFonts w:eastAsia="Times New Roman"/>
          <w:sz w:val="28"/>
          <w:szCs w:val="28"/>
          <w:lang w:eastAsia="ru-RU"/>
        </w:rPr>
        <w:t xml:space="preserve">-r счетчик - записывает маршрут отправленных и возвращенных пакетов в поле записи маршрута </w:t>
      </w:r>
      <w:proofErr w:type="spellStart"/>
      <w:r w:rsidRPr="00CC3D0D">
        <w:rPr>
          <w:rFonts w:eastAsia="Times New Roman"/>
          <w:sz w:val="28"/>
          <w:szCs w:val="28"/>
          <w:lang w:eastAsia="ru-RU"/>
        </w:rPr>
        <w:t>Record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CC3D0D">
        <w:rPr>
          <w:rFonts w:eastAsia="Times New Roman"/>
          <w:sz w:val="28"/>
          <w:szCs w:val="28"/>
          <w:lang w:eastAsia="ru-RU"/>
        </w:rPr>
        <w:t>Route</w:t>
      </w:r>
      <w:proofErr w:type="spellEnd"/>
      <w:r w:rsidRPr="00CC3D0D">
        <w:rPr>
          <w:rFonts w:eastAsia="Times New Roman"/>
          <w:sz w:val="28"/>
          <w:szCs w:val="28"/>
          <w:lang w:eastAsia="ru-RU"/>
        </w:rPr>
        <w:t>. Параметр счетчик задает число компьют</w:t>
      </w:r>
      <w:r w:rsidRPr="00CC3D0D">
        <w:rPr>
          <w:rFonts w:eastAsia="Times New Roman"/>
          <w:sz w:val="28"/>
          <w:szCs w:val="28"/>
          <w:lang w:eastAsia="ru-RU"/>
        </w:rPr>
        <w:t>е</w:t>
      </w:r>
      <w:r w:rsidRPr="00CC3D0D">
        <w:rPr>
          <w:rFonts w:eastAsia="Times New Roman"/>
          <w:sz w:val="28"/>
          <w:szCs w:val="28"/>
          <w:lang w:eastAsia="ru-RU"/>
        </w:rPr>
        <w:t xml:space="preserve">ров в интервале от 1 до 9; </w:t>
      </w:r>
    </w:p>
    <w:p w:rsidR="00093E63" w:rsidRPr="00CC3D0D" w:rsidRDefault="00031F4D" w:rsidP="00093E63">
      <w:pPr>
        <w:pStyle w:val="Default"/>
        <w:ind w:firstLine="567"/>
        <w:rPr>
          <w:rFonts w:eastAsia="Times New Roman"/>
          <w:color w:val="auto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D60F761" wp14:editId="40649967">
            <wp:extent cx="5940425" cy="415290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CC3D0D">
        <w:rPr>
          <w:rFonts w:eastAsia="Times New Roman"/>
          <w:sz w:val="28"/>
          <w:szCs w:val="28"/>
          <w:lang w:eastAsia="ru-RU"/>
        </w:rPr>
        <w:t>-s число - задает число ретрансляций на маршруте, где делается отметка вр</w:t>
      </w:r>
      <w:r w:rsidRPr="00CC3D0D">
        <w:rPr>
          <w:rFonts w:eastAsia="Times New Roman"/>
          <w:sz w:val="28"/>
          <w:szCs w:val="28"/>
          <w:lang w:eastAsia="ru-RU"/>
        </w:rPr>
        <w:t>е</w:t>
      </w:r>
      <w:r w:rsidRPr="00CC3D0D">
        <w:rPr>
          <w:rFonts w:eastAsia="Times New Roman"/>
          <w:sz w:val="28"/>
          <w:szCs w:val="28"/>
          <w:lang w:eastAsia="ru-RU"/>
        </w:rPr>
        <w:t xml:space="preserve">мени; </w:t>
      </w:r>
    </w:p>
    <w:p w:rsidR="00093E63" w:rsidRPr="0056069F" w:rsidRDefault="00031F4D" w:rsidP="00093E63">
      <w:pPr>
        <w:pStyle w:val="Default"/>
        <w:ind w:firstLine="567"/>
        <w:rPr>
          <w:lang w:eastAsia="ru-RU"/>
        </w:rPr>
      </w:pPr>
      <w:r>
        <w:rPr>
          <w:noProof/>
        </w:rPr>
        <w:drawing>
          <wp:inline distT="0" distB="0" distL="0" distR="0" wp14:anchorId="5F994816" wp14:editId="11108387">
            <wp:extent cx="5940425" cy="461581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Default="00093E63" w:rsidP="00093E63">
      <w:pPr>
        <w:pStyle w:val="3"/>
        <w:ind w:firstLine="567"/>
        <w:rPr>
          <w:rFonts w:eastAsia="Times New Roman"/>
          <w:b/>
          <w:sz w:val="28"/>
          <w:szCs w:val="28"/>
          <w:lang w:eastAsia="ru-RU"/>
        </w:rPr>
      </w:pPr>
    </w:p>
    <w:p w:rsidR="00093E63" w:rsidRPr="003E4219" w:rsidRDefault="00093E63" w:rsidP="00093E63">
      <w:pPr>
        <w:pStyle w:val="3"/>
        <w:ind w:firstLine="567"/>
        <w:rPr>
          <w:rFonts w:eastAsia="Times New Roman"/>
          <w:b/>
          <w:sz w:val="28"/>
          <w:szCs w:val="28"/>
          <w:lang w:eastAsia="ru-RU"/>
        </w:rPr>
      </w:pPr>
      <w:r w:rsidRPr="00CC3D0D">
        <w:rPr>
          <w:rFonts w:eastAsia="Times New Roman"/>
          <w:b/>
          <w:sz w:val="28"/>
          <w:szCs w:val="28"/>
          <w:lang w:eastAsia="ru-RU"/>
        </w:rPr>
        <w:t>1</w:t>
      </w:r>
      <w:r>
        <w:rPr>
          <w:rFonts w:eastAsia="Times New Roman"/>
          <w:b/>
          <w:sz w:val="28"/>
          <w:szCs w:val="28"/>
          <w:lang w:eastAsia="ru-RU"/>
        </w:rPr>
        <w:t>.3</w:t>
      </w:r>
      <w:r w:rsidRPr="00CC3D0D">
        <w:rPr>
          <w:rFonts w:eastAsia="Times New Roman"/>
          <w:b/>
          <w:sz w:val="28"/>
          <w:szCs w:val="28"/>
          <w:lang w:eastAsia="ru-RU"/>
        </w:rPr>
        <w:t>.</w:t>
      </w:r>
      <w:proofErr w:type="gramStart"/>
      <w:r>
        <w:rPr>
          <w:rFonts w:eastAsia="Times New Roman"/>
          <w:b/>
          <w:sz w:val="28"/>
          <w:szCs w:val="28"/>
          <w:lang w:eastAsia="ru-RU"/>
        </w:rPr>
        <w:t>5</w:t>
      </w:r>
      <w:r w:rsidRPr="00CC3D0D">
        <w:rPr>
          <w:rFonts w:eastAsia="Times New Roman"/>
          <w:b/>
          <w:sz w:val="28"/>
          <w:szCs w:val="28"/>
          <w:lang w:eastAsia="ru-RU"/>
        </w:rPr>
        <w:t>.Утилита</w:t>
      </w:r>
      <w:proofErr w:type="gramEnd"/>
      <w:r w:rsidRPr="003E4219">
        <w:rPr>
          <w:rFonts w:eastAsia="Times New Roman"/>
          <w:b/>
          <w:sz w:val="28"/>
          <w:szCs w:val="28"/>
          <w:lang w:eastAsia="ru-RU"/>
        </w:rPr>
        <w:t xml:space="preserve"> </w:t>
      </w:r>
      <w:proofErr w:type="spellStart"/>
      <w:r w:rsidRPr="003E4219">
        <w:rPr>
          <w:rFonts w:eastAsia="Times New Roman"/>
          <w:b/>
          <w:sz w:val="28"/>
          <w:szCs w:val="28"/>
          <w:lang w:eastAsia="ru-RU"/>
        </w:rPr>
        <w:t>netstat</w:t>
      </w:r>
      <w:proofErr w:type="spellEnd"/>
      <w:r w:rsidRPr="003E4219">
        <w:rPr>
          <w:rFonts w:eastAsia="Times New Roman"/>
          <w:b/>
          <w:sz w:val="28"/>
          <w:szCs w:val="28"/>
          <w:lang w:eastAsia="ru-RU"/>
        </w:rPr>
        <w:t xml:space="preserve"> </w:t>
      </w:r>
    </w:p>
    <w:p w:rsidR="00093E63" w:rsidRPr="003E4219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3E4219">
        <w:rPr>
          <w:rFonts w:eastAsia="Times New Roman"/>
          <w:sz w:val="28"/>
          <w:szCs w:val="28"/>
          <w:lang w:eastAsia="ru-RU"/>
        </w:rPr>
        <w:t>Выводит статистику протокола и текущих подключений сети TCP/IP. Эта команда доступна только после установки поддержки протокола TCP/IP. Синта</w:t>
      </w:r>
      <w:r w:rsidRPr="003E4219">
        <w:rPr>
          <w:rFonts w:eastAsia="Times New Roman"/>
          <w:sz w:val="28"/>
          <w:szCs w:val="28"/>
          <w:lang w:eastAsia="ru-RU"/>
        </w:rPr>
        <w:t>к</w:t>
      </w:r>
      <w:r w:rsidRPr="003E4219">
        <w:rPr>
          <w:rFonts w:eastAsia="Times New Roman"/>
          <w:sz w:val="28"/>
          <w:szCs w:val="28"/>
          <w:lang w:eastAsia="ru-RU"/>
        </w:rPr>
        <w:t xml:space="preserve">сис утилиты </w:t>
      </w:r>
      <w:proofErr w:type="spellStart"/>
      <w:r w:rsidRPr="003E4219">
        <w:rPr>
          <w:rFonts w:eastAsia="Times New Roman"/>
          <w:sz w:val="28"/>
          <w:szCs w:val="28"/>
          <w:lang w:eastAsia="ru-RU"/>
        </w:rPr>
        <w:t>netstat</w:t>
      </w:r>
      <w:proofErr w:type="spellEnd"/>
      <w:r w:rsidRPr="003E4219">
        <w:rPr>
          <w:rFonts w:eastAsia="Times New Roman"/>
          <w:sz w:val="28"/>
          <w:szCs w:val="28"/>
          <w:lang w:eastAsia="ru-RU"/>
        </w:rPr>
        <w:t xml:space="preserve">: </w:t>
      </w:r>
    </w:p>
    <w:p w:rsidR="00093E63" w:rsidRPr="003E4219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proofErr w:type="spellStart"/>
      <w:r w:rsidRPr="003E4219">
        <w:rPr>
          <w:rFonts w:eastAsia="Times New Roman"/>
          <w:sz w:val="28"/>
          <w:szCs w:val="28"/>
          <w:lang w:eastAsia="ru-RU"/>
        </w:rPr>
        <w:t>netstat</w:t>
      </w:r>
      <w:proofErr w:type="spellEnd"/>
      <w:r w:rsidRPr="003E4219">
        <w:rPr>
          <w:rFonts w:eastAsia="Times New Roman"/>
          <w:sz w:val="28"/>
          <w:szCs w:val="28"/>
          <w:lang w:eastAsia="ru-RU"/>
        </w:rPr>
        <w:t xml:space="preserve"> [-a] [-e] [-n] [-s] [-p протокол] [-r] [интервал], </w:t>
      </w:r>
    </w:p>
    <w:p w:rsidR="00093E63" w:rsidRDefault="00093E63" w:rsidP="00093E63">
      <w:pPr>
        <w:pStyle w:val="a5"/>
        <w:numPr>
          <w:ilvl w:val="0"/>
          <w:numId w:val="11"/>
        </w:numPr>
        <w:spacing w:before="0" w:beforeAutospacing="0" w:after="0" w:afterAutospacing="0"/>
        <w:ind w:left="1276"/>
        <w:jc w:val="both"/>
        <w:rPr>
          <w:b/>
          <w:sz w:val="28"/>
          <w:szCs w:val="28"/>
          <w:u w:val="single"/>
        </w:rPr>
      </w:pPr>
      <w:r w:rsidRPr="00CD3C82">
        <w:rPr>
          <w:b/>
          <w:sz w:val="28"/>
          <w:szCs w:val="28"/>
          <w:u w:val="single"/>
        </w:rPr>
        <w:t>Пример</w:t>
      </w:r>
      <w:r>
        <w:rPr>
          <w:b/>
          <w:sz w:val="28"/>
          <w:szCs w:val="28"/>
          <w:u w:val="single"/>
        </w:rPr>
        <w:t>ы</w:t>
      </w:r>
      <w:r w:rsidRPr="00CD3C82">
        <w:rPr>
          <w:b/>
          <w:sz w:val="28"/>
          <w:szCs w:val="28"/>
          <w:u w:val="single"/>
        </w:rPr>
        <w:t xml:space="preserve"> выполнения задания</w:t>
      </w:r>
      <w:r w:rsidRPr="0015566F">
        <w:rPr>
          <w:b/>
          <w:sz w:val="28"/>
          <w:szCs w:val="28"/>
          <w:u w:val="single"/>
        </w:rPr>
        <w:t>:</w:t>
      </w:r>
    </w:p>
    <w:p w:rsidR="00093E63" w:rsidRDefault="00093E63" w:rsidP="00093E63">
      <w:pPr>
        <w:pStyle w:val="a5"/>
        <w:numPr>
          <w:ilvl w:val="0"/>
          <w:numId w:val="11"/>
        </w:numPr>
        <w:spacing w:before="0" w:beforeAutospacing="0" w:after="0" w:afterAutospacing="0"/>
        <w:ind w:left="1276"/>
        <w:jc w:val="both"/>
        <w:rPr>
          <w:b/>
          <w:sz w:val="28"/>
          <w:szCs w:val="28"/>
          <w:u w:val="single"/>
        </w:rPr>
      </w:pPr>
    </w:p>
    <w:p w:rsidR="00093E63" w:rsidRPr="003E4219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3E4219">
        <w:rPr>
          <w:rFonts w:eastAsia="Times New Roman"/>
          <w:sz w:val="28"/>
          <w:szCs w:val="28"/>
          <w:lang w:eastAsia="ru-RU"/>
        </w:rPr>
        <w:t xml:space="preserve">где -a - выводит все подключения и сетевые порты. Подключения сервера обычно не выводятся; </w:t>
      </w:r>
    </w:p>
    <w:p w:rsidR="00093E63" w:rsidRPr="00E928E5" w:rsidRDefault="00031F4D" w:rsidP="00093E63">
      <w:pPr>
        <w:pStyle w:val="Default"/>
        <w:ind w:firstLine="567"/>
        <w:rPr>
          <w:lang w:val="en-US"/>
        </w:rPr>
      </w:pPr>
      <w:r>
        <w:rPr>
          <w:noProof/>
        </w:rPr>
        <w:drawing>
          <wp:inline distT="0" distB="0" distL="0" distR="0" wp14:anchorId="45AB74BA" wp14:editId="69D38003">
            <wp:extent cx="5940425" cy="668782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Pr="003E4219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3E4219">
        <w:rPr>
          <w:rFonts w:eastAsia="Times New Roman"/>
          <w:sz w:val="28"/>
          <w:szCs w:val="28"/>
          <w:lang w:eastAsia="ru-RU"/>
        </w:rPr>
        <w:t xml:space="preserve">-e - выводит статистику </w:t>
      </w:r>
      <w:proofErr w:type="spellStart"/>
      <w:r w:rsidRPr="003E4219">
        <w:rPr>
          <w:rFonts w:eastAsia="Times New Roman"/>
          <w:sz w:val="28"/>
          <w:szCs w:val="28"/>
          <w:lang w:eastAsia="ru-RU"/>
        </w:rPr>
        <w:t>Ethernet</w:t>
      </w:r>
      <w:proofErr w:type="spellEnd"/>
      <w:r w:rsidRPr="003E4219">
        <w:rPr>
          <w:rFonts w:eastAsia="Times New Roman"/>
          <w:sz w:val="28"/>
          <w:szCs w:val="28"/>
          <w:lang w:eastAsia="ru-RU"/>
        </w:rPr>
        <w:t xml:space="preserve">. Возможна комбинация с ключом –s; </w:t>
      </w:r>
    </w:p>
    <w:p w:rsidR="00093E63" w:rsidRPr="00E928E5" w:rsidRDefault="00031F4D" w:rsidP="00093E63">
      <w:pPr>
        <w:pStyle w:val="Default"/>
        <w:ind w:firstLine="56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364A13" wp14:editId="60FE610F">
            <wp:extent cx="5940425" cy="2516505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Pr="00265499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265499">
        <w:rPr>
          <w:rFonts w:eastAsia="Times New Roman"/>
          <w:sz w:val="28"/>
          <w:szCs w:val="28"/>
          <w:lang w:eastAsia="ru-RU"/>
        </w:rPr>
        <w:t xml:space="preserve">-n - выводит адреса и номера портов в шестнадцатеричном формате (а не имена); </w:t>
      </w:r>
    </w:p>
    <w:p w:rsidR="00093E63" w:rsidRPr="003E4219" w:rsidRDefault="00031F4D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87437EB" wp14:editId="5ED97642">
            <wp:extent cx="5940425" cy="3561080"/>
            <wp:effectExtent l="0" t="0" r="3175" b="127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Pr="003E4219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3E4219">
        <w:rPr>
          <w:rFonts w:eastAsia="Times New Roman"/>
          <w:sz w:val="28"/>
          <w:szCs w:val="28"/>
          <w:lang w:eastAsia="ru-RU"/>
        </w:rPr>
        <w:t>-s - выводит статистику для каждого протокола. По умолчанию выводится статистика для TCP, UDP, ICMP (</w:t>
      </w:r>
      <w:proofErr w:type="spellStart"/>
      <w:r w:rsidRPr="003E4219">
        <w:rPr>
          <w:rFonts w:eastAsia="Times New Roman"/>
          <w:sz w:val="28"/>
          <w:szCs w:val="28"/>
          <w:lang w:eastAsia="ru-RU"/>
        </w:rPr>
        <w:t>Internet</w:t>
      </w:r>
      <w:proofErr w:type="spellEnd"/>
      <w:r w:rsidRPr="003E4219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E4219">
        <w:rPr>
          <w:rFonts w:eastAsia="Times New Roman"/>
          <w:sz w:val="28"/>
          <w:szCs w:val="28"/>
          <w:lang w:eastAsia="ru-RU"/>
        </w:rPr>
        <w:t>Control</w:t>
      </w:r>
      <w:proofErr w:type="spellEnd"/>
      <w:r w:rsidRPr="003E4219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E4219">
        <w:rPr>
          <w:rFonts w:eastAsia="Times New Roman"/>
          <w:sz w:val="28"/>
          <w:szCs w:val="28"/>
          <w:lang w:eastAsia="ru-RU"/>
        </w:rPr>
        <w:t>Message</w:t>
      </w:r>
      <w:proofErr w:type="spellEnd"/>
      <w:r w:rsidRPr="003E4219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3E4219">
        <w:rPr>
          <w:rFonts w:eastAsia="Times New Roman"/>
          <w:sz w:val="28"/>
          <w:szCs w:val="28"/>
          <w:lang w:eastAsia="ru-RU"/>
        </w:rPr>
        <w:t>Protocol</w:t>
      </w:r>
      <w:proofErr w:type="spellEnd"/>
      <w:r w:rsidRPr="003E4219">
        <w:rPr>
          <w:rFonts w:eastAsia="Times New Roman"/>
          <w:sz w:val="28"/>
          <w:szCs w:val="28"/>
          <w:lang w:eastAsia="ru-RU"/>
        </w:rPr>
        <w:t>) и IP. Ключ -p может быть использ</w:t>
      </w:r>
      <w:r w:rsidRPr="003E4219">
        <w:rPr>
          <w:rFonts w:eastAsia="Times New Roman"/>
          <w:sz w:val="28"/>
          <w:szCs w:val="28"/>
          <w:lang w:eastAsia="ru-RU"/>
        </w:rPr>
        <w:t>о</w:t>
      </w:r>
      <w:r w:rsidRPr="003E4219">
        <w:rPr>
          <w:rFonts w:eastAsia="Times New Roman"/>
          <w:sz w:val="28"/>
          <w:szCs w:val="28"/>
          <w:lang w:eastAsia="ru-RU"/>
        </w:rPr>
        <w:t xml:space="preserve">ван для указания подмножества стандартных протоколов; </w:t>
      </w:r>
    </w:p>
    <w:p w:rsidR="00093E63" w:rsidRPr="003E4219" w:rsidRDefault="00031F4D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77A255A" wp14:editId="12A9CBFB">
            <wp:extent cx="5940425" cy="751395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Pr="003E4219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3E4219">
        <w:rPr>
          <w:rFonts w:eastAsia="Times New Roman"/>
          <w:sz w:val="28"/>
          <w:szCs w:val="28"/>
          <w:lang w:eastAsia="ru-RU"/>
        </w:rPr>
        <w:t>-p протокол - выводит соединения для протокола, заданного параметром. П</w:t>
      </w:r>
      <w:r w:rsidRPr="003E4219">
        <w:rPr>
          <w:rFonts w:eastAsia="Times New Roman"/>
          <w:sz w:val="28"/>
          <w:szCs w:val="28"/>
          <w:lang w:eastAsia="ru-RU"/>
        </w:rPr>
        <w:t>а</w:t>
      </w:r>
      <w:r w:rsidRPr="003E4219">
        <w:rPr>
          <w:rFonts w:eastAsia="Times New Roman"/>
          <w:sz w:val="28"/>
          <w:szCs w:val="28"/>
          <w:lang w:eastAsia="ru-RU"/>
        </w:rPr>
        <w:t xml:space="preserve">раметр может иметь значения </w:t>
      </w:r>
      <w:proofErr w:type="spellStart"/>
      <w:r w:rsidRPr="003E4219">
        <w:rPr>
          <w:rFonts w:eastAsia="Times New Roman"/>
          <w:sz w:val="28"/>
          <w:szCs w:val="28"/>
          <w:lang w:eastAsia="ru-RU"/>
        </w:rPr>
        <w:t>tcp</w:t>
      </w:r>
      <w:proofErr w:type="spellEnd"/>
      <w:r w:rsidRPr="003E4219">
        <w:rPr>
          <w:rFonts w:eastAsia="Times New Roman"/>
          <w:sz w:val="28"/>
          <w:szCs w:val="28"/>
          <w:lang w:eastAsia="ru-RU"/>
        </w:rPr>
        <w:t xml:space="preserve"> или </w:t>
      </w:r>
      <w:proofErr w:type="spellStart"/>
      <w:r w:rsidRPr="003E4219">
        <w:rPr>
          <w:rFonts w:eastAsia="Times New Roman"/>
          <w:sz w:val="28"/>
          <w:szCs w:val="28"/>
          <w:lang w:eastAsia="ru-RU"/>
        </w:rPr>
        <w:t>udp</w:t>
      </w:r>
      <w:proofErr w:type="spellEnd"/>
      <w:r w:rsidRPr="003E4219">
        <w:rPr>
          <w:rFonts w:eastAsia="Times New Roman"/>
          <w:sz w:val="28"/>
          <w:szCs w:val="28"/>
          <w:lang w:eastAsia="ru-RU"/>
        </w:rPr>
        <w:t>. Если используется с ключом -s для в</w:t>
      </w:r>
      <w:r w:rsidRPr="003E4219">
        <w:rPr>
          <w:rFonts w:eastAsia="Times New Roman"/>
          <w:sz w:val="28"/>
          <w:szCs w:val="28"/>
          <w:lang w:eastAsia="ru-RU"/>
        </w:rPr>
        <w:t>ы</w:t>
      </w:r>
      <w:r w:rsidRPr="003E4219">
        <w:rPr>
          <w:rFonts w:eastAsia="Times New Roman"/>
          <w:sz w:val="28"/>
          <w:szCs w:val="28"/>
          <w:lang w:eastAsia="ru-RU"/>
        </w:rPr>
        <w:t xml:space="preserve">вода статистики по отдельным протоколам, то </w:t>
      </w:r>
      <w:proofErr w:type="gramStart"/>
      <w:r w:rsidRPr="003E4219">
        <w:rPr>
          <w:rFonts w:eastAsia="Times New Roman"/>
          <w:sz w:val="28"/>
          <w:szCs w:val="28"/>
          <w:lang w:eastAsia="ru-RU"/>
        </w:rPr>
        <w:t>пара-метр</w:t>
      </w:r>
      <w:proofErr w:type="gramEnd"/>
      <w:r w:rsidRPr="003E4219">
        <w:rPr>
          <w:rFonts w:eastAsia="Times New Roman"/>
          <w:sz w:val="28"/>
          <w:szCs w:val="28"/>
          <w:lang w:eastAsia="ru-RU"/>
        </w:rPr>
        <w:t xml:space="preserve"> может принимать знач</w:t>
      </w:r>
      <w:r w:rsidRPr="003E4219">
        <w:rPr>
          <w:rFonts w:eastAsia="Times New Roman"/>
          <w:sz w:val="28"/>
          <w:szCs w:val="28"/>
          <w:lang w:eastAsia="ru-RU"/>
        </w:rPr>
        <w:t>е</w:t>
      </w:r>
      <w:r w:rsidRPr="003E4219">
        <w:rPr>
          <w:rFonts w:eastAsia="Times New Roman"/>
          <w:sz w:val="28"/>
          <w:szCs w:val="28"/>
          <w:lang w:eastAsia="ru-RU"/>
        </w:rPr>
        <w:t xml:space="preserve">ния </w:t>
      </w:r>
      <w:proofErr w:type="spellStart"/>
      <w:r w:rsidRPr="003E4219">
        <w:rPr>
          <w:rFonts w:eastAsia="Times New Roman"/>
          <w:sz w:val="28"/>
          <w:szCs w:val="28"/>
          <w:lang w:eastAsia="ru-RU"/>
        </w:rPr>
        <w:t>tcp</w:t>
      </w:r>
      <w:proofErr w:type="spellEnd"/>
      <w:r w:rsidRPr="003E4219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Pr="003E4219">
        <w:rPr>
          <w:rFonts w:eastAsia="Times New Roman"/>
          <w:sz w:val="28"/>
          <w:szCs w:val="28"/>
          <w:lang w:eastAsia="ru-RU"/>
        </w:rPr>
        <w:t>udp</w:t>
      </w:r>
      <w:proofErr w:type="spellEnd"/>
      <w:r w:rsidRPr="003E4219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Pr="003E4219">
        <w:rPr>
          <w:rFonts w:eastAsia="Times New Roman"/>
          <w:sz w:val="28"/>
          <w:szCs w:val="28"/>
          <w:lang w:eastAsia="ru-RU"/>
        </w:rPr>
        <w:t>icmp</w:t>
      </w:r>
      <w:proofErr w:type="spellEnd"/>
      <w:r w:rsidRPr="003E4219">
        <w:rPr>
          <w:rFonts w:eastAsia="Times New Roman"/>
          <w:sz w:val="28"/>
          <w:szCs w:val="28"/>
          <w:lang w:eastAsia="ru-RU"/>
        </w:rPr>
        <w:t xml:space="preserve"> или </w:t>
      </w:r>
      <w:proofErr w:type="spellStart"/>
      <w:r w:rsidRPr="003E4219">
        <w:rPr>
          <w:rFonts w:eastAsia="Times New Roman"/>
          <w:sz w:val="28"/>
          <w:szCs w:val="28"/>
          <w:lang w:eastAsia="ru-RU"/>
        </w:rPr>
        <w:t>ip</w:t>
      </w:r>
      <w:proofErr w:type="spellEnd"/>
      <w:r w:rsidRPr="003E4219">
        <w:rPr>
          <w:rFonts w:eastAsia="Times New Roman"/>
          <w:sz w:val="28"/>
          <w:szCs w:val="28"/>
          <w:lang w:eastAsia="ru-RU"/>
        </w:rPr>
        <w:t xml:space="preserve">; </w:t>
      </w:r>
    </w:p>
    <w:p w:rsidR="00093E63" w:rsidRPr="003E4219" w:rsidRDefault="00031F4D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13D6F1E" wp14:editId="772D3F1E">
            <wp:extent cx="5940425" cy="2348230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Pr="003E4219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3E4219">
        <w:rPr>
          <w:rFonts w:eastAsia="Times New Roman"/>
          <w:sz w:val="28"/>
          <w:szCs w:val="28"/>
          <w:lang w:eastAsia="ru-RU"/>
        </w:rPr>
        <w:t xml:space="preserve">-r - выводит таблицу маршрутизации; </w:t>
      </w:r>
    </w:p>
    <w:p w:rsidR="00093E63" w:rsidRPr="003E4219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3E4219">
        <w:rPr>
          <w:rFonts w:eastAsia="Times New Roman"/>
          <w:sz w:val="28"/>
          <w:szCs w:val="28"/>
          <w:lang w:eastAsia="ru-RU"/>
        </w:rPr>
        <w:t>интервал - обновляет выведенную статистику с заданным в секундах инте</w:t>
      </w:r>
      <w:r w:rsidRPr="003E4219">
        <w:rPr>
          <w:rFonts w:eastAsia="Times New Roman"/>
          <w:sz w:val="28"/>
          <w:szCs w:val="28"/>
          <w:lang w:eastAsia="ru-RU"/>
        </w:rPr>
        <w:t>р</w:t>
      </w:r>
      <w:r w:rsidRPr="003E4219">
        <w:rPr>
          <w:rFonts w:eastAsia="Times New Roman"/>
          <w:sz w:val="28"/>
          <w:szCs w:val="28"/>
          <w:lang w:eastAsia="ru-RU"/>
        </w:rPr>
        <w:t>валом. Нажатие клавиш CTRL+B останавливает обновление статистики. Если этот параметр проп</w:t>
      </w:r>
      <w:r w:rsidRPr="003E4219">
        <w:rPr>
          <w:rFonts w:eastAsia="Times New Roman"/>
          <w:sz w:val="28"/>
          <w:szCs w:val="28"/>
          <w:lang w:eastAsia="ru-RU"/>
        </w:rPr>
        <w:t>у</w:t>
      </w:r>
      <w:r w:rsidRPr="003E4219">
        <w:rPr>
          <w:rFonts w:eastAsia="Times New Roman"/>
          <w:sz w:val="28"/>
          <w:szCs w:val="28"/>
          <w:lang w:eastAsia="ru-RU"/>
        </w:rPr>
        <w:t xml:space="preserve">щен, </w:t>
      </w:r>
      <w:proofErr w:type="spellStart"/>
      <w:r w:rsidRPr="003E4219">
        <w:rPr>
          <w:rFonts w:eastAsia="Times New Roman"/>
          <w:sz w:val="28"/>
          <w:szCs w:val="28"/>
          <w:lang w:eastAsia="ru-RU"/>
        </w:rPr>
        <w:t>netstat</w:t>
      </w:r>
      <w:proofErr w:type="spellEnd"/>
      <w:r w:rsidRPr="003E4219">
        <w:rPr>
          <w:rFonts w:eastAsia="Times New Roman"/>
          <w:sz w:val="28"/>
          <w:szCs w:val="28"/>
          <w:lang w:eastAsia="ru-RU"/>
        </w:rPr>
        <w:t xml:space="preserve"> выводит сведения о текущей конфигурации один раз. </w:t>
      </w:r>
    </w:p>
    <w:p w:rsidR="00093E63" w:rsidRPr="003E4219" w:rsidRDefault="00031F4D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C31619E" wp14:editId="0AC76715">
            <wp:extent cx="5940425" cy="6222365"/>
            <wp:effectExtent l="0" t="0" r="3175" b="698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Pr="003E4219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3E4219">
        <w:rPr>
          <w:rFonts w:eastAsia="Times New Roman"/>
          <w:sz w:val="28"/>
          <w:szCs w:val="28"/>
          <w:lang w:eastAsia="ru-RU"/>
        </w:rPr>
        <w:t xml:space="preserve">- без параметров: </w:t>
      </w:r>
    </w:p>
    <w:p w:rsidR="00093E63" w:rsidRPr="003E4219" w:rsidRDefault="00031F4D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28A32A8" wp14:editId="44D6F80F">
            <wp:extent cx="5940425" cy="503555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Default="00093E63" w:rsidP="00093E63">
      <w:pPr>
        <w:pStyle w:val="Default"/>
      </w:pPr>
    </w:p>
    <w:p w:rsidR="00093E63" w:rsidRPr="00EC11A8" w:rsidRDefault="00093E63" w:rsidP="00093E63">
      <w:pPr>
        <w:pStyle w:val="3"/>
        <w:ind w:firstLine="567"/>
        <w:rPr>
          <w:rFonts w:eastAsia="Times New Roman"/>
          <w:b/>
          <w:sz w:val="28"/>
          <w:szCs w:val="28"/>
          <w:lang w:eastAsia="ru-RU"/>
        </w:rPr>
      </w:pPr>
      <w:r w:rsidRPr="00CC3D0D">
        <w:rPr>
          <w:rFonts w:eastAsia="Times New Roman"/>
          <w:b/>
          <w:sz w:val="28"/>
          <w:szCs w:val="28"/>
          <w:lang w:eastAsia="ru-RU"/>
        </w:rPr>
        <w:t>1</w:t>
      </w:r>
      <w:r>
        <w:rPr>
          <w:rFonts w:eastAsia="Times New Roman"/>
          <w:b/>
          <w:sz w:val="28"/>
          <w:szCs w:val="28"/>
          <w:lang w:eastAsia="ru-RU"/>
        </w:rPr>
        <w:t>.3</w:t>
      </w:r>
      <w:r w:rsidRPr="00CC3D0D">
        <w:rPr>
          <w:rFonts w:eastAsia="Times New Roman"/>
          <w:b/>
          <w:sz w:val="28"/>
          <w:szCs w:val="28"/>
          <w:lang w:eastAsia="ru-RU"/>
        </w:rPr>
        <w:t>.</w:t>
      </w:r>
      <w:proofErr w:type="gramStart"/>
      <w:r>
        <w:rPr>
          <w:rFonts w:eastAsia="Times New Roman"/>
          <w:b/>
          <w:sz w:val="28"/>
          <w:szCs w:val="28"/>
          <w:lang w:eastAsia="ru-RU"/>
        </w:rPr>
        <w:t>6</w:t>
      </w:r>
      <w:r w:rsidRPr="00CC3D0D">
        <w:rPr>
          <w:rFonts w:eastAsia="Times New Roman"/>
          <w:b/>
          <w:sz w:val="28"/>
          <w:szCs w:val="28"/>
          <w:lang w:eastAsia="ru-RU"/>
        </w:rPr>
        <w:t>.Утилита</w:t>
      </w:r>
      <w:proofErr w:type="gramEnd"/>
      <w:r w:rsidRPr="003E4219">
        <w:rPr>
          <w:rFonts w:eastAsia="Times New Roman"/>
          <w:b/>
          <w:sz w:val="28"/>
          <w:szCs w:val="28"/>
          <w:lang w:eastAsia="ru-RU"/>
        </w:rPr>
        <w:t xml:space="preserve"> </w:t>
      </w:r>
      <w:proofErr w:type="spellStart"/>
      <w:r w:rsidRPr="00EC11A8">
        <w:rPr>
          <w:rFonts w:eastAsia="Times New Roman"/>
          <w:b/>
          <w:sz w:val="28"/>
          <w:szCs w:val="28"/>
          <w:lang w:eastAsia="ru-RU"/>
        </w:rPr>
        <w:t>tracert</w:t>
      </w:r>
      <w:proofErr w:type="spellEnd"/>
      <w:r w:rsidRPr="00EC11A8">
        <w:rPr>
          <w:rFonts w:eastAsia="Times New Roman"/>
          <w:b/>
          <w:sz w:val="28"/>
          <w:szCs w:val="28"/>
          <w:lang w:eastAsia="ru-RU"/>
        </w:rPr>
        <w:t xml:space="preserve"> </w:t>
      </w:r>
    </w:p>
    <w:p w:rsidR="00093E63" w:rsidRPr="00EC11A8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EC11A8">
        <w:rPr>
          <w:rFonts w:eastAsia="Times New Roman"/>
          <w:sz w:val="28"/>
          <w:szCs w:val="28"/>
          <w:lang w:eastAsia="ru-RU"/>
        </w:rPr>
        <w:t>Диагностическая утилита, предназначенная для определения маршрута до точки назнач</w:t>
      </w:r>
      <w:r w:rsidRPr="00EC11A8">
        <w:rPr>
          <w:rFonts w:eastAsia="Times New Roman"/>
          <w:sz w:val="28"/>
          <w:szCs w:val="28"/>
          <w:lang w:eastAsia="ru-RU"/>
        </w:rPr>
        <w:t>е</w:t>
      </w:r>
      <w:r w:rsidRPr="00EC11A8">
        <w:rPr>
          <w:rFonts w:eastAsia="Times New Roman"/>
          <w:sz w:val="28"/>
          <w:szCs w:val="28"/>
          <w:lang w:eastAsia="ru-RU"/>
        </w:rPr>
        <w:t xml:space="preserve">ния с помощью посылки эхо-пакетов протокола ICMP с </w:t>
      </w:r>
      <w:proofErr w:type="gramStart"/>
      <w:r w:rsidRPr="00EC11A8">
        <w:rPr>
          <w:rFonts w:eastAsia="Times New Roman"/>
          <w:sz w:val="28"/>
          <w:szCs w:val="28"/>
          <w:lang w:eastAsia="ru-RU"/>
        </w:rPr>
        <w:t>раз-личными</w:t>
      </w:r>
      <w:proofErr w:type="gramEnd"/>
      <w:r w:rsidRPr="00EC11A8">
        <w:rPr>
          <w:rFonts w:eastAsia="Times New Roman"/>
          <w:sz w:val="28"/>
          <w:szCs w:val="28"/>
          <w:lang w:eastAsia="ru-RU"/>
        </w:rPr>
        <w:t xml:space="preserve"> значениями срока жизни (TTL, </w:t>
      </w:r>
      <w:proofErr w:type="spellStart"/>
      <w:r w:rsidRPr="00EC11A8">
        <w:rPr>
          <w:rFonts w:eastAsia="Times New Roman"/>
          <w:sz w:val="28"/>
          <w:szCs w:val="28"/>
          <w:lang w:eastAsia="ru-RU"/>
        </w:rPr>
        <w:t>Time-To-Live</w:t>
      </w:r>
      <w:proofErr w:type="spellEnd"/>
      <w:r w:rsidRPr="00EC11A8">
        <w:rPr>
          <w:rFonts w:eastAsia="Times New Roman"/>
          <w:sz w:val="28"/>
          <w:szCs w:val="28"/>
          <w:lang w:eastAsia="ru-RU"/>
        </w:rPr>
        <w:t>). При этом требуется, чт</w:t>
      </w:r>
      <w:r w:rsidRPr="00EC11A8">
        <w:rPr>
          <w:rFonts w:eastAsia="Times New Roman"/>
          <w:sz w:val="28"/>
          <w:szCs w:val="28"/>
          <w:lang w:eastAsia="ru-RU"/>
        </w:rPr>
        <w:t>о</w:t>
      </w:r>
      <w:r w:rsidRPr="00EC11A8">
        <w:rPr>
          <w:rFonts w:eastAsia="Times New Roman"/>
          <w:sz w:val="28"/>
          <w:szCs w:val="28"/>
          <w:lang w:eastAsia="ru-RU"/>
        </w:rPr>
        <w:t>бы каждый маршрутизатор на пути следования пакетов уменьшал эту вел</w:t>
      </w:r>
      <w:r w:rsidRPr="00EC11A8">
        <w:rPr>
          <w:rFonts w:eastAsia="Times New Roman"/>
          <w:sz w:val="28"/>
          <w:szCs w:val="28"/>
          <w:lang w:eastAsia="ru-RU"/>
        </w:rPr>
        <w:t>и</w:t>
      </w:r>
      <w:r w:rsidRPr="00EC11A8">
        <w:rPr>
          <w:rFonts w:eastAsia="Times New Roman"/>
          <w:sz w:val="28"/>
          <w:szCs w:val="28"/>
          <w:lang w:eastAsia="ru-RU"/>
        </w:rPr>
        <w:t xml:space="preserve">чину по крайней мере на 1 перед дальнейшей пересылкой пакета. Это делает параметр TTL эффективным счетчиком числа ретрансляций. Предполагается, </w:t>
      </w:r>
      <w:proofErr w:type="gramStart"/>
      <w:r w:rsidRPr="00EC11A8">
        <w:rPr>
          <w:rFonts w:eastAsia="Times New Roman"/>
          <w:sz w:val="28"/>
          <w:szCs w:val="28"/>
          <w:lang w:eastAsia="ru-RU"/>
        </w:rPr>
        <w:t>что</w:t>
      </w:r>
      <w:proofErr w:type="gramEnd"/>
      <w:r w:rsidRPr="00EC11A8">
        <w:rPr>
          <w:rFonts w:eastAsia="Times New Roman"/>
          <w:sz w:val="28"/>
          <w:szCs w:val="28"/>
          <w:lang w:eastAsia="ru-RU"/>
        </w:rPr>
        <w:t xml:space="preserve"> когда п</w:t>
      </w:r>
      <w:r w:rsidRPr="00EC11A8">
        <w:rPr>
          <w:rFonts w:eastAsia="Times New Roman"/>
          <w:sz w:val="28"/>
          <w:szCs w:val="28"/>
          <w:lang w:eastAsia="ru-RU"/>
        </w:rPr>
        <w:t>а</w:t>
      </w:r>
      <w:r w:rsidRPr="00EC11A8">
        <w:rPr>
          <w:rFonts w:eastAsia="Times New Roman"/>
          <w:sz w:val="28"/>
          <w:szCs w:val="28"/>
          <w:lang w:eastAsia="ru-RU"/>
        </w:rPr>
        <w:t>раметр TTL становится равен 0, маршрутизатор посылает системе-источнику с</w:t>
      </w:r>
      <w:r w:rsidRPr="00EC11A8">
        <w:rPr>
          <w:rFonts w:eastAsia="Times New Roman"/>
          <w:sz w:val="28"/>
          <w:szCs w:val="28"/>
          <w:lang w:eastAsia="ru-RU"/>
        </w:rPr>
        <w:t>о</w:t>
      </w:r>
      <w:r w:rsidRPr="00EC11A8">
        <w:rPr>
          <w:rFonts w:eastAsia="Times New Roman"/>
          <w:sz w:val="28"/>
          <w:szCs w:val="28"/>
          <w:lang w:eastAsia="ru-RU"/>
        </w:rPr>
        <w:t>общение ICMP «</w:t>
      </w:r>
      <w:proofErr w:type="spellStart"/>
      <w:r w:rsidRPr="00EC11A8">
        <w:rPr>
          <w:rFonts w:eastAsia="Times New Roman"/>
          <w:sz w:val="28"/>
          <w:szCs w:val="28"/>
          <w:lang w:eastAsia="ru-RU"/>
        </w:rPr>
        <w:t>Time</w:t>
      </w:r>
      <w:proofErr w:type="spellEnd"/>
      <w:r w:rsidRPr="00EC11A8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EC11A8">
        <w:rPr>
          <w:rFonts w:eastAsia="Times New Roman"/>
          <w:sz w:val="28"/>
          <w:szCs w:val="28"/>
          <w:lang w:eastAsia="ru-RU"/>
        </w:rPr>
        <w:t>Exceeded</w:t>
      </w:r>
      <w:proofErr w:type="spellEnd"/>
      <w:r w:rsidRPr="00EC11A8">
        <w:rPr>
          <w:rFonts w:eastAsia="Times New Roman"/>
          <w:sz w:val="28"/>
          <w:szCs w:val="28"/>
          <w:lang w:eastAsia="ru-RU"/>
        </w:rPr>
        <w:t xml:space="preserve">». Утилита </w:t>
      </w:r>
      <w:proofErr w:type="spellStart"/>
      <w:r w:rsidRPr="00EC11A8">
        <w:rPr>
          <w:rFonts w:eastAsia="Times New Roman"/>
          <w:sz w:val="28"/>
          <w:szCs w:val="28"/>
          <w:lang w:eastAsia="ru-RU"/>
        </w:rPr>
        <w:t>tracert</w:t>
      </w:r>
      <w:proofErr w:type="spellEnd"/>
      <w:r w:rsidRPr="00EC11A8">
        <w:rPr>
          <w:rFonts w:eastAsia="Times New Roman"/>
          <w:sz w:val="28"/>
          <w:szCs w:val="28"/>
          <w:lang w:eastAsia="ru-RU"/>
        </w:rPr>
        <w:t xml:space="preserve"> определяет маршрут путем п</w:t>
      </w:r>
      <w:r w:rsidRPr="00EC11A8">
        <w:rPr>
          <w:rFonts w:eastAsia="Times New Roman"/>
          <w:sz w:val="28"/>
          <w:szCs w:val="28"/>
          <w:lang w:eastAsia="ru-RU"/>
        </w:rPr>
        <w:t>о</w:t>
      </w:r>
      <w:r w:rsidRPr="00EC11A8">
        <w:rPr>
          <w:rFonts w:eastAsia="Times New Roman"/>
          <w:sz w:val="28"/>
          <w:szCs w:val="28"/>
          <w:lang w:eastAsia="ru-RU"/>
        </w:rPr>
        <w:t>сылки первого эхо-пакета с параметром TTL, равным 1, и с последующим увел</w:t>
      </w:r>
      <w:r w:rsidRPr="00EC11A8">
        <w:rPr>
          <w:rFonts w:eastAsia="Times New Roman"/>
          <w:sz w:val="28"/>
          <w:szCs w:val="28"/>
          <w:lang w:eastAsia="ru-RU"/>
        </w:rPr>
        <w:t>и</w:t>
      </w:r>
      <w:r w:rsidRPr="00EC11A8">
        <w:rPr>
          <w:rFonts w:eastAsia="Times New Roman"/>
          <w:sz w:val="28"/>
          <w:szCs w:val="28"/>
          <w:lang w:eastAsia="ru-RU"/>
        </w:rPr>
        <w:t>чением этого параметра на единицу до тех пор, пока не будет получен ответ из точки назначения или не будет достигнуто максимальное д</w:t>
      </w:r>
      <w:r w:rsidRPr="00EC11A8">
        <w:rPr>
          <w:rFonts w:eastAsia="Times New Roman"/>
          <w:sz w:val="28"/>
          <w:szCs w:val="28"/>
          <w:lang w:eastAsia="ru-RU"/>
        </w:rPr>
        <w:t>о</w:t>
      </w:r>
      <w:r w:rsidRPr="00EC11A8">
        <w:rPr>
          <w:rFonts w:eastAsia="Times New Roman"/>
          <w:sz w:val="28"/>
          <w:szCs w:val="28"/>
          <w:lang w:eastAsia="ru-RU"/>
        </w:rPr>
        <w:t>пустимое значение TTL. Маршрут определяется проверкой сообщений ICMP «</w:t>
      </w:r>
      <w:proofErr w:type="spellStart"/>
      <w:r w:rsidRPr="00EC11A8">
        <w:rPr>
          <w:rFonts w:eastAsia="Times New Roman"/>
          <w:sz w:val="28"/>
          <w:szCs w:val="28"/>
          <w:lang w:eastAsia="ru-RU"/>
        </w:rPr>
        <w:t>Time</w:t>
      </w:r>
      <w:proofErr w:type="spellEnd"/>
      <w:r w:rsidRPr="00EC11A8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EC11A8">
        <w:rPr>
          <w:rFonts w:eastAsia="Times New Roman"/>
          <w:sz w:val="28"/>
          <w:szCs w:val="28"/>
          <w:lang w:eastAsia="ru-RU"/>
        </w:rPr>
        <w:t>Exceeded</w:t>
      </w:r>
      <w:proofErr w:type="spellEnd"/>
      <w:r w:rsidRPr="00EC11A8">
        <w:rPr>
          <w:rFonts w:eastAsia="Times New Roman"/>
          <w:sz w:val="28"/>
          <w:szCs w:val="28"/>
          <w:lang w:eastAsia="ru-RU"/>
        </w:rPr>
        <w:t>», пол</w:t>
      </w:r>
      <w:r w:rsidRPr="00EC11A8">
        <w:rPr>
          <w:rFonts w:eastAsia="Times New Roman"/>
          <w:sz w:val="28"/>
          <w:szCs w:val="28"/>
          <w:lang w:eastAsia="ru-RU"/>
        </w:rPr>
        <w:t>у</w:t>
      </w:r>
      <w:r w:rsidRPr="00EC11A8">
        <w:rPr>
          <w:rFonts w:eastAsia="Times New Roman"/>
          <w:sz w:val="28"/>
          <w:szCs w:val="28"/>
          <w:lang w:eastAsia="ru-RU"/>
        </w:rPr>
        <w:t>ченных от промежуточных маршрутизаторов. Однако н</w:t>
      </w:r>
      <w:r w:rsidRPr="00EC11A8">
        <w:rPr>
          <w:rFonts w:eastAsia="Times New Roman"/>
          <w:sz w:val="28"/>
          <w:szCs w:val="28"/>
          <w:lang w:eastAsia="ru-RU"/>
        </w:rPr>
        <w:t>е</w:t>
      </w:r>
      <w:r w:rsidRPr="00EC11A8">
        <w:rPr>
          <w:rFonts w:eastAsia="Times New Roman"/>
          <w:sz w:val="28"/>
          <w:szCs w:val="28"/>
          <w:lang w:eastAsia="ru-RU"/>
        </w:rPr>
        <w:t xml:space="preserve">которые маршрутизаторы сбрасывают пакеты с истекшим временем жизни без отправки соответствующего сообщения. Эти маршрутизаторы невидимы для утилиты </w:t>
      </w:r>
      <w:proofErr w:type="spellStart"/>
      <w:r w:rsidRPr="00EC11A8">
        <w:rPr>
          <w:rFonts w:eastAsia="Times New Roman"/>
          <w:sz w:val="28"/>
          <w:szCs w:val="28"/>
          <w:lang w:eastAsia="ru-RU"/>
        </w:rPr>
        <w:t>tracert</w:t>
      </w:r>
      <w:proofErr w:type="spellEnd"/>
      <w:r w:rsidRPr="00EC11A8">
        <w:rPr>
          <w:rFonts w:eastAsia="Times New Roman"/>
          <w:sz w:val="28"/>
          <w:szCs w:val="28"/>
          <w:lang w:eastAsia="ru-RU"/>
        </w:rPr>
        <w:t>. Синтаксис ут</w:t>
      </w:r>
      <w:r w:rsidRPr="00EC11A8">
        <w:rPr>
          <w:rFonts w:eastAsia="Times New Roman"/>
          <w:sz w:val="28"/>
          <w:szCs w:val="28"/>
          <w:lang w:eastAsia="ru-RU"/>
        </w:rPr>
        <w:t>и</w:t>
      </w:r>
      <w:r w:rsidRPr="00EC11A8">
        <w:rPr>
          <w:rFonts w:eastAsia="Times New Roman"/>
          <w:sz w:val="28"/>
          <w:szCs w:val="28"/>
          <w:lang w:eastAsia="ru-RU"/>
        </w:rPr>
        <w:t xml:space="preserve">литы </w:t>
      </w:r>
      <w:proofErr w:type="spellStart"/>
      <w:r w:rsidRPr="00EC11A8">
        <w:rPr>
          <w:rFonts w:eastAsia="Times New Roman"/>
          <w:sz w:val="28"/>
          <w:szCs w:val="28"/>
          <w:lang w:eastAsia="ru-RU"/>
        </w:rPr>
        <w:t>tracert</w:t>
      </w:r>
      <w:proofErr w:type="spellEnd"/>
      <w:r w:rsidRPr="00EC11A8">
        <w:rPr>
          <w:rFonts w:eastAsia="Times New Roman"/>
          <w:sz w:val="28"/>
          <w:szCs w:val="28"/>
          <w:lang w:eastAsia="ru-RU"/>
        </w:rPr>
        <w:t>:</w:t>
      </w:r>
    </w:p>
    <w:p w:rsidR="00093E63" w:rsidRPr="00EC11A8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proofErr w:type="spellStart"/>
      <w:r w:rsidRPr="00EC11A8">
        <w:rPr>
          <w:rFonts w:eastAsia="Times New Roman"/>
          <w:sz w:val="28"/>
          <w:szCs w:val="28"/>
          <w:lang w:eastAsia="ru-RU"/>
        </w:rPr>
        <w:lastRenderedPageBreak/>
        <w:t>tracert</w:t>
      </w:r>
      <w:proofErr w:type="spellEnd"/>
      <w:r w:rsidRPr="00EC11A8">
        <w:rPr>
          <w:rFonts w:eastAsia="Times New Roman"/>
          <w:sz w:val="28"/>
          <w:szCs w:val="28"/>
          <w:lang w:eastAsia="ru-RU"/>
        </w:rPr>
        <w:t xml:space="preserve"> [-d] [-h </w:t>
      </w:r>
      <w:proofErr w:type="spellStart"/>
      <w:r w:rsidRPr="00EC11A8">
        <w:rPr>
          <w:rFonts w:eastAsia="Times New Roman"/>
          <w:sz w:val="28"/>
          <w:szCs w:val="28"/>
          <w:lang w:eastAsia="ru-RU"/>
        </w:rPr>
        <w:t>макс_узл</w:t>
      </w:r>
      <w:proofErr w:type="spellEnd"/>
      <w:r w:rsidRPr="00EC11A8">
        <w:rPr>
          <w:rFonts w:eastAsia="Times New Roman"/>
          <w:sz w:val="28"/>
          <w:szCs w:val="28"/>
          <w:lang w:eastAsia="ru-RU"/>
        </w:rPr>
        <w:t xml:space="preserve">] [-j </w:t>
      </w:r>
      <w:proofErr w:type="spellStart"/>
      <w:r w:rsidRPr="00EC11A8">
        <w:rPr>
          <w:rFonts w:eastAsia="Times New Roman"/>
          <w:sz w:val="28"/>
          <w:szCs w:val="28"/>
          <w:lang w:eastAsia="ru-RU"/>
        </w:rPr>
        <w:t>список_компьютеров</w:t>
      </w:r>
      <w:proofErr w:type="spellEnd"/>
      <w:r w:rsidRPr="00EC11A8">
        <w:rPr>
          <w:rFonts w:eastAsia="Times New Roman"/>
          <w:sz w:val="28"/>
          <w:szCs w:val="28"/>
          <w:lang w:eastAsia="ru-RU"/>
        </w:rPr>
        <w:t xml:space="preserve">] [-w интервал] </w:t>
      </w:r>
      <w:proofErr w:type="spellStart"/>
      <w:r w:rsidRPr="00EC11A8">
        <w:rPr>
          <w:rFonts w:eastAsia="Times New Roman"/>
          <w:sz w:val="28"/>
          <w:szCs w:val="28"/>
          <w:lang w:eastAsia="ru-RU"/>
        </w:rPr>
        <w:t>точка_назн</w:t>
      </w:r>
      <w:proofErr w:type="spellEnd"/>
      <w:r w:rsidRPr="00EC11A8">
        <w:rPr>
          <w:rFonts w:eastAsia="Times New Roman"/>
          <w:sz w:val="28"/>
          <w:szCs w:val="28"/>
          <w:lang w:eastAsia="ru-RU"/>
        </w:rPr>
        <w:t xml:space="preserve">, </w:t>
      </w:r>
    </w:p>
    <w:p w:rsidR="00093E63" w:rsidRDefault="00093E63" w:rsidP="00093E63">
      <w:pPr>
        <w:pStyle w:val="a5"/>
        <w:numPr>
          <w:ilvl w:val="0"/>
          <w:numId w:val="12"/>
        </w:numPr>
        <w:spacing w:before="0" w:beforeAutospacing="0" w:after="0" w:afterAutospacing="0"/>
        <w:ind w:left="1276"/>
        <w:jc w:val="both"/>
        <w:rPr>
          <w:b/>
          <w:sz w:val="28"/>
          <w:szCs w:val="28"/>
          <w:u w:val="single"/>
        </w:rPr>
      </w:pPr>
      <w:r w:rsidRPr="00CD3C82">
        <w:rPr>
          <w:b/>
          <w:sz w:val="28"/>
          <w:szCs w:val="28"/>
          <w:u w:val="single"/>
        </w:rPr>
        <w:t>Пример</w:t>
      </w:r>
      <w:r>
        <w:rPr>
          <w:b/>
          <w:sz w:val="28"/>
          <w:szCs w:val="28"/>
          <w:u w:val="single"/>
        </w:rPr>
        <w:t>ы</w:t>
      </w:r>
      <w:r w:rsidRPr="00CD3C82">
        <w:rPr>
          <w:b/>
          <w:sz w:val="28"/>
          <w:szCs w:val="28"/>
          <w:u w:val="single"/>
        </w:rPr>
        <w:t xml:space="preserve"> выполнения задания</w:t>
      </w:r>
      <w:r w:rsidRPr="0015566F">
        <w:rPr>
          <w:b/>
          <w:sz w:val="28"/>
          <w:szCs w:val="28"/>
          <w:u w:val="single"/>
        </w:rPr>
        <w:t>:</w:t>
      </w:r>
    </w:p>
    <w:p w:rsidR="00093E63" w:rsidRDefault="00093E63" w:rsidP="00093E63">
      <w:pPr>
        <w:pStyle w:val="a5"/>
        <w:numPr>
          <w:ilvl w:val="0"/>
          <w:numId w:val="12"/>
        </w:numPr>
        <w:spacing w:before="0" w:beforeAutospacing="0" w:after="0" w:afterAutospacing="0"/>
        <w:ind w:left="1276"/>
        <w:jc w:val="both"/>
        <w:rPr>
          <w:b/>
          <w:sz w:val="28"/>
          <w:szCs w:val="28"/>
          <w:u w:val="single"/>
        </w:rPr>
      </w:pPr>
    </w:p>
    <w:p w:rsidR="00093E63" w:rsidRPr="008F10FA" w:rsidRDefault="00093E63" w:rsidP="00093E63">
      <w:pPr>
        <w:pStyle w:val="a5"/>
        <w:numPr>
          <w:ilvl w:val="0"/>
          <w:numId w:val="12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F10FA">
        <w:rPr>
          <w:sz w:val="28"/>
          <w:szCs w:val="28"/>
        </w:rPr>
        <w:t>-без параметров</w:t>
      </w:r>
    </w:p>
    <w:p w:rsidR="00093E63" w:rsidRDefault="00031F4D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3F0F37C" wp14:editId="34F88988">
            <wp:extent cx="5940425" cy="2353310"/>
            <wp:effectExtent l="0" t="0" r="3175" b="889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Default="00093E63" w:rsidP="00093E63">
      <w:pPr>
        <w:pStyle w:val="a6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EC11A8">
        <w:rPr>
          <w:rFonts w:eastAsia="Times New Roman"/>
          <w:sz w:val="28"/>
          <w:szCs w:val="28"/>
          <w:lang w:eastAsia="ru-RU"/>
        </w:rPr>
        <w:t xml:space="preserve">-d - отменяет разрешение имен компьютеров в их адреса; </w:t>
      </w:r>
    </w:p>
    <w:p w:rsidR="00093E63" w:rsidRPr="00EC11A8" w:rsidRDefault="00C0305D" w:rsidP="00C0305D">
      <w:pPr>
        <w:pStyle w:val="Default"/>
        <w:ind w:firstLine="567"/>
        <w:rPr>
          <w:rFonts w:eastAsia="Times New Roman"/>
          <w:color w:val="auto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D075EED" wp14:editId="4056D692">
            <wp:extent cx="5940425" cy="1290320"/>
            <wp:effectExtent l="0" t="0" r="3175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63" w:rsidRDefault="00093E63" w:rsidP="00C0305D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:rsidR="00093E63" w:rsidRPr="003B458A" w:rsidRDefault="00093E63" w:rsidP="00C0305D">
      <w:pPr>
        <w:pStyle w:val="Default"/>
        <w:ind w:firstLine="567"/>
        <w:jc w:val="both"/>
        <w:rPr>
          <w:rFonts w:eastAsia="Times New Roman"/>
          <w:color w:val="auto"/>
          <w:spacing w:val="-6"/>
          <w:sz w:val="28"/>
          <w:szCs w:val="28"/>
          <w:lang w:eastAsia="ru-RU"/>
        </w:rPr>
      </w:pPr>
    </w:p>
    <w:p w:rsidR="006F22AA" w:rsidRPr="00680FAD" w:rsidRDefault="00C0305D" w:rsidP="00680FAD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/>
          <w:sz w:val="28"/>
          <w:szCs w:val="28"/>
        </w:rPr>
        <w:t>в ходе проделанной работы взаимодействовали с сетевыми протоколами через командную строку.</w:t>
      </w:r>
    </w:p>
    <w:sectPr w:rsidR="006F22AA" w:rsidRPr="00680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556B"/>
    <w:multiLevelType w:val="hybridMultilevel"/>
    <w:tmpl w:val="51B807F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D84E49"/>
    <w:multiLevelType w:val="hybridMultilevel"/>
    <w:tmpl w:val="51B807F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B11C85"/>
    <w:multiLevelType w:val="hybridMultilevel"/>
    <w:tmpl w:val="354CEC16"/>
    <w:lvl w:ilvl="0" w:tplc="B5586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F6FC9"/>
    <w:multiLevelType w:val="hybridMultilevel"/>
    <w:tmpl w:val="C4CA3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C0D24"/>
    <w:multiLevelType w:val="hybridMultilevel"/>
    <w:tmpl w:val="67DCB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434C9"/>
    <w:multiLevelType w:val="hybridMultilevel"/>
    <w:tmpl w:val="0F024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A0EEF"/>
    <w:multiLevelType w:val="hybridMultilevel"/>
    <w:tmpl w:val="50AA2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30A99"/>
    <w:multiLevelType w:val="hybridMultilevel"/>
    <w:tmpl w:val="B0D21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67D9B"/>
    <w:multiLevelType w:val="multilevel"/>
    <w:tmpl w:val="FA04F6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9" w15:restartNumberingAfterBreak="0">
    <w:nsid w:val="520FBE5A"/>
    <w:multiLevelType w:val="hybridMultilevel"/>
    <w:tmpl w:val="51B807F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936326C"/>
    <w:multiLevelType w:val="hybridMultilevel"/>
    <w:tmpl w:val="51B807F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24B1031"/>
    <w:multiLevelType w:val="hybridMultilevel"/>
    <w:tmpl w:val="69C87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A79A4"/>
    <w:multiLevelType w:val="hybridMultilevel"/>
    <w:tmpl w:val="2C52A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F2BB7"/>
    <w:multiLevelType w:val="hybridMultilevel"/>
    <w:tmpl w:val="51B807F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12"/>
  </w:num>
  <w:num w:numId="9">
    <w:abstractNumId w:val="9"/>
  </w:num>
  <w:num w:numId="10">
    <w:abstractNumId w:val="0"/>
  </w:num>
  <w:num w:numId="11">
    <w:abstractNumId w:val="10"/>
  </w:num>
  <w:num w:numId="12">
    <w:abstractNumId w:val="1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BB"/>
    <w:rsid w:val="00007306"/>
    <w:rsid w:val="00023ADE"/>
    <w:rsid w:val="00031F4D"/>
    <w:rsid w:val="0003208B"/>
    <w:rsid w:val="00037921"/>
    <w:rsid w:val="000418A3"/>
    <w:rsid w:val="00044CC2"/>
    <w:rsid w:val="00053849"/>
    <w:rsid w:val="00056C70"/>
    <w:rsid w:val="00066C83"/>
    <w:rsid w:val="00066FDB"/>
    <w:rsid w:val="0007660D"/>
    <w:rsid w:val="00092CD9"/>
    <w:rsid w:val="00093E63"/>
    <w:rsid w:val="000A35C7"/>
    <w:rsid w:val="000B2504"/>
    <w:rsid w:val="000B5C7B"/>
    <w:rsid w:val="000F22B5"/>
    <w:rsid w:val="00135C7A"/>
    <w:rsid w:val="00140DC6"/>
    <w:rsid w:val="00144AE4"/>
    <w:rsid w:val="00161C0A"/>
    <w:rsid w:val="00164A11"/>
    <w:rsid w:val="00180CE9"/>
    <w:rsid w:val="001859D2"/>
    <w:rsid w:val="00186DF4"/>
    <w:rsid w:val="00187B19"/>
    <w:rsid w:val="00187CDF"/>
    <w:rsid w:val="00195D80"/>
    <w:rsid w:val="00196110"/>
    <w:rsid w:val="001A5B88"/>
    <w:rsid w:val="001B4B2C"/>
    <w:rsid w:val="001C77C4"/>
    <w:rsid w:val="001D0D4E"/>
    <w:rsid w:val="001F1BD3"/>
    <w:rsid w:val="001F54CF"/>
    <w:rsid w:val="00200955"/>
    <w:rsid w:val="00202144"/>
    <w:rsid w:val="0020736E"/>
    <w:rsid w:val="002273ED"/>
    <w:rsid w:val="00241300"/>
    <w:rsid w:val="00260F37"/>
    <w:rsid w:val="0026174D"/>
    <w:rsid w:val="00262093"/>
    <w:rsid w:val="0026718A"/>
    <w:rsid w:val="002727E3"/>
    <w:rsid w:val="00272D1B"/>
    <w:rsid w:val="002A09B9"/>
    <w:rsid w:val="002A42AB"/>
    <w:rsid w:val="002A5859"/>
    <w:rsid w:val="002B0E38"/>
    <w:rsid w:val="002B4E7B"/>
    <w:rsid w:val="002B5C08"/>
    <w:rsid w:val="002B7CB5"/>
    <w:rsid w:val="002E18AB"/>
    <w:rsid w:val="002E666E"/>
    <w:rsid w:val="00304A26"/>
    <w:rsid w:val="003072E1"/>
    <w:rsid w:val="003154DF"/>
    <w:rsid w:val="00325AA9"/>
    <w:rsid w:val="003501EB"/>
    <w:rsid w:val="00353FB5"/>
    <w:rsid w:val="00374061"/>
    <w:rsid w:val="00386C1F"/>
    <w:rsid w:val="003A5BB1"/>
    <w:rsid w:val="003C316E"/>
    <w:rsid w:val="003C742F"/>
    <w:rsid w:val="00413B52"/>
    <w:rsid w:val="0044305E"/>
    <w:rsid w:val="00455471"/>
    <w:rsid w:val="0047649B"/>
    <w:rsid w:val="0049272F"/>
    <w:rsid w:val="004A055A"/>
    <w:rsid w:val="004B3400"/>
    <w:rsid w:val="004B6E07"/>
    <w:rsid w:val="004C5A5E"/>
    <w:rsid w:val="004C6AA9"/>
    <w:rsid w:val="004C78A6"/>
    <w:rsid w:val="004D10E6"/>
    <w:rsid w:val="004D4423"/>
    <w:rsid w:val="00511E79"/>
    <w:rsid w:val="00513FDB"/>
    <w:rsid w:val="0052351F"/>
    <w:rsid w:val="0053282D"/>
    <w:rsid w:val="00533FD7"/>
    <w:rsid w:val="0053402B"/>
    <w:rsid w:val="00540A6B"/>
    <w:rsid w:val="00573A2B"/>
    <w:rsid w:val="00582DBE"/>
    <w:rsid w:val="0058562F"/>
    <w:rsid w:val="00585F7D"/>
    <w:rsid w:val="005B10D7"/>
    <w:rsid w:val="005B4F30"/>
    <w:rsid w:val="005C26D5"/>
    <w:rsid w:val="005D0380"/>
    <w:rsid w:val="005D0DBB"/>
    <w:rsid w:val="005D18C3"/>
    <w:rsid w:val="005D3150"/>
    <w:rsid w:val="005F35C2"/>
    <w:rsid w:val="005F3E46"/>
    <w:rsid w:val="005F7AA5"/>
    <w:rsid w:val="006179E7"/>
    <w:rsid w:val="00630BD3"/>
    <w:rsid w:val="00644696"/>
    <w:rsid w:val="006459F5"/>
    <w:rsid w:val="00652CD2"/>
    <w:rsid w:val="0066054A"/>
    <w:rsid w:val="00661313"/>
    <w:rsid w:val="006624A2"/>
    <w:rsid w:val="00664EE3"/>
    <w:rsid w:val="00676B31"/>
    <w:rsid w:val="00680FAD"/>
    <w:rsid w:val="00683A60"/>
    <w:rsid w:val="00687FE8"/>
    <w:rsid w:val="006B1159"/>
    <w:rsid w:val="006B1D74"/>
    <w:rsid w:val="006B7EE8"/>
    <w:rsid w:val="006C0AB5"/>
    <w:rsid w:val="006C2DE9"/>
    <w:rsid w:val="006D5589"/>
    <w:rsid w:val="006F22AA"/>
    <w:rsid w:val="00704A13"/>
    <w:rsid w:val="0071346A"/>
    <w:rsid w:val="00715770"/>
    <w:rsid w:val="00715F3F"/>
    <w:rsid w:val="00716C2F"/>
    <w:rsid w:val="00734936"/>
    <w:rsid w:val="00746E66"/>
    <w:rsid w:val="0076448A"/>
    <w:rsid w:val="007647B5"/>
    <w:rsid w:val="0078027E"/>
    <w:rsid w:val="00780D83"/>
    <w:rsid w:val="007863BD"/>
    <w:rsid w:val="00797A7D"/>
    <w:rsid w:val="007C5DF2"/>
    <w:rsid w:val="007D59D7"/>
    <w:rsid w:val="007E76E0"/>
    <w:rsid w:val="00805FAB"/>
    <w:rsid w:val="00810E48"/>
    <w:rsid w:val="0081240C"/>
    <w:rsid w:val="00813584"/>
    <w:rsid w:val="00826C92"/>
    <w:rsid w:val="00832C3A"/>
    <w:rsid w:val="00852FB4"/>
    <w:rsid w:val="0086249E"/>
    <w:rsid w:val="00864ED9"/>
    <w:rsid w:val="0087282E"/>
    <w:rsid w:val="008776CB"/>
    <w:rsid w:val="008922D5"/>
    <w:rsid w:val="008B3F82"/>
    <w:rsid w:val="008C7817"/>
    <w:rsid w:val="008D0C59"/>
    <w:rsid w:val="008F6B19"/>
    <w:rsid w:val="0091671F"/>
    <w:rsid w:val="00921A08"/>
    <w:rsid w:val="00922B3E"/>
    <w:rsid w:val="00925DBB"/>
    <w:rsid w:val="00935832"/>
    <w:rsid w:val="00942A35"/>
    <w:rsid w:val="00971722"/>
    <w:rsid w:val="0097364C"/>
    <w:rsid w:val="00973CC0"/>
    <w:rsid w:val="009C171E"/>
    <w:rsid w:val="009C7F93"/>
    <w:rsid w:val="009D17C2"/>
    <w:rsid w:val="009E40B9"/>
    <w:rsid w:val="009E5340"/>
    <w:rsid w:val="00A31412"/>
    <w:rsid w:val="00A42CDE"/>
    <w:rsid w:val="00A54758"/>
    <w:rsid w:val="00A558D0"/>
    <w:rsid w:val="00A60B5E"/>
    <w:rsid w:val="00A6568B"/>
    <w:rsid w:val="00A91D36"/>
    <w:rsid w:val="00AB4225"/>
    <w:rsid w:val="00AC63ED"/>
    <w:rsid w:val="00AF6094"/>
    <w:rsid w:val="00AF6A00"/>
    <w:rsid w:val="00B0742E"/>
    <w:rsid w:val="00B152F1"/>
    <w:rsid w:val="00B27E75"/>
    <w:rsid w:val="00B421C6"/>
    <w:rsid w:val="00B43253"/>
    <w:rsid w:val="00B44381"/>
    <w:rsid w:val="00B4710B"/>
    <w:rsid w:val="00B51178"/>
    <w:rsid w:val="00B56185"/>
    <w:rsid w:val="00B63CCC"/>
    <w:rsid w:val="00B774DE"/>
    <w:rsid w:val="00B84BEB"/>
    <w:rsid w:val="00B945DC"/>
    <w:rsid w:val="00BA12ED"/>
    <w:rsid w:val="00BB6EFA"/>
    <w:rsid w:val="00BC0A7C"/>
    <w:rsid w:val="00BC1E4E"/>
    <w:rsid w:val="00BC79C5"/>
    <w:rsid w:val="00BD4C2B"/>
    <w:rsid w:val="00C0305D"/>
    <w:rsid w:val="00C05766"/>
    <w:rsid w:val="00C248CA"/>
    <w:rsid w:val="00C270D4"/>
    <w:rsid w:val="00C31037"/>
    <w:rsid w:val="00C3523C"/>
    <w:rsid w:val="00C45DB0"/>
    <w:rsid w:val="00C53D78"/>
    <w:rsid w:val="00C66785"/>
    <w:rsid w:val="00C82FF2"/>
    <w:rsid w:val="00CD1CAF"/>
    <w:rsid w:val="00CD3C9B"/>
    <w:rsid w:val="00CF20E7"/>
    <w:rsid w:val="00D010C1"/>
    <w:rsid w:val="00D0189A"/>
    <w:rsid w:val="00D15D27"/>
    <w:rsid w:val="00D161ED"/>
    <w:rsid w:val="00D30E7C"/>
    <w:rsid w:val="00D324A5"/>
    <w:rsid w:val="00D40B9D"/>
    <w:rsid w:val="00D767DE"/>
    <w:rsid w:val="00D866C7"/>
    <w:rsid w:val="00D87149"/>
    <w:rsid w:val="00DA6210"/>
    <w:rsid w:val="00DA6E85"/>
    <w:rsid w:val="00DB0213"/>
    <w:rsid w:val="00DB27CC"/>
    <w:rsid w:val="00DC1017"/>
    <w:rsid w:val="00DD4135"/>
    <w:rsid w:val="00DD5229"/>
    <w:rsid w:val="00DD66F9"/>
    <w:rsid w:val="00DF7468"/>
    <w:rsid w:val="00E01611"/>
    <w:rsid w:val="00E069FC"/>
    <w:rsid w:val="00E06BEC"/>
    <w:rsid w:val="00E151DC"/>
    <w:rsid w:val="00E20A17"/>
    <w:rsid w:val="00E22ECC"/>
    <w:rsid w:val="00E24243"/>
    <w:rsid w:val="00E36BCE"/>
    <w:rsid w:val="00E45096"/>
    <w:rsid w:val="00E7661F"/>
    <w:rsid w:val="00E8736F"/>
    <w:rsid w:val="00E954B0"/>
    <w:rsid w:val="00EB30EA"/>
    <w:rsid w:val="00EC0682"/>
    <w:rsid w:val="00EF41A0"/>
    <w:rsid w:val="00F011F7"/>
    <w:rsid w:val="00F0258C"/>
    <w:rsid w:val="00F20595"/>
    <w:rsid w:val="00F23F43"/>
    <w:rsid w:val="00F426D2"/>
    <w:rsid w:val="00F45F95"/>
    <w:rsid w:val="00F6487E"/>
    <w:rsid w:val="00F70C86"/>
    <w:rsid w:val="00F71D19"/>
    <w:rsid w:val="00F97B6B"/>
    <w:rsid w:val="00FB206A"/>
    <w:rsid w:val="00FF28CC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0D7A"/>
  <w15:docId w15:val="{D4D702B5-9560-4350-8974-23E0005A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DB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037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">
    <w:name w:val="Абзац списка1"/>
    <w:basedOn w:val="a"/>
    <w:uiPriority w:val="34"/>
    <w:qFormat/>
    <w:rsid w:val="006F22AA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093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93E6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6">
    <w:name w:val="... ........ ....."/>
    <w:basedOn w:val="Default"/>
    <w:next w:val="Default"/>
    <w:uiPriority w:val="99"/>
    <w:rsid w:val="00093E63"/>
    <w:rPr>
      <w:color w:val="auto"/>
    </w:rPr>
  </w:style>
  <w:style w:type="paragraph" w:customStyle="1" w:styleId="3">
    <w:name w:val="......... 3"/>
    <w:basedOn w:val="Default"/>
    <w:next w:val="Default"/>
    <w:uiPriority w:val="99"/>
    <w:rsid w:val="00093E63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19</Pages>
  <Words>1778</Words>
  <Characters>10140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Julia</cp:lastModifiedBy>
  <cp:revision>8</cp:revision>
  <dcterms:created xsi:type="dcterms:W3CDTF">2019-02-20T07:12:00Z</dcterms:created>
  <dcterms:modified xsi:type="dcterms:W3CDTF">2019-03-27T08:04:00Z</dcterms:modified>
</cp:coreProperties>
</file>