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51C" w:rsidRPr="0053551C" w:rsidRDefault="0053551C" w:rsidP="0053551C">
      <w:pPr>
        <w:pStyle w:val="6"/>
        <w:tabs>
          <w:tab w:val="left" w:pos="709"/>
          <w:tab w:val="left" w:pos="851"/>
        </w:tabs>
        <w:ind w:left="0" w:right="779" w:firstLine="709"/>
        <w:contextualSpacing/>
        <w:mirrorIndents/>
        <w:rPr>
          <w:rFonts w:ascii="Times New Roman" w:hAnsi="Times New Roman" w:cs="Times New Roman"/>
          <w:sz w:val="24"/>
        </w:rPr>
      </w:pPr>
      <w:r w:rsidRPr="0053551C">
        <w:rPr>
          <w:rFonts w:ascii="Times New Roman" w:hAnsi="Times New Roman" w:cs="Times New Roman"/>
          <w:sz w:val="24"/>
          <w:lang w:val="ru-RU"/>
        </w:rPr>
        <w:t xml:space="preserve">Лекция 1: Предмет и метод экономической теории. </w:t>
      </w:r>
      <w:proofErr w:type="spellStart"/>
      <w:r w:rsidRPr="0053551C">
        <w:rPr>
          <w:rFonts w:ascii="Times New Roman" w:hAnsi="Times New Roman" w:cs="Times New Roman"/>
          <w:sz w:val="24"/>
        </w:rPr>
        <w:t>Проблема</w:t>
      </w:r>
      <w:proofErr w:type="spellEnd"/>
      <w:r w:rsidRPr="0053551C">
        <w:rPr>
          <w:rFonts w:ascii="Times New Roman" w:hAnsi="Times New Roman" w:cs="Times New Roman"/>
          <w:sz w:val="24"/>
        </w:rPr>
        <w:t xml:space="preserve"> </w:t>
      </w:r>
      <w:proofErr w:type="spellStart"/>
      <w:r w:rsidRPr="0053551C">
        <w:rPr>
          <w:rFonts w:ascii="Times New Roman" w:hAnsi="Times New Roman" w:cs="Times New Roman"/>
          <w:sz w:val="24"/>
        </w:rPr>
        <w:t>выбора</w:t>
      </w:r>
      <w:proofErr w:type="spellEnd"/>
    </w:p>
    <w:p w:rsidR="0053551C" w:rsidRDefault="0053551C" w:rsidP="0053551C">
      <w:pPr>
        <w:pStyle w:val="a5"/>
        <w:numPr>
          <w:ilvl w:val="0"/>
          <w:numId w:val="7"/>
        </w:numPr>
        <w:tabs>
          <w:tab w:val="left" w:pos="585"/>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Предмет</w:t>
      </w:r>
      <w:r w:rsidR="00F7611C">
        <w:rPr>
          <w:rFonts w:ascii="Times New Roman" w:hAnsi="Times New Roman" w:cs="Times New Roman"/>
          <w:sz w:val="24"/>
          <w:lang w:val="ru-RU"/>
        </w:rPr>
        <w:t xml:space="preserve"> и</w:t>
      </w:r>
      <w:r w:rsidRPr="0053551C">
        <w:rPr>
          <w:rFonts w:ascii="Times New Roman" w:hAnsi="Times New Roman" w:cs="Times New Roman"/>
          <w:sz w:val="24"/>
          <w:lang w:val="ru-RU"/>
        </w:rPr>
        <w:t xml:space="preserve"> </w:t>
      </w:r>
      <w:r w:rsidR="00F7611C">
        <w:rPr>
          <w:rFonts w:ascii="Times New Roman" w:hAnsi="Times New Roman" w:cs="Times New Roman"/>
          <w:sz w:val="24"/>
          <w:lang w:val="ru-RU"/>
        </w:rPr>
        <w:t xml:space="preserve">содержании </w:t>
      </w:r>
      <w:r w:rsidRPr="0053551C">
        <w:rPr>
          <w:rFonts w:ascii="Times New Roman" w:hAnsi="Times New Roman" w:cs="Times New Roman"/>
          <w:sz w:val="24"/>
          <w:lang w:val="ru-RU"/>
        </w:rPr>
        <w:t>экономической</w:t>
      </w:r>
      <w:r w:rsidRPr="0053551C">
        <w:rPr>
          <w:rFonts w:ascii="Times New Roman" w:hAnsi="Times New Roman" w:cs="Times New Roman"/>
          <w:spacing w:val="-4"/>
          <w:sz w:val="24"/>
          <w:lang w:val="ru-RU"/>
        </w:rPr>
        <w:t xml:space="preserve"> </w:t>
      </w:r>
      <w:r w:rsidRPr="0053551C">
        <w:rPr>
          <w:rFonts w:ascii="Times New Roman" w:hAnsi="Times New Roman" w:cs="Times New Roman"/>
          <w:sz w:val="24"/>
          <w:lang w:val="ru-RU"/>
        </w:rPr>
        <w:t>теории.</w:t>
      </w:r>
    </w:p>
    <w:p w:rsidR="00F7611C" w:rsidRDefault="00F7611C" w:rsidP="0053551C">
      <w:pPr>
        <w:pStyle w:val="a5"/>
        <w:numPr>
          <w:ilvl w:val="0"/>
          <w:numId w:val="7"/>
        </w:numPr>
        <w:tabs>
          <w:tab w:val="left" w:pos="585"/>
          <w:tab w:val="left" w:pos="709"/>
          <w:tab w:val="left" w:pos="851"/>
        </w:tabs>
        <w:ind w:left="0" w:right="779" w:firstLine="709"/>
        <w:contextualSpacing/>
        <w:mirrorIndents/>
        <w:rPr>
          <w:rFonts w:ascii="Times New Roman" w:hAnsi="Times New Roman" w:cs="Times New Roman"/>
          <w:sz w:val="24"/>
          <w:lang w:val="ru-RU"/>
        </w:rPr>
      </w:pPr>
      <w:r>
        <w:rPr>
          <w:rFonts w:ascii="Times New Roman" w:hAnsi="Times New Roman" w:cs="Times New Roman"/>
          <w:sz w:val="24"/>
          <w:lang w:val="ru-RU"/>
        </w:rPr>
        <w:t>Ф</w:t>
      </w:r>
      <w:r w:rsidRPr="0053551C">
        <w:rPr>
          <w:rFonts w:ascii="Times New Roman" w:hAnsi="Times New Roman" w:cs="Times New Roman"/>
          <w:sz w:val="24"/>
          <w:lang w:val="ru-RU"/>
        </w:rPr>
        <w:t>ункции</w:t>
      </w:r>
      <w:r>
        <w:rPr>
          <w:rFonts w:ascii="Times New Roman" w:hAnsi="Times New Roman" w:cs="Times New Roman"/>
          <w:sz w:val="24"/>
          <w:lang w:val="ru-RU"/>
        </w:rPr>
        <w:t xml:space="preserve"> экономической теории.</w:t>
      </w:r>
    </w:p>
    <w:p w:rsidR="00F7611C" w:rsidRPr="0053551C" w:rsidRDefault="00F7611C" w:rsidP="0053551C">
      <w:pPr>
        <w:pStyle w:val="a5"/>
        <w:numPr>
          <w:ilvl w:val="0"/>
          <w:numId w:val="7"/>
        </w:numPr>
        <w:tabs>
          <w:tab w:val="left" w:pos="585"/>
          <w:tab w:val="left" w:pos="709"/>
          <w:tab w:val="left" w:pos="851"/>
        </w:tabs>
        <w:ind w:left="0" w:right="779" w:firstLine="709"/>
        <w:contextualSpacing/>
        <w:mirrorIndents/>
        <w:rPr>
          <w:rFonts w:ascii="Times New Roman" w:hAnsi="Times New Roman" w:cs="Times New Roman"/>
          <w:sz w:val="24"/>
          <w:lang w:val="ru-RU"/>
        </w:rPr>
      </w:pPr>
      <w:r>
        <w:rPr>
          <w:rFonts w:ascii="Times New Roman" w:hAnsi="Times New Roman" w:cs="Times New Roman"/>
          <w:sz w:val="24"/>
          <w:lang w:val="ru-RU"/>
        </w:rPr>
        <w:t>М</w:t>
      </w:r>
      <w:r w:rsidRPr="0053551C">
        <w:rPr>
          <w:rFonts w:ascii="Times New Roman" w:hAnsi="Times New Roman" w:cs="Times New Roman"/>
          <w:sz w:val="24"/>
          <w:lang w:val="ru-RU"/>
        </w:rPr>
        <w:t>етоды</w:t>
      </w:r>
      <w:r>
        <w:rPr>
          <w:rFonts w:ascii="Times New Roman" w:hAnsi="Times New Roman" w:cs="Times New Roman"/>
          <w:sz w:val="24"/>
          <w:lang w:val="ru-RU"/>
        </w:rPr>
        <w:t xml:space="preserve"> экономической теории</w:t>
      </w:r>
    </w:p>
    <w:p w:rsidR="00F7611C" w:rsidRPr="00F7611C" w:rsidRDefault="0053551C" w:rsidP="00F7611C">
      <w:pPr>
        <w:pStyle w:val="a5"/>
        <w:numPr>
          <w:ilvl w:val="0"/>
          <w:numId w:val="7"/>
        </w:numPr>
        <w:tabs>
          <w:tab w:val="left" w:pos="585"/>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Потребности и производство.</w:t>
      </w:r>
      <w:r w:rsidR="00F7611C" w:rsidRPr="00F7611C">
        <w:rPr>
          <w:rFonts w:ascii="Times New Roman" w:hAnsi="Times New Roman" w:cs="Times New Roman"/>
          <w:sz w:val="24"/>
          <w:lang w:val="ru-RU"/>
        </w:rPr>
        <w:t xml:space="preserve"> Экономические блага и </w:t>
      </w:r>
      <w:r w:rsidR="00F7611C" w:rsidRPr="00F7611C">
        <w:rPr>
          <w:rFonts w:ascii="Times New Roman" w:hAnsi="Times New Roman" w:cs="Times New Roman"/>
          <w:spacing w:val="-4"/>
          <w:sz w:val="24"/>
          <w:lang w:val="ru-RU"/>
        </w:rPr>
        <w:t>их</w:t>
      </w:r>
      <w:r w:rsidR="00F7611C" w:rsidRPr="00F7611C">
        <w:rPr>
          <w:rFonts w:ascii="Times New Roman" w:hAnsi="Times New Roman" w:cs="Times New Roman"/>
          <w:spacing w:val="-1"/>
          <w:sz w:val="24"/>
          <w:lang w:val="ru-RU"/>
        </w:rPr>
        <w:t xml:space="preserve"> </w:t>
      </w:r>
      <w:r w:rsidR="00F7611C" w:rsidRPr="00F7611C">
        <w:rPr>
          <w:rFonts w:ascii="Times New Roman" w:hAnsi="Times New Roman" w:cs="Times New Roman"/>
          <w:sz w:val="24"/>
          <w:lang w:val="ru-RU"/>
        </w:rPr>
        <w:t>классификация</w:t>
      </w:r>
    </w:p>
    <w:p w:rsidR="0053551C" w:rsidRPr="0053551C" w:rsidRDefault="0053551C" w:rsidP="0053551C">
      <w:pPr>
        <w:pStyle w:val="a5"/>
        <w:numPr>
          <w:ilvl w:val="0"/>
          <w:numId w:val="7"/>
        </w:numPr>
        <w:tabs>
          <w:tab w:val="left" w:pos="585"/>
          <w:tab w:val="left" w:pos="709"/>
          <w:tab w:val="left" w:pos="851"/>
        </w:tabs>
        <w:ind w:left="0" w:right="779" w:firstLine="709"/>
        <w:contextualSpacing/>
        <w:mirrorIndents/>
        <w:rPr>
          <w:rFonts w:ascii="Times New Roman" w:hAnsi="Times New Roman" w:cs="Times New Roman"/>
          <w:sz w:val="24"/>
        </w:rPr>
      </w:pPr>
      <w:r w:rsidRPr="0053551C">
        <w:rPr>
          <w:rFonts w:ascii="Times New Roman" w:hAnsi="Times New Roman" w:cs="Times New Roman"/>
          <w:sz w:val="24"/>
          <w:lang w:val="ru-RU"/>
        </w:rPr>
        <w:t xml:space="preserve"> Экономические ресурсы. </w:t>
      </w:r>
      <w:proofErr w:type="spellStart"/>
      <w:r w:rsidRPr="0053551C">
        <w:rPr>
          <w:rFonts w:ascii="Times New Roman" w:hAnsi="Times New Roman" w:cs="Times New Roman"/>
          <w:sz w:val="24"/>
        </w:rPr>
        <w:t>Факторы</w:t>
      </w:r>
      <w:proofErr w:type="spellEnd"/>
      <w:r w:rsidRPr="0053551C">
        <w:rPr>
          <w:rFonts w:ascii="Times New Roman" w:hAnsi="Times New Roman" w:cs="Times New Roman"/>
          <w:spacing w:val="-5"/>
          <w:sz w:val="24"/>
        </w:rPr>
        <w:t xml:space="preserve"> </w:t>
      </w:r>
      <w:proofErr w:type="spellStart"/>
      <w:r w:rsidRPr="0053551C">
        <w:rPr>
          <w:rFonts w:ascii="Times New Roman" w:hAnsi="Times New Roman" w:cs="Times New Roman"/>
          <w:sz w:val="24"/>
        </w:rPr>
        <w:t>производства</w:t>
      </w:r>
      <w:proofErr w:type="spellEnd"/>
      <w:r w:rsidRPr="0053551C">
        <w:rPr>
          <w:rFonts w:ascii="Times New Roman" w:hAnsi="Times New Roman" w:cs="Times New Roman"/>
          <w:sz w:val="24"/>
        </w:rPr>
        <w:t>.</w:t>
      </w:r>
    </w:p>
    <w:p w:rsidR="0053551C" w:rsidRPr="0053551C" w:rsidRDefault="0053551C" w:rsidP="0053551C">
      <w:pPr>
        <w:pStyle w:val="a5"/>
        <w:numPr>
          <w:ilvl w:val="0"/>
          <w:numId w:val="7"/>
        </w:numPr>
        <w:tabs>
          <w:tab w:val="left" w:pos="614"/>
          <w:tab w:val="left" w:pos="709"/>
          <w:tab w:val="left" w:pos="851"/>
        </w:tabs>
        <w:ind w:left="0" w:right="779" w:firstLine="709"/>
        <w:contextualSpacing/>
        <w:mirrorIndents/>
        <w:rPr>
          <w:rFonts w:ascii="Times New Roman" w:hAnsi="Times New Roman" w:cs="Times New Roman"/>
          <w:sz w:val="24"/>
        </w:rPr>
      </w:pPr>
      <w:r w:rsidRPr="0053551C">
        <w:rPr>
          <w:rFonts w:ascii="Times New Roman" w:hAnsi="Times New Roman" w:cs="Times New Roman"/>
          <w:sz w:val="24"/>
          <w:lang w:val="ru-RU"/>
        </w:rPr>
        <w:t xml:space="preserve">Проблема выбора в экономике. </w:t>
      </w:r>
      <w:r w:rsidRPr="0053551C">
        <w:rPr>
          <w:rFonts w:ascii="Times New Roman" w:hAnsi="Times New Roman" w:cs="Times New Roman"/>
          <w:spacing w:val="-2"/>
          <w:sz w:val="24"/>
          <w:lang w:val="ru-RU"/>
        </w:rPr>
        <w:t xml:space="preserve">Кривая </w:t>
      </w:r>
      <w:r w:rsidRPr="0053551C">
        <w:rPr>
          <w:rFonts w:ascii="Times New Roman" w:hAnsi="Times New Roman" w:cs="Times New Roman"/>
          <w:sz w:val="24"/>
          <w:lang w:val="ru-RU"/>
        </w:rPr>
        <w:t xml:space="preserve">производственных возможностей. </w:t>
      </w:r>
      <w:proofErr w:type="spellStart"/>
      <w:r w:rsidRPr="0053551C">
        <w:rPr>
          <w:rFonts w:ascii="Times New Roman" w:hAnsi="Times New Roman" w:cs="Times New Roman"/>
          <w:sz w:val="24"/>
        </w:rPr>
        <w:t>Альтернативные</w:t>
      </w:r>
      <w:proofErr w:type="spellEnd"/>
      <w:r w:rsidRPr="0053551C">
        <w:rPr>
          <w:rFonts w:ascii="Times New Roman" w:hAnsi="Times New Roman" w:cs="Times New Roman"/>
          <w:sz w:val="24"/>
        </w:rPr>
        <w:t xml:space="preserve"> </w:t>
      </w:r>
      <w:proofErr w:type="spellStart"/>
      <w:r w:rsidRPr="0053551C">
        <w:rPr>
          <w:rFonts w:ascii="Times New Roman" w:hAnsi="Times New Roman" w:cs="Times New Roman"/>
          <w:sz w:val="24"/>
        </w:rPr>
        <w:t>издержки</w:t>
      </w:r>
      <w:proofErr w:type="spellEnd"/>
      <w:r w:rsidRPr="0053551C">
        <w:rPr>
          <w:rFonts w:ascii="Times New Roman" w:hAnsi="Times New Roman" w:cs="Times New Roman"/>
          <w:sz w:val="24"/>
        </w:rPr>
        <w:t>.</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2"/>
        </w:rPr>
      </w:pPr>
    </w:p>
    <w:p w:rsidR="0053551C" w:rsidRPr="0053551C" w:rsidRDefault="0053551C" w:rsidP="0053551C">
      <w:pPr>
        <w:pStyle w:val="6"/>
        <w:numPr>
          <w:ilvl w:val="1"/>
          <w:numId w:val="7"/>
        </w:numPr>
        <w:tabs>
          <w:tab w:val="left" w:pos="709"/>
          <w:tab w:val="left" w:pos="851"/>
          <w:tab w:val="left" w:pos="2875"/>
        </w:tabs>
        <w:ind w:left="0" w:right="779" w:firstLine="709"/>
        <w:contextualSpacing/>
        <w:mirrorIndents/>
        <w:jc w:val="left"/>
        <w:rPr>
          <w:rFonts w:ascii="Times New Roman" w:hAnsi="Times New Roman" w:cs="Times New Roman"/>
          <w:sz w:val="24"/>
          <w:lang w:val="ru-RU"/>
        </w:rPr>
      </w:pPr>
      <w:r w:rsidRPr="0053551C">
        <w:rPr>
          <w:rFonts w:ascii="Times New Roman" w:hAnsi="Times New Roman" w:cs="Times New Roman"/>
          <w:sz w:val="24"/>
          <w:lang w:val="ru-RU"/>
        </w:rPr>
        <w:t>Предмет, методы и функции экономической</w:t>
      </w:r>
      <w:r w:rsidRPr="0053551C">
        <w:rPr>
          <w:rFonts w:ascii="Times New Roman" w:hAnsi="Times New Roman" w:cs="Times New Roman"/>
          <w:spacing w:val="-1"/>
          <w:sz w:val="24"/>
          <w:lang w:val="ru-RU"/>
        </w:rPr>
        <w:t xml:space="preserve"> </w:t>
      </w:r>
      <w:r w:rsidRPr="0053551C">
        <w:rPr>
          <w:rFonts w:ascii="Times New Roman" w:hAnsi="Times New Roman" w:cs="Times New Roman"/>
          <w:sz w:val="24"/>
          <w:lang w:val="ru-RU"/>
        </w:rPr>
        <w:t>теории.</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b/>
          <w:sz w:val="24"/>
          <w:lang w:val="ru-RU"/>
        </w:rPr>
      </w:pP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Объектом изучения экономической теории является экономика, как особая сфера жизнедеятельности людей. На вопрос, что такое экономика существует множество ответов.</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Во-первых, так называют способ организации деятельности людей, направленной на создание благ, необходимых для удовлетворения потребности людей. Это совокупность хозяйствующих субъектов, функционирующих по своим законам.</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Во-вторых «экономика» </w:t>
      </w:r>
      <w:proofErr w:type="gramStart"/>
      <w:r w:rsidRPr="0053551C">
        <w:rPr>
          <w:rFonts w:ascii="Times New Roman" w:hAnsi="Times New Roman" w:cs="Times New Roman"/>
          <w:sz w:val="24"/>
          <w:lang w:val="ru-RU"/>
        </w:rPr>
        <w:t xml:space="preserve">- </w:t>
      </w:r>
      <w:r w:rsidR="00F7611C">
        <w:rPr>
          <w:rFonts w:ascii="Times New Roman" w:hAnsi="Times New Roman" w:cs="Times New Roman"/>
          <w:sz w:val="24"/>
          <w:lang w:val="ru-RU"/>
        </w:rPr>
        <w:t>э</w:t>
      </w:r>
      <w:r w:rsidRPr="0053551C">
        <w:rPr>
          <w:rFonts w:ascii="Times New Roman" w:hAnsi="Times New Roman" w:cs="Times New Roman"/>
          <w:sz w:val="24"/>
          <w:lang w:val="ru-RU"/>
        </w:rPr>
        <w:t>то</w:t>
      </w:r>
      <w:proofErr w:type="gramEnd"/>
      <w:r w:rsidRPr="0053551C">
        <w:rPr>
          <w:rFonts w:ascii="Times New Roman" w:hAnsi="Times New Roman" w:cs="Times New Roman"/>
          <w:sz w:val="24"/>
          <w:lang w:val="ru-RU"/>
        </w:rPr>
        <w:t xml:space="preserve"> наука, которая исследует, как люди используют имеющиеся ограниченные ресурсы для удовлетворения своих неограниченных потребностей.</w:t>
      </w:r>
    </w:p>
    <w:p w:rsidR="0053551C" w:rsidRPr="0053551C" w:rsidRDefault="0053551C" w:rsidP="0053551C">
      <w:pPr>
        <w:tabs>
          <w:tab w:val="left" w:pos="709"/>
          <w:tab w:val="left" w:pos="851"/>
        </w:tabs>
        <w:spacing w:after="0" w:line="240" w:lineRule="auto"/>
        <w:ind w:right="779" w:firstLine="709"/>
        <w:contextualSpacing/>
        <w:mirrorIndents/>
        <w:jc w:val="both"/>
        <w:rPr>
          <w:rFonts w:ascii="Times New Roman" w:hAnsi="Times New Roman" w:cs="Times New Roman"/>
          <w:sz w:val="24"/>
        </w:rPr>
      </w:pPr>
      <w:r w:rsidRPr="0053551C">
        <w:rPr>
          <w:rFonts w:ascii="Times New Roman" w:hAnsi="Times New Roman" w:cs="Times New Roman"/>
          <w:sz w:val="24"/>
        </w:rPr>
        <w:t xml:space="preserve">В современных условиях самым распространенным определением </w:t>
      </w:r>
      <w:r w:rsidRPr="0053551C">
        <w:rPr>
          <w:rFonts w:ascii="Times New Roman" w:hAnsi="Times New Roman" w:cs="Times New Roman"/>
          <w:b/>
          <w:sz w:val="24"/>
        </w:rPr>
        <w:t xml:space="preserve">ПРЕДМЕТА </w:t>
      </w:r>
      <w:r w:rsidRPr="0053551C">
        <w:rPr>
          <w:rFonts w:ascii="Times New Roman" w:hAnsi="Times New Roman" w:cs="Times New Roman"/>
          <w:sz w:val="24"/>
        </w:rPr>
        <w:t xml:space="preserve">экономической теории является следующее: </w:t>
      </w:r>
      <w:r w:rsidRPr="0053551C">
        <w:rPr>
          <w:rFonts w:ascii="Times New Roman" w:hAnsi="Times New Roman" w:cs="Times New Roman"/>
          <w:i/>
          <w:sz w:val="24"/>
          <w:u w:val="single"/>
        </w:rPr>
        <w:t>это поведение людей в процессе производства благ с целью</w:t>
      </w:r>
      <w:r w:rsidRPr="0053551C">
        <w:rPr>
          <w:rFonts w:ascii="Times New Roman" w:hAnsi="Times New Roman" w:cs="Times New Roman"/>
          <w:i/>
          <w:sz w:val="24"/>
        </w:rPr>
        <w:t xml:space="preserve"> </w:t>
      </w:r>
      <w:r w:rsidRPr="0053551C">
        <w:rPr>
          <w:rFonts w:ascii="Times New Roman" w:hAnsi="Times New Roman" w:cs="Times New Roman"/>
          <w:i/>
          <w:sz w:val="24"/>
          <w:u w:val="single"/>
        </w:rPr>
        <w:t>удовлетворения потребностей в условиях ограниченности ресурсов</w:t>
      </w:r>
      <w:r w:rsidRPr="0053551C">
        <w:rPr>
          <w:rFonts w:ascii="Times New Roman" w:hAnsi="Times New Roman" w:cs="Times New Roman"/>
          <w:sz w:val="24"/>
        </w:rPr>
        <w:t>.</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В структуре экономической теории выделяют несколько уровней.</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u w:val="single"/>
          <w:lang w:val="ru-RU"/>
        </w:rPr>
        <w:t>Микроуровень</w:t>
      </w:r>
      <w:r w:rsidRPr="0053551C">
        <w:rPr>
          <w:rFonts w:ascii="Times New Roman" w:hAnsi="Times New Roman" w:cs="Times New Roman"/>
          <w:sz w:val="24"/>
          <w:lang w:val="ru-RU"/>
        </w:rPr>
        <w:t xml:space="preserve"> – рассматривает объект на уровне отдельного индивида, фирмы или рынка.</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Изучает поведение субъектов экономики: потребителя, производителя и государства.</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u w:val="single"/>
          <w:lang w:val="ru-RU"/>
        </w:rPr>
        <w:t>Макроуровень</w:t>
      </w:r>
      <w:r w:rsidRPr="0053551C">
        <w:rPr>
          <w:rFonts w:ascii="Times New Roman" w:hAnsi="Times New Roman" w:cs="Times New Roman"/>
          <w:sz w:val="24"/>
          <w:lang w:val="ru-RU"/>
        </w:rPr>
        <w:t xml:space="preserve"> – изучает действие национального хозяйства в целом. Объектами</w:t>
      </w:r>
      <w:r w:rsidRPr="0053551C">
        <w:rPr>
          <w:rFonts w:ascii="Times New Roman" w:hAnsi="Times New Roman" w:cs="Times New Roman"/>
          <w:spacing w:val="54"/>
          <w:sz w:val="24"/>
          <w:lang w:val="ru-RU"/>
        </w:rPr>
        <w:t xml:space="preserve"> </w:t>
      </w:r>
      <w:r w:rsidRPr="0053551C">
        <w:rPr>
          <w:rFonts w:ascii="Times New Roman" w:hAnsi="Times New Roman" w:cs="Times New Roman"/>
          <w:sz w:val="24"/>
          <w:lang w:val="ru-RU"/>
        </w:rPr>
        <w:t>являются отрасли экономики и хозяйственные связи между ними, занятость, безработица, экономический рост, национальный доход. Имеет дело с совокупными</w:t>
      </w:r>
      <w:r w:rsidRPr="0053551C">
        <w:rPr>
          <w:rFonts w:ascii="Times New Roman" w:hAnsi="Times New Roman" w:cs="Times New Roman"/>
          <w:spacing w:val="-12"/>
          <w:sz w:val="24"/>
          <w:lang w:val="ru-RU"/>
        </w:rPr>
        <w:t xml:space="preserve"> </w:t>
      </w:r>
      <w:r w:rsidRPr="0053551C">
        <w:rPr>
          <w:rFonts w:ascii="Times New Roman" w:hAnsi="Times New Roman" w:cs="Times New Roman"/>
          <w:sz w:val="24"/>
          <w:lang w:val="ru-RU"/>
        </w:rPr>
        <w:t>величинами.</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u w:val="single"/>
          <w:lang w:val="ru-RU"/>
        </w:rPr>
        <w:t>Мировая экономика</w:t>
      </w:r>
      <w:r w:rsidRPr="0053551C">
        <w:rPr>
          <w:rFonts w:ascii="Times New Roman" w:hAnsi="Times New Roman" w:cs="Times New Roman"/>
          <w:sz w:val="24"/>
          <w:lang w:val="ru-RU"/>
        </w:rPr>
        <w:t xml:space="preserve"> – подразумевает изучение объекта на уровне всемирного хозяйства, например, международные связи, торговлю, движение капитала, рабочей силы между странами.</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МЕТОДЫ </w:t>
      </w:r>
      <w:r w:rsidRPr="0053551C">
        <w:rPr>
          <w:rFonts w:ascii="Times New Roman" w:hAnsi="Times New Roman" w:cs="Times New Roman"/>
          <w:sz w:val="24"/>
          <w:lang w:val="ru-RU"/>
        </w:rPr>
        <w:t>представляют собой конкретные инструменты, приемы, средства, с помощью которых изучаются те или иные стороны и аспекты экономической системы.</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При исследовании экономических процессов и явлений, не зависимо от уровня исследования, различают </w:t>
      </w:r>
      <w:r w:rsidRPr="0053551C">
        <w:rPr>
          <w:rFonts w:ascii="Times New Roman" w:hAnsi="Times New Roman" w:cs="Times New Roman"/>
          <w:b/>
          <w:sz w:val="24"/>
          <w:lang w:val="ru-RU"/>
        </w:rPr>
        <w:t>позитивный и нормативный анализ</w:t>
      </w:r>
      <w:r w:rsidRPr="0053551C">
        <w:rPr>
          <w:rFonts w:ascii="Times New Roman" w:hAnsi="Times New Roman" w:cs="Times New Roman"/>
          <w:sz w:val="24"/>
          <w:lang w:val="ru-RU"/>
        </w:rPr>
        <w:t>, которые представляют позитивную и нормативную части экономической</w:t>
      </w:r>
      <w:r w:rsidRPr="0053551C">
        <w:rPr>
          <w:rFonts w:ascii="Times New Roman" w:hAnsi="Times New Roman" w:cs="Times New Roman"/>
          <w:spacing w:val="2"/>
          <w:sz w:val="24"/>
          <w:lang w:val="ru-RU"/>
        </w:rPr>
        <w:t xml:space="preserve"> </w:t>
      </w:r>
      <w:r w:rsidRPr="0053551C">
        <w:rPr>
          <w:rFonts w:ascii="Times New Roman" w:hAnsi="Times New Roman" w:cs="Times New Roman"/>
          <w:sz w:val="24"/>
          <w:lang w:val="ru-RU"/>
        </w:rPr>
        <w:t>теории.</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Позитивная </w:t>
      </w:r>
      <w:r w:rsidRPr="0053551C">
        <w:rPr>
          <w:rFonts w:ascii="Times New Roman" w:hAnsi="Times New Roman" w:cs="Times New Roman"/>
          <w:sz w:val="24"/>
          <w:lang w:val="ru-RU"/>
        </w:rPr>
        <w:t xml:space="preserve">экономическая теория изучает то, что есть, что было, </w:t>
      </w:r>
      <w:proofErr w:type="gramStart"/>
      <w:r w:rsidRPr="0053551C">
        <w:rPr>
          <w:rFonts w:ascii="Times New Roman" w:hAnsi="Times New Roman" w:cs="Times New Roman"/>
          <w:sz w:val="24"/>
          <w:lang w:val="ru-RU"/>
        </w:rPr>
        <w:t>т.е.</w:t>
      </w:r>
      <w:proofErr w:type="gramEnd"/>
      <w:r w:rsidRPr="0053551C">
        <w:rPr>
          <w:rFonts w:ascii="Times New Roman" w:hAnsi="Times New Roman" w:cs="Times New Roman"/>
          <w:sz w:val="24"/>
          <w:lang w:val="ru-RU"/>
        </w:rPr>
        <w:t xml:space="preserve"> реальную действительность. Она имеет дело с фактами и дает научное объяснение экономическим процессам и явлениям. Исходит из накопленного опыта и отвечает на вопрос «что есть и что может быть в экономике?». Предмет изучение –</w:t>
      </w:r>
      <w:r w:rsidRPr="0053551C">
        <w:rPr>
          <w:rFonts w:ascii="Times New Roman" w:hAnsi="Times New Roman" w:cs="Times New Roman"/>
          <w:spacing w:val="2"/>
          <w:sz w:val="24"/>
          <w:lang w:val="ru-RU"/>
        </w:rPr>
        <w:t xml:space="preserve"> </w:t>
      </w:r>
      <w:r w:rsidRPr="0053551C">
        <w:rPr>
          <w:rFonts w:ascii="Times New Roman" w:hAnsi="Times New Roman" w:cs="Times New Roman"/>
          <w:sz w:val="24"/>
          <w:lang w:val="ru-RU"/>
        </w:rPr>
        <w:t>реальное.</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Позитивные утверждения: «Безработица составляет 7 %» или «При прочих равных условиях, если плату за обучение повысить, то число абитуриентов в университет снизиться».</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Нормативная </w:t>
      </w:r>
      <w:r w:rsidRPr="0053551C">
        <w:rPr>
          <w:rFonts w:ascii="Times New Roman" w:hAnsi="Times New Roman" w:cs="Times New Roman"/>
          <w:sz w:val="24"/>
          <w:lang w:val="ru-RU"/>
        </w:rPr>
        <w:t xml:space="preserve">часть пытается определить ту модель развития экономики, которая может быть принята как оптимальная в сложившихся условиях. Нормативный анализ используется для оценки результатов и рекомендаций. Предмет исследования – идеальное, формирование предписаний. Определяется словами «надо», «необходимо» и </w:t>
      </w:r>
      <w:proofErr w:type="gramStart"/>
      <w:r w:rsidRPr="0053551C">
        <w:rPr>
          <w:rFonts w:ascii="Times New Roman" w:hAnsi="Times New Roman" w:cs="Times New Roman"/>
          <w:sz w:val="24"/>
          <w:lang w:val="ru-RU"/>
        </w:rPr>
        <w:t>т.д.</w:t>
      </w:r>
      <w:proofErr w:type="gramEnd"/>
      <w:r w:rsidRPr="0053551C">
        <w:rPr>
          <w:rFonts w:ascii="Times New Roman" w:hAnsi="Times New Roman" w:cs="Times New Roman"/>
          <w:sz w:val="24"/>
          <w:lang w:val="ru-RU"/>
        </w:rPr>
        <w:t xml:space="preserve"> Нормативное утверждение: «безработицу надо понизить», «плату за обучение надо понизить, чтобы привлечь большее число студентов» и т.д.</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2"/>
          <w:lang w:val="ru-RU"/>
        </w:rPr>
      </w:pPr>
    </w:p>
    <w:p w:rsid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Таблица 1.1 Сравнительная характеристика позитивного и нормативного метода</w:t>
      </w:r>
    </w:p>
    <w:p w:rsidR="00F7611C" w:rsidRPr="0053551C" w:rsidRDefault="00F7611C" w:rsidP="0053551C">
      <w:pPr>
        <w:pStyle w:val="a3"/>
        <w:tabs>
          <w:tab w:val="left" w:pos="709"/>
          <w:tab w:val="left" w:pos="851"/>
        </w:tabs>
        <w:ind w:left="0" w:right="779" w:firstLine="709"/>
        <w:contextualSpacing/>
        <w:mirrorIndents/>
        <w:rPr>
          <w:rFonts w:ascii="Times New Roman" w:hAnsi="Times New Roman" w:cs="Times New Roman"/>
          <w:sz w:val="24"/>
          <w:lang w:val="ru-RU"/>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95"/>
        <w:gridCol w:w="4776"/>
      </w:tblGrid>
      <w:tr w:rsidR="0053551C" w:rsidRPr="0053551C" w:rsidTr="00F7611C">
        <w:trPr>
          <w:trHeight w:val="206"/>
          <w:jc w:val="center"/>
        </w:trPr>
        <w:tc>
          <w:tcPr>
            <w:tcW w:w="4795" w:type="dxa"/>
          </w:tcPr>
          <w:p w:rsidR="0053551C" w:rsidRPr="0053551C" w:rsidRDefault="0053551C" w:rsidP="00F7611C">
            <w:pPr>
              <w:pStyle w:val="TableParagraph"/>
              <w:tabs>
                <w:tab w:val="left" w:pos="709"/>
                <w:tab w:val="left" w:pos="851"/>
              </w:tabs>
              <w:spacing w:line="240" w:lineRule="auto"/>
              <w:ind w:left="0" w:right="779"/>
              <w:contextualSpacing/>
              <w:mirrorIndents/>
              <w:jc w:val="both"/>
              <w:rPr>
                <w:rFonts w:ascii="Times New Roman" w:hAnsi="Times New Roman" w:cs="Times New Roman"/>
              </w:rPr>
            </w:pPr>
            <w:proofErr w:type="spellStart"/>
            <w:r w:rsidRPr="0053551C">
              <w:rPr>
                <w:rFonts w:ascii="Times New Roman" w:hAnsi="Times New Roman" w:cs="Times New Roman"/>
              </w:rPr>
              <w:t>Позитивный</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метод</w:t>
            </w:r>
            <w:proofErr w:type="spellEnd"/>
          </w:p>
        </w:tc>
        <w:tc>
          <w:tcPr>
            <w:tcW w:w="4776" w:type="dxa"/>
          </w:tcPr>
          <w:p w:rsidR="0053551C" w:rsidRPr="0053551C" w:rsidRDefault="0053551C" w:rsidP="00F7611C">
            <w:pPr>
              <w:pStyle w:val="TableParagraph"/>
              <w:tabs>
                <w:tab w:val="left" w:pos="162"/>
                <w:tab w:val="left" w:pos="709"/>
              </w:tabs>
              <w:spacing w:line="240" w:lineRule="auto"/>
              <w:ind w:left="0" w:right="779" w:firstLine="162"/>
              <w:contextualSpacing/>
              <w:mirrorIndents/>
              <w:jc w:val="both"/>
              <w:rPr>
                <w:rFonts w:ascii="Times New Roman" w:hAnsi="Times New Roman" w:cs="Times New Roman"/>
              </w:rPr>
            </w:pPr>
            <w:proofErr w:type="spellStart"/>
            <w:r w:rsidRPr="0053551C">
              <w:rPr>
                <w:rFonts w:ascii="Times New Roman" w:hAnsi="Times New Roman" w:cs="Times New Roman"/>
              </w:rPr>
              <w:t>Нормативный</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метод</w:t>
            </w:r>
            <w:proofErr w:type="spellEnd"/>
          </w:p>
        </w:tc>
      </w:tr>
      <w:tr w:rsidR="0053551C" w:rsidRPr="0053551C" w:rsidTr="00F7611C">
        <w:trPr>
          <w:trHeight w:val="417"/>
          <w:jc w:val="center"/>
        </w:trPr>
        <w:tc>
          <w:tcPr>
            <w:tcW w:w="4795" w:type="dxa"/>
          </w:tcPr>
          <w:p w:rsidR="0053551C" w:rsidRPr="00F7611C" w:rsidRDefault="0053551C" w:rsidP="00F7611C">
            <w:pPr>
              <w:pStyle w:val="TableParagraph"/>
              <w:tabs>
                <w:tab w:val="left" w:pos="709"/>
                <w:tab w:val="left" w:pos="851"/>
              </w:tabs>
              <w:spacing w:line="240" w:lineRule="auto"/>
              <w:ind w:left="0" w:right="779"/>
              <w:contextualSpacing/>
              <w:mirrorIndents/>
              <w:jc w:val="both"/>
              <w:rPr>
                <w:rFonts w:ascii="Times New Roman" w:hAnsi="Times New Roman" w:cs="Times New Roman"/>
                <w:lang w:val="ru-RU"/>
              </w:rPr>
            </w:pPr>
            <w:r w:rsidRPr="0053551C">
              <w:rPr>
                <w:rFonts w:ascii="Times New Roman" w:hAnsi="Times New Roman" w:cs="Times New Roman"/>
                <w:lang w:val="ru-RU"/>
              </w:rPr>
              <w:t>Изучает реальную действительность и выявляет за</w:t>
            </w:r>
            <w:r w:rsidRPr="00F7611C">
              <w:rPr>
                <w:rFonts w:ascii="Times New Roman" w:hAnsi="Times New Roman" w:cs="Times New Roman"/>
                <w:lang w:val="ru-RU"/>
              </w:rPr>
              <w:t>кономерности</w:t>
            </w:r>
            <w:r w:rsidR="00F7611C">
              <w:rPr>
                <w:rFonts w:ascii="Times New Roman" w:hAnsi="Times New Roman" w:cs="Times New Roman"/>
                <w:lang w:val="ru-RU"/>
              </w:rPr>
              <w:t xml:space="preserve">  </w:t>
            </w:r>
          </w:p>
        </w:tc>
        <w:tc>
          <w:tcPr>
            <w:tcW w:w="4776" w:type="dxa"/>
          </w:tcPr>
          <w:p w:rsidR="0053551C" w:rsidRPr="00F7611C" w:rsidRDefault="0053551C" w:rsidP="00F7611C">
            <w:pPr>
              <w:pStyle w:val="TableParagraph"/>
              <w:tabs>
                <w:tab w:val="left" w:pos="162"/>
                <w:tab w:val="left" w:pos="709"/>
              </w:tabs>
              <w:spacing w:line="240" w:lineRule="auto"/>
              <w:ind w:left="0" w:right="779" w:firstLine="162"/>
              <w:contextualSpacing/>
              <w:mirrorIndents/>
              <w:jc w:val="both"/>
              <w:rPr>
                <w:rFonts w:ascii="Times New Roman" w:hAnsi="Times New Roman" w:cs="Times New Roman"/>
                <w:lang w:val="ru-RU"/>
              </w:rPr>
            </w:pPr>
            <w:proofErr w:type="spellStart"/>
            <w:r w:rsidRPr="0053551C">
              <w:rPr>
                <w:rFonts w:ascii="Times New Roman" w:hAnsi="Times New Roman" w:cs="Times New Roman"/>
              </w:rPr>
              <w:t>Предмет</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исследования</w:t>
            </w:r>
            <w:proofErr w:type="spellEnd"/>
            <w:r w:rsidRPr="0053551C">
              <w:rPr>
                <w:rFonts w:ascii="Times New Roman" w:hAnsi="Times New Roman" w:cs="Times New Roman"/>
              </w:rPr>
              <w:t xml:space="preserve"> – </w:t>
            </w:r>
            <w:proofErr w:type="spellStart"/>
            <w:r w:rsidRPr="0053551C">
              <w:rPr>
                <w:rFonts w:ascii="Times New Roman" w:hAnsi="Times New Roman" w:cs="Times New Roman"/>
              </w:rPr>
              <w:t>идеальное</w:t>
            </w:r>
            <w:proofErr w:type="spellEnd"/>
            <w:r w:rsidR="00F7611C">
              <w:rPr>
                <w:rFonts w:ascii="Times New Roman" w:hAnsi="Times New Roman" w:cs="Times New Roman"/>
                <w:lang w:val="ru-RU"/>
              </w:rPr>
              <w:t xml:space="preserve"> </w:t>
            </w:r>
          </w:p>
        </w:tc>
      </w:tr>
      <w:tr w:rsidR="0053551C" w:rsidRPr="0053551C" w:rsidTr="00F7611C">
        <w:trPr>
          <w:trHeight w:val="206"/>
          <w:jc w:val="center"/>
        </w:trPr>
        <w:tc>
          <w:tcPr>
            <w:tcW w:w="4795" w:type="dxa"/>
          </w:tcPr>
          <w:p w:rsidR="0053551C" w:rsidRPr="0053551C" w:rsidRDefault="0053551C" w:rsidP="00F7611C">
            <w:pPr>
              <w:pStyle w:val="TableParagraph"/>
              <w:tabs>
                <w:tab w:val="left" w:pos="709"/>
                <w:tab w:val="left" w:pos="851"/>
              </w:tabs>
              <w:spacing w:line="240" w:lineRule="auto"/>
              <w:ind w:left="0" w:right="779"/>
              <w:contextualSpacing/>
              <w:mirrorIndents/>
              <w:jc w:val="both"/>
              <w:rPr>
                <w:rFonts w:ascii="Times New Roman" w:hAnsi="Times New Roman" w:cs="Times New Roman"/>
                <w:lang w:val="ru-RU"/>
              </w:rPr>
            </w:pPr>
            <w:r w:rsidRPr="0053551C">
              <w:rPr>
                <w:rFonts w:ascii="Times New Roman" w:hAnsi="Times New Roman" w:cs="Times New Roman"/>
                <w:lang w:val="ru-RU"/>
              </w:rPr>
              <w:lastRenderedPageBreak/>
              <w:t>Отвечает на вопросы: что есть, что было и что будет</w:t>
            </w:r>
          </w:p>
        </w:tc>
        <w:tc>
          <w:tcPr>
            <w:tcW w:w="4776" w:type="dxa"/>
          </w:tcPr>
          <w:p w:rsidR="0053551C" w:rsidRPr="0053551C" w:rsidRDefault="0053551C" w:rsidP="00F7611C">
            <w:pPr>
              <w:pStyle w:val="TableParagraph"/>
              <w:tabs>
                <w:tab w:val="left" w:pos="162"/>
                <w:tab w:val="left" w:pos="709"/>
              </w:tabs>
              <w:spacing w:line="240" w:lineRule="auto"/>
              <w:ind w:left="0" w:right="779" w:firstLine="162"/>
              <w:contextualSpacing/>
              <w:mirrorIndents/>
              <w:jc w:val="both"/>
              <w:rPr>
                <w:rFonts w:ascii="Times New Roman" w:hAnsi="Times New Roman" w:cs="Times New Roman"/>
                <w:lang w:val="ru-RU"/>
              </w:rPr>
            </w:pPr>
            <w:r w:rsidRPr="0053551C">
              <w:rPr>
                <w:rFonts w:ascii="Times New Roman" w:hAnsi="Times New Roman" w:cs="Times New Roman"/>
                <w:lang w:val="ru-RU"/>
              </w:rPr>
              <w:t>Что должно быть? Надо. Необходимо.</w:t>
            </w:r>
          </w:p>
        </w:tc>
      </w:tr>
      <w:tr w:rsidR="0053551C" w:rsidRPr="0053551C" w:rsidTr="00F7611C">
        <w:trPr>
          <w:trHeight w:val="412"/>
          <w:jc w:val="center"/>
        </w:trPr>
        <w:tc>
          <w:tcPr>
            <w:tcW w:w="4795" w:type="dxa"/>
          </w:tcPr>
          <w:p w:rsidR="0053551C" w:rsidRPr="00F7611C" w:rsidRDefault="0053551C" w:rsidP="00F7611C">
            <w:pPr>
              <w:pStyle w:val="TableParagraph"/>
              <w:tabs>
                <w:tab w:val="left" w:pos="709"/>
                <w:tab w:val="left" w:pos="851"/>
              </w:tabs>
              <w:spacing w:line="240" w:lineRule="auto"/>
              <w:ind w:left="0" w:right="779"/>
              <w:contextualSpacing/>
              <w:mirrorIndents/>
              <w:jc w:val="both"/>
              <w:rPr>
                <w:rFonts w:ascii="Times New Roman" w:hAnsi="Times New Roman" w:cs="Times New Roman"/>
                <w:lang w:val="ru-RU"/>
              </w:rPr>
            </w:pPr>
            <w:r w:rsidRPr="0053551C">
              <w:rPr>
                <w:rFonts w:ascii="Times New Roman" w:hAnsi="Times New Roman" w:cs="Times New Roman"/>
                <w:lang w:val="ru-RU"/>
              </w:rPr>
              <w:t>Объясняет следствия, вытекающие из реальной дей</w:t>
            </w:r>
            <w:r w:rsidRPr="00F7611C">
              <w:rPr>
                <w:rFonts w:ascii="Times New Roman" w:hAnsi="Times New Roman" w:cs="Times New Roman"/>
                <w:lang w:val="ru-RU"/>
              </w:rPr>
              <w:t>ствительности</w:t>
            </w:r>
          </w:p>
        </w:tc>
        <w:tc>
          <w:tcPr>
            <w:tcW w:w="4776" w:type="dxa"/>
          </w:tcPr>
          <w:p w:rsidR="0053551C" w:rsidRPr="00F7611C" w:rsidRDefault="0053551C" w:rsidP="00F7611C">
            <w:pPr>
              <w:pStyle w:val="TableParagraph"/>
              <w:tabs>
                <w:tab w:val="left" w:pos="162"/>
                <w:tab w:val="left" w:pos="709"/>
              </w:tabs>
              <w:spacing w:line="240" w:lineRule="auto"/>
              <w:ind w:left="0" w:right="779" w:firstLine="162"/>
              <w:contextualSpacing/>
              <w:mirrorIndents/>
              <w:jc w:val="both"/>
              <w:rPr>
                <w:rFonts w:ascii="Times New Roman" w:hAnsi="Times New Roman" w:cs="Times New Roman"/>
                <w:lang w:val="ru-RU"/>
              </w:rPr>
            </w:pPr>
            <w:r w:rsidRPr="0053551C">
              <w:rPr>
                <w:rFonts w:ascii="Times New Roman" w:hAnsi="Times New Roman" w:cs="Times New Roman"/>
                <w:lang w:val="ru-RU"/>
              </w:rPr>
              <w:t>Строит модели развития экономики и определяет</w:t>
            </w:r>
            <w:r w:rsidR="00F7611C">
              <w:rPr>
                <w:rFonts w:ascii="Times New Roman" w:hAnsi="Times New Roman" w:cs="Times New Roman"/>
                <w:lang w:val="ru-RU"/>
              </w:rPr>
              <w:t xml:space="preserve"> </w:t>
            </w:r>
            <w:r w:rsidRPr="00F7611C">
              <w:rPr>
                <w:rFonts w:ascii="Times New Roman" w:hAnsi="Times New Roman" w:cs="Times New Roman"/>
                <w:lang w:val="ru-RU"/>
              </w:rPr>
              <w:t>экономические цели общества</w:t>
            </w:r>
          </w:p>
        </w:tc>
      </w:tr>
      <w:tr w:rsidR="0053551C" w:rsidRPr="0053551C" w:rsidTr="00F7611C">
        <w:trPr>
          <w:trHeight w:val="623"/>
          <w:jc w:val="center"/>
        </w:trPr>
        <w:tc>
          <w:tcPr>
            <w:tcW w:w="4795" w:type="dxa"/>
          </w:tcPr>
          <w:p w:rsidR="0053551C" w:rsidRPr="00F7611C" w:rsidRDefault="0053551C" w:rsidP="00F7611C">
            <w:pPr>
              <w:pStyle w:val="TableParagraph"/>
              <w:tabs>
                <w:tab w:val="left" w:pos="709"/>
                <w:tab w:val="left" w:pos="851"/>
              </w:tabs>
              <w:spacing w:line="240" w:lineRule="auto"/>
              <w:ind w:left="0" w:right="779"/>
              <w:contextualSpacing/>
              <w:mirrorIndents/>
              <w:jc w:val="both"/>
              <w:rPr>
                <w:rFonts w:ascii="Times New Roman" w:hAnsi="Times New Roman" w:cs="Times New Roman"/>
                <w:lang w:val="ru-RU"/>
              </w:rPr>
            </w:pPr>
            <w:r w:rsidRPr="0053551C">
              <w:rPr>
                <w:rFonts w:ascii="Times New Roman" w:hAnsi="Times New Roman" w:cs="Times New Roman"/>
                <w:lang w:val="ru-RU"/>
              </w:rPr>
              <w:t>Пример: уровень инфляции составляет 30%</w:t>
            </w:r>
            <w:r w:rsidR="00F7611C">
              <w:rPr>
                <w:rFonts w:ascii="Times New Roman" w:hAnsi="Times New Roman" w:cs="Times New Roman"/>
                <w:lang w:val="ru-RU"/>
              </w:rPr>
              <w:t xml:space="preserve">. </w:t>
            </w:r>
            <w:r w:rsidRPr="0053551C">
              <w:rPr>
                <w:rFonts w:ascii="Times New Roman" w:hAnsi="Times New Roman" w:cs="Times New Roman"/>
                <w:lang w:val="ru-RU"/>
              </w:rPr>
              <w:t>Если плату за обучение повысить, то количество сту</w:t>
            </w:r>
            <w:r w:rsidRPr="00F7611C">
              <w:rPr>
                <w:rFonts w:ascii="Times New Roman" w:hAnsi="Times New Roman" w:cs="Times New Roman"/>
                <w:lang w:val="ru-RU"/>
              </w:rPr>
              <w:t>дентов уменьшится</w:t>
            </w:r>
          </w:p>
        </w:tc>
        <w:tc>
          <w:tcPr>
            <w:tcW w:w="4776" w:type="dxa"/>
          </w:tcPr>
          <w:p w:rsidR="0053551C" w:rsidRPr="0053551C" w:rsidRDefault="0053551C" w:rsidP="00F7611C">
            <w:pPr>
              <w:pStyle w:val="TableParagraph"/>
              <w:tabs>
                <w:tab w:val="left" w:pos="162"/>
                <w:tab w:val="left" w:pos="709"/>
              </w:tabs>
              <w:spacing w:line="240" w:lineRule="auto"/>
              <w:ind w:left="0" w:right="779" w:firstLine="162"/>
              <w:contextualSpacing/>
              <w:mirrorIndents/>
              <w:jc w:val="both"/>
              <w:rPr>
                <w:rFonts w:ascii="Times New Roman" w:hAnsi="Times New Roman" w:cs="Times New Roman"/>
                <w:lang w:val="ru-RU"/>
              </w:rPr>
            </w:pPr>
            <w:r w:rsidRPr="0053551C">
              <w:rPr>
                <w:rFonts w:ascii="Times New Roman" w:hAnsi="Times New Roman" w:cs="Times New Roman"/>
                <w:lang w:val="ru-RU"/>
              </w:rPr>
              <w:t>Надо снизить плату за обучение, чтобы увеличить количество студентов</w:t>
            </w:r>
          </w:p>
        </w:tc>
      </w:tr>
      <w:tr w:rsidR="0053551C" w:rsidRPr="0053551C" w:rsidTr="00F7611C">
        <w:trPr>
          <w:trHeight w:val="206"/>
          <w:jc w:val="center"/>
        </w:trPr>
        <w:tc>
          <w:tcPr>
            <w:tcW w:w="4795" w:type="dxa"/>
          </w:tcPr>
          <w:p w:rsidR="0053551C" w:rsidRPr="0053551C" w:rsidRDefault="0053551C" w:rsidP="00F7611C">
            <w:pPr>
              <w:pStyle w:val="TableParagraph"/>
              <w:tabs>
                <w:tab w:val="left" w:pos="709"/>
                <w:tab w:val="left" w:pos="851"/>
              </w:tabs>
              <w:spacing w:line="240" w:lineRule="auto"/>
              <w:ind w:left="0" w:right="779"/>
              <w:contextualSpacing/>
              <w:mirrorIndents/>
              <w:jc w:val="both"/>
              <w:rPr>
                <w:rFonts w:ascii="Times New Roman" w:hAnsi="Times New Roman" w:cs="Times New Roman"/>
                <w:lang w:val="ru-RU"/>
              </w:rPr>
            </w:pPr>
            <w:r w:rsidRPr="0053551C">
              <w:rPr>
                <w:rFonts w:ascii="Times New Roman" w:hAnsi="Times New Roman" w:cs="Times New Roman"/>
                <w:lang w:val="ru-RU"/>
              </w:rPr>
              <w:t>Не дает оценку: плохо или хорошо</w:t>
            </w:r>
          </w:p>
        </w:tc>
        <w:tc>
          <w:tcPr>
            <w:tcW w:w="4776" w:type="dxa"/>
          </w:tcPr>
          <w:p w:rsidR="0053551C" w:rsidRPr="0053551C" w:rsidRDefault="0053551C" w:rsidP="00F7611C">
            <w:pPr>
              <w:pStyle w:val="TableParagraph"/>
              <w:tabs>
                <w:tab w:val="left" w:pos="162"/>
                <w:tab w:val="left" w:pos="709"/>
              </w:tabs>
              <w:spacing w:line="240" w:lineRule="auto"/>
              <w:ind w:left="0" w:right="779" w:firstLine="162"/>
              <w:contextualSpacing/>
              <w:mirrorIndents/>
              <w:jc w:val="both"/>
              <w:rPr>
                <w:rFonts w:ascii="Times New Roman" w:hAnsi="Times New Roman" w:cs="Times New Roman"/>
              </w:rPr>
            </w:pPr>
            <w:proofErr w:type="spellStart"/>
            <w:r w:rsidRPr="0053551C">
              <w:rPr>
                <w:rFonts w:ascii="Times New Roman" w:hAnsi="Times New Roman" w:cs="Times New Roman"/>
              </w:rPr>
              <w:t>Дает</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оценку</w:t>
            </w:r>
            <w:proofErr w:type="spellEnd"/>
          </w:p>
        </w:tc>
      </w:tr>
    </w:tbl>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36"/>
        </w:rPr>
      </w:pPr>
    </w:p>
    <w:p w:rsidR="00002289" w:rsidRPr="00F7611C" w:rsidRDefault="0053551C" w:rsidP="00002289">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Экономическая теория использует универсальные (или общие) и частные методы исследо</w:t>
      </w:r>
      <w:r w:rsidR="00002289" w:rsidRPr="00F7611C">
        <w:rPr>
          <w:rFonts w:ascii="Times New Roman" w:hAnsi="Times New Roman" w:cs="Times New Roman"/>
          <w:sz w:val="24"/>
          <w:lang w:val="ru-RU"/>
        </w:rPr>
        <w:t>вания:</w:t>
      </w:r>
    </w:p>
    <w:p w:rsidR="0053551C" w:rsidRPr="0053551C" w:rsidRDefault="0053551C" w:rsidP="0053551C">
      <w:pPr>
        <w:pStyle w:val="6"/>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Общие методы:</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i/>
          <w:sz w:val="24"/>
          <w:u w:val="single"/>
          <w:lang w:val="ru-RU"/>
        </w:rPr>
        <w:t>анализ</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 xml:space="preserve">(расчленение объекта исследования на отдельные элементы) и </w:t>
      </w:r>
      <w:r w:rsidRPr="0053551C">
        <w:rPr>
          <w:rFonts w:ascii="Times New Roman" w:hAnsi="Times New Roman" w:cs="Times New Roman"/>
          <w:i/>
          <w:sz w:val="24"/>
          <w:u w:val="single"/>
          <w:lang w:val="ru-RU"/>
        </w:rPr>
        <w:t>синтез</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(соединение</w:t>
      </w:r>
      <w:r w:rsidR="00ED5BD4">
        <w:rPr>
          <w:rFonts w:ascii="Times New Roman" w:hAnsi="Times New Roman" w:cs="Times New Roman"/>
          <w:sz w:val="24"/>
          <w:lang w:val="ru-RU"/>
        </w:rPr>
        <w:t xml:space="preserve"> </w:t>
      </w:r>
      <w:r w:rsidRPr="0053551C">
        <w:rPr>
          <w:rFonts w:ascii="Times New Roman" w:hAnsi="Times New Roman" w:cs="Times New Roman"/>
          <w:sz w:val="24"/>
          <w:lang w:val="ru-RU"/>
        </w:rPr>
        <w:t>отдельных элементов в единое целое);</w:t>
      </w:r>
    </w:p>
    <w:p w:rsidR="00ED5BD4" w:rsidRPr="0053551C" w:rsidRDefault="0053551C" w:rsidP="00ED5BD4">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i/>
          <w:sz w:val="24"/>
          <w:u w:val="single"/>
          <w:lang w:val="ru-RU"/>
        </w:rPr>
        <w:t>индукция</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 xml:space="preserve">(выведение теории из частных фактов) и </w:t>
      </w:r>
      <w:r w:rsidRPr="0053551C">
        <w:rPr>
          <w:rFonts w:ascii="Times New Roman" w:hAnsi="Times New Roman" w:cs="Times New Roman"/>
          <w:i/>
          <w:sz w:val="24"/>
          <w:u w:val="single"/>
          <w:lang w:val="ru-RU"/>
        </w:rPr>
        <w:t>дедукция</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(движение от теории к</w:t>
      </w:r>
      <w:r w:rsidRPr="0053551C">
        <w:rPr>
          <w:rFonts w:ascii="Times New Roman" w:hAnsi="Times New Roman" w:cs="Times New Roman"/>
          <w:spacing w:val="52"/>
          <w:sz w:val="24"/>
          <w:lang w:val="ru-RU"/>
        </w:rPr>
        <w:t xml:space="preserve"> </w:t>
      </w:r>
      <w:r w:rsidRPr="0053551C">
        <w:rPr>
          <w:rFonts w:ascii="Times New Roman" w:hAnsi="Times New Roman" w:cs="Times New Roman"/>
          <w:sz w:val="24"/>
          <w:lang w:val="ru-RU"/>
        </w:rPr>
        <w:t>частно</w:t>
      </w:r>
      <w:r w:rsidR="00ED5BD4" w:rsidRPr="0053551C">
        <w:rPr>
          <w:rFonts w:ascii="Times New Roman" w:hAnsi="Times New Roman" w:cs="Times New Roman"/>
          <w:sz w:val="24"/>
          <w:lang w:val="ru-RU"/>
        </w:rPr>
        <w:t>му);</w:t>
      </w:r>
    </w:p>
    <w:p w:rsidR="00ED5BD4" w:rsidRDefault="0053551C" w:rsidP="0053551C">
      <w:pPr>
        <w:tabs>
          <w:tab w:val="left" w:pos="709"/>
          <w:tab w:val="left" w:pos="851"/>
        </w:tabs>
        <w:spacing w:after="0" w:line="240" w:lineRule="auto"/>
        <w:ind w:right="779" w:firstLine="709"/>
        <w:contextualSpacing/>
        <w:mirrorIndents/>
        <w:rPr>
          <w:rFonts w:ascii="Times New Roman" w:hAnsi="Times New Roman" w:cs="Times New Roman"/>
          <w:sz w:val="24"/>
        </w:rPr>
      </w:pPr>
      <w:r w:rsidRPr="0053551C">
        <w:rPr>
          <w:rFonts w:ascii="Times New Roman" w:hAnsi="Times New Roman" w:cs="Times New Roman"/>
          <w:i/>
          <w:sz w:val="24"/>
          <w:u w:val="single"/>
        </w:rPr>
        <w:t>единство исторического и логического</w:t>
      </w:r>
      <w:r w:rsidRPr="0053551C">
        <w:rPr>
          <w:rFonts w:ascii="Times New Roman" w:hAnsi="Times New Roman" w:cs="Times New Roman"/>
          <w:sz w:val="24"/>
        </w:rPr>
        <w:t xml:space="preserve">. </w:t>
      </w:r>
    </w:p>
    <w:p w:rsidR="0053551C" w:rsidRPr="0053551C" w:rsidRDefault="0053551C" w:rsidP="00ED5BD4">
      <w:pPr>
        <w:tabs>
          <w:tab w:val="left" w:pos="709"/>
          <w:tab w:val="left" w:pos="851"/>
        </w:tabs>
        <w:spacing w:after="0" w:line="240" w:lineRule="auto"/>
        <w:ind w:right="779" w:firstLine="709"/>
        <w:contextualSpacing/>
        <w:mirrorIndents/>
        <w:rPr>
          <w:rFonts w:ascii="Times New Roman" w:hAnsi="Times New Roman" w:cs="Times New Roman"/>
          <w:sz w:val="24"/>
        </w:rPr>
      </w:pPr>
      <w:r w:rsidRPr="0053551C">
        <w:rPr>
          <w:rFonts w:ascii="Times New Roman" w:hAnsi="Times New Roman" w:cs="Times New Roman"/>
          <w:sz w:val="24"/>
        </w:rPr>
        <w:t>Исторический анализ отражает реальный</w:t>
      </w:r>
      <w:r w:rsidRPr="0053551C">
        <w:rPr>
          <w:rFonts w:ascii="Times New Roman" w:hAnsi="Times New Roman" w:cs="Times New Roman"/>
          <w:spacing w:val="25"/>
          <w:sz w:val="24"/>
        </w:rPr>
        <w:t xml:space="preserve"> </w:t>
      </w:r>
      <w:r w:rsidRPr="0053551C">
        <w:rPr>
          <w:rFonts w:ascii="Times New Roman" w:hAnsi="Times New Roman" w:cs="Times New Roman"/>
          <w:sz w:val="24"/>
        </w:rPr>
        <w:t>исторический процесс развития то или иного процесса и явления. Логический анализ освобождается историю развития от случайных форм, воспроизводит ее в наиболее значимых, объективно необходимых звеньях.</w:t>
      </w:r>
    </w:p>
    <w:p w:rsidR="0053551C" w:rsidRPr="0053551C" w:rsidRDefault="0053551C" w:rsidP="0053551C">
      <w:pPr>
        <w:tabs>
          <w:tab w:val="left" w:pos="709"/>
          <w:tab w:val="left" w:pos="851"/>
        </w:tabs>
        <w:spacing w:after="0" w:line="240" w:lineRule="auto"/>
        <w:ind w:right="779" w:firstLine="709"/>
        <w:contextualSpacing/>
        <w:mirrorIndents/>
        <w:rPr>
          <w:rFonts w:ascii="Times New Roman" w:hAnsi="Times New Roman" w:cs="Times New Roman"/>
          <w:sz w:val="24"/>
        </w:rPr>
      </w:pPr>
      <w:r w:rsidRPr="0053551C">
        <w:rPr>
          <w:rFonts w:ascii="Times New Roman" w:hAnsi="Times New Roman" w:cs="Times New Roman"/>
          <w:i/>
          <w:sz w:val="24"/>
          <w:u w:val="single"/>
        </w:rPr>
        <w:t>единства количественного и качественного анализа</w:t>
      </w:r>
      <w:r w:rsidRPr="0053551C">
        <w:rPr>
          <w:rFonts w:ascii="Times New Roman" w:hAnsi="Times New Roman" w:cs="Times New Roman"/>
          <w:sz w:val="24"/>
        </w:rPr>
        <w:t>.</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Количественный анализ позволяет выявить параметры, масштаб явлений, его значение, его удельный вес, т.е. сосчитать его, и в отдельных случаях выдвинуть математическую формулу.</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Качественный анализ предполагает выделение экономического интереса хозяйствующего субъекта, его внутренних противоречий или несоответствий, а также причинно-следственные зависимости, уточнение характеристик экономического субъекта.</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i/>
          <w:sz w:val="24"/>
          <w:u w:val="single"/>
          <w:lang w:val="ru-RU"/>
        </w:rPr>
        <w:t>научной абстракции</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 отвлечение в процессе познания от несущественных сторон и выделение постоянных и характерных черт исследуемого объекта. Использование этого метода позволяет существенно облегчить проведение экономического анализа.</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i/>
          <w:sz w:val="24"/>
          <w:u w:val="single"/>
          <w:lang w:val="ru-RU"/>
        </w:rPr>
        <w:t>аналогии</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 это прием познания, основанный на переносе одного или ряда свойств с и</w:t>
      </w:r>
      <w:r w:rsidR="00002289">
        <w:rPr>
          <w:rFonts w:ascii="Times New Roman" w:hAnsi="Times New Roman" w:cs="Times New Roman"/>
          <w:sz w:val="24"/>
          <w:lang w:val="ru-RU"/>
        </w:rPr>
        <w:t>з</w:t>
      </w:r>
      <w:r w:rsidRPr="0053551C">
        <w:rPr>
          <w:rFonts w:ascii="Times New Roman" w:hAnsi="Times New Roman" w:cs="Times New Roman"/>
          <w:sz w:val="24"/>
          <w:lang w:val="ru-RU"/>
        </w:rPr>
        <w:t>вестного явления на неизвестное.</w:t>
      </w:r>
    </w:p>
    <w:p w:rsidR="0053551C" w:rsidRPr="0053551C" w:rsidRDefault="0053551C" w:rsidP="0053551C">
      <w:pPr>
        <w:pStyle w:val="6"/>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Частные методы:</w:t>
      </w:r>
    </w:p>
    <w:p w:rsidR="0053551C" w:rsidRPr="0053551C" w:rsidRDefault="0053551C" w:rsidP="0053551C">
      <w:pPr>
        <w:tabs>
          <w:tab w:val="left" w:pos="709"/>
          <w:tab w:val="left" w:pos="851"/>
        </w:tabs>
        <w:spacing w:after="0" w:line="240" w:lineRule="auto"/>
        <w:ind w:right="779" w:firstLine="709"/>
        <w:contextualSpacing/>
        <w:mirrorIndents/>
        <w:jc w:val="both"/>
        <w:rPr>
          <w:rFonts w:ascii="Times New Roman" w:hAnsi="Times New Roman" w:cs="Times New Roman"/>
          <w:sz w:val="24"/>
        </w:rPr>
      </w:pPr>
      <w:r w:rsidRPr="0053551C">
        <w:rPr>
          <w:rFonts w:ascii="Times New Roman" w:hAnsi="Times New Roman" w:cs="Times New Roman"/>
          <w:i/>
          <w:sz w:val="24"/>
          <w:u w:val="single"/>
        </w:rPr>
        <w:t>графические, статистические</w:t>
      </w:r>
      <w:r w:rsidRPr="0053551C">
        <w:rPr>
          <w:rFonts w:ascii="Times New Roman" w:hAnsi="Times New Roman" w:cs="Times New Roman"/>
          <w:i/>
          <w:sz w:val="24"/>
        </w:rPr>
        <w:t xml:space="preserve"> </w:t>
      </w:r>
      <w:r w:rsidRPr="0053551C">
        <w:rPr>
          <w:rFonts w:ascii="Times New Roman" w:hAnsi="Times New Roman" w:cs="Times New Roman"/>
          <w:sz w:val="24"/>
        </w:rPr>
        <w:t xml:space="preserve">(например, корреляционный анализ) и </w:t>
      </w:r>
      <w:r w:rsidRPr="0053551C">
        <w:rPr>
          <w:rFonts w:ascii="Times New Roman" w:hAnsi="Times New Roman" w:cs="Times New Roman"/>
          <w:i/>
          <w:sz w:val="24"/>
          <w:u w:val="single"/>
        </w:rPr>
        <w:t>математические</w:t>
      </w:r>
      <w:r w:rsidRPr="0053551C">
        <w:rPr>
          <w:rFonts w:ascii="Times New Roman" w:hAnsi="Times New Roman" w:cs="Times New Roman"/>
          <w:i/>
          <w:sz w:val="24"/>
        </w:rPr>
        <w:t xml:space="preserve"> </w:t>
      </w:r>
      <w:r w:rsidRPr="0053551C">
        <w:rPr>
          <w:rFonts w:ascii="Times New Roman" w:hAnsi="Times New Roman" w:cs="Times New Roman"/>
          <w:i/>
          <w:sz w:val="24"/>
          <w:u w:val="single"/>
        </w:rPr>
        <w:t>методы</w:t>
      </w:r>
      <w:r w:rsidRPr="0053551C">
        <w:rPr>
          <w:rFonts w:ascii="Times New Roman" w:hAnsi="Times New Roman" w:cs="Times New Roman"/>
          <w:i/>
          <w:sz w:val="24"/>
        </w:rPr>
        <w:t xml:space="preserve"> </w:t>
      </w:r>
      <w:r w:rsidRPr="0053551C">
        <w:rPr>
          <w:rFonts w:ascii="Times New Roman" w:hAnsi="Times New Roman" w:cs="Times New Roman"/>
          <w:sz w:val="24"/>
        </w:rPr>
        <w:t>(например, линейное и динамическое программирование);</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i/>
          <w:sz w:val="24"/>
          <w:u w:val="single"/>
          <w:lang w:val="ru-RU"/>
        </w:rPr>
        <w:t xml:space="preserve">экономическое моделирование </w:t>
      </w:r>
      <w:r w:rsidRPr="0053551C">
        <w:rPr>
          <w:rFonts w:ascii="Times New Roman" w:hAnsi="Times New Roman" w:cs="Times New Roman"/>
          <w:sz w:val="24"/>
          <w:lang w:val="ru-RU"/>
        </w:rPr>
        <w:t>– это упрощенное представление действительности, при котором выделяется наиболее главное. Модели бывают текстовые, графические, математические и компьютерные;</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i/>
          <w:sz w:val="24"/>
          <w:u w:val="single"/>
          <w:lang w:val="ru-RU"/>
        </w:rPr>
        <w:t>экономико-математическое моделирование</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 построение условной схемы экономического явления или процесса и получения на основе ее анализа достоверных данных о самом явлении. Такие модели исследуются методами функционального анализа, выявления характера зависимости одних переменных от других, например, объема покупок от цены и доходов покупателей;</w:t>
      </w:r>
    </w:p>
    <w:p w:rsidR="0053551C" w:rsidRPr="0053551C" w:rsidRDefault="0053551C" w:rsidP="0053551C">
      <w:pPr>
        <w:tabs>
          <w:tab w:val="left" w:pos="709"/>
          <w:tab w:val="left" w:pos="851"/>
        </w:tabs>
        <w:spacing w:after="0" w:line="240" w:lineRule="auto"/>
        <w:ind w:right="779" w:firstLine="709"/>
        <w:contextualSpacing/>
        <w:mirrorIndents/>
        <w:jc w:val="both"/>
        <w:rPr>
          <w:rFonts w:ascii="Times New Roman" w:hAnsi="Times New Roman" w:cs="Times New Roman"/>
          <w:sz w:val="24"/>
        </w:rPr>
      </w:pPr>
      <w:r w:rsidRPr="0053551C">
        <w:rPr>
          <w:rFonts w:ascii="Times New Roman" w:hAnsi="Times New Roman" w:cs="Times New Roman"/>
          <w:i/>
          <w:sz w:val="24"/>
          <w:u w:val="single"/>
        </w:rPr>
        <w:t>экономическое наблюдение</w:t>
      </w:r>
      <w:r w:rsidRPr="0053551C">
        <w:rPr>
          <w:rFonts w:ascii="Times New Roman" w:hAnsi="Times New Roman" w:cs="Times New Roman"/>
          <w:i/>
          <w:sz w:val="24"/>
        </w:rPr>
        <w:t xml:space="preserve"> </w:t>
      </w:r>
      <w:r w:rsidRPr="0053551C">
        <w:rPr>
          <w:rFonts w:ascii="Times New Roman" w:hAnsi="Times New Roman" w:cs="Times New Roman"/>
          <w:sz w:val="24"/>
        </w:rPr>
        <w:t>– преднамеренное и целенаправленное восприятие, обусловленное задачей научной деятельности;</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i/>
          <w:sz w:val="24"/>
          <w:u w:val="single"/>
          <w:lang w:val="ru-RU"/>
        </w:rPr>
        <w:t>экономический эксперимент</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 искусственное воспроизведение экономического явления или процесса с целью его изучения в наиболее благоприятных условиях и дальнейшего практического</w:t>
      </w:r>
      <w:r w:rsidRPr="0053551C">
        <w:rPr>
          <w:rFonts w:ascii="Times New Roman" w:hAnsi="Times New Roman" w:cs="Times New Roman"/>
          <w:spacing w:val="-1"/>
          <w:sz w:val="24"/>
          <w:lang w:val="ru-RU"/>
        </w:rPr>
        <w:t xml:space="preserve"> </w:t>
      </w:r>
      <w:r w:rsidRPr="0053551C">
        <w:rPr>
          <w:rFonts w:ascii="Times New Roman" w:hAnsi="Times New Roman" w:cs="Times New Roman"/>
          <w:sz w:val="24"/>
          <w:lang w:val="ru-RU"/>
        </w:rPr>
        <w:t>применения.</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i/>
          <w:sz w:val="24"/>
          <w:u w:val="single"/>
          <w:lang w:val="ru-RU"/>
        </w:rPr>
        <w:t>функциональный анализ</w:t>
      </w:r>
      <w:r w:rsidRPr="0053551C">
        <w:rPr>
          <w:rFonts w:ascii="Times New Roman" w:hAnsi="Times New Roman" w:cs="Times New Roman"/>
          <w:i/>
          <w:sz w:val="24"/>
          <w:lang w:val="ru-RU"/>
        </w:rPr>
        <w:t xml:space="preserve"> </w:t>
      </w:r>
      <w:r w:rsidRPr="0053551C">
        <w:rPr>
          <w:rFonts w:ascii="Times New Roman" w:hAnsi="Times New Roman" w:cs="Times New Roman"/>
          <w:sz w:val="24"/>
          <w:lang w:val="ru-RU"/>
        </w:rPr>
        <w:t xml:space="preserve">Он позволяет исследовать закономерности изменения одной экономической величины в зависимости от другой и установить способ связи </w:t>
      </w:r>
      <w:r w:rsidRPr="0053551C">
        <w:rPr>
          <w:rFonts w:ascii="Times New Roman" w:hAnsi="Times New Roman" w:cs="Times New Roman"/>
          <w:sz w:val="24"/>
          <w:lang w:val="ru-RU"/>
        </w:rPr>
        <w:lastRenderedPageBreak/>
        <w:t>между этими величинами</w:t>
      </w:r>
      <w:r w:rsidR="00002289">
        <w:rPr>
          <w:rFonts w:ascii="Times New Roman" w:hAnsi="Times New Roman" w:cs="Times New Roman"/>
          <w:sz w:val="24"/>
          <w:lang w:val="ru-RU"/>
        </w:rPr>
        <w:t>.</w:t>
      </w:r>
    </w:p>
    <w:p w:rsidR="0053551C" w:rsidRPr="0053551C" w:rsidRDefault="0053551C" w:rsidP="00002289">
      <w:pPr>
        <w:tabs>
          <w:tab w:val="left" w:pos="709"/>
          <w:tab w:val="left" w:pos="851"/>
        </w:tabs>
        <w:spacing w:after="0" w:line="240" w:lineRule="auto"/>
        <w:ind w:right="779" w:firstLine="709"/>
        <w:contextualSpacing/>
        <w:mirrorIndents/>
        <w:rPr>
          <w:rFonts w:ascii="Times New Roman" w:hAnsi="Times New Roman" w:cs="Times New Roman"/>
          <w:sz w:val="24"/>
        </w:rPr>
      </w:pPr>
      <w:r w:rsidRPr="0053551C">
        <w:rPr>
          <w:rFonts w:ascii="Times New Roman" w:hAnsi="Times New Roman" w:cs="Times New Roman"/>
          <w:i/>
          <w:sz w:val="24"/>
          <w:u w:val="single"/>
        </w:rPr>
        <w:t>допущение «при прочих равных условиях»,</w:t>
      </w:r>
      <w:r w:rsidRPr="0053551C">
        <w:rPr>
          <w:rFonts w:ascii="Times New Roman" w:hAnsi="Times New Roman" w:cs="Times New Roman"/>
          <w:i/>
          <w:sz w:val="24"/>
        </w:rPr>
        <w:t xml:space="preserve"> </w:t>
      </w:r>
      <w:proofErr w:type="gramStart"/>
      <w:r w:rsidRPr="0053551C">
        <w:rPr>
          <w:rFonts w:ascii="Times New Roman" w:hAnsi="Times New Roman" w:cs="Times New Roman"/>
          <w:sz w:val="24"/>
        </w:rPr>
        <w:t>т.е.</w:t>
      </w:r>
      <w:proofErr w:type="gramEnd"/>
      <w:r w:rsidRPr="0053551C">
        <w:rPr>
          <w:rFonts w:ascii="Times New Roman" w:hAnsi="Times New Roman" w:cs="Times New Roman"/>
          <w:sz w:val="24"/>
        </w:rPr>
        <w:t xml:space="preserve"> оставляется действие какого-либо одного</w:t>
      </w:r>
      <w:r w:rsidR="00002289">
        <w:rPr>
          <w:rFonts w:ascii="Times New Roman" w:hAnsi="Times New Roman" w:cs="Times New Roman"/>
          <w:sz w:val="24"/>
        </w:rPr>
        <w:t xml:space="preserve"> </w:t>
      </w:r>
      <w:r w:rsidRPr="0053551C">
        <w:rPr>
          <w:rFonts w:ascii="Times New Roman" w:hAnsi="Times New Roman" w:cs="Times New Roman"/>
          <w:sz w:val="24"/>
        </w:rPr>
        <w:t>фактора, исключая при этом, действие других факторов.</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2"/>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b/>
          <w:sz w:val="24"/>
          <w:lang w:val="ru-RU"/>
        </w:rPr>
      </w:pPr>
      <w:r w:rsidRPr="0053551C">
        <w:rPr>
          <w:rFonts w:ascii="Times New Roman" w:hAnsi="Times New Roman" w:cs="Times New Roman"/>
          <w:sz w:val="24"/>
          <w:lang w:val="ru-RU"/>
        </w:rPr>
        <w:t xml:space="preserve">Экономическая теория выполняет следующие </w:t>
      </w:r>
      <w:r w:rsidRPr="0053551C">
        <w:rPr>
          <w:rFonts w:ascii="Times New Roman" w:hAnsi="Times New Roman" w:cs="Times New Roman"/>
          <w:b/>
          <w:sz w:val="24"/>
          <w:lang w:val="ru-RU"/>
        </w:rPr>
        <w:t>ФУНКЦИИ:</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b/>
          <w:sz w:val="24"/>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rPr>
      </w:pPr>
      <w:proofErr w:type="spellStart"/>
      <w:r w:rsidRPr="0053551C">
        <w:rPr>
          <w:rFonts w:ascii="Times New Roman" w:hAnsi="Times New Roman" w:cs="Times New Roman"/>
          <w:sz w:val="24"/>
        </w:rPr>
        <w:t>Таблица</w:t>
      </w:r>
      <w:proofErr w:type="spellEnd"/>
      <w:r w:rsidRPr="0053551C">
        <w:rPr>
          <w:rFonts w:ascii="Times New Roman" w:hAnsi="Times New Roman" w:cs="Times New Roman"/>
          <w:sz w:val="24"/>
        </w:rPr>
        <w:t xml:space="preserve"> 1.2 </w:t>
      </w:r>
      <w:proofErr w:type="spellStart"/>
      <w:r w:rsidRPr="0053551C">
        <w:rPr>
          <w:rFonts w:ascii="Times New Roman" w:hAnsi="Times New Roman" w:cs="Times New Roman"/>
          <w:sz w:val="24"/>
        </w:rPr>
        <w:t>Функции</w:t>
      </w:r>
      <w:proofErr w:type="spellEnd"/>
      <w:r w:rsidRPr="0053551C">
        <w:rPr>
          <w:rFonts w:ascii="Times New Roman" w:hAnsi="Times New Roman" w:cs="Times New Roman"/>
          <w:sz w:val="24"/>
        </w:rPr>
        <w:t xml:space="preserve"> </w:t>
      </w:r>
      <w:proofErr w:type="spellStart"/>
      <w:r w:rsidRPr="0053551C">
        <w:rPr>
          <w:rFonts w:ascii="Times New Roman" w:hAnsi="Times New Roman" w:cs="Times New Roman"/>
          <w:sz w:val="24"/>
        </w:rPr>
        <w:t>экономической</w:t>
      </w:r>
      <w:proofErr w:type="spellEnd"/>
      <w:r w:rsidRPr="0053551C">
        <w:rPr>
          <w:rFonts w:ascii="Times New Roman" w:hAnsi="Times New Roman" w:cs="Times New Roman"/>
          <w:sz w:val="24"/>
        </w:rPr>
        <w:t xml:space="preserve"> </w:t>
      </w:r>
      <w:proofErr w:type="spellStart"/>
      <w:r w:rsidRPr="0053551C">
        <w:rPr>
          <w:rFonts w:ascii="Times New Roman" w:hAnsi="Times New Roman" w:cs="Times New Roman"/>
          <w:sz w:val="24"/>
        </w:rPr>
        <w:t>теории</w:t>
      </w:r>
      <w:proofErr w:type="spellEnd"/>
    </w:p>
    <w:tbl>
      <w:tblPr>
        <w:tblStyle w:val="TableNormal"/>
        <w:tblW w:w="0" w:type="auto"/>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230"/>
        <w:gridCol w:w="6624"/>
      </w:tblGrid>
      <w:tr w:rsidR="0053551C" w:rsidRPr="0053551C" w:rsidTr="00002289">
        <w:trPr>
          <w:trHeight w:val="506"/>
        </w:trPr>
        <w:tc>
          <w:tcPr>
            <w:tcW w:w="3230" w:type="dxa"/>
          </w:tcPr>
          <w:p w:rsidR="0053551C" w:rsidRPr="0053551C" w:rsidRDefault="0053551C" w:rsidP="00930378">
            <w:pPr>
              <w:pStyle w:val="TableParagraph"/>
              <w:tabs>
                <w:tab w:val="left" w:pos="709"/>
                <w:tab w:val="left" w:pos="851"/>
              </w:tabs>
              <w:spacing w:line="240" w:lineRule="auto"/>
              <w:ind w:left="0" w:right="779" w:firstLine="176"/>
              <w:contextualSpacing/>
              <w:mirrorIndents/>
              <w:jc w:val="center"/>
              <w:rPr>
                <w:rFonts w:ascii="Times New Roman" w:hAnsi="Times New Roman" w:cs="Times New Roman"/>
              </w:rPr>
            </w:pPr>
            <w:proofErr w:type="spellStart"/>
            <w:r w:rsidRPr="0053551C">
              <w:rPr>
                <w:rFonts w:ascii="Times New Roman" w:hAnsi="Times New Roman" w:cs="Times New Roman"/>
              </w:rPr>
              <w:t>Функции</w:t>
            </w:r>
            <w:proofErr w:type="spellEnd"/>
          </w:p>
          <w:p w:rsidR="0053551C" w:rsidRPr="0053551C" w:rsidRDefault="0053551C" w:rsidP="00930378">
            <w:pPr>
              <w:pStyle w:val="TableParagraph"/>
              <w:tabs>
                <w:tab w:val="left" w:pos="709"/>
                <w:tab w:val="left" w:pos="851"/>
              </w:tabs>
              <w:spacing w:line="240" w:lineRule="auto"/>
              <w:ind w:left="0" w:right="779" w:firstLine="176"/>
              <w:contextualSpacing/>
              <w:mirrorIndents/>
              <w:rPr>
                <w:rFonts w:ascii="Times New Roman" w:hAnsi="Times New Roman" w:cs="Times New Roman"/>
              </w:rPr>
            </w:pPr>
            <w:proofErr w:type="spellStart"/>
            <w:r w:rsidRPr="0053551C">
              <w:rPr>
                <w:rFonts w:ascii="Times New Roman" w:hAnsi="Times New Roman" w:cs="Times New Roman"/>
              </w:rPr>
              <w:t>экономической</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теории</w:t>
            </w:r>
            <w:proofErr w:type="spellEnd"/>
          </w:p>
        </w:tc>
        <w:tc>
          <w:tcPr>
            <w:tcW w:w="6624" w:type="dxa"/>
          </w:tcPr>
          <w:p w:rsidR="0053551C" w:rsidRPr="0053551C" w:rsidRDefault="0053551C" w:rsidP="00930378">
            <w:pPr>
              <w:pStyle w:val="TableParagraph"/>
              <w:tabs>
                <w:tab w:val="left" w:pos="709"/>
                <w:tab w:val="left" w:pos="851"/>
              </w:tabs>
              <w:spacing w:line="240" w:lineRule="auto"/>
              <w:ind w:left="0" w:right="779" w:firstLine="64"/>
              <w:contextualSpacing/>
              <w:mirrorIndents/>
              <w:jc w:val="center"/>
              <w:rPr>
                <w:rFonts w:ascii="Times New Roman" w:hAnsi="Times New Roman" w:cs="Times New Roman"/>
              </w:rPr>
            </w:pPr>
            <w:proofErr w:type="spellStart"/>
            <w:r w:rsidRPr="0053551C">
              <w:rPr>
                <w:rFonts w:ascii="Times New Roman" w:hAnsi="Times New Roman" w:cs="Times New Roman"/>
              </w:rPr>
              <w:t>Содержание</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функций</w:t>
            </w:r>
            <w:proofErr w:type="spellEnd"/>
          </w:p>
        </w:tc>
      </w:tr>
      <w:tr w:rsidR="0053551C" w:rsidRPr="0053551C" w:rsidTr="00002289">
        <w:trPr>
          <w:trHeight w:val="506"/>
        </w:trPr>
        <w:tc>
          <w:tcPr>
            <w:tcW w:w="3230" w:type="dxa"/>
          </w:tcPr>
          <w:p w:rsidR="0053551C" w:rsidRPr="0053551C" w:rsidRDefault="0053551C" w:rsidP="00930378">
            <w:pPr>
              <w:pStyle w:val="TableParagraph"/>
              <w:tabs>
                <w:tab w:val="left" w:pos="709"/>
                <w:tab w:val="left" w:pos="851"/>
              </w:tabs>
              <w:spacing w:line="240" w:lineRule="auto"/>
              <w:ind w:left="0" w:right="779" w:firstLine="176"/>
              <w:contextualSpacing/>
              <w:mirrorIndents/>
              <w:rPr>
                <w:rFonts w:ascii="Times New Roman" w:hAnsi="Times New Roman" w:cs="Times New Roman"/>
              </w:rPr>
            </w:pPr>
            <w:r w:rsidRPr="0053551C">
              <w:rPr>
                <w:rFonts w:ascii="Times New Roman" w:hAnsi="Times New Roman" w:cs="Times New Roman"/>
              </w:rPr>
              <w:t xml:space="preserve">1. </w:t>
            </w:r>
            <w:proofErr w:type="spellStart"/>
            <w:r w:rsidRPr="0053551C">
              <w:rPr>
                <w:rFonts w:ascii="Times New Roman" w:hAnsi="Times New Roman" w:cs="Times New Roman"/>
              </w:rPr>
              <w:t>Познавательная</w:t>
            </w:r>
            <w:proofErr w:type="spellEnd"/>
          </w:p>
        </w:tc>
        <w:tc>
          <w:tcPr>
            <w:tcW w:w="6624" w:type="dxa"/>
          </w:tcPr>
          <w:p w:rsidR="0053551C" w:rsidRPr="0053551C" w:rsidRDefault="0053551C" w:rsidP="00002289">
            <w:pPr>
              <w:pStyle w:val="TableParagraph"/>
              <w:tabs>
                <w:tab w:val="left" w:pos="709"/>
                <w:tab w:val="left" w:pos="851"/>
              </w:tabs>
              <w:spacing w:line="240" w:lineRule="auto"/>
              <w:ind w:left="0" w:right="779" w:firstLine="64"/>
              <w:contextualSpacing/>
              <w:mirrorIndents/>
              <w:rPr>
                <w:rFonts w:ascii="Times New Roman" w:hAnsi="Times New Roman" w:cs="Times New Roman"/>
              </w:rPr>
            </w:pPr>
            <w:r w:rsidRPr="0053551C">
              <w:rPr>
                <w:rFonts w:ascii="Times New Roman" w:hAnsi="Times New Roman" w:cs="Times New Roman"/>
                <w:lang w:val="ru-RU"/>
              </w:rPr>
              <w:t xml:space="preserve">Обучение, объяснение экономических процессов и явлений. </w:t>
            </w:r>
            <w:proofErr w:type="spellStart"/>
            <w:r w:rsidRPr="0053551C">
              <w:rPr>
                <w:rFonts w:ascii="Times New Roman" w:hAnsi="Times New Roman" w:cs="Times New Roman"/>
              </w:rPr>
              <w:t>Формирование</w:t>
            </w:r>
            <w:proofErr w:type="spellEnd"/>
            <w:r w:rsidR="00002289">
              <w:rPr>
                <w:rFonts w:ascii="Times New Roman" w:hAnsi="Times New Roman" w:cs="Times New Roman"/>
                <w:lang w:val="ru-RU"/>
              </w:rPr>
              <w:t xml:space="preserve"> </w:t>
            </w:r>
            <w:proofErr w:type="spellStart"/>
            <w:r w:rsidRPr="0053551C">
              <w:rPr>
                <w:rFonts w:ascii="Times New Roman" w:hAnsi="Times New Roman" w:cs="Times New Roman"/>
              </w:rPr>
              <w:t>экономической</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образованности</w:t>
            </w:r>
            <w:proofErr w:type="spellEnd"/>
          </w:p>
        </w:tc>
      </w:tr>
      <w:tr w:rsidR="0053551C" w:rsidRPr="0053551C" w:rsidTr="00002289">
        <w:trPr>
          <w:trHeight w:val="506"/>
        </w:trPr>
        <w:tc>
          <w:tcPr>
            <w:tcW w:w="3230" w:type="dxa"/>
          </w:tcPr>
          <w:p w:rsidR="0053551C" w:rsidRPr="0053551C" w:rsidRDefault="0053551C" w:rsidP="00930378">
            <w:pPr>
              <w:pStyle w:val="TableParagraph"/>
              <w:tabs>
                <w:tab w:val="left" w:pos="709"/>
                <w:tab w:val="left" w:pos="851"/>
              </w:tabs>
              <w:spacing w:line="240" w:lineRule="auto"/>
              <w:ind w:left="0" w:right="779" w:firstLine="176"/>
              <w:contextualSpacing/>
              <w:mirrorIndents/>
              <w:rPr>
                <w:rFonts w:ascii="Times New Roman" w:hAnsi="Times New Roman" w:cs="Times New Roman"/>
              </w:rPr>
            </w:pPr>
            <w:r w:rsidRPr="0053551C">
              <w:rPr>
                <w:rFonts w:ascii="Times New Roman" w:hAnsi="Times New Roman" w:cs="Times New Roman"/>
              </w:rPr>
              <w:t xml:space="preserve">2. </w:t>
            </w:r>
            <w:proofErr w:type="spellStart"/>
            <w:r w:rsidRPr="0053551C">
              <w:rPr>
                <w:rFonts w:ascii="Times New Roman" w:hAnsi="Times New Roman" w:cs="Times New Roman"/>
              </w:rPr>
              <w:t>Мировоззренческая</w:t>
            </w:r>
            <w:proofErr w:type="spellEnd"/>
          </w:p>
        </w:tc>
        <w:tc>
          <w:tcPr>
            <w:tcW w:w="6624" w:type="dxa"/>
          </w:tcPr>
          <w:p w:rsidR="0053551C" w:rsidRPr="00002289" w:rsidRDefault="0053551C" w:rsidP="00002289">
            <w:pPr>
              <w:pStyle w:val="TableParagraph"/>
              <w:tabs>
                <w:tab w:val="left" w:pos="709"/>
                <w:tab w:val="left" w:pos="851"/>
              </w:tabs>
              <w:spacing w:line="240" w:lineRule="auto"/>
              <w:ind w:left="0" w:right="779" w:firstLine="64"/>
              <w:contextualSpacing/>
              <w:mirrorIndents/>
              <w:rPr>
                <w:rFonts w:ascii="Times New Roman" w:hAnsi="Times New Roman" w:cs="Times New Roman"/>
                <w:lang w:val="ru-RU"/>
              </w:rPr>
            </w:pPr>
            <w:r w:rsidRPr="0053551C">
              <w:rPr>
                <w:rFonts w:ascii="Times New Roman" w:hAnsi="Times New Roman" w:cs="Times New Roman"/>
                <w:lang w:val="ru-RU"/>
              </w:rPr>
              <w:t>Познание сущности, законом и закономерностей, представление об окру</w:t>
            </w:r>
            <w:r w:rsidRPr="00002289">
              <w:rPr>
                <w:rFonts w:ascii="Times New Roman" w:hAnsi="Times New Roman" w:cs="Times New Roman"/>
                <w:lang w:val="ru-RU"/>
              </w:rPr>
              <w:t>жающем мире.</w:t>
            </w:r>
          </w:p>
        </w:tc>
      </w:tr>
      <w:tr w:rsidR="0053551C" w:rsidRPr="0053551C" w:rsidTr="00002289">
        <w:trPr>
          <w:trHeight w:val="506"/>
        </w:trPr>
        <w:tc>
          <w:tcPr>
            <w:tcW w:w="3230" w:type="dxa"/>
          </w:tcPr>
          <w:p w:rsidR="0053551C" w:rsidRPr="0053551C" w:rsidRDefault="0053551C" w:rsidP="00930378">
            <w:pPr>
              <w:pStyle w:val="TableParagraph"/>
              <w:tabs>
                <w:tab w:val="left" w:pos="709"/>
                <w:tab w:val="left" w:pos="851"/>
              </w:tabs>
              <w:spacing w:line="240" w:lineRule="auto"/>
              <w:ind w:left="0" w:right="779" w:firstLine="176"/>
              <w:contextualSpacing/>
              <w:mirrorIndents/>
              <w:rPr>
                <w:rFonts w:ascii="Times New Roman" w:hAnsi="Times New Roman" w:cs="Times New Roman"/>
              </w:rPr>
            </w:pPr>
            <w:r w:rsidRPr="0053551C">
              <w:rPr>
                <w:rFonts w:ascii="Times New Roman" w:hAnsi="Times New Roman" w:cs="Times New Roman"/>
              </w:rPr>
              <w:t xml:space="preserve">3. </w:t>
            </w:r>
            <w:proofErr w:type="spellStart"/>
            <w:r w:rsidRPr="0053551C">
              <w:rPr>
                <w:rFonts w:ascii="Times New Roman" w:hAnsi="Times New Roman" w:cs="Times New Roman"/>
              </w:rPr>
              <w:t>Практическая</w:t>
            </w:r>
            <w:proofErr w:type="spellEnd"/>
          </w:p>
        </w:tc>
        <w:tc>
          <w:tcPr>
            <w:tcW w:w="6624" w:type="dxa"/>
          </w:tcPr>
          <w:p w:rsidR="0053551C" w:rsidRPr="0053551C" w:rsidRDefault="0053551C" w:rsidP="00930378">
            <w:pPr>
              <w:pStyle w:val="TableParagraph"/>
              <w:tabs>
                <w:tab w:val="left" w:pos="709"/>
                <w:tab w:val="left" w:pos="851"/>
              </w:tabs>
              <w:spacing w:line="240" w:lineRule="auto"/>
              <w:ind w:left="0" w:right="779" w:firstLine="64"/>
              <w:contextualSpacing/>
              <w:mirrorIndents/>
              <w:rPr>
                <w:rFonts w:ascii="Times New Roman" w:hAnsi="Times New Roman" w:cs="Times New Roman"/>
              </w:rPr>
            </w:pPr>
            <w:proofErr w:type="spellStart"/>
            <w:r w:rsidRPr="0053551C">
              <w:rPr>
                <w:rFonts w:ascii="Times New Roman" w:hAnsi="Times New Roman" w:cs="Times New Roman"/>
              </w:rPr>
              <w:t>Выработка</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конкретных</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рекомендаций</w:t>
            </w:r>
            <w:proofErr w:type="spellEnd"/>
          </w:p>
        </w:tc>
      </w:tr>
      <w:tr w:rsidR="0053551C" w:rsidRPr="0053551C" w:rsidTr="00002289">
        <w:trPr>
          <w:trHeight w:val="506"/>
        </w:trPr>
        <w:tc>
          <w:tcPr>
            <w:tcW w:w="3230" w:type="dxa"/>
          </w:tcPr>
          <w:p w:rsidR="0053551C" w:rsidRPr="0053551C" w:rsidRDefault="0053551C" w:rsidP="00930378">
            <w:pPr>
              <w:pStyle w:val="TableParagraph"/>
              <w:tabs>
                <w:tab w:val="left" w:pos="709"/>
                <w:tab w:val="left" w:pos="851"/>
              </w:tabs>
              <w:spacing w:line="240" w:lineRule="auto"/>
              <w:ind w:left="0" w:right="779" w:firstLine="176"/>
              <w:contextualSpacing/>
              <w:mirrorIndents/>
              <w:rPr>
                <w:rFonts w:ascii="Times New Roman" w:hAnsi="Times New Roman" w:cs="Times New Roman"/>
              </w:rPr>
            </w:pPr>
            <w:r w:rsidRPr="0053551C">
              <w:rPr>
                <w:rFonts w:ascii="Times New Roman" w:hAnsi="Times New Roman" w:cs="Times New Roman"/>
              </w:rPr>
              <w:t xml:space="preserve">4. </w:t>
            </w:r>
            <w:proofErr w:type="spellStart"/>
            <w:r w:rsidRPr="0053551C">
              <w:rPr>
                <w:rFonts w:ascii="Times New Roman" w:hAnsi="Times New Roman" w:cs="Times New Roman"/>
              </w:rPr>
              <w:t>Методологическая</w:t>
            </w:r>
            <w:proofErr w:type="spellEnd"/>
          </w:p>
        </w:tc>
        <w:tc>
          <w:tcPr>
            <w:tcW w:w="6624" w:type="dxa"/>
          </w:tcPr>
          <w:p w:rsidR="0053551C" w:rsidRPr="0053551C" w:rsidRDefault="0053551C" w:rsidP="00002289">
            <w:pPr>
              <w:pStyle w:val="TableParagraph"/>
              <w:tabs>
                <w:tab w:val="left" w:pos="709"/>
                <w:tab w:val="left" w:pos="851"/>
              </w:tabs>
              <w:spacing w:line="240" w:lineRule="auto"/>
              <w:ind w:left="0" w:right="779" w:firstLine="64"/>
              <w:contextualSpacing/>
              <w:mirrorIndents/>
              <w:rPr>
                <w:rFonts w:ascii="Times New Roman" w:hAnsi="Times New Roman" w:cs="Times New Roman"/>
                <w:lang w:val="ru-RU"/>
              </w:rPr>
            </w:pPr>
            <w:r w:rsidRPr="0053551C">
              <w:rPr>
                <w:rFonts w:ascii="Times New Roman" w:hAnsi="Times New Roman" w:cs="Times New Roman"/>
                <w:lang w:val="ru-RU"/>
              </w:rPr>
              <w:t>Разработка частных и общих приемов исследования, формирование теоретических основ для всех других наук.</w:t>
            </w:r>
          </w:p>
        </w:tc>
      </w:tr>
      <w:tr w:rsidR="0053551C" w:rsidRPr="0053551C" w:rsidTr="00002289">
        <w:trPr>
          <w:trHeight w:val="506"/>
        </w:trPr>
        <w:tc>
          <w:tcPr>
            <w:tcW w:w="3230" w:type="dxa"/>
          </w:tcPr>
          <w:p w:rsidR="0053551C" w:rsidRPr="0053551C" w:rsidRDefault="0053551C" w:rsidP="00930378">
            <w:pPr>
              <w:pStyle w:val="TableParagraph"/>
              <w:tabs>
                <w:tab w:val="left" w:pos="709"/>
                <w:tab w:val="left" w:pos="851"/>
              </w:tabs>
              <w:spacing w:line="240" w:lineRule="auto"/>
              <w:ind w:left="0" w:right="779" w:firstLine="176"/>
              <w:contextualSpacing/>
              <w:mirrorIndents/>
              <w:rPr>
                <w:rFonts w:ascii="Times New Roman" w:hAnsi="Times New Roman" w:cs="Times New Roman"/>
              </w:rPr>
            </w:pPr>
            <w:r w:rsidRPr="0053551C">
              <w:rPr>
                <w:rFonts w:ascii="Times New Roman" w:hAnsi="Times New Roman" w:cs="Times New Roman"/>
              </w:rPr>
              <w:t xml:space="preserve">5. </w:t>
            </w:r>
            <w:proofErr w:type="spellStart"/>
            <w:r w:rsidRPr="0053551C">
              <w:rPr>
                <w:rFonts w:ascii="Times New Roman" w:hAnsi="Times New Roman" w:cs="Times New Roman"/>
              </w:rPr>
              <w:t>Идеологическая</w:t>
            </w:r>
            <w:proofErr w:type="spellEnd"/>
          </w:p>
        </w:tc>
        <w:tc>
          <w:tcPr>
            <w:tcW w:w="6624" w:type="dxa"/>
          </w:tcPr>
          <w:p w:rsidR="0053551C" w:rsidRPr="00930378" w:rsidRDefault="0053551C" w:rsidP="00002289">
            <w:pPr>
              <w:pStyle w:val="TableParagraph"/>
              <w:tabs>
                <w:tab w:val="left" w:pos="709"/>
                <w:tab w:val="left" w:pos="851"/>
              </w:tabs>
              <w:spacing w:line="240" w:lineRule="auto"/>
              <w:ind w:left="0" w:right="779" w:firstLine="64"/>
              <w:contextualSpacing/>
              <w:mirrorIndents/>
              <w:rPr>
                <w:rFonts w:ascii="Times New Roman" w:hAnsi="Times New Roman" w:cs="Times New Roman"/>
                <w:lang w:val="ru-RU"/>
              </w:rPr>
            </w:pPr>
            <w:r w:rsidRPr="0053551C">
              <w:rPr>
                <w:rFonts w:ascii="Times New Roman" w:hAnsi="Times New Roman" w:cs="Times New Roman"/>
                <w:lang w:val="ru-RU"/>
              </w:rPr>
              <w:t xml:space="preserve">Выработка системы ценностей, идеала экономического развития. </w:t>
            </w:r>
            <w:r w:rsidRPr="00930378">
              <w:rPr>
                <w:rFonts w:ascii="Times New Roman" w:hAnsi="Times New Roman" w:cs="Times New Roman"/>
                <w:lang w:val="ru-RU"/>
              </w:rPr>
              <w:t>Формирование экономического сознания.</w:t>
            </w:r>
          </w:p>
        </w:tc>
      </w:tr>
    </w:tbl>
    <w:p w:rsidR="0053551C" w:rsidRPr="00930378" w:rsidRDefault="0053551C" w:rsidP="0053551C">
      <w:pPr>
        <w:pStyle w:val="a3"/>
        <w:tabs>
          <w:tab w:val="left" w:pos="709"/>
          <w:tab w:val="left" w:pos="851"/>
        </w:tabs>
        <w:ind w:left="0" w:right="779" w:firstLine="709"/>
        <w:contextualSpacing/>
        <w:mirrorIndents/>
        <w:rPr>
          <w:rFonts w:ascii="Times New Roman" w:hAnsi="Times New Roman" w:cs="Times New Roman"/>
          <w:sz w:val="22"/>
          <w:lang w:val="ru-RU"/>
        </w:rPr>
      </w:pPr>
    </w:p>
    <w:p w:rsidR="0053551C" w:rsidRPr="0053551C" w:rsidRDefault="0053551C" w:rsidP="00002289">
      <w:pPr>
        <w:pStyle w:val="6"/>
        <w:numPr>
          <w:ilvl w:val="1"/>
          <w:numId w:val="7"/>
        </w:numPr>
        <w:tabs>
          <w:tab w:val="left" w:pos="709"/>
          <w:tab w:val="left" w:pos="851"/>
          <w:tab w:val="left" w:pos="993"/>
        </w:tabs>
        <w:ind w:left="0" w:right="779" w:firstLine="709"/>
        <w:contextualSpacing/>
        <w:mirrorIndents/>
        <w:jc w:val="left"/>
        <w:rPr>
          <w:rFonts w:ascii="Times New Roman" w:hAnsi="Times New Roman" w:cs="Times New Roman"/>
          <w:sz w:val="24"/>
        </w:rPr>
      </w:pPr>
      <w:r w:rsidRPr="0053551C">
        <w:rPr>
          <w:rFonts w:ascii="Times New Roman" w:hAnsi="Times New Roman" w:cs="Times New Roman"/>
          <w:sz w:val="24"/>
          <w:lang w:val="ru-RU"/>
        </w:rPr>
        <w:t>Потребности и производство. Экономические</w:t>
      </w:r>
      <w:r w:rsidRPr="0053551C">
        <w:rPr>
          <w:rFonts w:ascii="Times New Roman" w:hAnsi="Times New Roman" w:cs="Times New Roman"/>
          <w:spacing w:val="-22"/>
          <w:sz w:val="24"/>
          <w:lang w:val="ru-RU"/>
        </w:rPr>
        <w:t xml:space="preserve"> </w:t>
      </w:r>
      <w:r w:rsidRPr="0053551C">
        <w:rPr>
          <w:rFonts w:ascii="Times New Roman" w:hAnsi="Times New Roman" w:cs="Times New Roman"/>
          <w:sz w:val="24"/>
          <w:lang w:val="ru-RU"/>
        </w:rPr>
        <w:t xml:space="preserve">ресурсы. </w:t>
      </w:r>
      <w:proofErr w:type="spellStart"/>
      <w:r w:rsidRPr="0053551C">
        <w:rPr>
          <w:rFonts w:ascii="Times New Roman" w:hAnsi="Times New Roman" w:cs="Times New Roman"/>
          <w:sz w:val="24"/>
        </w:rPr>
        <w:t>Факторы</w:t>
      </w:r>
      <w:proofErr w:type="spellEnd"/>
      <w:r w:rsidRPr="0053551C">
        <w:rPr>
          <w:rFonts w:ascii="Times New Roman" w:hAnsi="Times New Roman" w:cs="Times New Roman"/>
          <w:spacing w:val="1"/>
          <w:sz w:val="24"/>
        </w:rPr>
        <w:t xml:space="preserve"> </w:t>
      </w:r>
      <w:proofErr w:type="spellStart"/>
      <w:r w:rsidRPr="0053551C">
        <w:rPr>
          <w:rFonts w:ascii="Times New Roman" w:hAnsi="Times New Roman" w:cs="Times New Roman"/>
          <w:sz w:val="24"/>
        </w:rPr>
        <w:t>производства</w:t>
      </w:r>
      <w:proofErr w:type="spellEnd"/>
      <w:r w:rsidRPr="0053551C">
        <w:rPr>
          <w:rFonts w:ascii="Times New Roman" w:hAnsi="Times New Roman" w:cs="Times New Roman"/>
          <w:sz w:val="24"/>
        </w:rPr>
        <w:t>.</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b/>
          <w:sz w:val="24"/>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Исходным пунктом экономической деятельности являются потребности, а их удовлетворение – конечным результатом.</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b/>
          <w:sz w:val="24"/>
          <w:lang w:val="ru-RU"/>
        </w:rPr>
        <w:t xml:space="preserve">Потребность </w:t>
      </w:r>
      <w:proofErr w:type="gramStart"/>
      <w:r w:rsidRPr="0053551C">
        <w:rPr>
          <w:rFonts w:ascii="Times New Roman" w:hAnsi="Times New Roman" w:cs="Times New Roman"/>
          <w:sz w:val="24"/>
          <w:lang w:val="ru-RU"/>
        </w:rPr>
        <w:t>- это</w:t>
      </w:r>
      <w:proofErr w:type="gramEnd"/>
      <w:r w:rsidRPr="0053551C">
        <w:rPr>
          <w:rFonts w:ascii="Times New Roman" w:hAnsi="Times New Roman" w:cs="Times New Roman"/>
          <w:sz w:val="24"/>
          <w:lang w:val="ru-RU"/>
        </w:rPr>
        <w:t xml:space="preserve"> состояние неудовлетворенности, испытываемое человеком, и из которого он хочет выйти или состояние удовлетворенности, которое он старается продлить.</w:t>
      </w:r>
    </w:p>
    <w:p w:rsidR="0053551C" w:rsidRPr="0053551C" w:rsidRDefault="006160CA" w:rsidP="00930378">
      <w:pPr>
        <w:pStyle w:val="a3"/>
        <w:tabs>
          <w:tab w:val="left" w:pos="709"/>
          <w:tab w:val="left" w:pos="851"/>
        </w:tabs>
        <w:ind w:left="0" w:right="779" w:firstLine="709"/>
        <w:contextualSpacing/>
        <w:mirrorIndents/>
        <w:rPr>
          <w:rFonts w:ascii="Times New Roman" w:hAnsi="Times New Roman" w:cs="Times New Roman"/>
          <w:sz w:val="24"/>
          <w:lang w:val="ru-RU"/>
        </w:rPr>
      </w:pPr>
      <w:r>
        <w:rPr>
          <w:rFonts w:ascii="Times New Roman" w:hAnsi="Times New Roman" w:cs="Times New Roman"/>
          <w:sz w:val="24"/>
          <w:lang w:val="ru-RU"/>
        </w:rPr>
        <w:t xml:space="preserve"> </w:t>
      </w:r>
      <w:r w:rsidR="0053551C" w:rsidRPr="0053551C">
        <w:rPr>
          <w:rFonts w:ascii="Times New Roman" w:hAnsi="Times New Roman" w:cs="Times New Roman"/>
          <w:sz w:val="24"/>
          <w:lang w:val="ru-RU"/>
        </w:rPr>
        <w:t xml:space="preserve">В современных условиях широко применяется теория </w:t>
      </w:r>
      <w:r w:rsidR="0053551C" w:rsidRPr="0053551C">
        <w:rPr>
          <w:rFonts w:ascii="Times New Roman" w:hAnsi="Times New Roman" w:cs="Times New Roman"/>
          <w:b/>
          <w:i/>
          <w:sz w:val="24"/>
          <w:lang w:val="ru-RU"/>
        </w:rPr>
        <w:t>иерархии нужд</w:t>
      </w:r>
      <w:r w:rsidR="0053551C" w:rsidRPr="0053551C">
        <w:rPr>
          <w:rFonts w:ascii="Times New Roman" w:hAnsi="Times New Roman" w:cs="Times New Roman"/>
          <w:sz w:val="24"/>
          <w:lang w:val="ru-RU"/>
        </w:rPr>
        <w:t>, разработанная А. Маслоу</w:t>
      </w:r>
      <w:r w:rsidR="0053551C" w:rsidRPr="0053551C">
        <w:rPr>
          <w:rFonts w:ascii="Times New Roman" w:hAnsi="Times New Roman" w:cs="Times New Roman"/>
          <w:b/>
          <w:sz w:val="24"/>
          <w:lang w:val="ru-RU"/>
        </w:rPr>
        <w:t xml:space="preserve">. </w:t>
      </w:r>
      <w:r w:rsidR="0053551C" w:rsidRPr="0053551C">
        <w:rPr>
          <w:rFonts w:ascii="Times New Roman" w:hAnsi="Times New Roman" w:cs="Times New Roman"/>
          <w:sz w:val="24"/>
          <w:lang w:val="ru-RU"/>
        </w:rPr>
        <w:t>Согласно ей, все многообразие потребностей человека можно объединить в пять групп, располагающихся в восходящем порядке от «низших», физиологических, до «высших», духовных.</w:t>
      </w:r>
    </w:p>
    <w:p w:rsidR="0053551C" w:rsidRPr="0053551C" w:rsidRDefault="0053551C" w:rsidP="0053551C">
      <w:pPr>
        <w:pStyle w:val="a5"/>
        <w:numPr>
          <w:ilvl w:val="0"/>
          <w:numId w:val="5"/>
        </w:numPr>
        <w:tabs>
          <w:tab w:val="left" w:pos="709"/>
          <w:tab w:val="left" w:pos="851"/>
          <w:tab w:val="left" w:pos="1300"/>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В основании «пирамиды Маслоу» лежат физиологические, необходимые для </w:t>
      </w:r>
      <w:r w:rsidRPr="0053551C">
        <w:rPr>
          <w:rFonts w:ascii="Times New Roman" w:hAnsi="Times New Roman" w:cs="Times New Roman"/>
          <w:spacing w:val="-2"/>
          <w:sz w:val="24"/>
          <w:lang w:val="ru-RU"/>
        </w:rPr>
        <w:t xml:space="preserve">выживания </w:t>
      </w:r>
      <w:r w:rsidRPr="0053551C">
        <w:rPr>
          <w:rFonts w:ascii="Times New Roman" w:hAnsi="Times New Roman" w:cs="Times New Roman"/>
          <w:sz w:val="24"/>
          <w:lang w:val="ru-RU"/>
        </w:rPr>
        <w:t>человека,</w:t>
      </w:r>
      <w:r w:rsidRPr="0053551C">
        <w:rPr>
          <w:rFonts w:ascii="Times New Roman" w:hAnsi="Times New Roman" w:cs="Times New Roman"/>
          <w:spacing w:val="2"/>
          <w:sz w:val="24"/>
          <w:lang w:val="ru-RU"/>
        </w:rPr>
        <w:t xml:space="preserve"> </w:t>
      </w:r>
      <w:r w:rsidRPr="0053551C">
        <w:rPr>
          <w:rFonts w:ascii="Times New Roman" w:hAnsi="Times New Roman" w:cs="Times New Roman"/>
          <w:sz w:val="24"/>
          <w:lang w:val="ru-RU"/>
        </w:rPr>
        <w:t>потребности.</w:t>
      </w:r>
    </w:p>
    <w:p w:rsidR="0053551C" w:rsidRPr="0053551C" w:rsidRDefault="0053551C" w:rsidP="0053551C">
      <w:pPr>
        <w:pStyle w:val="a5"/>
        <w:numPr>
          <w:ilvl w:val="0"/>
          <w:numId w:val="5"/>
        </w:numPr>
        <w:tabs>
          <w:tab w:val="left" w:pos="709"/>
          <w:tab w:val="left" w:pos="851"/>
          <w:tab w:val="left" w:pos="1300"/>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Потребности в самосохранении (безопасности) связаны с желанием людей находиться в стабильном и защищенном состоянии: не испытывать боли, страха,</w:t>
      </w:r>
      <w:r w:rsidRPr="0053551C">
        <w:rPr>
          <w:rFonts w:ascii="Times New Roman" w:hAnsi="Times New Roman" w:cs="Times New Roman"/>
          <w:spacing w:val="-13"/>
          <w:sz w:val="24"/>
          <w:lang w:val="ru-RU"/>
        </w:rPr>
        <w:t xml:space="preserve"> </w:t>
      </w:r>
      <w:r w:rsidRPr="0053551C">
        <w:rPr>
          <w:rFonts w:ascii="Times New Roman" w:hAnsi="Times New Roman" w:cs="Times New Roman"/>
          <w:sz w:val="24"/>
          <w:lang w:val="ru-RU"/>
        </w:rPr>
        <w:t>болезней.</w:t>
      </w:r>
    </w:p>
    <w:p w:rsidR="0053551C" w:rsidRPr="0053551C" w:rsidRDefault="0053551C" w:rsidP="0053551C">
      <w:pPr>
        <w:pStyle w:val="a5"/>
        <w:numPr>
          <w:ilvl w:val="0"/>
          <w:numId w:val="5"/>
        </w:numPr>
        <w:tabs>
          <w:tab w:val="left" w:pos="709"/>
          <w:tab w:val="left" w:pos="851"/>
          <w:tab w:val="left" w:pos="1300"/>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Социальные потребности в данной иерархии трактуются как нужда в духовной близости, любви, дружеском</w:t>
      </w:r>
      <w:r w:rsidRPr="0053551C">
        <w:rPr>
          <w:rFonts w:ascii="Times New Roman" w:hAnsi="Times New Roman" w:cs="Times New Roman"/>
          <w:spacing w:val="-1"/>
          <w:sz w:val="24"/>
          <w:lang w:val="ru-RU"/>
        </w:rPr>
        <w:t xml:space="preserve"> </w:t>
      </w:r>
      <w:r w:rsidRPr="0053551C">
        <w:rPr>
          <w:rFonts w:ascii="Times New Roman" w:hAnsi="Times New Roman" w:cs="Times New Roman"/>
          <w:sz w:val="24"/>
          <w:lang w:val="ru-RU"/>
        </w:rPr>
        <w:t>общении.</w:t>
      </w:r>
    </w:p>
    <w:p w:rsidR="0053551C" w:rsidRPr="0053551C" w:rsidRDefault="0053551C" w:rsidP="0053551C">
      <w:pPr>
        <w:pStyle w:val="a5"/>
        <w:numPr>
          <w:ilvl w:val="0"/>
          <w:numId w:val="5"/>
        </w:numPr>
        <w:tabs>
          <w:tab w:val="left" w:pos="709"/>
          <w:tab w:val="left" w:pos="851"/>
          <w:tab w:val="left" w:pos="1310"/>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Потребность в признании реализуется при достижении высокого уровня мастерства, успеха, признании и одобрении окружающих</w:t>
      </w:r>
      <w:r w:rsidRPr="0053551C">
        <w:rPr>
          <w:rFonts w:ascii="Times New Roman" w:hAnsi="Times New Roman" w:cs="Times New Roman"/>
          <w:spacing w:val="-4"/>
          <w:sz w:val="24"/>
          <w:lang w:val="ru-RU"/>
        </w:rPr>
        <w:t xml:space="preserve"> </w:t>
      </w:r>
      <w:r w:rsidRPr="0053551C">
        <w:rPr>
          <w:rFonts w:ascii="Times New Roman" w:hAnsi="Times New Roman" w:cs="Times New Roman"/>
          <w:sz w:val="24"/>
          <w:lang w:val="ru-RU"/>
        </w:rPr>
        <w:t>людей.</w:t>
      </w:r>
    </w:p>
    <w:p w:rsidR="0053551C" w:rsidRPr="0053551C" w:rsidRDefault="0053551C" w:rsidP="0053551C">
      <w:pPr>
        <w:pStyle w:val="a5"/>
        <w:numPr>
          <w:ilvl w:val="0"/>
          <w:numId w:val="5"/>
        </w:numPr>
        <w:tabs>
          <w:tab w:val="left" w:pos="709"/>
          <w:tab w:val="left" w:pos="851"/>
          <w:tab w:val="left" w:pos="1368"/>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Потребность в самореализации удовлетворяется при понимании человеком своего предназначения и наиболее полной реализации заложенных в нем способностей, знаний и умений.</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rPr>
      </w:pPr>
      <w:r w:rsidRPr="0053551C">
        <w:rPr>
          <w:rFonts w:ascii="Times New Roman" w:hAnsi="Times New Roman" w:cs="Times New Roman"/>
          <w:noProof/>
          <w:sz w:val="24"/>
        </w:rPr>
        <w:drawing>
          <wp:inline distT="0" distB="0" distL="0" distR="0" wp14:anchorId="6D11F8B6" wp14:editId="657F59D2">
            <wp:extent cx="3157741" cy="164020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57741" cy="1640204"/>
                    </a:xfrm>
                    <a:prstGeom prst="rect">
                      <a:avLst/>
                    </a:prstGeom>
                  </pic:spPr>
                </pic:pic>
              </a:graphicData>
            </a:graphic>
          </wp:inline>
        </w:drawing>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Рисунок 1.1 «Пирамида» потребностей А. Маслоу</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2"/>
          <w:lang w:val="ru-RU"/>
        </w:rPr>
      </w:pPr>
    </w:p>
    <w:p w:rsidR="0053551C" w:rsidRPr="0053551C" w:rsidRDefault="0053551C" w:rsidP="0053551C">
      <w:pPr>
        <w:tabs>
          <w:tab w:val="left" w:pos="709"/>
          <w:tab w:val="left" w:pos="851"/>
        </w:tabs>
        <w:spacing w:after="0" w:line="240" w:lineRule="auto"/>
        <w:ind w:right="779" w:firstLine="709"/>
        <w:contextualSpacing/>
        <w:mirrorIndents/>
        <w:jc w:val="both"/>
        <w:rPr>
          <w:rFonts w:ascii="Times New Roman" w:hAnsi="Times New Roman" w:cs="Times New Roman"/>
          <w:b/>
          <w:sz w:val="24"/>
        </w:rPr>
      </w:pPr>
      <w:r w:rsidRPr="0053551C">
        <w:rPr>
          <w:rFonts w:ascii="Times New Roman" w:hAnsi="Times New Roman" w:cs="Times New Roman"/>
          <w:sz w:val="24"/>
        </w:rPr>
        <w:lastRenderedPageBreak/>
        <w:t xml:space="preserve">Общей закономерностью развития потребностей выступает </w:t>
      </w:r>
      <w:r w:rsidRPr="0053551C">
        <w:rPr>
          <w:rFonts w:ascii="Times New Roman" w:hAnsi="Times New Roman" w:cs="Times New Roman"/>
          <w:i/>
          <w:sz w:val="24"/>
          <w:u w:val="single"/>
        </w:rPr>
        <w:t>закон возвышения потребностей</w:t>
      </w:r>
      <w:r w:rsidRPr="0053551C">
        <w:rPr>
          <w:rFonts w:ascii="Times New Roman" w:hAnsi="Times New Roman" w:cs="Times New Roman"/>
          <w:i/>
          <w:sz w:val="24"/>
        </w:rPr>
        <w:t xml:space="preserve">, </w:t>
      </w:r>
      <w:r w:rsidRPr="0053551C">
        <w:rPr>
          <w:rFonts w:ascii="Times New Roman" w:hAnsi="Times New Roman" w:cs="Times New Roman"/>
          <w:sz w:val="24"/>
        </w:rPr>
        <w:t xml:space="preserve">выражающий направленность их развития: происходит видоизменение потребностей, в результате чего их круг расширяется, а структура качественно совершенствуется. Поэтому </w:t>
      </w:r>
      <w:r w:rsidRPr="0053551C">
        <w:rPr>
          <w:rFonts w:ascii="Times New Roman" w:hAnsi="Times New Roman" w:cs="Times New Roman"/>
          <w:b/>
          <w:sz w:val="24"/>
        </w:rPr>
        <w:t>потребности безграничны.</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Производство связано с созданием благ для обеспечения жизнедеятельности человека, </w:t>
      </w:r>
      <w:proofErr w:type="gramStart"/>
      <w:r w:rsidRPr="0053551C">
        <w:rPr>
          <w:rFonts w:ascii="Times New Roman" w:hAnsi="Times New Roman" w:cs="Times New Roman"/>
          <w:sz w:val="24"/>
          <w:lang w:val="ru-RU"/>
        </w:rPr>
        <w:t>т.е.</w:t>
      </w:r>
      <w:proofErr w:type="gramEnd"/>
      <w:r w:rsidRPr="0053551C">
        <w:rPr>
          <w:rFonts w:ascii="Times New Roman" w:hAnsi="Times New Roman" w:cs="Times New Roman"/>
          <w:sz w:val="24"/>
          <w:lang w:val="ru-RU"/>
        </w:rPr>
        <w:t xml:space="preserve"> для удовлетворения его</w:t>
      </w:r>
      <w:r w:rsidRPr="0053551C">
        <w:rPr>
          <w:rFonts w:ascii="Times New Roman" w:hAnsi="Times New Roman" w:cs="Times New Roman"/>
          <w:spacing w:val="2"/>
          <w:sz w:val="24"/>
          <w:lang w:val="ru-RU"/>
        </w:rPr>
        <w:t xml:space="preserve"> </w:t>
      </w:r>
      <w:r w:rsidRPr="0053551C">
        <w:rPr>
          <w:rFonts w:ascii="Times New Roman" w:hAnsi="Times New Roman" w:cs="Times New Roman"/>
          <w:sz w:val="24"/>
          <w:lang w:val="ru-RU"/>
        </w:rPr>
        <w:t>потребностей.</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Основной чертой любого производства является использование производственных (экономических) ресурсов.</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Ресурсы </w:t>
      </w:r>
      <w:proofErr w:type="gramStart"/>
      <w:r w:rsidRPr="0053551C">
        <w:rPr>
          <w:rFonts w:ascii="Times New Roman" w:hAnsi="Times New Roman" w:cs="Times New Roman"/>
          <w:sz w:val="24"/>
          <w:lang w:val="ru-RU"/>
        </w:rPr>
        <w:t>-</w:t>
      </w:r>
      <w:r w:rsidR="006160CA">
        <w:rPr>
          <w:rFonts w:ascii="Times New Roman" w:hAnsi="Times New Roman" w:cs="Times New Roman"/>
          <w:sz w:val="24"/>
          <w:lang w:val="ru-RU"/>
        </w:rPr>
        <w:t xml:space="preserve"> </w:t>
      </w:r>
      <w:r w:rsidRPr="0053551C">
        <w:rPr>
          <w:rFonts w:ascii="Times New Roman" w:hAnsi="Times New Roman" w:cs="Times New Roman"/>
          <w:sz w:val="24"/>
          <w:lang w:val="ru-RU"/>
        </w:rPr>
        <w:t>это</w:t>
      </w:r>
      <w:proofErr w:type="gramEnd"/>
      <w:r w:rsidRPr="0053551C">
        <w:rPr>
          <w:rFonts w:ascii="Times New Roman" w:hAnsi="Times New Roman" w:cs="Times New Roman"/>
          <w:sz w:val="24"/>
          <w:lang w:val="ru-RU"/>
        </w:rPr>
        <w:t xml:space="preserve"> все то, чем общество потенциально располагает и может использовать в общественном производстве, т.е. это возможности для создания благ и удовлетворения потребностей.</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Ресурсы многообразны и могут классифицироваться по различным признакам. Выделяют следующие основные виды ресурсов:</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Природные </w:t>
      </w:r>
      <w:r w:rsidRPr="0053551C">
        <w:rPr>
          <w:rFonts w:ascii="Times New Roman" w:hAnsi="Times New Roman" w:cs="Times New Roman"/>
          <w:sz w:val="24"/>
          <w:lang w:val="ru-RU"/>
        </w:rPr>
        <w:t xml:space="preserve">ресурсы - все то, что дано природой на всех этапах развития общества. Это - земля, водные запасы, полезные ископаемые, растительный и животный мир, выгодное географическое положение и </w:t>
      </w:r>
      <w:proofErr w:type="gramStart"/>
      <w:r w:rsidRPr="0053551C">
        <w:rPr>
          <w:rFonts w:ascii="Times New Roman" w:hAnsi="Times New Roman" w:cs="Times New Roman"/>
          <w:sz w:val="24"/>
          <w:lang w:val="ru-RU"/>
        </w:rPr>
        <w:t>т.д.</w:t>
      </w:r>
      <w:proofErr w:type="gramEnd"/>
      <w:r w:rsidRPr="0053551C">
        <w:rPr>
          <w:rFonts w:ascii="Times New Roman" w:hAnsi="Times New Roman" w:cs="Times New Roman"/>
          <w:sz w:val="24"/>
          <w:lang w:val="ru-RU"/>
        </w:rPr>
        <w:t>;</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Трудовые </w:t>
      </w:r>
      <w:r w:rsidRPr="0053551C">
        <w:rPr>
          <w:rFonts w:ascii="Times New Roman" w:hAnsi="Times New Roman" w:cs="Times New Roman"/>
          <w:sz w:val="24"/>
          <w:lang w:val="ru-RU"/>
        </w:rPr>
        <w:t>ресурсы - население в трудоспособном возрасте, с их квалификацией, образованием, предпринимательскими способностями, опытом и здоровьем;</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Материальные </w:t>
      </w:r>
      <w:r w:rsidRPr="0053551C">
        <w:rPr>
          <w:rFonts w:ascii="Times New Roman" w:hAnsi="Times New Roman" w:cs="Times New Roman"/>
          <w:sz w:val="24"/>
          <w:lang w:val="ru-RU"/>
        </w:rPr>
        <w:t xml:space="preserve">ресурсы - материальные блага, созданные людьми за все предшествующие годы. Это имеющиеся предприятия, транспортная система, жилье и </w:t>
      </w:r>
      <w:proofErr w:type="gramStart"/>
      <w:r w:rsidRPr="0053551C">
        <w:rPr>
          <w:rFonts w:ascii="Times New Roman" w:hAnsi="Times New Roman" w:cs="Times New Roman"/>
          <w:sz w:val="24"/>
          <w:lang w:val="ru-RU"/>
        </w:rPr>
        <w:t>т.д.</w:t>
      </w:r>
      <w:proofErr w:type="gramEnd"/>
      <w:r w:rsidRPr="0053551C">
        <w:rPr>
          <w:rFonts w:ascii="Times New Roman" w:hAnsi="Times New Roman" w:cs="Times New Roman"/>
          <w:sz w:val="24"/>
          <w:lang w:val="ru-RU"/>
        </w:rPr>
        <w:t>;</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Финансовые </w:t>
      </w:r>
      <w:r w:rsidRPr="0053551C">
        <w:rPr>
          <w:rFonts w:ascii="Times New Roman" w:hAnsi="Times New Roman" w:cs="Times New Roman"/>
          <w:sz w:val="24"/>
          <w:lang w:val="ru-RU"/>
        </w:rPr>
        <w:t xml:space="preserve">ресурсы </w:t>
      </w:r>
      <w:proofErr w:type="gramStart"/>
      <w:r w:rsidRPr="0053551C">
        <w:rPr>
          <w:rFonts w:ascii="Times New Roman" w:hAnsi="Times New Roman" w:cs="Times New Roman"/>
          <w:sz w:val="24"/>
          <w:lang w:val="ru-RU"/>
        </w:rPr>
        <w:t>- это</w:t>
      </w:r>
      <w:proofErr w:type="gramEnd"/>
      <w:r w:rsidRPr="0053551C">
        <w:rPr>
          <w:rFonts w:ascii="Times New Roman" w:hAnsi="Times New Roman" w:cs="Times New Roman"/>
          <w:sz w:val="24"/>
          <w:lang w:val="ru-RU"/>
        </w:rPr>
        <w:t xml:space="preserve"> средства денежно кредитной и бюджетной систем, которые общество может использовать для развития производства;</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Информационные </w:t>
      </w:r>
      <w:r w:rsidRPr="0053551C">
        <w:rPr>
          <w:rFonts w:ascii="Times New Roman" w:hAnsi="Times New Roman" w:cs="Times New Roman"/>
          <w:sz w:val="24"/>
          <w:lang w:val="ru-RU"/>
        </w:rPr>
        <w:t xml:space="preserve">ресурсы </w:t>
      </w:r>
      <w:proofErr w:type="gramStart"/>
      <w:r w:rsidRPr="0053551C">
        <w:rPr>
          <w:rFonts w:ascii="Times New Roman" w:hAnsi="Times New Roman" w:cs="Times New Roman"/>
          <w:sz w:val="24"/>
          <w:lang w:val="ru-RU"/>
        </w:rPr>
        <w:t>- это</w:t>
      </w:r>
      <w:proofErr w:type="gramEnd"/>
      <w:r w:rsidRPr="0053551C">
        <w:rPr>
          <w:rFonts w:ascii="Times New Roman" w:hAnsi="Times New Roman" w:cs="Times New Roman"/>
          <w:sz w:val="24"/>
          <w:lang w:val="ru-RU"/>
        </w:rPr>
        <w:t xml:space="preserve"> информация, сведения о чем либо, проекты, программы, результаты научных исследований, цифровая, статистическая информация и т.д.</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b/>
          <w:sz w:val="24"/>
          <w:lang w:val="ru-RU"/>
        </w:rPr>
        <w:t xml:space="preserve">Энергетические </w:t>
      </w:r>
      <w:r w:rsidRPr="0053551C">
        <w:rPr>
          <w:rFonts w:ascii="Times New Roman" w:hAnsi="Times New Roman" w:cs="Times New Roman"/>
          <w:sz w:val="24"/>
          <w:lang w:val="ru-RU"/>
        </w:rPr>
        <w:t xml:space="preserve">ресурсы </w:t>
      </w:r>
      <w:proofErr w:type="gramStart"/>
      <w:r w:rsidRPr="0053551C">
        <w:rPr>
          <w:rFonts w:ascii="Times New Roman" w:hAnsi="Times New Roman" w:cs="Times New Roman"/>
          <w:sz w:val="24"/>
          <w:lang w:val="ru-RU"/>
        </w:rPr>
        <w:t>- это</w:t>
      </w:r>
      <w:proofErr w:type="gramEnd"/>
      <w:r w:rsidRPr="0053551C">
        <w:rPr>
          <w:rFonts w:ascii="Times New Roman" w:hAnsi="Times New Roman" w:cs="Times New Roman"/>
          <w:sz w:val="24"/>
          <w:lang w:val="ru-RU"/>
        </w:rPr>
        <w:t xml:space="preserve"> топливо, энергия, данные природой и произведенные человеком;</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b/>
          <w:sz w:val="24"/>
          <w:lang w:val="ru-RU"/>
        </w:rPr>
        <w:t xml:space="preserve">Время </w:t>
      </w:r>
      <w:r w:rsidRPr="0053551C">
        <w:rPr>
          <w:rFonts w:ascii="Times New Roman" w:hAnsi="Times New Roman" w:cs="Times New Roman"/>
          <w:sz w:val="24"/>
          <w:lang w:val="ru-RU"/>
        </w:rPr>
        <w:t>- самый ограниченный ресурс, ушедшее, потерянное время невозможно вернуть, а</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без расходования времени неосуществим на один экономический процесс.</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С точки зрения взаимосвязи все ресурсы делятся на взаимозаменяемые и взаимодополняемые.</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Основной чертой ресурсов является их </w:t>
      </w:r>
      <w:r w:rsidRPr="0053551C">
        <w:rPr>
          <w:rFonts w:ascii="Times New Roman" w:hAnsi="Times New Roman" w:cs="Times New Roman"/>
          <w:b/>
          <w:sz w:val="24"/>
          <w:lang w:val="ru-RU"/>
        </w:rPr>
        <w:t>ОГРАНИЧЕННОСТЬ</w:t>
      </w:r>
      <w:r w:rsidRPr="0053551C">
        <w:rPr>
          <w:rFonts w:ascii="Times New Roman" w:hAnsi="Times New Roman" w:cs="Times New Roman"/>
          <w:sz w:val="24"/>
          <w:lang w:val="ru-RU"/>
        </w:rPr>
        <w:t>, под которой понимается следующее: ресурсов недостаточно, чтобы в полном объёме удовлетворить все потребности общества.</w:t>
      </w:r>
    </w:p>
    <w:p w:rsidR="0053551C" w:rsidRPr="0053551C" w:rsidRDefault="0027475B"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27475B">
        <w:rPr>
          <w:rFonts w:ascii="Times New Roman" w:hAnsi="Times New Roman" w:cs="Times New Roman"/>
          <w:sz w:val="24"/>
          <w:lang w:val="ru-RU"/>
        </w:rPr>
        <w:t xml:space="preserve"> </w:t>
      </w:r>
      <w:r w:rsidR="0053551C" w:rsidRPr="0053551C">
        <w:rPr>
          <w:rFonts w:ascii="Times New Roman" w:hAnsi="Times New Roman" w:cs="Times New Roman"/>
          <w:sz w:val="24"/>
          <w:lang w:val="ru-RU"/>
        </w:rPr>
        <w:t xml:space="preserve">Ресурсы, которые используются в процессе производства, принято называть </w:t>
      </w:r>
      <w:r w:rsidR="0053551C" w:rsidRPr="0053551C">
        <w:rPr>
          <w:rFonts w:ascii="Times New Roman" w:hAnsi="Times New Roman" w:cs="Times New Roman"/>
          <w:b/>
          <w:sz w:val="24"/>
          <w:lang w:val="ru-RU"/>
        </w:rPr>
        <w:t>факторами производства</w:t>
      </w:r>
      <w:r w:rsidR="0053551C" w:rsidRPr="0053551C">
        <w:rPr>
          <w:rFonts w:ascii="Times New Roman" w:hAnsi="Times New Roman" w:cs="Times New Roman"/>
          <w:sz w:val="24"/>
          <w:lang w:val="ru-RU"/>
        </w:rPr>
        <w:t>. Выделяют четыре фактора производства, которые находятся в тесной взаимосвязи: труд, земля, капитал и предпринимательские способности.</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Труд </w:t>
      </w:r>
      <w:r w:rsidRPr="0053551C">
        <w:rPr>
          <w:rFonts w:ascii="Times New Roman" w:hAnsi="Times New Roman" w:cs="Times New Roman"/>
          <w:sz w:val="24"/>
          <w:lang w:val="ru-RU"/>
        </w:rPr>
        <w:t>как фактор производства представлен интеллектуальной или физической деятельностью, направленной на изготовление благ и оказание услуг. Труд как фактор производства отличается от работы в физиологическом плане тем, что приносит доход.</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Земля </w:t>
      </w:r>
      <w:r w:rsidRPr="0053551C">
        <w:rPr>
          <w:rFonts w:ascii="Times New Roman" w:hAnsi="Times New Roman" w:cs="Times New Roman"/>
          <w:sz w:val="24"/>
          <w:lang w:val="ru-RU"/>
        </w:rPr>
        <w:t>как фактор производства подразумевает все виды природных ресурсов, используемые для производства экономических благ.</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Капитал</w:t>
      </w:r>
      <w:r w:rsidRPr="0053551C">
        <w:rPr>
          <w:rFonts w:ascii="Times New Roman" w:hAnsi="Times New Roman" w:cs="Times New Roman"/>
          <w:sz w:val="24"/>
          <w:lang w:val="ru-RU"/>
        </w:rPr>
        <w:t xml:space="preserve">, как фактор производства выступает в виде совокупности средств и предметов труда. Это инструменты, машины, помещения, средства связи </w:t>
      </w:r>
      <w:proofErr w:type="gramStart"/>
      <w:r w:rsidRPr="0053551C">
        <w:rPr>
          <w:rFonts w:ascii="Times New Roman" w:hAnsi="Times New Roman" w:cs="Times New Roman"/>
          <w:sz w:val="24"/>
          <w:lang w:val="ru-RU"/>
        </w:rPr>
        <w:t>т.д.</w:t>
      </w:r>
      <w:proofErr w:type="gramEnd"/>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Предпринимательские способности </w:t>
      </w:r>
      <w:proofErr w:type="gramStart"/>
      <w:r w:rsidRPr="0053551C">
        <w:rPr>
          <w:rFonts w:ascii="Times New Roman" w:hAnsi="Times New Roman" w:cs="Times New Roman"/>
          <w:sz w:val="24"/>
          <w:lang w:val="ru-RU"/>
        </w:rPr>
        <w:t>- это</w:t>
      </w:r>
      <w:proofErr w:type="gramEnd"/>
      <w:r w:rsidRPr="0053551C">
        <w:rPr>
          <w:rFonts w:ascii="Times New Roman" w:hAnsi="Times New Roman" w:cs="Times New Roman"/>
          <w:sz w:val="24"/>
          <w:lang w:val="ru-RU"/>
        </w:rPr>
        <w:t xml:space="preserve"> управленческие и организаторские способности человека, направленные на координацию и комбинирование всех остальных факторов производства в целях создания благ и услуг. Специфика этого фактора состоит в желании и умении в процессе производства на коммерческой основе внедрять новые виды производимого продукта, технологий, форм организации бизнеса при определенной степени риска и возможности понести убытки.</w:t>
      </w:r>
    </w:p>
    <w:p w:rsidR="00DA7A7B"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lastRenderedPageBreak/>
        <w:t>Определяющим признаком факторов производства является их способность приносить</w:t>
      </w:r>
      <w:r w:rsidR="00DA7A7B">
        <w:rPr>
          <w:rFonts w:ascii="Times New Roman" w:hAnsi="Times New Roman" w:cs="Times New Roman"/>
          <w:sz w:val="24"/>
          <w:lang w:val="ru-RU"/>
        </w:rPr>
        <w:t xml:space="preserve"> </w:t>
      </w:r>
      <w:r w:rsidRPr="0053551C">
        <w:rPr>
          <w:rFonts w:ascii="Times New Roman" w:hAnsi="Times New Roman" w:cs="Times New Roman"/>
          <w:b/>
          <w:sz w:val="24"/>
          <w:lang w:val="ru-RU"/>
        </w:rPr>
        <w:t xml:space="preserve">доход его владельцу. </w:t>
      </w:r>
      <w:r w:rsidRPr="0053551C">
        <w:rPr>
          <w:rFonts w:ascii="Times New Roman" w:hAnsi="Times New Roman" w:cs="Times New Roman"/>
          <w:sz w:val="24"/>
          <w:lang w:val="ru-RU"/>
        </w:rPr>
        <w:t xml:space="preserve">Каждому фактору производства соответствует свой доход. </w:t>
      </w:r>
    </w:p>
    <w:p w:rsidR="00DA7A7B" w:rsidRDefault="00DA7A7B" w:rsidP="0053551C">
      <w:pPr>
        <w:pStyle w:val="a3"/>
        <w:tabs>
          <w:tab w:val="left" w:pos="709"/>
          <w:tab w:val="left" w:pos="851"/>
        </w:tabs>
        <w:ind w:left="0" w:right="779" w:firstLine="709"/>
        <w:contextualSpacing/>
        <w:mirrorIndents/>
        <w:rPr>
          <w:rFonts w:ascii="Times New Roman" w:hAnsi="Times New Roman" w:cs="Times New Roman"/>
          <w:sz w:val="24"/>
          <w:lang w:val="ru-RU"/>
        </w:rPr>
      </w:pPr>
    </w:p>
    <w:p w:rsidR="00DA7A7B" w:rsidRDefault="00DA7A7B" w:rsidP="00DA7A7B">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Таблица 1.3 Взаимосвязь ресурсов, факторов и доходов.</w:t>
      </w:r>
    </w:p>
    <w:p w:rsidR="00DA7A7B" w:rsidRDefault="00DA7A7B" w:rsidP="0053551C">
      <w:pPr>
        <w:pStyle w:val="a3"/>
        <w:tabs>
          <w:tab w:val="left" w:pos="709"/>
          <w:tab w:val="left" w:pos="851"/>
        </w:tabs>
        <w:ind w:left="0" w:right="779" w:firstLine="709"/>
        <w:contextualSpacing/>
        <w:mirrorIndents/>
        <w:rPr>
          <w:rFonts w:ascii="Times New Roman" w:hAnsi="Times New Roman" w:cs="Times New Roman"/>
          <w:sz w:val="24"/>
          <w:lang w:val="ru-RU"/>
        </w:rPr>
      </w:pPr>
    </w:p>
    <w:p w:rsid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p>
    <w:tbl>
      <w:tblPr>
        <w:tblStyle w:val="TableNormal"/>
        <w:tblpPr w:leftFromText="180" w:rightFromText="180" w:vertAnchor="text" w:horzAnchor="page" w:tblpXSpec="center" w:tblpY="-28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5"/>
        <w:gridCol w:w="2547"/>
        <w:gridCol w:w="2266"/>
      </w:tblGrid>
      <w:tr w:rsidR="00DA7A7B" w:rsidRPr="00DA7A7B" w:rsidTr="00DA7A7B">
        <w:trPr>
          <w:trHeight w:val="382"/>
        </w:trPr>
        <w:tc>
          <w:tcPr>
            <w:tcW w:w="2265" w:type="dxa"/>
          </w:tcPr>
          <w:p w:rsidR="00DA7A7B" w:rsidRPr="00DA7A7B" w:rsidRDefault="00DA7A7B" w:rsidP="00DA7A7B">
            <w:pPr>
              <w:pStyle w:val="TableParagraph"/>
              <w:spacing w:line="240" w:lineRule="auto"/>
              <w:ind w:left="86" w:right="66"/>
              <w:jc w:val="center"/>
              <w:rPr>
                <w:rFonts w:ascii="Times New Roman" w:hAnsi="Times New Roman" w:cs="Times New Roman"/>
                <w:sz w:val="24"/>
              </w:rPr>
            </w:pPr>
            <w:r w:rsidRPr="00DA7A7B">
              <w:rPr>
                <w:rFonts w:ascii="Times New Roman" w:hAnsi="Times New Roman" w:cs="Times New Roman"/>
                <w:sz w:val="24"/>
              </w:rPr>
              <w:t>РЕСУРСЫ</w:t>
            </w:r>
          </w:p>
        </w:tc>
        <w:tc>
          <w:tcPr>
            <w:tcW w:w="2547" w:type="dxa"/>
          </w:tcPr>
          <w:p w:rsidR="00DA7A7B" w:rsidRPr="00DA7A7B" w:rsidRDefault="00DA7A7B" w:rsidP="00DA7A7B">
            <w:pPr>
              <w:pStyle w:val="TableParagraph"/>
              <w:spacing w:line="240" w:lineRule="auto"/>
              <w:ind w:left="87" w:right="70"/>
              <w:jc w:val="center"/>
              <w:rPr>
                <w:rFonts w:ascii="Times New Roman" w:hAnsi="Times New Roman" w:cs="Times New Roman"/>
                <w:sz w:val="24"/>
              </w:rPr>
            </w:pPr>
            <w:r w:rsidRPr="00DA7A7B">
              <w:rPr>
                <w:rFonts w:ascii="Times New Roman" w:hAnsi="Times New Roman" w:cs="Times New Roman"/>
                <w:sz w:val="24"/>
              </w:rPr>
              <w:t>ФАКТОРЫ</w:t>
            </w:r>
          </w:p>
        </w:tc>
        <w:tc>
          <w:tcPr>
            <w:tcW w:w="2266" w:type="dxa"/>
          </w:tcPr>
          <w:p w:rsidR="00DA7A7B" w:rsidRPr="00DA7A7B" w:rsidRDefault="00DA7A7B" w:rsidP="00DA7A7B">
            <w:pPr>
              <w:pStyle w:val="TableParagraph"/>
              <w:spacing w:line="240" w:lineRule="auto"/>
              <w:ind w:left="87" w:right="71"/>
              <w:jc w:val="center"/>
              <w:rPr>
                <w:rFonts w:ascii="Times New Roman" w:hAnsi="Times New Roman" w:cs="Times New Roman"/>
                <w:sz w:val="24"/>
              </w:rPr>
            </w:pPr>
            <w:r w:rsidRPr="00DA7A7B">
              <w:rPr>
                <w:rFonts w:ascii="Times New Roman" w:hAnsi="Times New Roman" w:cs="Times New Roman"/>
                <w:sz w:val="24"/>
              </w:rPr>
              <w:t>ДОХОДЫ</w:t>
            </w:r>
          </w:p>
        </w:tc>
      </w:tr>
      <w:tr w:rsidR="00DA7A7B" w:rsidRPr="00DA7A7B" w:rsidTr="00DA7A7B">
        <w:trPr>
          <w:trHeight w:val="382"/>
        </w:trPr>
        <w:tc>
          <w:tcPr>
            <w:tcW w:w="2265" w:type="dxa"/>
          </w:tcPr>
          <w:p w:rsidR="00DA7A7B" w:rsidRPr="00DA7A7B" w:rsidRDefault="00DA7A7B" w:rsidP="00DA7A7B">
            <w:pPr>
              <w:pStyle w:val="TableParagraph"/>
              <w:spacing w:line="240" w:lineRule="auto"/>
              <w:ind w:left="94" w:right="66"/>
              <w:jc w:val="center"/>
              <w:rPr>
                <w:rFonts w:ascii="Times New Roman" w:hAnsi="Times New Roman" w:cs="Times New Roman"/>
                <w:sz w:val="24"/>
              </w:rPr>
            </w:pPr>
            <w:proofErr w:type="spellStart"/>
            <w:r w:rsidRPr="00DA7A7B">
              <w:rPr>
                <w:rFonts w:ascii="Times New Roman" w:hAnsi="Times New Roman" w:cs="Times New Roman"/>
                <w:sz w:val="24"/>
              </w:rPr>
              <w:t>Природные</w:t>
            </w:r>
            <w:proofErr w:type="spellEnd"/>
          </w:p>
        </w:tc>
        <w:tc>
          <w:tcPr>
            <w:tcW w:w="2547" w:type="dxa"/>
          </w:tcPr>
          <w:p w:rsidR="00DA7A7B" w:rsidRPr="00DA7A7B" w:rsidRDefault="00DA7A7B" w:rsidP="00DA7A7B">
            <w:pPr>
              <w:pStyle w:val="TableParagraph"/>
              <w:spacing w:line="240" w:lineRule="auto"/>
              <w:ind w:left="82" w:right="70"/>
              <w:jc w:val="center"/>
              <w:rPr>
                <w:rFonts w:ascii="Times New Roman" w:hAnsi="Times New Roman" w:cs="Times New Roman"/>
                <w:sz w:val="24"/>
              </w:rPr>
            </w:pPr>
            <w:proofErr w:type="spellStart"/>
            <w:r w:rsidRPr="00DA7A7B">
              <w:rPr>
                <w:rFonts w:ascii="Times New Roman" w:hAnsi="Times New Roman" w:cs="Times New Roman"/>
                <w:sz w:val="24"/>
              </w:rPr>
              <w:t>Земля</w:t>
            </w:r>
            <w:proofErr w:type="spellEnd"/>
          </w:p>
        </w:tc>
        <w:tc>
          <w:tcPr>
            <w:tcW w:w="2266" w:type="dxa"/>
          </w:tcPr>
          <w:p w:rsidR="00DA7A7B" w:rsidRPr="00DA7A7B" w:rsidRDefault="00DA7A7B" w:rsidP="00DA7A7B">
            <w:pPr>
              <w:pStyle w:val="TableParagraph"/>
              <w:spacing w:line="240" w:lineRule="auto"/>
              <w:ind w:left="81" w:right="71"/>
              <w:jc w:val="center"/>
              <w:rPr>
                <w:rFonts w:ascii="Times New Roman" w:hAnsi="Times New Roman" w:cs="Times New Roman"/>
                <w:sz w:val="24"/>
              </w:rPr>
            </w:pPr>
            <w:proofErr w:type="spellStart"/>
            <w:r w:rsidRPr="00DA7A7B">
              <w:rPr>
                <w:rFonts w:ascii="Times New Roman" w:hAnsi="Times New Roman" w:cs="Times New Roman"/>
                <w:sz w:val="24"/>
              </w:rPr>
              <w:t>Рента</w:t>
            </w:r>
            <w:proofErr w:type="spellEnd"/>
          </w:p>
        </w:tc>
      </w:tr>
      <w:tr w:rsidR="00DA7A7B" w:rsidRPr="00DA7A7B" w:rsidTr="00DA7A7B">
        <w:trPr>
          <w:trHeight w:val="382"/>
        </w:trPr>
        <w:tc>
          <w:tcPr>
            <w:tcW w:w="2265" w:type="dxa"/>
          </w:tcPr>
          <w:p w:rsidR="00DA7A7B" w:rsidRPr="00DA7A7B" w:rsidRDefault="00DA7A7B" w:rsidP="00DA7A7B">
            <w:pPr>
              <w:pStyle w:val="TableParagraph"/>
              <w:spacing w:line="240" w:lineRule="auto"/>
              <w:ind w:left="94" w:right="66"/>
              <w:jc w:val="center"/>
              <w:rPr>
                <w:rFonts w:ascii="Times New Roman" w:hAnsi="Times New Roman" w:cs="Times New Roman"/>
                <w:sz w:val="24"/>
              </w:rPr>
            </w:pPr>
            <w:proofErr w:type="spellStart"/>
            <w:r w:rsidRPr="00DA7A7B">
              <w:rPr>
                <w:rFonts w:ascii="Times New Roman" w:hAnsi="Times New Roman" w:cs="Times New Roman"/>
                <w:sz w:val="24"/>
              </w:rPr>
              <w:t>Материальные</w:t>
            </w:r>
            <w:proofErr w:type="spellEnd"/>
          </w:p>
        </w:tc>
        <w:tc>
          <w:tcPr>
            <w:tcW w:w="2547" w:type="dxa"/>
          </w:tcPr>
          <w:p w:rsidR="00DA7A7B" w:rsidRPr="00DA7A7B" w:rsidRDefault="00DA7A7B" w:rsidP="00DA7A7B">
            <w:pPr>
              <w:pStyle w:val="TableParagraph"/>
              <w:spacing w:line="240" w:lineRule="auto"/>
              <w:ind w:left="90" w:right="70"/>
              <w:jc w:val="center"/>
              <w:rPr>
                <w:rFonts w:ascii="Times New Roman" w:hAnsi="Times New Roman" w:cs="Times New Roman"/>
                <w:sz w:val="24"/>
              </w:rPr>
            </w:pPr>
            <w:proofErr w:type="spellStart"/>
            <w:r w:rsidRPr="00DA7A7B">
              <w:rPr>
                <w:rFonts w:ascii="Times New Roman" w:hAnsi="Times New Roman" w:cs="Times New Roman"/>
                <w:sz w:val="24"/>
              </w:rPr>
              <w:t>Капитал</w:t>
            </w:r>
            <w:proofErr w:type="spellEnd"/>
          </w:p>
        </w:tc>
        <w:tc>
          <w:tcPr>
            <w:tcW w:w="2266" w:type="dxa"/>
          </w:tcPr>
          <w:p w:rsidR="00DA7A7B" w:rsidRPr="00DA7A7B" w:rsidRDefault="00DA7A7B" w:rsidP="00DA7A7B">
            <w:pPr>
              <w:pStyle w:val="TableParagraph"/>
              <w:spacing w:line="240" w:lineRule="auto"/>
              <w:ind w:left="87" w:right="69"/>
              <w:jc w:val="center"/>
              <w:rPr>
                <w:rFonts w:ascii="Times New Roman" w:hAnsi="Times New Roman" w:cs="Times New Roman"/>
                <w:sz w:val="24"/>
              </w:rPr>
            </w:pPr>
            <w:proofErr w:type="spellStart"/>
            <w:r w:rsidRPr="00DA7A7B">
              <w:rPr>
                <w:rFonts w:ascii="Times New Roman" w:hAnsi="Times New Roman" w:cs="Times New Roman"/>
                <w:sz w:val="24"/>
              </w:rPr>
              <w:t>Процент</w:t>
            </w:r>
            <w:proofErr w:type="spellEnd"/>
          </w:p>
        </w:tc>
      </w:tr>
      <w:tr w:rsidR="00DA7A7B" w:rsidRPr="00DA7A7B" w:rsidTr="00DA7A7B">
        <w:trPr>
          <w:trHeight w:val="382"/>
        </w:trPr>
        <w:tc>
          <w:tcPr>
            <w:tcW w:w="2265" w:type="dxa"/>
            <w:vMerge w:val="restart"/>
          </w:tcPr>
          <w:p w:rsidR="00DA7A7B" w:rsidRPr="00DA7A7B" w:rsidRDefault="00DA7A7B" w:rsidP="00DA7A7B">
            <w:pPr>
              <w:pStyle w:val="TableParagraph"/>
              <w:spacing w:line="240" w:lineRule="auto"/>
              <w:ind w:left="328"/>
              <w:rPr>
                <w:rFonts w:ascii="Times New Roman" w:hAnsi="Times New Roman" w:cs="Times New Roman"/>
                <w:sz w:val="24"/>
              </w:rPr>
            </w:pPr>
            <w:proofErr w:type="spellStart"/>
            <w:r w:rsidRPr="00DA7A7B">
              <w:rPr>
                <w:rFonts w:ascii="Times New Roman" w:hAnsi="Times New Roman" w:cs="Times New Roman"/>
                <w:sz w:val="24"/>
              </w:rPr>
              <w:t>Трудовые</w:t>
            </w:r>
            <w:proofErr w:type="spellEnd"/>
          </w:p>
        </w:tc>
        <w:tc>
          <w:tcPr>
            <w:tcW w:w="2547" w:type="dxa"/>
          </w:tcPr>
          <w:p w:rsidR="00DA7A7B" w:rsidRPr="00DA7A7B" w:rsidRDefault="00DA7A7B" w:rsidP="00DA7A7B">
            <w:pPr>
              <w:pStyle w:val="TableParagraph"/>
              <w:spacing w:line="240" w:lineRule="auto"/>
              <w:ind w:left="91" w:right="70"/>
              <w:jc w:val="center"/>
              <w:rPr>
                <w:rFonts w:ascii="Times New Roman" w:hAnsi="Times New Roman" w:cs="Times New Roman"/>
                <w:sz w:val="24"/>
              </w:rPr>
            </w:pPr>
            <w:proofErr w:type="spellStart"/>
            <w:r w:rsidRPr="00DA7A7B">
              <w:rPr>
                <w:rFonts w:ascii="Times New Roman" w:hAnsi="Times New Roman" w:cs="Times New Roman"/>
                <w:sz w:val="24"/>
              </w:rPr>
              <w:t>Труд</w:t>
            </w:r>
            <w:proofErr w:type="spellEnd"/>
          </w:p>
        </w:tc>
        <w:tc>
          <w:tcPr>
            <w:tcW w:w="2266" w:type="dxa"/>
          </w:tcPr>
          <w:p w:rsidR="00DA7A7B" w:rsidRPr="00DA7A7B" w:rsidRDefault="00DA7A7B" w:rsidP="00DA7A7B">
            <w:pPr>
              <w:pStyle w:val="TableParagraph"/>
              <w:spacing w:line="240" w:lineRule="auto"/>
              <w:ind w:left="81" w:right="71"/>
              <w:jc w:val="center"/>
              <w:rPr>
                <w:rFonts w:ascii="Times New Roman" w:hAnsi="Times New Roman" w:cs="Times New Roman"/>
                <w:sz w:val="24"/>
              </w:rPr>
            </w:pPr>
            <w:proofErr w:type="spellStart"/>
            <w:r w:rsidRPr="00DA7A7B">
              <w:rPr>
                <w:rFonts w:ascii="Times New Roman" w:hAnsi="Times New Roman" w:cs="Times New Roman"/>
                <w:sz w:val="24"/>
              </w:rPr>
              <w:t>Зарплата</w:t>
            </w:r>
            <w:proofErr w:type="spellEnd"/>
          </w:p>
        </w:tc>
      </w:tr>
      <w:tr w:rsidR="00DA7A7B" w:rsidRPr="00DA7A7B" w:rsidTr="00DA7A7B">
        <w:trPr>
          <w:trHeight w:val="382"/>
        </w:trPr>
        <w:tc>
          <w:tcPr>
            <w:tcW w:w="2265" w:type="dxa"/>
            <w:vMerge/>
            <w:tcBorders>
              <w:top w:val="nil"/>
            </w:tcBorders>
          </w:tcPr>
          <w:p w:rsidR="00DA7A7B" w:rsidRPr="00DA7A7B" w:rsidRDefault="00DA7A7B" w:rsidP="00DA7A7B">
            <w:pPr>
              <w:rPr>
                <w:rFonts w:ascii="Times New Roman" w:hAnsi="Times New Roman" w:cs="Times New Roman"/>
                <w:sz w:val="24"/>
                <w:szCs w:val="2"/>
              </w:rPr>
            </w:pPr>
          </w:p>
        </w:tc>
        <w:tc>
          <w:tcPr>
            <w:tcW w:w="2547" w:type="dxa"/>
          </w:tcPr>
          <w:p w:rsidR="00DA7A7B" w:rsidRPr="00DA7A7B" w:rsidRDefault="00DA7A7B" w:rsidP="00DA7A7B">
            <w:pPr>
              <w:pStyle w:val="TableParagraph"/>
              <w:spacing w:line="240" w:lineRule="auto"/>
              <w:ind w:left="94" w:right="70"/>
              <w:jc w:val="center"/>
              <w:rPr>
                <w:rFonts w:ascii="Times New Roman" w:hAnsi="Times New Roman" w:cs="Times New Roman"/>
                <w:sz w:val="24"/>
              </w:rPr>
            </w:pPr>
            <w:proofErr w:type="spellStart"/>
            <w:r w:rsidRPr="00DA7A7B">
              <w:rPr>
                <w:rFonts w:ascii="Times New Roman" w:hAnsi="Times New Roman" w:cs="Times New Roman"/>
                <w:sz w:val="24"/>
              </w:rPr>
              <w:t>Предпринимательские</w:t>
            </w:r>
            <w:proofErr w:type="spellEnd"/>
            <w:r w:rsidRPr="00DA7A7B">
              <w:rPr>
                <w:rFonts w:ascii="Times New Roman" w:hAnsi="Times New Roman" w:cs="Times New Roman"/>
                <w:sz w:val="24"/>
              </w:rPr>
              <w:t xml:space="preserve"> </w:t>
            </w:r>
            <w:proofErr w:type="spellStart"/>
            <w:r w:rsidRPr="00DA7A7B">
              <w:rPr>
                <w:rFonts w:ascii="Times New Roman" w:hAnsi="Times New Roman" w:cs="Times New Roman"/>
                <w:sz w:val="24"/>
              </w:rPr>
              <w:t>способности</w:t>
            </w:r>
            <w:proofErr w:type="spellEnd"/>
          </w:p>
        </w:tc>
        <w:tc>
          <w:tcPr>
            <w:tcW w:w="2266" w:type="dxa"/>
          </w:tcPr>
          <w:p w:rsidR="00DA7A7B" w:rsidRPr="00DA7A7B" w:rsidRDefault="00DA7A7B" w:rsidP="00DA7A7B">
            <w:pPr>
              <w:pStyle w:val="TableParagraph"/>
              <w:spacing w:line="240" w:lineRule="auto"/>
              <w:ind w:left="71" w:right="71"/>
              <w:jc w:val="center"/>
              <w:rPr>
                <w:rFonts w:ascii="Times New Roman" w:hAnsi="Times New Roman" w:cs="Times New Roman"/>
                <w:sz w:val="24"/>
              </w:rPr>
            </w:pPr>
            <w:proofErr w:type="spellStart"/>
            <w:r w:rsidRPr="00DA7A7B">
              <w:rPr>
                <w:rFonts w:ascii="Times New Roman" w:hAnsi="Times New Roman" w:cs="Times New Roman"/>
                <w:sz w:val="24"/>
              </w:rPr>
              <w:t>Прибыль</w:t>
            </w:r>
            <w:proofErr w:type="spellEnd"/>
          </w:p>
        </w:tc>
      </w:tr>
    </w:tbl>
    <w:p w:rsidR="00DA7A7B" w:rsidRPr="0053551C" w:rsidRDefault="00DA7A7B" w:rsidP="0053551C">
      <w:pPr>
        <w:pStyle w:val="a3"/>
        <w:tabs>
          <w:tab w:val="left" w:pos="709"/>
          <w:tab w:val="left" w:pos="851"/>
        </w:tabs>
        <w:ind w:left="0" w:right="779" w:firstLine="709"/>
        <w:contextualSpacing/>
        <w:mirrorIndents/>
        <w:rPr>
          <w:rFonts w:ascii="Times New Roman" w:hAnsi="Times New Roman" w:cs="Times New Roman"/>
          <w:sz w:val="24"/>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8"/>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8"/>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8"/>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36"/>
          <w:lang w:val="ru-RU"/>
        </w:rPr>
      </w:pPr>
    </w:p>
    <w:p w:rsidR="00DA7A7B" w:rsidRDefault="00DA7A7B" w:rsidP="0053551C">
      <w:pPr>
        <w:pStyle w:val="a3"/>
        <w:tabs>
          <w:tab w:val="left" w:pos="709"/>
          <w:tab w:val="left" w:pos="851"/>
        </w:tabs>
        <w:ind w:left="0" w:right="779" w:firstLine="709"/>
        <w:contextualSpacing/>
        <w:mirrorIndents/>
        <w:rPr>
          <w:rFonts w:ascii="Times New Roman" w:hAnsi="Times New Roman" w:cs="Times New Roman"/>
          <w:b/>
          <w:sz w:val="24"/>
          <w:lang w:val="ru-RU"/>
        </w:rPr>
      </w:pPr>
    </w:p>
    <w:p w:rsidR="00DA7A7B" w:rsidRDefault="00DA7A7B" w:rsidP="0053551C">
      <w:pPr>
        <w:pStyle w:val="a3"/>
        <w:tabs>
          <w:tab w:val="left" w:pos="709"/>
          <w:tab w:val="left" w:pos="851"/>
        </w:tabs>
        <w:ind w:left="0" w:right="779" w:firstLine="709"/>
        <w:contextualSpacing/>
        <w:mirrorIndents/>
        <w:rPr>
          <w:rFonts w:ascii="Times New Roman" w:hAnsi="Times New Roman" w:cs="Times New Roman"/>
          <w:b/>
          <w:sz w:val="24"/>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b/>
          <w:sz w:val="24"/>
          <w:lang w:val="ru-RU"/>
        </w:rPr>
        <w:t xml:space="preserve">ФАКТОРНЫЕ ДОХОДЫ </w:t>
      </w:r>
      <w:r w:rsidRPr="0053551C">
        <w:rPr>
          <w:rFonts w:ascii="Times New Roman" w:hAnsi="Times New Roman" w:cs="Times New Roman"/>
          <w:sz w:val="24"/>
          <w:lang w:val="ru-RU"/>
        </w:rPr>
        <w:t>– вознаграждение, получаемое владельцами факторов производства за то, что они предоставляют их в пользование для организации текущего производства благ.</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2"/>
          <w:lang w:val="ru-RU"/>
        </w:rPr>
      </w:pPr>
    </w:p>
    <w:p w:rsidR="0053551C" w:rsidRPr="0053551C" w:rsidRDefault="0053551C" w:rsidP="0053551C">
      <w:pPr>
        <w:pStyle w:val="6"/>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3. Экономические блага и их классификация</w:t>
      </w: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b/>
          <w:sz w:val="22"/>
          <w:lang w:val="ru-RU"/>
        </w:rPr>
      </w:pPr>
    </w:p>
    <w:p w:rsidR="0053551C" w:rsidRPr="0053551C" w:rsidRDefault="0053551C" w:rsidP="00DA7A7B">
      <w:pPr>
        <w:pStyle w:val="a3"/>
        <w:tabs>
          <w:tab w:val="left" w:pos="709"/>
          <w:tab w:val="left" w:pos="851"/>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 xml:space="preserve">Чтобы удовлетворить ту или иную потребность нужно иметь определенные блага. </w:t>
      </w:r>
      <w:r w:rsidRPr="0053551C">
        <w:rPr>
          <w:rFonts w:ascii="Times New Roman" w:hAnsi="Times New Roman" w:cs="Times New Roman"/>
          <w:b/>
          <w:sz w:val="24"/>
          <w:lang w:val="ru-RU"/>
        </w:rPr>
        <w:t>Благами</w:t>
      </w:r>
      <w:r w:rsidR="00DA7A7B">
        <w:rPr>
          <w:rFonts w:ascii="Times New Roman" w:hAnsi="Times New Roman" w:cs="Times New Roman"/>
          <w:b/>
          <w:sz w:val="24"/>
          <w:lang w:val="ru-RU"/>
        </w:rPr>
        <w:t xml:space="preserve"> </w:t>
      </w:r>
      <w:r w:rsidRPr="0053551C">
        <w:rPr>
          <w:rFonts w:ascii="Times New Roman" w:hAnsi="Times New Roman" w:cs="Times New Roman"/>
          <w:sz w:val="24"/>
          <w:lang w:val="ru-RU"/>
        </w:rPr>
        <w:t>являются все вещи и услуги, которые можно использовать для удовлетворения потребностей.</w:t>
      </w:r>
    </w:p>
    <w:p w:rsidR="0053551C" w:rsidRDefault="0053551C" w:rsidP="00DA7A7B">
      <w:pPr>
        <w:tabs>
          <w:tab w:val="left" w:pos="709"/>
          <w:tab w:val="left" w:pos="851"/>
        </w:tabs>
        <w:spacing w:after="0" w:line="240" w:lineRule="auto"/>
        <w:ind w:right="78" w:firstLine="709"/>
        <w:contextualSpacing/>
        <w:mirrorIndents/>
        <w:rPr>
          <w:rFonts w:ascii="Times New Roman" w:hAnsi="Times New Roman" w:cs="Times New Roman"/>
          <w:b/>
          <w:sz w:val="24"/>
        </w:rPr>
      </w:pPr>
      <w:r w:rsidRPr="0053551C">
        <w:rPr>
          <w:rFonts w:ascii="Times New Roman" w:hAnsi="Times New Roman" w:cs="Times New Roman"/>
          <w:sz w:val="24"/>
        </w:rPr>
        <w:t xml:space="preserve">Все блага делятся на </w:t>
      </w:r>
      <w:r w:rsidRPr="0053551C">
        <w:rPr>
          <w:rFonts w:ascii="Times New Roman" w:hAnsi="Times New Roman" w:cs="Times New Roman"/>
          <w:b/>
          <w:sz w:val="24"/>
        </w:rPr>
        <w:t xml:space="preserve">неэкономические (свободные) </w:t>
      </w:r>
      <w:r w:rsidRPr="0053551C">
        <w:rPr>
          <w:rFonts w:ascii="Times New Roman" w:hAnsi="Times New Roman" w:cs="Times New Roman"/>
          <w:sz w:val="24"/>
        </w:rPr>
        <w:t xml:space="preserve">и </w:t>
      </w:r>
      <w:r w:rsidRPr="0053551C">
        <w:rPr>
          <w:rFonts w:ascii="Times New Roman" w:hAnsi="Times New Roman" w:cs="Times New Roman"/>
          <w:b/>
          <w:sz w:val="24"/>
        </w:rPr>
        <w:t>экономические</w:t>
      </w:r>
      <w:r w:rsidR="00DA7A7B">
        <w:rPr>
          <w:rFonts w:ascii="Times New Roman" w:hAnsi="Times New Roman" w:cs="Times New Roman"/>
          <w:b/>
          <w:sz w:val="24"/>
        </w:rPr>
        <w:t>.</w:t>
      </w:r>
    </w:p>
    <w:p w:rsidR="00DA7A7B" w:rsidRPr="0053551C" w:rsidRDefault="00DA7A7B" w:rsidP="00DA7A7B">
      <w:pPr>
        <w:tabs>
          <w:tab w:val="left" w:pos="709"/>
          <w:tab w:val="left" w:pos="851"/>
        </w:tabs>
        <w:spacing w:after="0" w:line="240" w:lineRule="auto"/>
        <w:ind w:right="78" w:firstLine="709"/>
        <w:contextualSpacing/>
        <w:mirrorIndents/>
        <w:rPr>
          <w:rFonts w:ascii="Times New Roman" w:hAnsi="Times New Roman" w:cs="Times New Roman"/>
          <w:b/>
          <w:sz w:val="24"/>
        </w:rPr>
      </w:pPr>
    </w:p>
    <w:p w:rsidR="0053551C" w:rsidRPr="0053551C" w:rsidRDefault="0053551C" w:rsidP="00DA7A7B">
      <w:pPr>
        <w:pStyle w:val="a3"/>
        <w:tabs>
          <w:tab w:val="left" w:pos="709"/>
          <w:tab w:val="left" w:pos="851"/>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Свободные (неэкономические) блага имеют следующие признаки:</w:t>
      </w:r>
    </w:p>
    <w:p w:rsidR="0053551C" w:rsidRPr="0053551C" w:rsidRDefault="0053551C" w:rsidP="00DA7A7B">
      <w:pPr>
        <w:pStyle w:val="a5"/>
        <w:numPr>
          <w:ilvl w:val="0"/>
          <w:numId w:val="4"/>
        </w:numPr>
        <w:tabs>
          <w:tab w:val="left" w:pos="709"/>
          <w:tab w:val="left" w:pos="851"/>
          <w:tab w:val="left" w:pos="1296"/>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Не являются результатом экономической деятельности человека;</w:t>
      </w:r>
    </w:p>
    <w:p w:rsidR="0053551C" w:rsidRPr="0053551C" w:rsidRDefault="0053551C" w:rsidP="00DA7A7B">
      <w:pPr>
        <w:pStyle w:val="a5"/>
        <w:numPr>
          <w:ilvl w:val="0"/>
          <w:numId w:val="4"/>
        </w:numPr>
        <w:tabs>
          <w:tab w:val="left" w:pos="709"/>
          <w:tab w:val="left" w:pos="851"/>
          <w:tab w:val="left" w:pos="1296"/>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Не обмениваются на другие</w:t>
      </w:r>
      <w:r w:rsidRPr="0053551C">
        <w:rPr>
          <w:rFonts w:ascii="Times New Roman" w:hAnsi="Times New Roman" w:cs="Times New Roman"/>
          <w:spacing w:val="-4"/>
          <w:sz w:val="24"/>
          <w:lang w:val="ru-RU"/>
        </w:rPr>
        <w:t xml:space="preserve"> </w:t>
      </w:r>
      <w:r w:rsidRPr="0053551C">
        <w:rPr>
          <w:rFonts w:ascii="Times New Roman" w:hAnsi="Times New Roman" w:cs="Times New Roman"/>
          <w:sz w:val="24"/>
          <w:lang w:val="ru-RU"/>
        </w:rPr>
        <w:t>блага;</w:t>
      </w:r>
    </w:p>
    <w:p w:rsidR="0053551C" w:rsidRPr="0053551C" w:rsidRDefault="0053551C" w:rsidP="00DA7A7B">
      <w:pPr>
        <w:pStyle w:val="a5"/>
        <w:numPr>
          <w:ilvl w:val="0"/>
          <w:numId w:val="4"/>
        </w:numPr>
        <w:tabs>
          <w:tab w:val="left" w:pos="709"/>
          <w:tab w:val="left" w:pos="851"/>
          <w:tab w:val="left" w:pos="1296"/>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Имеются в количествах, превышающих потребность в</w:t>
      </w:r>
      <w:r w:rsidRPr="0053551C">
        <w:rPr>
          <w:rFonts w:ascii="Times New Roman" w:hAnsi="Times New Roman" w:cs="Times New Roman"/>
          <w:spacing w:val="-2"/>
          <w:sz w:val="24"/>
          <w:lang w:val="ru-RU"/>
        </w:rPr>
        <w:t xml:space="preserve"> </w:t>
      </w:r>
      <w:r w:rsidRPr="0053551C">
        <w:rPr>
          <w:rFonts w:ascii="Times New Roman" w:hAnsi="Times New Roman" w:cs="Times New Roman"/>
          <w:sz w:val="24"/>
          <w:lang w:val="ru-RU"/>
        </w:rPr>
        <w:t>них;</w:t>
      </w:r>
    </w:p>
    <w:p w:rsidR="0053551C" w:rsidRPr="0053551C" w:rsidRDefault="0053551C" w:rsidP="00DA7A7B">
      <w:pPr>
        <w:pStyle w:val="a5"/>
        <w:numPr>
          <w:ilvl w:val="0"/>
          <w:numId w:val="4"/>
        </w:numPr>
        <w:tabs>
          <w:tab w:val="left" w:pos="709"/>
          <w:tab w:val="left" w:pos="851"/>
          <w:tab w:val="left" w:pos="1296"/>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Не надо платить деньги, расплачиваться трудом, отдавать взамен другие</w:t>
      </w:r>
      <w:r w:rsidRPr="0053551C">
        <w:rPr>
          <w:rFonts w:ascii="Times New Roman" w:hAnsi="Times New Roman" w:cs="Times New Roman"/>
          <w:spacing w:val="-16"/>
          <w:sz w:val="24"/>
          <w:lang w:val="ru-RU"/>
        </w:rPr>
        <w:t xml:space="preserve"> </w:t>
      </w:r>
      <w:r w:rsidRPr="0053551C">
        <w:rPr>
          <w:rFonts w:ascii="Times New Roman" w:hAnsi="Times New Roman" w:cs="Times New Roman"/>
          <w:sz w:val="24"/>
          <w:lang w:val="ru-RU"/>
        </w:rPr>
        <w:t>вещи:</w:t>
      </w:r>
    </w:p>
    <w:p w:rsidR="0053551C" w:rsidRPr="0053551C" w:rsidRDefault="0053551C" w:rsidP="00DA7A7B">
      <w:pPr>
        <w:pStyle w:val="a5"/>
        <w:numPr>
          <w:ilvl w:val="0"/>
          <w:numId w:val="4"/>
        </w:numPr>
        <w:tabs>
          <w:tab w:val="left" w:pos="709"/>
          <w:tab w:val="left" w:pos="851"/>
          <w:tab w:val="left" w:pos="1320"/>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Потребляются сообща и увеличение потребления одним, не означает уменьшения потребления</w:t>
      </w:r>
      <w:r w:rsidRPr="0053551C">
        <w:rPr>
          <w:rFonts w:ascii="Times New Roman" w:hAnsi="Times New Roman" w:cs="Times New Roman"/>
          <w:spacing w:val="-2"/>
          <w:sz w:val="24"/>
          <w:lang w:val="ru-RU"/>
        </w:rPr>
        <w:t xml:space="preserve"> </w:t>
      </w:r>
      <w:r w:rsidRPr="0053551C">
        <w:rPr>
          <w:rFonts w:ascii="Times New Roman" w:hAnsi="Times New Roman" w:cs="Times New Roman"/>
          <w:sz w:val="24"/>
          <w:lang w:val="ru-RU"/>
        </w:rPr>
        <w:t>другим.</w:t>
      </w:r>
    </w:p>
    <w:p w:rsidR="0053551C" w:rsidRPr="0053551C" w:rsidRDefault="0053551C" w:rsidP="00DA7A7B">
      <w:pPr>
        <w:pStyle w:val="a3"/>
        <w:tabs>
          <w:tab w:val="left" w:pos="709"/>
          <w:tab w:val="left" w:pos="851"/>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 xml:space="preserve">Их создала сама природа и к ним относятся такие блага как воздух, солнечная энергия, частично вода (мирового океана) и </w:t>
      </w:r>
      <w:proofErr w:type="gramStart"/>
      <w:r w:rsidRPr="0053551C">
        <w:rPr>
          <w:rFonts w:ascii="Times New Roman" w:hAnsi="Times New Roman" w:cs="Times New Roman"/>
          <w:sz w:val="24"/>
          <w:lang w:val="ru-RU"/>
        </w:rPr>
        <w:t>т.д.</w:t>
      </w:r>
      <w:proofErr w:type="gramEnd"/>
    </w:p>
    <w:p w:rsidR="00DA7A7B" w:rsidRDefault="00DA7A7B" w:rsidP="00DA7A7B">
      <w:pPr>
        <w:pStyle w:val="a3"/>
        <w:tabs>
          <w:tab w:val="left" w:pos="709"/>
          <w:tab w:val="left" w:pos="851"/>
        </w:tabs>
        <w:ind w:left="0" w:right="78" w:firstLine="709"/>
        <w:contextualSpacing/>
        <w:mirrorIndents/>
        <w:rPr>
          <w:rFonts w:ascii="Times New Roman" w:hAnsi="Times New Roman" w:cs="Times New Roman"/>
          <w:sz w:val="24"/>
        </w:rPr>
      </w:pPr>
    </w:p>
    <w:p w:rsidR="0053551C" w:rsidRPr="0053551C" w:rsidRDefault="0053551C" w:rsidP="00DA7A7B">
      <w:pPr>
        <w:pStyle w:val="a3"/>
        <w:tabs>
          <w:tab w:val="left" w:pos="709"/>
          <w:tab w:val="left" w:pos="851"/>
        </w:tabs>
        <w:ind w:left="0" w:right="78" w:firstLine="709"/>
        <w:contextualSpacing/>
        <w:mirrorIndents/>
        <w:rPr>
          <w:rFonts w:ascii="Times New Roman" w:hAnsi="Times New Roman" w:cs="Times New Roman"/>
          <w:sz w:val="24"/>
        </w:rPr>
      </w:pPr>
      <w:proofErr w:type="spellStart"/>
      <w:r w:rsidRPr="0053551C">
        <w:rPr>
          <w:rFonts w:ascii="Times New Roman" w:hAnsi="Times New Roman" w:cs="Times New Roman"/>
          <w:sz w:val="24"/>
        </w:rPr>
        <w:t>Экономические</w:t>
      </w:r>
      <w:proofErr w:type="spellEnd"/>
      <w:r w:rsidRPr="0053551C">
        <w:rPr>
          <w:rFonts w:ascii="Times New Roman" w:hAnsi="Times New Roman" w:cs="Times New Roman"/>
          <w:sz w:val="24"/>
        </w:rPr>
        <w:t xml:space="preserve"> </w:t>
      </w:r>
      <w:proofErr w:type="spellStart"/>
      <w:r w:rsidRPr="0053551C">
        <w:rPr>
          <w:rFonts w:ascii="Times New Roman" w:hAnsi="Times New Roman" w:cs="Times New Roman"/>
          <w:sz w:val="24"/>
        </w:rPr>
        <w:t>блага</w:t>
      </w:r>
      <w:proofErr w:type="spellEnd"/>
      <w:r w:rsidRPr="0053551C">
        <w:rPr>
          <w:rFonts w:ascii="Times New Roman" w:hAnsi="Times New Roman" w:cs="Times New Roman"/>
          <w:sz w:val="24"/>
        </w:rPr>
        <w:t>:</w:t>
      </w:r>
    </w:p>
    <w:p w:rsidR="0053551C" w:rsidRPr="0053551C" w:rsidRDefault="0053551C" w:rsidP="00DA7A7B">
      <w:pPr>
        <w:pStyle w:val="a5"/>
        <w:numPr>
          <w:ilvl w:val="0"/>
          <w:numId w:val="3"/>
        </w:numPr>
        <w:tabs>
          <w:tab w:val="left" w:pos="709"/>
          <w:tab w:val="left" w:pos="851"/>
          <w:tab w:val="left" w:pos="1296"/>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Создают люди в процессе экономической</w:t>
      </w:r>
      <w:r w:rsidRPr="0053551C">
        <w:rPr>
          <w:rFonts w:ascii="Times New Roman" w:hAnsi="Times New Roman" w:cs="Times New Roman"/>
          <w:spacing w:val="-12"/>
          <w:sz w:val="24"/>
          <w:lang w:val="ru-RU"/>
        </w:rPr>
        <w:t xml:space="preserve"> </w:t>
      </w:r>
      <w:r w:rsidRPr="0053551C">
        <w:rPr>
          <w:rFonts w:ascii="Times New Roman" w:hAnsi="Times New Roman" w:cs="Times New Roman"/>
          <w:sz w:val="24"/>
          <w:lang w:val="ru-RU"/>
        </w:rPr>
        <w:t>деятельности;</w:t>
      </w:r>
    </w:p>
    <w:p w:rsidR="0053551C" w:rsidRPr="0053551C" w:rsidRDefault="0053551C" w:rsidP="00DA7A7B">
      <w:pPr>
        <w:pStyle w:val="a5"/>
        <w:numPr>
          <w:ilvl w:val="0"/>
          <w:numId w:val="3"/>
        </w:numPr>
        <w:tabs>
          <w:tab w:val="left" w:pos="709"/>
          <w:tab w:val="left" w:pos="851"/>
          <w:tab w:val="left" w:pos="1300"/>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Не даются людям бесплатно, они могут быть получены лишь за деньги, посредством затрат труда или в обмене на другие</w:t>
      </w:r>
      <w:r w:rsidRPr="0053551C">
        <w:rPr>
          <w:rFonts w:ascii="Times New Roman" w:hAnsi="Times New Roman" w:cs="Times New Roman"/>
          <w:spacing w:val="-12"/>
          <w:sz w:val="24"/>
          <w:lang w:val="ru-RU"/>
        </w:rPr>
        <w:t xml:space="preserve"> </w:t>
      </w:r>
      <w:r w:rsidRPr="0053551C">
        <w:rPr>
          <w:rFonts w:ascii="Times New Roman" w:hAnsi="Times New Roman" w:cs="Times New Roman"/>
          <w:sz w:val="24"/>
          <w:lang w:val="ru-RU"/>
        </w:rPr>
        <w:t>блага.</w:t>
      </w:r>
    </w:p>
    <w:p w:rsidR="0053551C" w:rsidRPr="0053551C" w:rsidRDefault="0053551C" w:rsidP="00DA7A7B">
      <w:pPr>
        <w:pStyle w:val="a5"/>
        <w:numPr>
          <w:ilvl w:val="0"/>
          <w:numId w:val="3"/>
        </w:numPr>
        <w:tabs>
          <w:tab w:val="left" w:pos="709"/>
          <w:tab w:val="left" w:pos="851"/>
          <w:tab w:val="left" w:pos="1320"/>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 xml:space="preserve">Количество </w:t>
      </w:r>
      <w:r w:rsidRPr="0053551C">
        <w:rPr>
          <w:rFonts w:ascii="Times New Roman" w:hAnsi="Times New Roman" w:cs="Times New Roman"/>
          <w:spacing w:val="-4"/>
          <w:sz w:val="24"/>
          <w:lang w:val="ru-RU"/>
        </w:rPr>
        <w:t xml:space="preserve">этих </w:t>
      </w:r>
      <w:r w:rsidRPr="0053551C">
        <w:rPr>
          <w:rFonts w:ascii="Times New Roman" w:hAnsi="Times New Roman" w:cs="Times New Roman"/>
          <w:sz w:val="24"/>
          <w:lang w:val="ru-RU"/>
        </w:rPr>
        <w:t>благ ограничено по отношению к потребностям в них, с ними связана проблема редкости</w:t>
      </w:r>
      <w:r w:rsidRPr="0053551C">
        <w:rPr>
          <w:rFonts w:ascii="Times New Roman" w:hAnsi="Times New Roman" w:cs="Times New Roman"/>
          <w:spacing w:val="-1"/>
          <w:sz w:val="24"/>
          <w:lang w:val="ru-RU"/>
        </w:rPr>
        <w:t xml:space="preserve"> </w:t>
      </w:r>
      <w:r w:rsidRPr="0053551C">
        <w:rPr>
          <w:rFonts w:ascii="Times New Roman" w:hAnsi="Times New Roman" w:cs="Times New Roman"/>
          <w:sz w:val="24"/>
          <w:lang w:val="ru-RU"/>
        </w:rPr>
        <w:t>благ.</w:t>
      </w:r>
    </w:p>
    <w:p w:rsidR="0053551C" w:rsidRPr="0053551C" w:rsidRDefault="0053551C" w:rsidP="00DA7A7B">
      <w:pPr>
        <w:pStyle w:val="a5"/>
        <w:numPr>
          <w:ilvl w:val="0"/>
          <w:numId w:val="3"/>
        </w:numPr>
        <w:tabs>
          <w:tab w:val="left" w:pos="709"/>
          <w:tab w:val="left" w:pos="851"/>
          <w:tab w:val="left" w:pos="1296"/>
        </w:tabs>
        <w:ind w:left="0" w:right="78" w:firstLine="709"/>
        <w:contextualSpacing/>
        <w:mirrorIndents/>
        <w:rPr>
          <w:rFonts w:ascii="Times New Roman" w:hAnsi="Times New Roman" w:cs="Times New Roman"/>
          <w:sz w:val="24"/>
          <w:lang w:val="ru-RU"/>
        </w:rPr>
      </w:pPr>
      <w:r w:rsidRPr="0053551C">
        <w:rPr>
          <w:rFonts w:ascii="Times New Roman" w:hAnsi="Times New Roman" w:cs="Times New Roman"/>
          <w:spacing w:val="-3"/>
          <w:sz w:val="24"/>
          <w:lang w:val="ru-RU"/>
        </w:rPr>
        <w:t xml:space="preserve">Их </w:t>
      </w:r>
      <w:r w:rsidRPr="0053551C">
        <w:rPr>
          <w:rFonts w:ascii="Times New Roman" w:hAnsi="Times New Roman" w:cs="Times New Roman"/>
          <w:sz w:val="24"/>
          <w:lang w:val="ru-RU"/>
        </w:rPr>
        <w:t>недостаточно для удовлетворения потребностей в полной</w:t>
      </w:r>
      <w:r w:rsidRPr="0053551C">
        <w:rPr>
          <w:rFonts w:ascii="Times New Roman" w:hAnsi="Times New Roman" w:cs="Times New Roman"/>
          <w:spacing w:val="-3"/>
          <w:sz w:val="24"/>
          <w:lang w:val="ru-RU"/>
        </w:rPr>
        <w:t xml:space="preserve"> </w:t>
      </w:r>
      <w:r w:rsidRPr="0053551C">
        <w:rPr>
          <w:rFonts w:ascii="Times New Roman" w:hAnsi="Times New Roman" w:cs="Times New Roman"/>
          <w:sz w:val="24"/>
          <w:lang w:val="ru-RU"/>
        </w:rPr>
        <w:t>мере.</w:t>
      </w:r>
    </w:p>
    <w:p w:rsidR="0053551C" w:rsidRPr="0053551C" w:rsidRDefault="0053551C" w:rsidP="00DA7A7B">
      <w:pPr>
        <w:pStyle w:val="a5"/>
        <w:numPr>
          <w:ilvl w:val="0"/>
          <w:numId w:val="3"/>
        </w:numPr>
        <w:tabs>
          <w:tab w:val="left" w:pos="709"/>
          <w:tab w:val="left" w:pos="851"/>
          <w:tab w:val="left" w:pos="1296"/>
        </w:tabs>
        <w:ind w:left="0" w:right="77" w:firstLine="709"/>
        <w:contextualSpacing/>
        <w:mirrorIndents/>
        <w:rPr>
          <w:rFonts w:ascii="Times New Roman" w:hAnsi="Times New Roman" w:cs="Times New Roman"/>
          <w:sz w:val="24"/>
          <w:lang w:val="ru-RU"/>
        </w:rPr>
      </w:pPr>
      <w:r w:rsidRPr="0053551C">
        <w:rPr>
          <w:rFonts w:ascii="Times New Roman" w:hAnsi="Times New Roman" w:cs="Times New Roman"/>
          <w:spacing w:val="-3"/>
          <w:sz w:val="24"/>
          <w:lang w:val="ru-RU"/>
        </w:rPr>
        <w:t xml:space="preserve">Их </w:t>
      </w:r>
      <w:r w:rsidRPr="0053551C">
        <w:rPr>
          <w:rFonts w:ascii="Times New Roman" w:hAnsi="Times New Roman" w:cs="Times New Roman"/>
          <w:sz w:val="24"/>
          <w:lang w:val="ru-RU"/>
        </w:rPr>
        <w:t>приходиться тем или иным способом</w:t>
      </w:r>
      <w:r w:rsidRPr="0053551C">
        <w:rPr>
          <w:rFonts w:ascii="Times New Roman" w:hAnsi="Times New Roman" w:cs="Times New Roman"/>
          <w:spacing w:val="-3"/>
          <w:sz w:val="24"/>
          <w:lang w:val="ru-RU"/>
        </w:rPr>
        <w:t xml:space="preserve"> </w:t>
      </w:r>
      <w:r w:rsidRPr="0053551C">
        <w:rPr>
          <w:rFonts w:ascii="Times New Roman" w:hAnsi="Times New Roman" w:cs="Times New Roman"/>
          <w:sz w:val="24"/>
          <w:lang w:val="ru-RU"/>
        </w:rPr>
        <w:t>распределять.</w:t>
      </w:r>
    </w:p>
    <w:p w:rsidR="00DA7A7B" w:rsidRDefault="00DA7A7B"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p>
    <w:p w:rsidR="0053551C" w:rsidRPr="0053551C" w:rsidRDefault="0053551C" w:rsidP="00DA7A7B">
      <w:pPr>
        <w:pStyle w:val="a3"/>
        <w:tabs>
          <w:tab w:val="left" w:pos="142"/>
          <w:tab w:val="left" w:pos="709"/>
          <w:tab w:val="left" w:pos="851"/>
          <w:tab w:val="left" w:pos="8931"/>
        </w:tabs>
        <w:ind w:left="-851"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Экономические блага делятся также на </w:t>
      </w:r>
      <w:r w:rsidRPr="0053551C">
        <w:rPr>
          <w:rFonts w:ascii="Times New Roman" w:hAnsi="Times New Roman" w:cs="Times New Roman"/>
          <w:b/>
          <w:sz w:val="24"/>
          <w:lang w:val="ru-RU"/>
        </w:rPr>
        <w:t xml:space="preserve">материальные </w:t>
      </w:r>
      <w:r w:rsidRPr="0053551C">
        <w:rPr>
          <w:rFonts w:ascii="Times New Roman" w:hAnsi="Times New Roman" w:cs="Times New Roman"/>
          <w:sz w:val="24"/>
          <w:lang w:val="ru-RU"/>
        </w:rPr>
        <w:t xml:space="preserve">и </w:t>
      </w:r>
      <w:r w:rsidRPr="0053551C">
        <w:rPr>
          <w:rFonts w:ascii="Times New Roman" w:hAnsi="Times New Roman" w:cs="Times New Roman"/>
          <w:b/>
          <w:sz w:val="24"/>
          <w:lang w:val="ru-RU"/>
        </w:rPr>
        <w:t xml:space="preserve">нематериальные, взаимозаменяемые </w:t>
      </w:r>
      <w:r w:rsidRPr="0053551C">
        <w:rPr>
          <w:rFonts w:ascii="Times New Roman" w:hAnsi="Times New Roman" w:cs="Times New Roman"/>
          <w:sz w:val="24"/>
          <w:lang w:val="ru-RU"/>
        </w:rPr>
        <w:t xml:space="preserve">(субституты или заменители) и </w:t>
      </w:r>
      <w:r w:rsidRPr="0053551C">
        <w:rPr>
          <w:rFonts w:ascii="Times New Roman" w:hAnsi="Times New Roman" w:cs="Times New Roman"/>
          <w:b/>
          <w:sz w:val="24"/>
          <w:lang w:val="ru-RU"/>
        </w:rPr>
        <w:t xml:space="preserve">взаимодополняемые </w:t>
      </w:r>
      <w:r w:rsidRPr="0053551C">
        <w:rPr>
          <w:rFonts w:ascii="Times New Roman" w:hAnsi="Times New Roman" w:cs="Times New Roman"/>
          <w:sz w:val="24"/>
          <w:lang w:val="ru-RU"/>
        </w:rPr>
        <w:t>(комплементарные). Первые могут замещать друг друга в удовлетворении одной и той же потребности, например, нефть и уголь как топливо. Вторые могут удовлетворять ту или иную потребность в том случае, если используются совместно. Например, магнитофон и кассета, автомобиль и бензин.</w:t>
      </w:r>
    </w:p>
    <w:p w:rsidR="0053551C" w:rsidRPr="0053551C" w:rsidRDefault="0053551C" w:rsidP="00DA7A7B">
      <w:pPr>
        <w:pStyle w:val="a3"/>
        <w:tabs>
          <w:tab w:val="left" w:pos="142"/>
          <w:tab w:val="left" w:pos="709"/>
          <w:tab w:val="left" w:pos="851"/>
          <w:tab w:val="left" w:pos="8931"/>
        </w:tabs>
        <w:ind w:left="-851" w:right="779" w:firstLine="709"/>
        <w:contextualSpacing/>
        <w:mirrorIndents/>
        <w:rPr>
          <w:rFonts w:ascii="Times New Roman" w:hAnsi="Times New Roman" w:cs="Times New Roman"/>
          <w:sz w:val="22"/>
          <w:lang w:val="ru-RU"/>
        </w:rPr>
      </w:pPr>
    </w:p>
    <w:p w:rsidR="0053551C" w:rsidRPr="0053551C" w:rsidRDefault="0053551C" w:rsidP="00DA7A7B">
      <w:pPr>
        <w:pStyle w:val="6"/>
        <w:tabs>
          <w:tab w:val="left" w:pos="142"/>
          <w:tab w:val="left" w:pos="709"/>
          <w:tab w:val="left" w:pos="851"/>
          <w:tab w:val="left" w:pos="8789"/>
        </w:tabs>
        <w:ind w:left="0" w:right="78" w:firstLine="709"/>
        <w:contextualSpacing/>
        <w:mirrorIndents/>
        <w:jc w:val="both"/>
        <w:rPr>
          <w:rFonts w:ascii="Times New Roman" w:hAnsi="Times New Roman" w:cs="Times New Roman"/>
          <w:b w:val="0"/>
          <w:sz w:val="24"/>
          <w:lang w:val="ru-RU"/>
        </w:rPr>
      </w:pPr>
      <w:r w:rsidRPr="0053551C">
        <w:rPr>
          <w:rFonts w:ascii="Times New Roman" w:hAnsi="Times New Roman" w:cs="Times New Roman"/>
          <w:sz w:val="24"/>
          <w:lang w:val="ru-RU"/>
        </w:rPr>
        <w:t>4. Проблема выбора в экономике. Кривая производственных возможностей. Альтернативные издержки</w:t>
      </w:r>
      <w:r w:rsidRPr="0053551C">
        <w:rPr>
          <w:rFonts w:ascii="Times New Roman" w:hAnsi="Times New Roman" w:cs="Times New Roman"/>
          <w:b w:val="0"/>
          <w:sz w:val="24"/>
          <w:lang w:val="ru-RU"/>
        </w:rPr>
        <w:t>.</w:t>
      </w:r>
    </w:p>
    <w:p w:rsidR="0053551C" w:rsidRPr="0053551C" w:rsidRDefault="0053551C" w:rsidP="00DA7A7B">
      <w:pPr>
        <w:pStyle w:val="a3"/>
        <w:tabs>
          <w:tab w:val="left" w:pos="142"/>
          <w:tab w:val="left" w:pos="709"/>
          <w:tab w:val="left" w:pos="851"/>
          <w:tab w:val="left" w:pos="8931"/>
        </w:tabs>
        <w:ind w:left="-851" w:right="779" w:firstLine="709"/>
        <w:contextualSpacing/>
        <w:mirrorIndents/>
        <w:rPr>
          <w:rFonts w:ascii="Times New Roman" w:hAnsi="Times New Roman" w:cs="Times New Roman"/>
          <w:sz w:val="24"/>
          <w:lang w:val="ru-RU"/>
        </w:rPr>
      </w:pPr>
    </w:p>
    <w:p w:rsidR="0053551C" w:rsidRDefault="0053551C" w:rsidP="00DA7A7B">
      <w:pPr>
        <w:pStyle w:val="a3"/>
        <w:tabs>
          <w:tab w:val="left" w:pos="142"/>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Потребности людей безграничны, они постоянно растут и изменяются, а ресурсы, необходимые </w:t>
      </w:r>
      <w:r w:rsidRPr="0053551C">
        <w:rPr>
          <w:rFonts w:ascii="Times New Roman" w:hAnsi="Times New Roman" w:cs="Times New Roman"/>
          <w:sz w:val="24"/>
          <w:lang w:val="ru-RU"/>
        </w:rPr>
        <w:lastRenderedPageBreak/>
        <w:t>для получения жизненных благ ограничены, и прирост их объема все равно отстает от роста потребностей людей.</w:t>
      </w:r>
    </w:p>
    <w:p w:rsidR="0053551C" w:rsidRPr="0053551C" w:rsidRDefault="0053551C" w:rsidP="00DA7A7B">
      <w:pPr>
        <w:pStyle w:val="a3"/>
        <w:tabs>
          <w:tab w:val="left" w:pos="142"/>
          <w:tab w:val="left" w:pos="709"/>
          <w:tab w:val="left" w:pos="851"/>
          <w:tab w:val="left" w:pos="9214"/>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Именно это является главной </w:t>
      </w:r>
      <w:r w:rsidRPr="0053551C">
        <w:rPr>
          <w:rFonts w:ascii="Times New Roman" w:hAnsi="Times New Roman" w:cs="Times New Roman"/>
          <w:b/>
          <w:sz w:val="24"/>
          <w:lang w:val="ru-RU"/>
        </w:rPr>
        <w:t>экономической проблемой</w:t>
      </w:r>
      <w:r w:rsidRPr="0053551C">
        <w:rPr>
          <w:rFonts w:ascii="Times New Roman" w:hAnsi="Times New Roman" w:cs="Times New Roman"/>
          <w:sz w:val="24"/>
          <w:lang w:val="ru-RU"/>
        </w:rPr>
        <w:t>, которая определяет всю жизнь общества и находится в центре внимания экономической науки.</w:t>
      </w:r>
    </w:p>
    <w:p w:rsidR="0053551C" w:rsidRPr="0053551C" w:rsidRDefault="0053551C" w:rsidP="00DA7A7B">
      <w:pPr>
        <w:pStyle w:val="a3"/>
        <w:tabs>
          <w:tab w:val="left" w:pos="142"/>
          <w:tab w:val="left" w:pos="709"/>
          <w:tab w:val="left" w:pos="851"/>
        </w:tabs>
        <w:ind w:left="0" w:right="78" w:firstLine="709"/>
        <w:contextualSpacing/>
        <w:mirrorIndents/>
        <w:jc w:val="both"/>
        <w:rPr>
          <w:rFonts w:ascii="Times New Roman" w:hAnsi="Times New Roman" w:cs="Times New Roman"/>
          <w:i/>
          <w:sz w:val="24"/>
          <w:lang w:val="ru-RU"/>
        </w:rPr>
      </w:pPr>
      <w:r w:rsidRPr="0053551C">
        <w:rPr>
          <w:rFonts w:ascii="Times New Roman" w:hAnsi="Times New Roman" w:cs="Times New Roman"/>
          <w:b/>
          <w:sz w:val="24"/>
          <w:lang w:val="ru-RU"/>
        </w:rPr>
        <w:t xml:space="preserve">ОГРАНИЧЕННОСТЬ </w:t>
      </w:r>
      <w:r w:rsidRPr="0053551C">
        <w:rPr>
          <w:rFonts w:ascii="Times New Roman" w:hAnsi="Times New Roman" w:cs="Times New Roman"/>
          <w:sz w:val="24"/>
          <w:lang w:val="ru-RU"/>
        </w:rPr>
        <w:t xml:space="preserve">— это недостаточность объема имеющихся ресурсов </w:t>
      </w:r>
      <w:r w:rsidRPr="0053551C">
        <w:rPr>
          <w:rFonts w:ascii="Times New Roman" w:hAnsi="Times New Roman" w:cs="Times New Roman"/>
          <w:spacing w:val="-3"/>
          <w:sz w:val="24"/>
          <w:lang w:val="ru-RU"/>
        </w:rPr>
        <w:t xml:space="preserve">всех </w:t>
      </w:r>
      <w:r w:rsidRPr="0053551C">
        <w:rPr>
          <w:rFonts w:ascii="Times New Roman" w:hAnsi="Times New Roman" w:cs="Times New Roman"/>
          <w:sz w:val="24"/>
          <w:lang w:val="ru-RU"/>
        </w:rPr>
        <w:t>видов для производства того количества благ, которое люди хотели бы</w:t>
      </w:r>
      <w:r w:rsidRPr="0053551C">
        <w:rPr>
          <w:rFonts w:ascii="Times New Roman" w:hAnsi="Times New Roman" w:cs="Times New Roman"/>
          <w:spacing w:val="-14"/>
          <w:sz w:val="24"/>
          <w:lang w:val="ru-RU"/>
        </w:rPr>
        <w:t xml:space="preserve"> </w:t>
      </w:r>
      <w:r w:rsidRPr="0053551C">
        <w:rPr>
          <w:rFonts w:ascii="Times New Roman" w:hAnsi="Times New Roman" w:cs="Times New Roman"/>
          <w:sz w:val="24"/>
          <w:lang w:val="ru-RU"/>
        </w:rPr>
        <w:t>получить</w:t>
      </w:r>
      <w:r w:rsidRPr="0053551C">
        <w:rPr>
          <w:rFonts w:ascii="Times New Roman" w:hAnsi="Times New Roman" w:cs="Times New Roman"/>
          <w:i/>
          <w:sz w:val="24"/>
          <w:lang w:val="ru-RU"/>
        </w:rPr>
        <w:t>.</w:t>
      </w:r>
    </w:p>
    <w:p w:rsidR="0053551C" w:rsidRPr="0053551C" w:rsidRDefault="0053551C" w:rsidP="00DA7A7B">
      <w:pPr>
        <w:pStyle w:val="a3"/>
        <w:tabs>
          <w:tab w:val="left" w:pos="142"/>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Перед обществом и человеком стоит задача выбора направлений и способов использования ограниченных ресурсов в различных конкурирующих целях, </w:t>
      </w:r>
      <w:proofErr w:type="gramStart"/>
      <w:r w:rsidRPr="0053551C">
        <w:rPr>
          <w:rFonts w:ascii="Times New Roman" w:hAnsi="Times New Roman" w:cs="Times New Roman"/>
          <w:sz w:val="24"/>
          <w:lang w:val="ru-RU"/>
        </w:rPr>
        <w:t>т.е.</w:t>
      </w:r>
      <w:proofErr w:type="gramEnd"/>
      <w:r w:rsidRPr="0053551C">
        <w:rPr>
          <w:rFonts w:ascii="Times New Roman" w:hAnsi="Times New Roman" w:cs="Times New Roman"/>
          <w:sz w:val="24"/>
          <w:lang w:val="ru-RU"/>
        </w:rPr>
        <w:t xml:space="preserve"> проблема выбора. В процессе выбора люди сталкиваются с решением </w:t>
      </w:r>
      <w:r w:rsidRPr="0053551C">
        <w:rPr>
          <w:rFonts w:ascii="Times New Roman" w:hAnsi="Times New Roman" w:cs="Times New Roman"/>
          <w:spacing w:val="-3"/>
          <w:sz w:val="24"/>
          <w:lang w:val="ru-RU"/>
        </w:rPr>
        <w:t xml:space="preserve">трех </w:t>
      </w:r>
      <w:r w:rsidRPr="0053551C">
        <w:rPr>
          <w:rFonts w:ascii="Times New Roman" w:hAnsi="Times New Roman" w:cs="Times New Roman"/>
          <w:sz w:val="24"/>
          <w:lang w:val="ru-RU"/>
        </w:rPr>
        <w:t>фундаментальных</w:t>
      </w:r>
      <w:r w:rsidRPr="0053551C">
        <w:rPr>
          <w:rFonts w:ascii="Times New Roman" w:hAnsi="Times New Roman" w:cs="Times New Roman"/>
          <w:spacing w:val="4"/>
          <w:sz w:val="24"/>
          <w:lang w:val="ru-RU"/>
        </w:rPr>
        <w:t xml:space="preserve"> </w:t>
      </w:r>
      <w:r w:rsidRPr="0053551C">
        <w:rPr>
          <w:rFonts w:ascii="Times New Roman" w:hAnsi="Times New Roman" w:cs="Times New Roman"/>
          <w:sz w:val="24"/>
          <w:lang w:val="ru-RU"/>
        </w:rPr>
        <w:t>задач:</w:t>
      </w:r>
    </w:p>
    <w:p w:rsidR="0053551C" w:rsidRPr="0053551C" w:rsidRDefault="0053551C" w:rsidP="00DA7A7B">
      <w:pPr>
        <w:pStyle w:val="a5"/>
        <w:numPr>
          <w:ilvl w:val="0"/>
          <w:numId w:val="2"/>
        </w:numPr>
        <w:tabs>
          <w:tab w:val="left" w:pos="142"/>
          <w:tab w:val="left" w:pos="709"/>
          <w:tab w:val="left" w:pos="851"/>
          <w:tab w:val="left" w:pos="1296"/>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ЧТО И В КАКОМ КОЛИЧЕСТВЕ ПРОИЗВОДИТЬ, т. е. какие товары и услуги должны </w:t>
      </w:r>
      <w:r w:rsidRPr="0053551C">
        <w:rPr>
          <w:rFonts w:ascii="Times New Roman" w:hAnsi="Times New Roman" w:cs="Times New Roman"/>
          <w:spacing w:val="-4"/>
          <w:sz w:val="24"/>
          <w:lang w:val="ru-RU"/>
        </w:rPr>
        <w:t xml:space="preserve">быть </w:t>
      </w:r>
      <w:r w:rsidRPr="0053551C">
        <w:rPr>
          <w:rFonts w:ascii="Times New Roman" w:hAnsi="Times New Roman" w:cs="Times New Roman"/>
          <w:sz w:val="24"/>
          <w:lang w:val="ru-RU"/>
        </w:rPr>
        <w:t>предложены</w:t>
      </w:r>
      <w:r w:rsidRPr="0053551C">
        <w:rPr>
          <w:rFonts w:ascii="Times New Roman" w:hAnsi="Times New Roman" w:cs="Times New Roman"/>
          <w:spacing w:val="-4"/>
          <w:sz w:val="24"/>
          <w:lang w:val="ru-RU"/>
        </w:rPr>
        <w:t xml:space="preserve"> </w:t>
      </w:r>
      <w:r w:rsidRPr="0053551C">
        <w:rPr>
          <w:rFonts w:ascii="Times New Roman" w:hAnsi="Times New Roman" w:cs="Times New Roman"/>
          <w:sz w:val="24"/>
          <w:lang w:val="ru-RU"/>
        </w:rPr>
        <w:t>потребителям?</w:t>
      </w:r>
    </w:p>
    <w:p w:rsidR="0053551C" w:rsidRPr="0053551C" w:rsidRDefault="0053551C" w:rsidP="00DA7A7B">
      <w:pPr>
        <w:pStyle w:val="a5"/>
        <w:numPr>
          <w:ilvl w:val="0"/>
          <w:numId w:val="2"/>
        </w:numPr>
        <w:tabs>
          <w:tab w:val="left" w:pos="142"/>
          <w:tab w:val="left" w:pos="709"/>
          <w:tab w:val="left" w:pos="851"/>
          <w:tab w:val="left" w:pos="1315"/>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КАК ПРОИЗВОДИТЬ, </w:t>
      </w:r>
      <w:r w:rsidRPr="0053551C">
        <w:rPr>
          <w:rFonts w:ascii="Times New Roman" w:hAnsi="Times New Roman" w:cs="Times New Roman"/>
          <w:spacing w:val="-3"/>
          <w:sz w:val="24"/>
          <w:lang w:val="ru-RU"/>
        </w:rPr>
        <w:t xml:space="preserve">т. </w:t>
      </w:r>
      <w:r w:rsidRPr="0053551C">
        <w:rPr>
          <w:rFonts w:ascii="Times New Roman" w:hAnsi="Times New Roman" w:cs="Times New Roman"/>
          <w:sz w:val="24"/>
          <w:lang w:val="ru-RU"/>
        </w:rPr>
        <w:t xml:space="preserve">е. какой из способов изготовления благ с помощью </w:t>
      </w:r>
      <w:r w:rsidRPr="0053551C">
        <w:rPr>
          <w:rFonts w:ascii="Times New Roman" w:hAnsi="Times New Roman" w:cs="Times New Roman"/>
          <w:spacing w:val="-3"/>
          <w:sz w:val="24"/>
          <w:lang w:val="ru-RU"/>
        </w:rPr>
        <w:t xml:space="preserve">имеющихся </w:t>
      </w:r>
      <w:r w:rsidRPr="0053551C">
        <w:rPr>
          <w:rFonts w:ascii="Times New Roman" w:hAnsi="Times New Roman" w:cs="Times New Roman"/>
          <w:sz w:val="24"/>
          <w:lang w:val="ru-RU"/>
        </w:rPr>
        <w:t>ограниченных ресурсов следует</w:t>
      </w:r>
      <w:r w:rsidRPr="0053551C">
        <w:rPr>
          <w:rFonts w:ascii="Times New Roman" w:hAnsi="Times New Roman" w:cs="Times New Roman"/>
          <w:spacing w:val="2"/>
          <w:sz w:val="24"/>
          <w:lang w:val="ru-RU"/>
        </w:rPr>
        <w:t xml:space="preserve"> </w:t>
      </w:r>
      <w:r w:rsidRPr="0053551C">
        <w:rPr>
          <w:rFonts w:ascii="Times New Roman" w:hAnsi="Times New Roman" w:cs="Times New Roman"/>
          <w:sz w:val="24"/>
          <w:lang w:val="ru-RU"/>
        </w:rPr>
        <w:t>применить?</w:t>
      </w:r>
    </w:p>
    <w:p w:rsidR="0053551C" w:rsidRPr="0053551C" w:rsidRDefault="0053551C" w:rsidP="00DA7A7B">
      <w:pPr>
        <w:pStyle w:val="a5"/>
        <w:numPr>
          <w:ilvl w:val="0"/>
          <w:numId w:val="2"/>
        </w:numPr>
        <w:tabs>
          <w:tab w:val="left" w:pos="142"/>
          <w:tab w:val="left" w:pos="709"/>
          <w:tab w:val="left" w:pos="851"/>
          <w:tab w:val="left" w:pos="1305"/>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ДЛЯ КОГО ПРОИЗВОДИТЬ товары и услуги, т. </w:t>
      </w:r>
      <w:r w:rsidRPr="0053551C">
        <w:rPr>
          <w:rFonts w:ascii="Times New Roman" w:hAnsi="Times New Roman" w:cs="Times New Roman"/>
          <w:spacing w:val="-4"/>
          <w:sz w:val="24"/>
          <w:lang w:val="ru-RU"/>
        </w:rPr>
        <w:t xml:space="preserve">е. </w:t>
      </w:r>
      <w:r w:rsidRPr="0053551C">
        <w:rPr>
          <w:rFonts w:ascii="Times New Roman" w:hAnsi="Times New Roman" w:cs="Times New Roman"/>
          <w:sz w:val="24"/>
          <w:lang w:val="ru-RU"/>
        </w:rPr>
        <w:t>кто может претендовать на их получение в свою</w:t>
      </w:r>
      <w:r w:rsidRPr="0053551C">
        <w:rPr>
          <w:rFonts w:ascii="Times New Roman" w:hAnsi="Times New Roman" w:cs="Times New Roman"/>
          <w:spacing w:val="3"/>
          <w:sz w:val="24"/>
          <w:lang w:val="ru-RU"/>
        </w:rPr>
        <w:t xml:space="preserve"> </w:t>
      </w:r>
      <w:r w:rsidRPr="0053551C">
        <w:rPr>
          <w:rFonts w:ascii="Times New Roman" w:hAnsi="Times New Roman" w:cs="Times New Roman"/>
          <w:sz w:val="24"/>
          <w:lang w:val="ru-RU"/>
        </w:rPr>
        <w:t>собственность?</w:t>
      </w:r>
    </w:p>
    <w:p w:rsidR="0053551C" w:rsidRPr="0053551C" w:rsidRDefault="0053551C" w:rsidP="00DA7A7B">
      <w:pPr>
        <w:pStyle w:val="a3"/>
        <w:tabs>
          <w:tab w:val="left" w:pos="142"/>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В каждой экономической системе существует свой механизм решения данной проблемы. Проблему выбора в экономической теории можно решить с помощью </w:t>
      </w:r>
      <w:r w:rsidRPr="0053551C">
        <w:rPr>
          <w:rFonts w:ascii="Times New Roman" w:hAnsi="Times New Roman" w:cs="Times New Roman"/>
          <w:b/>
          <w:sz w:val="24"/>
          <w:lang w:val="ru-RU"/>
        </w:rPr>
        <w:t>графической моде</w:t>
      </w:r>
      <w:r w:rsidRPr="0053551C">
        <w:rPr>
          <w:rFonts w:ascii="Times New Roman" w:hAnsi="Times New Roman" w:cs="Times New Roman"/>
          <w:sz w:val="24"/>
          <w:lang w:val="ru-RU"/>
        </w:rPr>
        <w:t>ли «Кривая производственных возможностей».</w:t>
      </w:r>
    </w:p>
    <w:p w:rsidR="0053551C" w:rsidRPr="00DA7A7B" w:rsidRDefault="0053551C" w:rsidP="00DA7A7B">
      <w:pPr>
        <w:pStyle w:val="a3"/>
        <w:tabs>
          <w:tab w:val="left" w:pos="142"/>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При построении данной модели используется метод допущения, </w:t>
      </w:r>
      <w:proofErr w:type="gramStart"/>
      <w:r w:rsidRPr="0053551C">
        <w:rPr>
          <w:rFonts w:ascii="Times New Roman" w:hAnsi="Times New Roman" w:cs="Times New Roman"/>
          <w:sz w:val="24"/>
          <w:lang w:val="ru-RU"/>
        </w:rPr>
        <w:t>т.е.</w:t>
      </w:r>
      <w:proofErr w:type="gramEnd"/>
      <w:r w:rsidRPr="0053551C">
        <w:rPr>
          <w:rFonts w:ascii="Times New Roman" w:hAnsi="Times New Roman" w:cs="Times New Roman"/>
          <w:sz w:val="24"/>
          <w:lang w:val="ru-RU"/>
        </w:rPr>
        <w:t xml:space="preserve"> мы допускаем, что у</w:t>
      </w:r>
      <w:r w:rsidR="00DA7A7B">
        <w:rPr>
          <w:rFonts w:ascii="Times New Roman" w:hAnsi="Times New Roman" w:cs="Times New Roman"/>
          <w:sz w:val="24"/>
          <w:lang w:val="ru-RU"/>
        </w:rPr>
        <w:t xml:space="preserve"> </w:t>
      </w:r>
      <w:r w:rsidRPr="00DA7A7B">
        <w:rPr>
          <w:rFonts w:ascii="Times New Roman" w:hAnsi="Times New Roman" w:cs="Times New Roman"/>
          <w:sz w:val="24"/>
          <w:lang w:val="ru-RU"/>
        </w:rPr>
        <w:t>нас:</w:t>
      </w:r>
    </w:p>
    <w:p w:rsidR="0053551C" w:rsidRPr="0053551C" w:rsidRDefault="0053551C" w:rsidP="00DA7A7B">
      <w:pPr>
        <w:pStyle w:val="a5"/>
        <w:numPr>
          <w:ilvl w:val="0"/>
          <w:numId w:val="1"/>
        </w:numPr>
        <w:tabs>
          <w:tab w:val="left" w:pos="519"/>
          <w:tab w:val="left" w:pos="709"/>
          <w:tab w:val="left" w:pos="993"/>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Экономика функционирует в условиях полной занятости и полного</w:t>
      </w:r>
      <w:r w:rsidRPr="0053551C">
        <w:rPr>
          <w:rFonts w:ascii="Times New Roman" w:hAnsi="Times New Roman" w:cs="Times New Roman"/>
          <w:spacing w:val="-5"/>
          <w:sz w:val="24"/>
          <w:lang w:val="ru-RU"/>
        </w:rPr>
        <w:t xml:space="preserve"> </w:t>
      </w:r>
      <w:r w:rsidRPr="0053551C">
        <w:rPr>
          <w:rFonts w:ascii="Times New Roman" w:hAnsi="Times New Roman" w:cs="Times New Roman"/>
          <w:sz w:val="24"/>
          <w:lang w:val="ru-RU"/>
        </w:rPr>
        <w:t>объема.</w:t>
      </w:r>
    </w:p>
    <w:p w:rsidR="0053551C" w:rsidRPr="0053551C" w:rsidRDefault="0053551C" w:rsidP="00DA7A7B">
      <w:pPr>
        <w:tabs>
          <w:tab w:val="left" w:pos="709"/>
          <w:tab w:val="left" w:pos="993"/>
        </w:tabs>
        <w:spacing w:after="0" w:line="240" w:lineRule="auto"/>
        <w:ind w:right="78" w:firstLine="709"/>
        <w:contextualSpacing/>
        <w:mirrorIndents/>
        <w:jc w:val="both"/>
        <w:rPr>
          <w:rFonts w:ascii="Times New Roman" w:hAnsi="Times New Roman" w:cs="Times New Roman"/>
          <w:sz w:val="24"/>
        </w:rPr>
      </w:pPr>
      <w:r w:rsidRPr="0053551C">
        <w:rPr>
          <w:rFonts w:ascii="Times New Roman" w:hAnsi="Times New Roman" w:cs="Times New Roman"/>
          <w:b/>
          <w:sz w:val="24"/>
        </w:rPr>
        <w:t xml:space="preserve">Экономика полной занятости </w:t>
      </w:r>
      <w:proofErr w:type="gramStart"/>
      <w:r w:rsidRPr="0053551C">
        <w:rPr>
          <w:rFonts w:ascii="Times New Roman" w:hAnsi="Times New Roman" w:cs="Times New Roman"/>
          <w:sz w:val="24"/>
        </w:rPr>
        <w:t>- это</w:t>
      </w:r>
      <w:proofErr w:type="gramEnd"/>
      <w:r w:rsidRPr="0053551C">
        <w:rPr>
          <w:rFonts w:ascii="Times New Roman" w:hAnsi="Times New Roman" w:cs="Times New Roman"/>
          <w:sz w:val="24"/>
        </w:rPr>
        <w:t xml:space="preserve"> экономика, где все ресурсы заняты </w:t>
      </w:r>
      <w:r w:rsidR="00DA7A7B">
        <w:rPr>
          <w:rFonts w:ascii="Times New Roman" w:hAnsi="Times New Roman" w:cs="Times New Roman"/>
          <w:sz w:val="24"/>
        </w:rPr>
        <w:t>(</w:t>
      </w:r>
      <w:r w:rsidRPr="0053551C">
        <w:rPr>
          <w:rFonts w:ascii="Times New Roman" w:hAnsi="Times New Roman" w:cs="Times New Roman"/>
          <w:sz w:val="24"/>
        </w:rPr>
        <w:t>все, кто хочет работать - работают, поля все засеяны, производственные мощности - загружены</w:t>
      </w:r>
      <w:r w:rsidR="00DA7A7B">
        <w:rPr>
          <w:rFonts w:ascii="Times New Roman" w:hAnsi="Times New Roman" w:cs="Times New Roman"/>
          <w:sz w:val="24"/>
        </w:rPr>
        <w:t>).</w:t>
      </w:r>
    </w:p>
    <w:p w:rsidR="0053551C" w:rsidRPr="0053551C" w:rsidRDefault="0053551C" w:rsidP="00DA7A7B">
      <w:pPr>
        <w:tabs>
          <w:tab w:val="left" w:pos="709"/>
          <w:tab w:val="left" w:pos="993"/>
        </w:tabs>
        <w:spacing w:after="0" w:line="240" w:lineRule="auto"/>
        <w:ind w:right="78" w:firstLine="709"/>
        <w:contextualSpacing/>
        <w:mirrorIndents/>
        <w:jc w:val="both"/>
        <w:rPr>
          <w:rFonts w:ascii="Times New Roman" w:hAnsi="Times New Roman" w:cs="Times New Roman"/>
          <w:sz w:val="24"/>
        </w:rPr>
      </w:pPr>
      <w:r w:rsidRPr="0053551C">
        <w:rPr>
          <w:rFonts w:ascii="Times New Roman" w:hAnsi="Times New Roman" w:cs="Times New Roman"/>
          <w:b/>
          <w:sz w:val="24"/>
        </w:rPr>
        <w:t xml:space="preserve">Экономика полного объема </w:t>
      </w:r>
      <w:r w:rsidRPr="0053551C">
        <w:rPr>
          <w:rFonts w:ascii="Times New Roman" w:hAnsi="Times New Roman" w:cs="Times New Roman"/>
          <w:sz w:val="24"/>
        </w:rPr>
        <w:t xml:space="preserve">- ресурсы распределены таким образом, что приносят наибольшую отдачу, </w:t>
      </w:r>
      <w:proofErr w:type="gramStart"/>
      <w:r w:rsidRPr="0053551C">
        <w:rPr>
          <w:rFonts w:ascii="Times New Roman" w:hAnsi="Times New Roman" w:cs="Times New Roman"/>
          <w:sz w:val="24"/>
        </w:rPr>
        <w:t>т.е.</w:t>
      </w:r>
      <w:proofErr w:type="gramEnd"/>
      <w:r w:rsidRPr="0053551C">
        <w:rPr>
          <w:rFonts w:ascii="Times New Roman" w:hAnsi="Times New Roman" w:cs="Times New Roman"/>
          <w:sz w:val="24"/>
        </w:rPr>
        <w:t xml:space="preserve"> наибольший объем.</w:t>
      </w:r>
    </w:p>
    <w:p w:rsidR="0053551C" w:rsidRPr="0053551C" w:rsidRDefault="0053551C" w:rsidP="00DA7A7B">
      <w:pPr>
        <w:pStyle w:val="a5"/>
        <w:numPr>
          <w:ilvl w:val="0"/>
          <w:numId w:val="1"/>
        </w:numPr>
        <w:tabs>
          <w:tab w:val="left" w:pos="709"/>
          <w:tab w:val="left" w:pos="993"/>
          <w:tab w:val="left" w:pos="1296"/>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В экономике функционирует постоянное количество</w:t>
      </w:r>
      <w:r w:rsidRPr="0053551C">
        <w:rPr>
          <w:rFonts w:ascii="Times New Roman" w:hAnsi="Times New Roman" w:cs="Times New Roman"/>
          <w:spacing w:val="-1"/>
          <w:sz w:val="24"/>
          <w:lang w:val="ru-RU"/>
        </w:rPr>
        <w:t xml:space="preserve"> </w:t>
      </w:r>
      <w:r w:rsidRPr="0053551C">
        <w:rPr>
          <w:rFonts w:ascii="Times New Roman" w:hAnsi="Times New Roman" w:cs="Times New Roman"/>
          <w:sz w:val="24"/>
          <w:lang w:val="ru-RU"/>
        </w:rPr>
        <w:t>ресурсов.</w:t>
      </w:r>
    </w:p>
    <w:p w:rsidR="0053551C" w:rsidRPr="00DA7A7B" w:rsidRDefault="0053551C" w:rsidP="00DA7A7B">
      <w:pPr>
        <w:pStyle w:val="a5"/>
        <w:numPr>
          <w:ilvl w:val="0"/>
          <w:numId w:val="1"/>
        </w:numPr>
        <w:tabs>
          <w:tab w:val="left" w:pos="709"/>
          <w:tab w:val="left" w:pos="993"/>
          <w:tab w:val="left" w:pos="1296"/>
        </w:tabs>
        <w:ind w:left="0" w:right="78" w:firstLine="709"/>
        <w:contextualSpacing/>
        <w:mirrorIndents/>
        <w:jc w:val="both"/>
        <w:rPr>
          <w:rFonts w:ascii="Times New Roman" w:hAnsi="Times New Roman" w:cs="Times New Roman"/>
          <w:sz w:val="24"/>
          <w:lang w:val="ru-RU"/>
        </w:rPr>
      </w:pPr>
      <w:r w:rsidRPr="00DA7A7B">
        <w:rPr>
          <w:rFonts w:ascii="Times New Roman" w:hAnsi="Times New Roman" w:cs="Times New Roman"/>
          <w:sz w:val="24"/>
          <w:lang w:val="ru-RU"/>
        </w:rPr>
        <w:t xml:space="preserve">Технология неизменна, </w:t>
      </w:r>
      <w:proofErr w:type="gramStart"/>
      <w:r w:rsidRPr="00DA7A7B">
        <w:rPr>
          <w:rFonts w:ascii="Times New Roman" w:hAnsi="Times New Roman" w:cs="Times New Roman"/>
          <w:sz w:val="24"/>
          <w:lang w:val="ru-RU"/>
        </w:rPr>
        <w:t>т.е.</w:t>
      </w:r>
      <w:proofErr w:type="gramEnd"/>
      <w:r w:rsidRPr="00DA7A7B">
        <w:rPr>
          <w:rFonts w:ascii="Times New Roman" w:hAnsi="Times New Roman" w:cs="Times New Roman"/>
          <w:sz w:val="24"/>
          <w:lang w:val="ru-RU"/>
        </w:rPr>
        <w:t xml:space="preserve"> мы рассматриваем экономику в какой-то данный момент;</w:t>
      </w:r>
    </w:p>
    <w:p w:rsidR="0053551C" w:rsidRPr="0053551C" w:rsidRDefault="0053551C" w:rsidP="00DA7A7B">
      <w:pPr>
        <w:pStyle w:val="a5"/>
        <w:numPr>
          <w:ilvl w:val="0"/>
          <w:numId w:val="1"/>
        </w:numPr>
        <w:tabs>
          <w:tab w:val="left" w:pos="709"/>
          <w:tab w:val="left" w:pos="993"/>
          <w:tab w:val="left" w:pos="1296"/>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В экономике производится только два</w:t>
      </w:r>
      <w:r w:rsidRPr="0053551C">
        <w:rPr>
          <w:rFonts w:ascii="Times New Roman" w:hAnsi="Times New Roman" w:cs="Times New Roman"/>
          <w:spacing w:val="-2"/>
          <w:sz w:val="24"/>
          <w:lang w:val="ru-RU"/>
        </w:rPr>
        <w:t xml:space="preserve"> </w:t>
      </w:r>
      <w:r w:rsidRPr="0053551C">
        <w:rPr>
          <w:rFonts w:ascii="Times New Roman" w:hAnsi="Times New Roman" w:cs="Times New Roman"/>
          <w:sz w:val="24"/>
          <w:lang w:val="ru-RU"/>
        </w:rPr>
        <w:t>продукта.</w:t>
      </w:r>
    </w:p>
    <w:p w:rsidR="0053551C" w:rsidRPr="0053551C" w:rsidRDefault="0053551C" w:rsidP="00DA7A7B">
      <w:pPr>
        <w:pStyle w:val="a3"/>
        <w:tabs>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Кривая производственных возможностей </w:t>
      </w:r>
      <w:r w:rsidRPr="0053551C">
        <w:rPr>
          <w:rFonts w:ascii="Times New Roman" w:hAnsi="Times New Roman" w:cs="Times New Roman"/>
          <w:sz w:val="24"/>
          <w:lang w:val="ru-RU"/>
        </w:rPr>
        <w:t>изображает экономику полной занятости и полного объема, т. е. все ресурсы задействованы. Каждая точка на кривой показывает альтернативную комбинацию двух товаров, которую можно произвести при имеющихся ресурсах.</w:t>
      </w:r>
    </w:p>
    <w:p w:rsidR="0053551C" w:rsidRPr="0053551C" w:rsidRDefault="0053551C" w:rsidP="00DA7A7B">
      <w:pPr>
        <w:pStyle w:val="a3"/>
        <w:tabs>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Точки, лежащие внутри кривой, характеризуют экономику неполной занятости, </w:t>
      </w:r>
      <w:proofErr w:type="gramStart"/>
      <w:r w:rsidRPr="0053551C">
        <w:rPr>
          <w:rFonts w:ascii="Times New Roman" w:hAnsi="Times New Roman" w:cs="Times New Roman"/>
          <w:sz w:val="24"/>
          <w:lang w:val="ru-RU"/>
        </w:rPr>
        <w:t>т.е.</w:t>
      </w:r>
      <w:proofErr w:type="gramEnd"/>
      <w:r w:rsidRPr="0053551C">
        <w:rPr>
          <w:rFonts w:ascii="Times New Roman" w:hAnsi="Times New Roman" w:cs="Times New Roman"/>
          <w:sz w:val="24"/>
          <w:lang w:val="ru-RU"/>
        </w:rPr>
        <w:t xml:space="preserve"> имеются еще свободные ресурсы, которые можно использовать для производства одного или другого товара, или увеличить производство обоих.</w:t>
      </w:r>
    </w:p>
    <w:p w:rsidR="0053551C" w:rsidRPr="0053551C" w:rsidRDefault="0053551C" w:rsidP="00DA7A7B">
      <w:pPr>
        <w:pStyle w:val="a3"/>
        <w:tabs>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Точки, лежащие за пределами кривой, указывают на то, что такой объем производства нельзя достигнуть, </w:t>
      </w:r>
      <w:proofErr w:type="gramStart"/>
      <w:r w:rsidRPr="0053551C">
        <w:rPr>
          <w:rFonts w:ascii="Times New Roman" w:hAnsi="Times New Roman" w:cs="Times New Roman"/>
          <w:sz w:val="24"/>
          <w:lang w:val="ru-RU"/>
        </w:rPr>
        <w:t>т.к.</w:t>
      </w:r>
      <w:proofErr w:type="gramEnd"/>
      <w:r w:rsidRPr="0053551C">
        <w:rPr>
          <w:rFonts w:ascii="Times New Roman" w:hAnsi="Times New Roman" w:cs="Times New Roman"/>
          <w:sz w:val="24"/>
          <w:lang w:val="ru-RU"/>
        </w:rPr>
        <w:t xml:space="preserve"> ресурсов недостаточно.</w:t>
      </w:r>
    </w:p>
    <w:p w:rsidR="0053551C" w:rsidRPr="0053551C" w:rsidRDefault="0053551C" w:rsidP="00DA7A7B">
      <w:pPr>
        <w:pStyle w:val="a3"/>
        <w:tabs>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Представим производственные возможности экономики в виде таблицы, предположив, что производятся только средства производства и предметы потребления.</w:t>
      </w:r>
    </w:p>
    <w:p w:rsidR="0053551C" w:rsidRPr="0053551C" w:rsidRDefault="0053551C" w:rsidP="00DA7A7B">
      <w:pPr>
        <w:pStyle w:val="a3"/>
        <w:tabs>
          <w:tab w:val="left" w:pos="709"/>
          <w:tab w:val="left" w:pos="851"/>
        </w:tabs>
        <w:ind w:left="0" w:right="78" w:firstLine="709"/>
        <w:contextualSpacing/>
        <w:mirrorIndents/>
        <w:rPr>
          <w:rFonts w:ascii="Times New Roman" w:hAnsi="Times New Roman" w:cs="Times New Roman"/>
          <w:sz w:val="22"/>
          <w:lang w:val="ru-RU"/>
        </w:rPr>
      </w:pPr>
    </w:p>
    <w:p w:rsidR="0053551C" w:rsidRDefault="0053551C" w:rsidP="00DA7A7B">
      <w:pPr>
        <w:pStyle w:val="a3"/>
        <w:tabs>
          <w:tab w:val="left" w:pos="709"/>
          <w:tab w:val="left" w:pos="851"/>
        </w:tabs>
        <w:ind w:left="0" w:right="78" w:firstLine="709"/>
        <w:contextualSpacing/>
        <w:mirrorIndents/>
        <w:rPr>
          <w:rFonts w:ascii="Times New Roman" w:hAnsi="Times New Roman" w:cs="Times New Roman"/>
          <w:sz w:val="24"/>
        </w:rPr>
      </w:pPr>
      <w:proofErr w:type="spellStart"/>
      <w:r w:rsidRPr="0053551C">
        <w:rPr>
          <w:rFonts w:ascii="Times New Roman" w:hAnsi="Times New Roman" w:cs="Times New Roman"/>
          <w:sz w:val="24"/>
        </w:rPr>
        <w:t>Таблица</w:t>
      </w:r>
      <w:proofErr w:type="spellEnd"/>
      <w:r w:rsidRPr="0053551C">
        <w:rPr>
          <w:rFonts w:ascii="Times New Roman" w:hAnsi="Times New Roman" w:cs="Times New Roman"/>
          <w:sz w:val="24"/>
        </w:rPr>
        <w:t xml:space="preserve"> 1.4 </w:t>
      </w:r>
      <w:proofErr w:type="spellStart"/>
      <w:r w:rsidRPr="0053551C">
        <w:rPr>
          <w:rFonts w:ascii="Times New Roman" w:hAnsi="Times New Roman" w:cs="Times New Roman"/>
          <w:sz w:val="24"/>
        </w:rPr>
        <w:t>Производственные</w:t>
      </w:r>
      <w:proofErr w:type="spellEnd"/>
      <w:r w:rsidRPr="0053551C">
        <w:rPr>
          <w:rFonts w:ascii="Times New Roman" w:hAnsi="Times New Roman" w:cs="Times New Roman"/>
          <w:sz w:val="24"/>
        </w:rPr>
        <w:t xml:space="preserve"> </w:t>
      </w:r>
      <w:proofErr w:type="spellStart"/>
      <w:r w:rsidRPr="0053551C">
        <w:rPr>
          <w:rFonts w:ascii="Times New Roman" w:hAnsi="Times New Roman" w:cs="Times New Roman"/>
          <w:sz w:val="24"/>
        </w:rPr>
        <w:t>возможности</w:t>
      </w:r>
      <w:proofErr w:type="spellEnd"/>
      <w:r w:rsidRPr="0053551C">
        <w:rPr>
          <w:rFonts w:ascii="Times New Roman" w:hAnsi="Times New Roman" w:cs="Times New Roman"/>
          <w:sz w:val="24"/>
        </w:rPr>
        <w:t xml:space="preserve"> </w:t>
      </w:r>
      <w:proofErr w:type="spellStart"/>
      <w:r w:rsidRPr="0053551C">
        <w:rPr>
          <w:rFonts w:ascii="Times New Roman" w:hAnsi="Times New Roman" w:cs="Times New Roman"/>
          <w:sz w:val="24"/>
        </w:rPr>
        <w:t>экономики</w:t>
      </w:r>
      <w:proofErr w:type="spellEnd"/>
    </w:p>
    <w:p w:rsidR="00DA7A7B" w:rsidRPr="0053551C" w:rsidRDefault="00DA7A7B" w:rsidP="00DA7A7B">
      <w:pPr>
        <w:pStyle w:val="a3"/>
        <w:tabs>
          <w:tab w:val="left" w:pos="709"/>
          <w:tab w:val="left" w:pos="851"/>
        </w:tabs>
        <w:ind w:left="0" w:right="78" w:firstLine="709"/>
        <w:contextualSpacing/>
        <w:mirrorIndents/>
        <w:rPr>
          <w:rFonts w:ascii="Times New Roman" w:hAnsi="Times New Roman" w:cs="Times New Roman"/>
          <w:sz w:val="24"/>
        </w:rPr>
      </w:pP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98"/>
        <w:gridCol w:w="992"/>
        <w:gridCol w:w="851"/>
        <w:gridCol w:w="954"/>
        <w:gridCol w:w="851"/>
        <w:gridCol w:w="852"/>
      </w:tblGrid>
      <w:tr w:rsidR="00FD7105" w:rsidRPr="0053551C" w:rsidTr="00FD7105">
        <w:trPr>
          <w:trHeight w:val="205"/>
          <w:jc w:val="center"/>
        </w:trPr>
        <w:tc>
          <w:tcPr>
            <w:tcW w:w="2298" w:type="dxa"/>
            <w:vMerge w:val="restart"/>
          </w:tcPr>
          <w:p w:rsidR="00FD7105" w:rsidRPr="00FD7105" w:rsidRDefault="00FD7105"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proofErr w:type="spellStart"/>
            <w:r w:rsidRPr="00FD7105">
              <w:rPr>
                <w:rFonts w:ascii="Times New Roman" w:hAnsi="Times New Roman" w:cs="Times New Roman"/>
              </w:rPr>
              <w:t>Вид</w:t>
            </w:r>
            <w:proofErr w:type="spellEnd"/>
            <w:r w:rsidRPr="00FD7105">
              <w:rPr>
                <w:rFonts w:ascii="Times New Roman" w:hAnsi="Times New Roman" w:cs="Times New Roman"/>
              </w:rPr>
              <w:t xml:space="preserve"> </w:t>
            </w:r>
            <w:proofErr w:type="spellStart"/>
            <w:r w:rsidRPr="00FD7105">
              <w:rPr>
                <w:rFonts w:ascii="Times New Roman" w:hAnsi="Times New Roman" w:cs="Times New Roman"/>
              </w:rPr>
              <w:t>продукции</w:t>
            </w:r>
            <w:proofErr w:type="spellEnd"/>
          </w:p>
        </w:tc>
        <w:tc>
          <w:tcPr>
            <w:tcW w:w="4500" w:type="dxa"/>
            <w:gridSpan w:val="5"/>
          </w:tcPr>
          <w:p w:rsidR="00FD7105" w:rsidRPr="0053551C" w:rsidRDefault="00FD7105"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proofErr w:type="spellStart"/>
            <w:r w:rsidRPr="0053551C">
              <w:rPr>
                <w:rFonts w:ascii="Times New Roman" w:hAnsi="Times New Roman" w:cs="Times New Roman"/>
              </w:rPr>
              <w:t>Производственные</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альтернативы</w:t>
            </w:r>
            <w:proofErr w:type="spellEnd"/>
          </w:p>
        </w:tc>
      </w:tr>
      <w:tr w:rsidR="00FD7105" w:rsidRPr="0053551C" w:rsidTr="00FD7105">
        <w:trPr>
          <w:trHeight w:val="205"/>
          <w:jc w:val="center"/>
        </w:trPr>
        <w:tc>
          <w:tcPr>
            <w:tcW w:w="2298" w:type="dxa"/>
            <w:vMerge/>
          </w:tcPr>
          <w:p w:rsidR="00FD7105" w:rsidRPr="0053551C" w:rsidRDefault="00FD7105"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p>
        </w:tc>
        <w:tc>
          <w:tcPr>
            <w:tcW w:w="992" w:type="dxa"/>
          </w:tcPr>
          <w:p w:rsidR="00FD7105" w:rsidRPr="0053551C" w:rsidRDefault="00FD7105"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А</w:t>
            </w:r>
          </w:p>
        </w:tc>
        <w:tc>
          <w:tcPr>
            <w:tcW w:w="851" w:type="dxa"/>
          </w:tcPr>
          <w:p w:rsidR="00FD7105" w:rsidRPr="0053551C" w:rsidRDefault="00FD7105"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В</w:t>
            </w:r>
          </w:p>
        </w:tc>
        <w:tc>
          <w:tcPr>
            <w:tcW w:w="954" w:type="dxa"/>
          </w:tcPr>
          <w:p w:rsidR="00FD7105" w:rsidRPr="0053551C" w:rsidRDefault="00FD7105"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С</w:t>
            </w:r>
          </w:p>
        </w:tc>
        <w:tc>
          <w:tcPr>
            <w:tcW w:w="851" w:type="dxa"/>
          </w:tcPr>
          <w:p w:rsidR="00FD7105" w:rsidRPr="0053551C" w:rsidRDefault="00FD7105"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Д</w:t>
            </w:r>
          </w:p>
        </w:tc>
        <w:tc>
          <w:tcPr>
            <w:tcW w:w="852" w:type="dxa"/>
          </w:tcPr>
          <w:p w:rsidR="00FD7105" w:rsidRPr="0053551C" w:rsidRDefault="00FD7105"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Е</w:t>
            </w:r>
          </w:p>
        </w:tc>
      </w:tr>
      <w:tr w:rsidR="0053551C" w:rsidRPr="0053551C" w:rsidTr="00FD7105">
        <w:trPr>
          <w:trHeight w:val="210"/>
          <w:jc w:val="center"/>
        </w:trPr>
        <w:tc>
          <w:tcPr>
            <w:tcW w:w="2298"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proofErr w:type="spellStart"/>
            <w:r w:rsidRPr="0053551C">
              <w:rPr>
                <w:rFonts w:ascii="Times New Roman" w:hAnsi="Times New Roman" w:cs="Times New Roman"/>
              </w:rPr>
              <w:t>Средства</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производства</w:t>
            </w:r>
            <w:proofErr w:type="spellEnd"/>
          </w:p>
        </w:tc>
        <w:tc>
          <w:tcPr>
            <w:tcW w:w="992"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rPr>
              <w:t>10</w:t>
            </w:r>
          </w:p>
        </w:tc>
        <w:tc>
          <w:tcPr>
            <w:tcW w:w="851"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9</w:t>
            </w:r>
          </w:p>
        </w:tc>
        <w:tc>
          <w:tcPr>
            <w:tcW w:w="954"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7</w:t>
            </w:r>
          </w:p>
        </w:tc>
        <w:tc>
          <w:tcPr>
            <w:tcW w:w="851"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4</w:t>
            </w:r>
          </w:p>
        </w:tc>
        <w:tc>
          <w:tcPr>
            <w:tcW w:w="852"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0</w:t>
            </w:r>
          </w:p>
        </w:tc>
      </w:tr>
      <w:tr w:rsidR="0053551C" w:rsidRPr="0053551C" w:rsidTr="00FD7105">
        <w:trPr>
          <w:trHeight w:val="205"/>
          <w:jc w:val="center"/>
        </w:trPr>
        <w:tc>
          <w:tcPr>
            <w:tcW w:w="2298"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proofErr w:type="spellStart"/>
            <w:r w:rsidRPr="0053551C">
              <w:rPr>
                <w:rFonts w:ascii="Times New Roman" w:hAnsi="Times New Roman" w:cs="Times New Roman"/>
              </w:rPr>
              <w:t>Предметы</w:t>
            </w:r>
            <w:proofErr w:type="spellEnd"/>
            <w:r w:rsidRPr="0053551C">
              <w:rPr>
                <w:rFonts w:ascii="Times New Roman" w:hAnsi="Times New Roman" w:cs="Times New Roman"/>
              </w:rPr>
              <w:t xml:space="preserve"> </w:t>
            </w:r>
            <w:proofErr w:type="spellStart"/>
            <w:r w:rsidRPr="0053551C">
              <w:rPr>
                <w:rFonts w:ascii="Times New Roman" w:hAnsi="Times New Roman" w:cs="Times New Roman"/>
              </w:rPr>
              <w:t>потребления</w:t>
            </w:r>
            <w:proofErr w:type="spellEnd"/>
          </w:p>
        </w:tc>
        <w:tc>
          <w:tcPr>
            <w:tcW w:w="992"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0</w:t>
            </w:r>
          </w:p>
        </w:tc>
        <w:tc>
          <w:tcPr>
            <w:tcW w:w="851"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2</w:t>
            </w:r>
          </w:p>
        </w:tc>
        <w:tc>
          <w:tcPr>
            <w:tcW w:w="954"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4</w:t>
            </w:r>
          </w:p>
        </w:tc>
        <w:tc>
          <w:tcPr>
            <w:tcW w:w="851"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6</w:t>
            </w:r>
          </w:p>
        </w:tc>
        <w:tc>
          <w:tcPr>
            <w:tcW w:w="852" w:type="dxa"/>
          </w:tcPr>
          <w:p w:rsidR="0053551C" w:rsidRPr="0053551C" w:rsidRDefault="0053551C" w:rsidP="00FD7105">
            <w:pPr>
              <w:pStyle w:val="TableParagraph"/>
              <w:tabs>
                <w:tab w:val="left" w:pos="709"/>
                <w:tab w:val="left" w:pos="851"/>
              </w:tabs>
              <w:spacing w:line="240" w:lineRule="auto"/>
              <w:ind w:left="0"/>
              <w:contextualSpacing/>
              <w:mirrorIndents/>
              <w:jc w:val="center"/>
              <w:rPr>
                <w:rFonts w:ascii="Times New Roman" w:hAnsi="Times New Roman" w:cs="Times New Roman"/>
              </w:rPr>
            </w:pPr>
            <w:r w:rsidRPr="0053551C">
              <w:rPr>
                <w:rFonts w:ascii="Times New Roman" w:hAnsi="Times New Roman" w:cs="Times New Roman"/>
                <w:w w:val="101"/>
              </w:rPr>
              <w:t>8</w:t>
            </w:r>
          </w:p>
        </w:tc>
      </w:tr>
    </w:tbl>
    <w:p w:rsidR="0053551C" w:rsidRPr="0053551C" w:rsidRDefault="0053551C" w:rsidP="00DA7A7B">
      <w:pPr>
        <w:pStyle w:val="a3"/>
        <w:tabs>
          <w:tab w:val="left" w:pos="709"/>
          <w:tab w:val="left" w:pos="851"/>
        </w:tabs>
        <w:ind w:left="0" w:right="78" w:firstLine="709"/>
        <w:contextualSpacing/>
        <w:mirrorIndents/>
        <w:rPr>
          <w:rFonts w:ascii="Times New Roman" w:hAnsi="Times New Roman" w:cs="Times New Roman"/>
          <w:sz w:val="22"/>
        </w:rPr>
      </w:pPr>
    </w:p>
    <w:p w:rsidR="0053551C" w:rsidRDefault="0053551C" w:rsidP="00DA7A7B">
      <w:pPr>
        <w:pStyle w:val="a3"/>
        <w:tabs>
          <w:tab w:val="left" w:pos="709"/>
          <w:tab w:val="left" w:pos="851"/>
        </w:tabs>
        <w:ind w:left="0" w:right="78"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На основе таблицы построим линию производственных возможностей экономики (кривая производственных возможностей)</w:t>
      </w:r>
    </w:p>
    <w:p w:rsidR="00FD7105" w:rsidRPr="0053551C" w:rsidRDefault="00FD7105" w:rsidP="00DA7A7B">
      <w:pPr>
        <w:pStyle w:val="a3"/>
        <w:tabs>
          <w:tab w:val="left" w:pos="709"/>
          <w:tab w:val="left" w:pos="851"/>
        </w:tabs>
        <w:ind w:left="0" w:right="78" w:firstLine="709"/>
        <w:contextualSpacing/>
        <w:mirrorIndents/>
        <w:jc w:val="both"/>
        <w:rPr>
          <w:rFonts w:ascii="Times New Roman" w:hAnsi="Times New Roman" w:cs="Times New Roman"/>
          <w:sz w:val="24"/>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rPr>
      </w:pPr>
      <w:r w:rsidRPr="0053551C">
        <w:rPr>
          <w:rFonts w:ascii="Times New Roman" w:hAnsi="Times New Roman" w:cs="Times New Roman"/>
          <w:noProof/>
          <w:sz w:val="24"/>
        </w:rPr>
        <w:lastRenderedPageBreak/>
        <w:drawing>
          <wp:inline distT="0" distB="0" distL="0" distR="0" wp14:anchorId="61A5C94B" wp14:editId="302833B0">
            <wp:extent cx="4509691" cy="2743200"/>
            <wp:effectExtent l="0" t="0" r="5715"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22195" cy="2750806"/>
                    </a:xfrm>
                    <a:prstGeom prst="rect">
                      <a:avLst/>
                    </a:prstGeom>
                  </pic:spPr>
                </pic:pic>
              </a:graphicData>
            </a:graphic>
          </wp:inline>
        </w:drawing>
      </w:r>
    </w:p>
    <w:p w:rsidR="00FD7105"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 xml:space="preserve">Рисунок 1.2 Кривая производственных возможностей </w:t>
      </w:r>
    </w:p>
    <w:p w:rsidR="00FD7105" w:rsidRDefault="00FD7105" w:rsidP="0053551C">
      <w:pPr>
        <w:pStyle w:val="a3"/>
        <w:tabs>
          <w:tab w:val="left" w:pos="709"/>
          <w:tab w:val="left" w:pos="851"/>
        </w:tabs>
        <w:ind w:left="0" w:right="779" w:firstLine="709"/>
        <w:contextualSpacing/>
        <w:mirrorIndents/>
        <w:rPr>
          <w:rFonts w:ascii="Times New Roman" w:hAnsi="Times New Roman" w:cs="Times New Roman"/>
          <w:sz w:val="24"/>
          <w:lang w:val="ru-RU"/>
        </w:rPr>
      </w:pPr>
    </w:p>
    <w:p w:rsidR="0053551C" w:rsidRPr="0053551C" w:rsidRDefault="0053551C" w:rsidP="0053551C">
      <w:pPr>
        <w:pStyle w:val="a3"/>
        <w:tabs>
          <w:tab w:val="left" w:pos="709"/>
          <w:tab w:val="left" w:pos="851"/>
        </w:tabs>
        <w:ind w:left="0" w:right="779" w:firstLine="709"/>
        <w:contextualSpacing/>
        <w:mirrorIndents/>
        <w:rPr>
          <w:rFonts w:ascii="Times New Roman" w:hAnsi="Times New Roman" w:cs="Times New Roman"/>
          <w:sz w:val="24"/>
          <w:lang w:val="ru-RU"/>
        </w:rPr>
      </w:pPr>
      <w:r w:rsidRPr="0053551C">
        <w:rPr>
          <w:rFonts w:ascii="Times New Roman" w:hAnsi="Times New Roman" w:cs="Times New Roman"/>
          <w:sz w:val="24"/>
          <w:lang w:val="ru-RU"/>
        </w:rPr>
        <w:t>Точки А и Е - точки крайности, такого в экономике быть не может.</w:t>
      </w:r>
    </w:p>
    <w:p w:rsidR="0053551C" w:rsidRP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sz w:val="24"/>
          <w:lang w:val="ru-RU"/>
        </w:rPr>
        <w:t xml:space="preserve">Двигаясь от точки А к точке Е, мы уменьшаем производство средств производства и увеличиваем производство предметов потребление, </w:t>
      </w:r>
      <w:proofErr w:type="gramStart"/>
      <w:r w:rsidRPr="0053551C">
        <w:rPr>
          <w:rFonts w:ascii="Times New Roman" w:hAnsi="Times New Roman" w:cs="Times New Roman"/>
          <w:sz w:val="24"/>
          <w:lang w:val="ru-RU"/>
        </w:rPr>
        <w:t>т.е.</w:t>
      </w:r>
      <w:proofErr w:type="gramEnd"/>
      <w:r w:rsidRPr="0053551C">
        <w:rPr>
          <w:rFonts w:ascii="Times New Roman" w:hAnsi="Times New Roman" w:cs="Times New Roman"/>
          <w:sz w:val="24"/>
          <w:lang w:val="ru-RU"/>
        </w:rPr>
        <w:t xml:space="preserve"> происходит замещение одного товара другим. В экономике полной занятости действует </w:t>
      </w:r>
      <w:r w:rsidRPr="0053551C">
        <w:rPr>
          <w:rFonts w:ascii="Times New Roman" w:hAnsi="Times New Roman" w:cs="Times New Roman"/>
          <w:sz w:val="24"/>
          <w:u w:val="single"/>
          <w:lang w:val="ru-RU"/>
        </w:rPr>
        <w:t xml:space="preserve">закон замещения. </w:t>
      </w:r>
      <w:r w:rsidRPr="0053551C">
        <w:rPr>
          <w:rFonts w:ascii="Times New Roman" w:hAnsi="Times New Roman" w:cs="Times New Roman"/>
          <w:sz w:val="24"/>
          <w:lang w:val="ru-RU"/>
        </w:rPr>
        <w:t>Движение от одного варианта к другому приводит к тому, что обмен нам обходится все дороже. Это объясняется тем, что появляются альтернативные или вмененные издержки.</w:t>
      </w:r>
    </w:p>
    <w:p w:rsidR="0053551C" w:rsidRDefault="0053551C"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r w:rsidRPr="0053551C">
        <w:rPr>
          <w:rFonts w:ascii="Times New Roman" w:hAnsi="Times New Roman" w:cs="Times New Roman"/>
          <w:b/>
          <w:sz w:val="24"/>
          <w:lang w:val="ru-RU"/>
        </w:rPr>
        <w:t xml:space="preserve">Вмененные издержки </w:t>
      </w:r>
      <w:r w:rsidRPr="0053551C">
        <w:rPr>
          <w:rFonts w:ascii="Times New Roman" w:hAnsi="Times New Roman" w:cs="Times New Roman"/>
          <w:sz w:val="24"/>
          <w:lang w:val="ru-RU"/>
        </w:rPr>
        <w:t xml:space="preserve">– это количество продукта У от которого мы должны отказаться, чтобы получить прирост продукта Х. Их еще называют </w:t>
      </w:r>
      <w:r w:rsidRPr="0053551C">
        <w:rPr>
          <w:rFonts w:ascii="Times New Roman" w:hAnsi="Times New Roman" w:cs="Times New Roman"/>
          <w:b/>
          <w:sz w:val="24"/>
          <w:lang w:val="ru-RU"/>
        </w:rPr>
        <w:t xml:space="preserve">альтернативными </w:t>
      </w:r>
      <w:r w:rsidRPr="0053551C">
        <w:rPr>
          <w:rFonts w:ascii="Times New Roman" w:hAnsi="Times New Roman" w:cs="Times New Roman"/>
          <w:sz w:val="24"/>
          <w:lang w:val="ru-RU"/>
        </w:rPr>
        <w:t>издержками или издержками упущенных возможностей. Это количество товара, которым необходимо пожертвовать для увеличения на единицу объема производства нужного товара или потенциальная максимально возможная потеря тех товаров, которые могли быть произведены из используемых ресурсов.</w:t>
      </w:r>
    </w:p>
    <w:p w:rsidR="00FD7105" w:rsidRPr="0053551C" w:rsidRDefault="00FD7105" w:rsidP="0053551C">
      <w:pPr>
        <w:pStyle w:val="a3"/>
        <w:tabs>
          <w:tab w:val="left" w:pos="709"/>
          <w:tab w:val="left" w:pos="851"/>
        </w:tabs>
        <w:ind w:left="0" w:right="779" w:firstLine="709"/>
        <w:contextualSpacing/>
        <w:mirrorIndents/>
        <w:jc w:val="both"/>
        <w:rPr>
          <w:rFonts w:ascii="Times New Roman" w:hAnsi="Times New Roman" w:cs="Times New Roman"/>
          <w:sz w:val="24"/>
          <w:lang w:val="ru-RU"/>
        </w:rPr>
      </w:pPr>
    </w:p>
    <w:p w:rsidR="0053551C" w:rsidRPr="00E74F89" w:rsidRDefault="0053551C" w:rsidP="0053551C">
      <w:pPr>
        <w:jc w:val="both"/>
        <w:sectPr w:rsidR="0053551C" w:rsidRPr="00E74F89">
          <w:pgSz w:w="11900" w:h="16840"/>
          <w:pgMar w:top="1060" w:right="0" w:bottom="1180" w:left="1340" w:header="0" w:footer="911" w:gutter="0"/>
          <w:cols w:space="720"/>
        </w:sectPr>
      </w:pPr>
    </w:p>
    <w:p w:rsidR="0053551C" w:rsidRPr="00FD7105" w:rsidRDefault="0053551C" w:rsidP="00FD7105">
      <w:pPr>
        <w:pStyle w:val="1"/>
        <w:spacing w:before="134"/>
        <w:ind w:left="993"/>
        <w:rPr>
          <w:sz w:val="18"/>
        </w:rPr>
      </w:pPr>
      <w:r w:rsidRPr="00E74F89">
        <w:rPr>
          <w:lang w:val="ru-RU"/>
        </w:rPr>
        <w:t>ВИП</w:t>
      </w:r>
      <w:r w:rsidR="00FD7105" w:rsidRPr="00FD7105">
        <w:rPr>
          <w:vertAlign w:val="subscript"/>
        </w:rPr>
        <w:t>x</w:t>
      </w:r>
    </w:p>
    <w:p w:rsidR="0053551C" w:rsidRPr="00E74F89" w:rsidRDefault="0053551C" w:rsidP="00FD7105">
      <w:pPr>
        <w:spacing w:before="13" w:line="175" w:lineRule="auto"/>
        <w:jc w:val="center"/>
        <w:rPr>
          <w:rFonts w:ascii="Times New Roman" w:hAnsi="Times New Roman"/>
          <w:i/>
          <w:sz w:val="24"/>
        </w:rPr>
      </w:pPr>
      <w:r w:rsidRPr="00E74F89">
        <w:br w:type="column"/>
      </w:r>
      <w:r>
        <w:rPr>
          <w:rFonts w:ascii="Symbol" w:hAnsi="Symbol"/>
          <w:position w:val="-14"/>
          <w:sz w:val="24"/>
        </w:rPr>
        <w:t></w:t>
      </w:r>
      <w:r w:rsidRPr="00E74F89">
        <w:rPr>
          <w:rFonts w:ascii="Times New Roman" w:hAnsi="Times New Roman"/>
          <w:position w:val="-14"/>
          <w:sz w:val="24"/>
        </w:rPr>
        <w:t xml:space="preserve"> </w:t>
      </w:r>
      <w:r>
        <w:rPr>
          <w:rFonts w:ascii="Symbol" w:hAnsi="Symbol"/>
          <w:position w:val="-14"/>
          <w:sz w:val="24"/>
        </w:rPr>
        <w:t></w:t>
      </w:r>
      <w:r w:rsidRPr="00E74F89">
        <w:rPr>
          <w:rFonts w:ascii="Times New Roman" w:hAnsi="Times New Roman"/>
          <w:spacing w:val="-5"/>
          <w:position w:val="-14"/>
          <w:sz w:val="24"/>
        </w:rPr>
        <w:t xml:space="preserve"> </w:t>
      </w:r>
      <w:r>
        <w:rPr>
          <w:rFonts w:ascii="Symbol" w:hAnsi="Symbol"/>
          <w:sz w:val="24"/>
          <w:u w:val="single"/>
        </w:rPr>
        <w:t></w:t>
      </w:r>
      <w:r>
        <w:rPr>
          <w:rFonts w:ascii="Times New Roman" w:hAnsi="Times New Roman"/>
          <w:i/>
          <w:sz w:val="24"/>
          <w:u w:val="single"/>
        </w:rPr>
        <w:t>Y</w:t>
      </w:r>
    </w:p>
    <w:p w:rsidR="0053551C" w:rsidRPr="00E74F89" w:rsidRDefault="0053551C" w:rsidP="00FD7105">
      <w:pPr>
        <w:tabs>
          <w:tab w:val="left" w:pos="284"/>
        </w:tabs>
        <w:spacing w:line="225" w:lineRule="exact"/>
        <w:ind w:left="6"/>
        <w:jc w:val="center"/>
        <w:rPr>
          <w:rFonts w:ascii="Times New Roman" w:hAnsi="Times New Roman"/>
          <w:i/>
          <w:sz w:val="24"/>
        </w:rPr>
      </w:pPr>
      <w:r w:rsidRPr="00E74F89">
        <w:rPr>
          <w:rFonts w:ascii="Times New Roman" w:hAnsi="Times New Roman"/>
          <w:i/>
          <w:position w:val="10"/>
          <w:sz w:val="14"/>
        </w:rPr>
        <w:tab/>
      </w:r>
      <w:r>
        <w:rPr>
          <w:rFonts w:ascii="Symbol" w:hAnsi="Symbol"/>
          <w:spacing w:val="-1"/>
          <w:sz w:val="24"/>
        </w:rPr>
        <w:t></w:t>
      </w:r>
      <w:r>
        <w:rPr>
          <w:rFonts w:ascii="Times New Roman" w:hAnsi="Times New Roman"/>
          <w:i/>
          <w:spacing w:val="-1"/>
          <w:sz w:val="24"/>
        </w:rPr>
        <w:t>X</w:t>
      </w:r>
    </w:p>
    <w:p w:rsidR="0053551C" w:rsidRPr="00E74F89" w:rsidRDefault="0053551C" w:rsidP="0053551C">
      <w:pPr>
        <w:spacing w:before="133"/>
        <w:ind w:left="320"/>
        <w:rPr>
          <w:rFonts w:ascii="Times New Roman" w:hAnsi="Times New Roman"/>
          <w:sz w:val="14"/>
        </w:rPr>
      </w:pPr>
      <w:r w:rsidRPr="00E74F89">
        <w:br w:type="column"/>
      </w:r>
      <w:r w:rsidRPr="00E74F89">
        <w:rPr>
          <w:rFonts w:ascii="Times New Roman" w:hAnsi="Times New Roman"/>
          <w:i/>
          <w:spacing w:val="-1"/>
          <w:w w:val="101"/>
          <w:position w:val="1"/>
          <w:sz w:val="35"/>
        </w:rPr>
        <w:t>В</w:t>
      </w:r>
      <w:r w:rsidRPr="00E74F89">
        <w:rPr>
          <w:rFonts w:ascii="Times New Roman" w:hAnsi="Times New Roman"/>
          <w:i/>
          <w:spacing w:val="-3"/>
          <w:w w:val="101"/>
          <w:position w:val="1"/>
          <w:sz w:val="35"/>
        </w:rPr>
        <w:t>И</w:t>
      </w:r>
      <w:r w:rsidRPr="00E74F89">
        <w:rPr>
          <w:rFonts w:ascii="Times New Roman" w:hAnsi="Times New Roman"/>
          <w:i/>
          <w:spacing w:val="21"/>
          <w:w w:val="101"/>
          <w:position w:val="1"/>
          <w:sz w:val="35"/>
        </w:rPr>
        <w:t>П</w:t>
      </w:r>
      <w:r w:rsidRPr="00E74F89">
        <w:rPr>
          <w:rFonts w:ascii="Times New Roman" w:hAnsi="Times New Roman"/>
          <w:w w:val="99"/>
          <w:sz w:val="14"/>
        </w:rPr>
        <w:t>1</w:t>
      </w:r>
    </w:p>
    <w:p w:rsidR="0053551C" w:rsidRPr="00E74F89" w:rsidRDefault="0053551C" w:rsidP="0053551C">
      <w:pPr>
        <w:pStyle w:val="3"/>
        <w:spacing w:line="379" w:lineRule="exact"/>
        <w:ind w:left="5"/>
        <w:rPr>
          <w:rFonts w:ascii="Arial" w:hAnsi="Arial"/>
          <w:sz w:val="16"/>
          <w:lang w:val="ru-RU"/>
        </w:rPr>
      </w:pPr>
      <w:r w:rsidRPr="00E74F89">
        <w:rPr>
          <w:lang w:val="ru-RU"/>
        </w:rPr>
        <w:br w:type="column"/>
      </w:r>
      <w:r>
        <w:rPr>
          <w:rFonts w:ascii="Symbol" w:hAnsi="Symbol"/>
        </w:rPr>
        <w:t></w:t>
      </w:r>
      <w:r w:rsidRPr="00E74F89">
        <w:rPr>
          <w:lang w:val="ru-RU"/>
        </w:rPr>
        <w:t xml:space="preserve"> </w:t>
      </w:r>
      <w:r w:rsidRPr="00E74F89">
        <w:rPr>
          <w:position w:val="15"/>
          <w:u w:val="single"/>
          <w:lang w:val="ru-RU"/>
        </w:rPr>
        <w:t xml:space="preserve">9 </w:t>
      </w:r>
      <w:r>
        <w:rPr>
          <w:rFonts w:ascii="Symbol" w:hAnsi="Symbol"/>
          <w:spacing w:val="5"/>
          <w:position w:val="15"/>
          <w:u w:val="single"/>
        </w:rPr>
        <w:t></w:t>
      </w:r>
      <w:r w:rsidRPr="00E74F89">
        <w:rPr>
          <w:spacing w:val="5"/>
          <w:position w:val="15"/>
          <w:u w:val="single"/>
          <w:lang w:val="ru-RU"/>
        </w:rPr>
        <w:t>10</w:t>
      </w:r>
      <w:r w:rsidRPr="00E74F89">
        <w:rPr>
          <w:spacing w:val="5"/>
          <w:position w:val="15"/>
          <w:lang w:val="ru-RU"/>
        </w:rPr>
        <w:t xml:space="preserve"> </w:t>
      </w:r>
      <w:r>
        <w:rPr>
          <w:rFonts w:ascii="Symbol" w:hAnsi="Symbol"/>
        </w:rPr>
        <w:t></w:t>
      </w:r>
      <w:r w:rsidRPr="00E74F89">
        <w:rPr>
          <w:lang w:val="ru-RU"/>
        </w:rPr>
        <w:t xml:space="preserve"> </w:t>
      </w:r>
      <w:r>
        <w:rPr>
          <w:rFonts w:ascii="Symbol" w:hAnsi="Symbol"/>
        </w:rPr>
        <w:t></w:t>
      </w:r>
      <w:r w:rsidRPr="00E74F89">
        <w:rPr>
          <w:lang w:val="ru-RU"/>
        </w:rPr>
        <w:t>0,</w:t>
      </w:r>
      <w:proofErr w:type="gramStart"/>
      <w:r w:rsidRPr="00E74F89">
        <w:rPr>
          <w:lang w:val="ru-RU"/>
        </w:rPr>
        <w:t>5</w:t>
      </w:r>
      <w:r w:rsidRPr="00E74F89">
        <w:rPr>
          <w:spacing w:val="-43"/>
          <w:lang w:val="ru-RU"/>
        </w:rPr>
        <w:t xml:space="preserve"> </w:t>
      </w:r>
      <w:r w:rsidRPr="00E74F89">
        <w:rPr>
          <w:rFonts w:ascii="Arial" w:hAnsi="Arial"/>
          <w:sz w:val="16"/>
          <w:lang w:val="ru-RU"/>
        </w:rPr>
        <w:t>;</w:t>
      </w:r>
      <w:proofErr w:type="gramEnd"/>
    </w:p>
    <w:p w:rsidR="0053551C" w:rsidRPr="00E74F89" w:rsidRDefault="0053551C" w:rsidP="0053551C">
      <w:pPr>
        <w:spacing w:line="225" w:lineRule="exact"/>
        <w:ind w:left="259"/>
        <w:rPr>
          <w:rFonts w:ascii="Times New Roman" w:hAnsi="Times New Roman"/>
          <w:sz w:val="24"/>
        </w:rPr>
      </w:pPr>
      <w:r w:rsidRPr="00E74F89">
        <w:rPr>
          <w:rFonts w:ascii="Times New Roman" w:hAnsi="Times New Roman"/>
          <w:sz w:val="24"/>
        </w:rPr>
        <w:t xml:space="preserve">2 </w:t>
      </w:r>
      <w:r>
        <w:rPr>
          <w:rFonts w:ascii="Symbol" w:hAnsi="Symbol"/>
          <w:sz w:val="24"/>
        </w:rPr>
        <w:t></w:t>
      </w:r>
      <w:r w:rsidRPr="00E74F89">
        <w:rPr>
          <w:rFonts w:ascii="Times New Roman" w:hAnsi="Times New Roman"/>
          <w:sz w:val="24"/>
        </w:rPr>
        <w:t xml:space="preserve"> 0</w:t>
      </w:r>
    </w:p>
    <w:p w:rsidR="0053551C" w:rsidRPr="00E74F89" w:rsidRDefault="0053551C" w:rsidP="0053551C">
      <w:pPr>
        <w:spacing w:before="133"/>
        <w:ind w:left="851"/>
        <w:rPr>
          <w:rFonts w:ascii="Times New Roman" w:hAnsi="Times New Roman"/>
          <w:sz w:val="14"/>
        </w:rPr>
      </w:pPr>
      <w:r w:rsidRPr="00E74F89">
        <w:br w:type="column"/>
      </w:r>
      <w:r w:rsidRPr="00E74F89">
        <w:rPr>
          <w:rFonts w:ascii="Times New Roman" w:hAnsi="Times New Roman"/>
          <w:i/>
          <w:position w:val="1"/>
          <w:sz w:val="35"/>
        </w:rPr>
        <w:t>ВИП</w:t>
      </w:r>
      <w:r w:rsidRPr="00E74F89">
        <w:rPr>
          <w:rFonts w:ascii="Times New Roman" w:hAnsi="Times New Roman"/>
          <w:i/>
          <w:spacing w:val="-47"/>
          <w:position w:val="1"/>
          <w:sz w:val="35"/>
        </w:rPr>
        <w:t xml:space="preserve"> </w:t>
      </w:r>
      <w:r w:rsidRPr="00E74F89">
        <w:rPr>
          <w:rFonts w:ascii="Times New Roman" w:hAnsi="Times New Roman"/>
          <w:sz w:val="14"/>
        </w:rPr>
        <w:t>2</w:t>
      </w:r>
    </w:p>
    <w:p w:rsidR="0053551C" w:rsidRPr="00E74F89" w:rsidRDefault="0053551C" w:rsidP="0053551C">
      <w:pPr>
        <w:pStyle w:val="3"/>
        <w:spacing w:line="379" w:lineRule="exact"/>
        <w:rPr>
          <w:rFonts w:ascii="Arial" w:hAnsi="Arial"/>
          <w:sz w:val="16"/>
          <w:lang w:val="ru-RU"/>
        </w:rPr>
      </w:pPr>
      <w:r w:rsidRPr="00E74F89">
        <w:rPr>
          <w:lang w:val="ru-RU"/>
        </w:rPr>
        <w:br w:type="column"/>
      </w:r>
      <w:r>
        <w:rPr>
          <w:rFonts w:ascii="Symbol" w:hAnsi="Symbol"/>
        </w:rPr>
        <w:t></w:t>
      </w:r>
      <w:r w:rsidRPr="00E74F89">
        <w:rPr>
          <w:lang w:val="ru-RU"/>
        </w:rPr>
        <w:t xml:space="preserve"> </w:t>
      </w:r>
      <w:r w:rsidRPr="00E74F89">
        <w:rPr>
          <w:position w:val="15"/>
          <w:u w:val="single"/>
          <w:lang w:val="ru-RU"/>
        </w:rPr>
        <w:t xml:space="preserve">7 </w:t>
      </w:r>
      <w:r>
        <w:rPr>
          <w:rFonts w:ascii="Symbol" w:hAnsi="Symbol"/>
          <w:position w:val="15"/>
          <w:u w:val="single"/>
        </w:rPr>
        <w:t></w:t>
      </w:r>
      <w:r w:rsidRPr="00E74F89">
        <w:rPr>
          <w:position w:val="15"/>
          <w:u w:val="single"/>
          <w:lang w:val="ru-RU"/>
        </w:rPr>
        <w:t xml:space="preserve"> 9</w:t>
      </w:r>
      <w:r w:rsidRPr="00E74F89">
        <w:rPr>
          <w:position w:val="15"/>
          <w:lang w:val="ru-RU"/>
        </w:rPr>
        <w:t xml:space="preserve"> </w:t>
      </w:r>
      <w:r>
        <w:rPr>
          <w:rFonts w:ascii="Symbol" w:hAnsi="Symbol"/>
        </w:rPr>
        <w:t></w:t>
      </w:r>
      <w:r w:rsidRPr="00E74F89">
        <w:rPr>
          <w:lang w:val="ru-RU"/>
        </w:rPr>
        <w:t xml:space="preserve"> </w:t>
      </w:r>
      <w:r>
        <w:rPr>
          <w:rFonts w:ascii="Symbol" w:hAnsi="Symbol"/>
        </w:rPr>
        <w:t></w:t>
      </w:r>
      <w:proofErr w:type="gramStart"/>
      <w:r w:rsidRPr="00E74F89">
        <w:rPr>
          <w:lang w:val="ru-RU"/>
        </w:rPr>
        <w:t xml:space="preserve">1 </w:t>
      </w:r>
      <w:r w:rsidRPr="00E74F89">
        <w:rPr>
          <w:rFonts w:ascii="Arial" w:hAnsi="Arial"/>
          <w:sz w:val="16"/>
          <w:lang w:val="ru-RU"/>
        </w:rPr>
        <w:t>;</w:t>
      </w:r>
      <w:proofErr w:type="gramEnd"/>
    </w:p>
    <w:p w:rsidR="0053551C" w:rsidRPr="00E74F89" w:rsidRDefault="0053551C" w:rsidP="0053551C">
      <w:pPr>
        <w:spacing w:line="225" w:lineRule="exact"/>
        <w:ind w:left="226"/>
        <w:rPr>
          <w:rFonts w:ascii="Times New Roman" w:hAnsi="Times New Roman"/>
          <w:sz w:val="24"/>
        </w:rPr>
      </w:pPr>
      <w:r w:rsidRPr="00E74F89">
        <w:rPr>
          <w:rFonts w:ascii="Times New Roman" w:hAnsi="Times New Roman"/>
          <w:sz w:val="24"/>
        </w:rPr>
        <w:t xml:space="preserve">4 </w:t>
      </w:r>
      <w:r>
        <w:rPr>
          <w:rFonts w:ascii="Symbol" w:hAnsi="Symbol"/>
          <w:sz w:val="24"/>
        </w:rPr>
        <w:t></w:t>
      </w:r>
      <w:r w:rsidRPr="00E74F89">
        <w:rPr>
          <w:rFonts w:ascii="Times New Roman" w:hAnsi="Times New Roman"/>
          <w:sz w:val="24"/>
        </w:rPr>
        <w:t xml:space="preserve"> 2</w:t>
      </w:r>
    </w:p>
    <w:p w:rsidR="0053551C" w:rsidRPr="00E74F89" w:rsidRDefault="0053551C" w:rsidP="0053551C">
      <w:pPr>
        <w:spacing w:line="225" w:lineRule="exact"/>
        <w:rPr>
          <w:rFonts w:ascii="Times New Roman" w:hAnsi="Times New Roman"/>
          <w:sz w:val="24"/>
        </w:rPr>
        <w:sectPr w:rsidR="0053551C" w:rsidRPr="00E74F89">
          <w:type w:val="continuous"/>
          <w:pgSz w:w="11900" w:h="16840"/>
          <w:pgMar w:top="1060" w:right="0" w:bottom="1100" w:left="1340" w:header="720" w:footer="720" w:gutter="0"/>
          <w:cols w:num="6" w:space="720" w:equalWidth="0">
            <w:col w:w="1843" w:space="40"/>
            <w:col w:w="838" w:space="39"/>
            <w:col w:w="1140" w:space="39"/>
            <w:col w:w="1519" w:space="40"/>
            <w:col w:w="1685" w:space="39"/>
            <w:col w:w="3338"/>
          </w:cols>
        </w:sectPr>
      </w:pPr>
    </w:p>
    <w:p w:rsidR="0053551C" w:rsidRPr="00E74F89" w:rsidRDefault="0053551C" w:rsidP="0053551C">
      <w:pPr>
        <w:spacing w:before="144"/>
        <w:jc w:val="right"/>
        <w:rPr>
          <w:rFonts w:ascii="Times New Roman" w:hAnsi="Times New Roman"/>
          <w:sz w:val="14"/>
        </w:rPr>
      </w:pPr>
      <w:r w:rsidRPr="00E74F89">
        <w:rPr>
          <w:rFonts w:ascii="Times New Roman" w:hAnsi="Times New Roman"/>
          <w:i/>
          <w:spacing w:val="-1"/>
          <w:w w:val="101"/>
          <w:position w:val="1"/>
          <w:sz w:val="35"/>
        </w:rPr>
        <w:t>В</w:t>
      </w:r>
      <w:r w:rsidRPr="00E74F89">
        <w:rPr>
          <w:rFonts w:ascii="Times New Roman" w:hAnsi="Times New Roman"/>
          <w:i/>
          <w:spacing w:val="-3"/>
          <w:w w:val="101"/>
          <w:position w:val="1"/>
          <w:sz w:val="35"/>
        </w:rPr>
        <w:t>И</w:t>
      </w:r>
      <w:r w:rsidRPr="00E74F89">
        <w:rPr>
          <w:rFonts w:ascii="Times New Roman" w:hAnsi="Times New Roman"/>
          <w:i/>
          <w:spacing w:val="26"/>
          <w:w w:val="101"/>
          <w:position w:val="1"/>
          <w:sz w:val="35"/>
        </w:rPr>
        <w:t>П</w:t>
      </w:r>
      <w:r w:rsidRPr="00E74F89">
        <w:rPr>
          <w:rFonts w:ascii="Times New Roman" w:hAnsi="Times New Roman"/>
          <w:w w:val="99"/>
          <w:sz w:val="14"/>
        </w:rPr>
        <w:t>3</w:t>
      </w:r>
    </w:p>
    <w:p w:rsidR="0053551C" w:rsidRPr="00E74F89" w:rsidRDefault="0053551C" w:rsidP="0053551C">
      <w:pPr>
        <w:pStyle w:val="3"/>
        <w:spacing w:line="389" w:lineRule="exact"/>
        <w:ind w:left="10"/>
        <w:rPr>
          <w:rFonts w:ascii="Arial" w:hAnsi="Arial"/>
          <w:sz w:val="16"/>
          <w:lang w:val="ru-RU"/>
        </w:rPr>
      </w:pPr>
      <w:r w:rsidRPr="00E74F89">
        <w:rPr>
          <w:lang w:val="ru-RU"/>
        </w:rPr>
        <w:br w:type="column"/>
      </w:r>
      <w:r>
        <w:rPr>
          <w:rFonts w:ascii="Symbol" w:hAnsi="Symbol"/>
        </w:rPr>
        <w:t></w:t>
      </w:r>
      <w:r w:rsidRPr="00E74F89">
        <w:rPr>
          <w:lang w:val="ru-RU"/>
        </w:rPr>
        <w:t xml:space="preserve"> </w:t>
      </w:r>
      <w:r w:rsidRPr="00E74F89">
        <w:rPr>
          <w:position w:val="15"/>
          <w:u w:val="single"/>
          <w:lang w:val="ru-RU"/>
        </w:rPr>
        <w:t xml:space="preserve">4 </w:t>
      </w:r>
      <w:r>
        <w:rPr>
          <w:rFonts w:ascii="Symbol" w:hAnsi="Symbol"/>
          <w:position w:val="15"/>
          <w:u w:val="single"/>
        </w:rPr>
        <w:t></w:t>
      </w:r>
      <w:r w:rsidRPr="00E74F89">
        <w:rPr>
          <w:position w:val="15"/>
          <w:u w:val="single"/>
          <w:lang w:val="ru-RU"/>
        </w:rPr>
        <w:t xml:space="preserve"> 7</w:t>
      </w:r>
      <w:r w:rsidRPr="00E74F89">
        <w:rPr>
          <w:position w:val="15"/>
          <w:lang w:val="ru-RU"/>
        </w:rPr>
        <w:t xml:space="preserve"> </w:t>
      </w:r>
      <w:r>
        <w:rPr>
          <w:rFonts w:ascii="Symbol" w:hAnsi="Symbol"/>
        </w:rPr>
        <w:t></w:t>
      </w:r>
      <w:r w:rsidRPr="00E74F89">
        <w:rPr>
          <w:lang w:val="ru-RU"/>
        </w:rPr>
        <w:t xml:space="preserve"> </w:t>
      </w:r>
      <w:r>
        <w:rPr>
          <w:rFonts w:ascii="Symbol" w:hAnsi="Symbol"/>
          <w:spacing w:val="-8"/>
        </w:rPr>
        <w:t></w:t>
      </w:r>
      <w:r w:rsidRPr="00E74F89">
        <w:rPr>
          <w:spacing w:val="-8"/>
          <w:lang w:val="ru-RU"/>
        </w:rPr>
        <w:t>1,</w:t>
      </w:r>
      <w:proofErr w:type="gramStart"/>
      <w:r w:rsidRPr="00E74F89">
        <w:rPr>
          <w:spacing w:val="-8"/>
          <w:lang w:val="ru-RU"/>
        </w:rPr>
        <w:t>5</w:t>
      </w:r>
      <w:r w:rsidRPr="00E74F89">
        <w:rPr>
          <w:spacing w:val="-41"/>
          <w:lang w:val="ru-RU"/>
        </w:rPr>
        <w:t xml:space="preserve"> </w:t>
      </w:r>
      <w:r w:rsidRPr="00E74F89">
        <w:rPr>
          <w:rFonts w:ascii="Arial" w:hAnsi="Arial"/>
          <w:sz w:val="16"/>
          <w:lang w:val="ru-RU"/>
        </w:rPr>
        <w:t>;</w:t>
      </w:r>
      <w:proofErr w:type="gramEnd"/>
    </w:p>
    <w:p w:rsidR="0053551C" w:rsidRPr="00E74F89" w:rsidRDefault="0053551C" w:rsidP="0053551C">
      <w:pPr>
        <w:spacing w:line="241" w:lineRule="exact"/>
        <w:ind w:left="216"/>
        <w:rPr>
          <w:rFonts w:ascii="Times New Roman" w:hAnsi="Times New Roman"/>
          <w:sz w:val="24"/>
        </w:rPr>
      </w:pPr>
      <w:r w:rsidRPr="00E74F89">
        <w:rPr>
          <w:rFonts w:ascii="Times New Roman" w:hAnsi="Times New Roman"/>
          <w:sz w:val="24"/>
        </w:rPr>
        <w:t xml:space="preserve">6 </w:t>
      </w:r>
      <w:r>
        <w:rPr>
          <w:rFonts w:ascii="Symbol" w:hAnsi="Symbol"/>
          <w:sz w:val="24"/>
        </w:rPr>
        <w:t></w:t>
      </w:r>
      <w:r w:rsidRPr="00E74F89">
        <w:rPr>
          <w:rFonts w:ascii="Times New Roman" w:hAnsi="Times New Roman"/>
          <w:sz w:val="24"/>
        </w:rPr>
        <w:t xml:space="preserve"> 4</w:t>
      </w:r>
    </w:p>
    <w:p w:rsidR="0053551C" w:rsidRPr="00E74F89" w:rsidRDefault="0053551C" w:rsidP="0053551C">
      <w:pPr>
        <w:spacing w:before="144"/>
        <w:ind w:left="1120"/>
        <w:rPr>
          <w:rFonts w:ascii="Times New Roman" w:hAnsi="Times New Roman"/>
          <w:sz w:val="14"/>
        </w:rPr>
      </w:pPr>
      <w:r w:rsidRPr="00E74F89">
        <w:br w:type="column"/>
      </w:r>
      <w:r w:rsidRPr="00E74F89">
        <w:rPr>
          <w:rFonts w:ascii="Times New Roman" w:hAnsi="Times New Roman"/>
          <w:i/>
          <w:position w:val="1"/>
          <w:sz w:val="35"/>
        </w:rPr>
        <w:t>ВИП</w:t>
      </w:r>
      <w:r w:rsidRPr="00E74F89">
        <w:rPr>
          <w:rFonts w:ascii="Times New Roman" w:hAnsi="Times New Roman"/>
          <w:i/>
          <w:spacing w:val="-47"/>
          <w:position w:val="1"/>
          <w:sz w:val="35"/>
        </w:rPr>
        <w:t xml:space="preserve"> </w:t>
      </w:r>
      <w:r w:rsidRPr="00E74F89">
        <w:rPr>
          <w:rFonts w:ascii="Times New Roman" w:hAnsi="Times New Roman"/>
          <w:sz w:val="14"/>
        </w:rPr>
        <w:t>4</w:t>
      </w:r>
    </w:p>
    <w:p w:rsidR="0053551C" w:rsidRPr="00E74F89" w:rsidRDefault="0053551C" w:rsidP="0053551C">
      <w:pPr>
        <w:pStyle w:val="3"/>
        <w:spacing w:line="389" w:lineRule="exact"/>
        <w:rPr>
          <w:rFonts w:ascii="Arial" w:hAnsi="Arial"/>
          <w:sz w:val="16"/>
          <w:lang w:val="ru-RU"/>
        </w:rPr>
      </w:pPr>
      <w:r w:rsidRPr="00E74F89">
        <w:rPr>
          <w:lang w:val="ru-RU"/>
        </w:rPr>
        <w:br w:type="column"/>
      </w:r>
      <w:r>
        <w:rPr>
          <w:rFonts w:ascii="Symbol" w:hAnsi="Symbol"/>
        </w:rPr>
        <w:t></w:t>
      </w:r>
      <w:r w:rsidRPr="00E74F89">
        <w:rPr>
          <w:lang w:val="ru-RU"/>
        </w:rPr>
        <w:t xml:space="preserve"> </w:t>
      </w:r>
      <w:r w:rsidRPr="00E74F89">
        <w:rPr>
          <w:position w:val="15"/>
          <w:u w:val="single"/>
          <w:lang w:val="ru-RU"/>
        </w:rPr>
        <w:t xml:space="preserve">0 </w:t>
      </w:r>
      <w:r>
        <w:rPr>
          <w:rFonts w:ascii="Symbol" w:hAnsi="Symbol"/>
          <w:position w:val="15"/>
          <w:u w:val="single"/>
        </w:rPr>
        <w:t></w:t>
      </w:r>
      <w:r w:rsidRPr="00E74F89">
        <w:rPr>
          <w:position w:val="15"/>
          <w:u w:val="single"/>
          <w:lang w:val="ru-RU"/>
        </w:rPr>
        <w:t xml:space="preserve"> 4</w:t>
      </w:r>
      <w:r w:rsidRPr="00E74F89">
        <w:rPr>
          <w:position w:val="15"/>
          <w:lang w:val="ru-RU"/>
        </w:rPr>
        <w:t xml:space="preserve"> </w:t>
      </w:r>
      <w:r>
        <w:rPr>
          <w:rFonts w:ascii="Symbol" w:hAnsi="Symbol"/>
        </w:rPr>
        <w:t></w:t>
      </w:r>
      <w:r w:rsidRPr="00E74F89">
        <w:rPr>
          <w:lang w:val="ru-RU"/>
        </w:rPr>
        <w:t xml:space="preserve"> </w:t>
      </w:r>
      <w:r>
        <w:rPr>
          <w:rFonts w:ascii="Symbol" w:hAnsi="Symbol"/>
        </w:rPr>
        <w:t></w:t>
      </w:r>
      <w:proofErr w:type="gramStart"/>
      <w:r w:rsidRPr="00E74F89">
        <w:rPr>
          <w:lang w:val="ru-RU"/>
        </w:rPr>
        <w:t xml:space="preserve">2 </w:t>
      </w:r>
      <w:r w:rsidRPr="00E74F89">
        <w:rPr>
          <w:rFonts w:ascii="Arial" w:hAnsi="Arial"/>
          <w:sz w:val="16"/>
          <w:lang w:val="ru-RU"/>
        </w:rPr>
        <w:t>.</w:t>
      </w:r>
      <w:proofErr w:type="gramEnd"/>
    </w:p>
    <w:p w:rsidR="0053551C" w:rsidRPr="00E74F89" w:rsidRDefault="0053551C" w:rsidP="0053551C">
      <w:pPr>
        <w:spacing w:line="241" w:lineRule="exact"/>
        <w:ind w:left="221"/>
        <w:rPr>
          <w:rFonts w:ascii="Times New Roman" w:hAnsi="Times New Roman"/>
          <w:sz w:val="24"/>
        </w:rPr>
      </w:pPr>
      <w:r w:rsidRPr="00E74F89">
        <w:rPr>
          <w:rFonts w:ascii="Times New Roman" w:hAnsi="Times New Roman"/>
          <w:sz w:val="24"/>
        </w:rPr>
        <w:t xml:space="preserve">8 </w:t>
      </w:r>
      <w:r>
        <w:rPr>
          <w:rFonts w:ascii="Symbol" w:hAnsi="Symbol"/>
          <w:sz w:val="24"/>
        </w:rPr>
        <w:t></w:t>
      </w:r>
      <w:r w:rsidRPr="00E74F89">
        <w:rPr>
          <w:rFonts w:ascii="Times New Roman" w:hAnsi="Times New Roman"/>
          <w:sz w:val="24"/>
        </w:rPr>
        <w:t xml:space="preserve"> 6</w:t>
      </w:r>
    </w:p>
    <w:p w:rsidR="0053551C" w:rsidRPr="00E74F89" w:rsidRDefault="0053551C" w:rsidP="0053551C">
      <w:pPr>
        <w:spacing w:line="241" w:lineRule="exact"/>
        <w:rPr>
          <w:rFonts w:ascii="Times New Roman" w:hAnsi="Times New Roman"/>
          <w:sz w:val="24"/>
        </w:rPr>
        <w:sectPr w:rsidR="0053551C" w:rsidRPr="00E74F89">
          <w:type w:val="continuous"/>
          <w:pgSz w:w="11900" w:h="16840"/>
          <w:pgMar w:top="1060" w:right="0" w:bottom="1100" w:left="1340" w:header="720" w:footer="720" w:gutter="0"/>
          <w:cols w:num="4" w:space="720" w:equalWidth="0">
            <w:col w:w="3626" w:space="40"/>
            <w:col w:w="1413" w:space="39"/>
            <w:col w:w="1954" w:space="40"/>
            <w:col w:w="3448"/>
          </w:cols>
        </w:sectPr>
      </w:pPr>
    </w:p>
    <w:p w:rsidR="0053551C" w:rsidRPr="00E74F89" w:rsidRDefault="0053551C" w:rsidP="0053551C">
      <w:pPr>
        <w:pStyle w:val="a3"/>
        <w:spacing w:before="3"/>
        <w:ind w:left="0"/>
        <w:rPr>
          <w:rFonts w:ascii="Times New Roman"/>
          <w:sz w:val="11"/>
          <w:lang w:val="ru-RU"/>
        </w:rPr>
      </w:pPr>
    </w:p>
    <w:p w:rsidR="0053551C" w:rsidRPr="00FD7105" w:rsidRDefault="0053551C" w:rsidP="0053551C">
      <w:pPr>
        <w:pStyle w:val="a3"/>
        <w:spacing w:before="95"/>
        <w:ind w:left="0" w:right="-1" w:firstLine="710"/>
        <w:jc w:val="both"/>
        <w:rPr>
          <w:rFonts w:ascii="Times New Roman" w:hAnsi="Times New Roman" w:cs="Times New Roman"/>
          <w:b/>
          <w:sz w:val="24"/>
          <w:lang w:val="ru-RU"/>
        </w:rPr>
      </w:pPr>
      <w:r w:rsidRPr="00FD7105">
        <w:rPr>
          <w:rFonts w:ascii="Times New Roman" w:hAnsi="Times New Roman" w:cs="Times New Roman"/>
          <w:sz w:val="24"/>
          <w:lang w:val="ru-RU"/>
        </w:rPr>
        <w:t xml:space="preserve">Альтернативные издержки производства товара Х возрастают. Эти объясняется тем фактом, что ресурсы не являются полностью взаимозаменяемыми, они не могут использоваться с одинаковой эффективностью для производства разных товаров. Для перехода от производства одного продукта к другому возникают определенные затраты или издержки (конверсия). Эта тенденция настолько сильна, что речь идет о </w:t>
      </w:r>
      <w:r w:rsidRPr="00FD7105">
        <w:rPr>
          <w:rFonts w:ascii="Times New Roman" w:hAnsi="Times New Roman" w:cs="Times New Roman"/>
          <w:b/>
          <w:sz w:val="24"/>
          <w:lang w:val="ru-RU"/>
        </w:rPr>
        <w:t>законе возвышающихся вмененных издержек.</w:t>
      </w:r>
    </w:p>
    <w:p w:rsidR="0053551C" w:rsidRPr="00FD7105" w:rsidRDefault="0053551C" w:rsidP="0053551C">
      <w:pPr>
        <w:pStyle w:val="a3"/>
        <w:spacing w:before="3"/>
        <w:ind w:left="0" w:right="-1" w:firstLine="710"/>
        <w:jc w:val="both"/>
        <w:rPr>
          <w:rFonts w:ascii="Times New Roman" w:hAnsi="Times New Roman" w:cs="Times New Roman"/>
          <w:sz w:val="24"/>
          <w:lang w:val="ru-RU"/>
        </w:rPr>
      </w:pPr>
      <w:r w:rsidRPr="00FD7105">
        <w:rPr>
          <w:rFonts w:ascii="Times New Roman" w:hAnsi="Times New Roman" w:cs="Times New Roman"/>
          <w:sz w:val="24"/>
          <w:lang w:val="ru-RU"/>
        </w:rPr>
        <w:t xml:space="preserve">Кривая производственных издержек отражает достигнутый уровень технологии и степень использования ресурсов. Но она может изменить свое положение, </w:t>
      </w:r>
      <w:proofErr w:type="gramStart"/>
      <w:r w:rsidRPr="00FD7105">
        <w:rPr>
          <w:rFonts w:ascii="Times New Roman" w:hAnsi="Times New Roman" w:cs="Times New Roman"/>
          <w:sz w:val="24"/>
          <w:lang w:val="ru-RU"/>
        </w:rPr>
        <w:t>т.е.</w:t>
      </w:r>
      <w:proofErr w:type="gramEnd"/>
      <w:r w:rsidRPr="00FD7105">
        <w:rPr>
          <w:rFonts w:ascii="Times New Roman" w:hAnsi="Times New Roman" w:cs="Times New Roman"/>
          <w:sz w:val="24"/>
          <w:lang w:val="ru-RU"/>
        </w:rPr>
        <w:t xml:space="preserve"> может произойти увеличение имеющихся ресурсов. Это может произойти за счет увеличения территории, повышения качества рабочей силы, внедрения научно</w:t>
      </w:r>
      <w:r w:rsidR="00FD7105" w:rsidRPr="00FD7105">
        <w:rPr>
          <w:rFonts w:ascii="Times New Roman" w:hAnsi="Times New Roman" w:cs="Times New Roman"/>
          <w:sz w:val="24"/>
          <w:lang w:val="ru-RU"/>
        </w:rPr>
        <w:t>-</w:t>
      </w:r>
      <w:bookmarkStart w:id="0" w:name="_GoBack"/>
      <w:bookmarkEnd w:id="0"/>
      <w:r w:rsidRPr="00FD7105">
        <w:rPr>
          <w:rFonts w:ascii="Times New Roman" w:hAnsi="Times New Roman" w:cs="Times New Roman"/>
          <w:sz w:val="24"/>
          <w:lang w:val="ru-RU"/>
        </w:rPr>
        <w:t>технического прогресса. Способность производить больше товаров и услуг называется экономическим ростом.</w:t>
      </w:r>
    </w:p>
    <w:p w:rsidR="0053551C" w:rsidRPr="00FD7105" w:rsidRDefault="0053551C" w:rsidP="0053551C">
      <w:pPr>
        <w:pStyle w:val="a3"/>
        <w:ind w:left="0" w:right="-1" w:firstLine="710"/>
        <w:jc w:val="both"/>
        <w:rPr>
          <w:rFonts w:ascii="Times New Roman" w:hAnsi="Times New Roman" w:cs="Times New Roman"/>
          <w:sz w:val="24"/>
          <w:lang w:val="ru-RU"/>
        </w:rPr>
      </w:pPr>
      <w:r w:rsidRPr="00FD7105">
        <w:rPr>
          <w:rFonts w:ascii="Times New Roman" w:hAnsi="Times New Roman" w:cs="Times New Roman"/>
          <w:sz w:val="24"/>
          <w:lang w:val="ru-RU"/>
        </w:rPr>
        <w:t>Если эти изменения затрагивают всю экономику, то кривая производственных возможностей сместиться параллельно вправо. Если же, увеличение затронет ту или иную сферу, то измениться конфигурация кривой.</w:t>
      </w:r>
    </w:p>
    <w:p w:rsidR="0053551C" w:rsidRPr="00FD7105" w:rsidRDefault="0053551C">
      <w:pPr>
        <w:ind w:right="-1" w:firstLine="710"/>
        <w:rPr>
          <w:rFonts w:ascii="Times New Roman" w:hAnsi="Times New Roman" w:cs="Times New Roman"/>
          <w:sz w:val="28"/>
        </w:rPr>
      </w:pPr>
    </w:p>
    <w:sectPr w:rsidR="0053551C" w:rsidRPr="00FD71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2DC3"/>
    <w:multiLevelType w:val="hybridMultilevel"/>
    <w:tmpl w:val="9FA6248A"/>
    <w:lvl w:ilvl="0" w:tplc="12D27160">
      <w:start w:val="1"/>
      <w:numFmt w:val="decimal"/>
      <w:lvlText w:val="%1."/>
      <w:lvlJc w:val="left"/>
      <w:pPr>
        <w:ind w:left="359" w:hanging="226"/>
        <w:jc w:val="left"/>
      </w:pPr>
      <w:rPr>
        <w:rFonts w:ascii="Arial" w:eastAsia="Arial" w:hAnsi="Arial" w:cs="Arial" w:hint="default"/>
        <w:spacing w:val="-2"/>
        <w:w w:val="100"/>
        <w:sz w:val="20"/>
        <w:szCs w:val="20"/>
      </w:rPr>
    </w:lvl>
    <w:lvl w:ilvl="1" w:tplc="CDC6DC1E">
      <w:numFmt w:val="bullet"/>
      <w:lvlText w:val="•"/>
      <w:lvlJc w:val="left"/>
      <w:pPr>
        <w:ind w:left="1380" w:hanging="226"/>
      </w:pPr>
      <w:rPr>
        <w:rFonts w:hint="default"/>
      </w:rPr>
    </w:lvl>
    <w:lvl w:ilvl="2" w:tplc="ECDA0988">
      <w:numFmt w:val="bullet"/>
      <w:lvlText w:val="•"/>
      <w:lvlJc w:val="left"/>
      <w:pPr>
        <w:ind w:left="2400" w:hanging="226"/>
      </w:pPr>
      <w:rPr>
        <w:rFonts w:hint="default"/>
      </w:rPr>
    </w:lvl>
    <w:lvl w:ilvl="3" w:tplc="1544131A">
      <w:numFmt w:val="bullet"/>
      <w:lvlText w:val="•"/>
      <w:lvlJc w:val="left"/>
      <w:pPr>
        <w:ind w:left="3420" w:hanging="226"/>
      </w:pPr>
      <w:rPr>
        <w:rFonts w:hint="default"/>
      </w:rPr>
    </w:lvl>
    <w:lvl w:ilvl="4" w:tplc="15F0E26A">
      <w:numFmt w:val="bullet"/>
      <w:lvlText w:val="•"/>
      <w:lvlJc w:val="left"/>
      <w:pPr>
        <w:ind w:left="4440" w:hanging="226"/>
      </w:pPr>
      <w:rPr>
        <w:rFonts w:hint="default"/>
      </w:rPr>
    </w:lvl>
    <w:lvl w:ilvl="5" w:tplc="91B670E8">
      <w:numFmt w:val="bullet"/>
      <w:lvlText w:val="•"/>
      <w:lvlJc w:val="left"/>
      <w:pPr>
        <w:ind w:left="5460" w:hanging="226"/>
      </w:pPr>
      <w:rPr>
        <w:rFonts w:hint="default"/>
      </w:rPr>
    </w:lvl>
    <w:lvl w:ilvl="6" w:tplc="072C5C58">
      <w:numFmt w:val="bullet"/>
      <w:lvlText w:val="•"/>
      <w:lvlJc w:val="left"/>
      <w:pPr>
        <w:ind w:left="6480" w:hanging="226"/>
      </w:pPr>
      <w:rPr>
        <w:rFonts w:hint="default"/>
      </w:rPr>
    </w:lvl>
    <w:lvl w:ilvl="7" w:tplc="0D001914">
      <w:numFmt w:val="bullet"/>
      <w:lvlText w:val="•"/>
      <w:lvlJc w:val="left"/>
      <w:pPr>
        <w:ind w:left="7500" w:hanging="226"/>
      </w:pPr>
      <w:rPr>
        <w:rFonts w:hint="default"/>
      </w:rPr>
    </w:lvl>
    <w:lvl w:ilvl="8" w:tplc="52E0B00E">
      <w:numFmt w:val="bullet"/>
      <w:lvlText w:val="•"/>
      <w:lvlJc w:val="left"/>
      <w:pPr>
        <w:ind w:left="8520" w:hanging="226"/>
      </w:pPr>
      <w:rPr>
        <w:rFonts w:hint="default"/>
      </w:rPr>
    </w:lvl>
  </w:abstractNum>
  <w:abstractNum w:abstractNumId="1" w15:restartNumberingAfterBreak="0">
    <w:nsid w:val="2326112F"/>
    <w:multiLevelType w:val="hybridMultilevel"/>
    <w:tmpl w:val="D10C66AE"/>
    <w:lvl w:ilvl="0" w:tplc="81C842E8">
      <w:numFmt w:val="bullet"/>
      <w:lvlText w:val="–"/>
      <w:lvlJc w:val="left"/>
      <w:pPr>
        <w:ind w:left="359" w:hanging="183"/>
      </w:pPr>
      <w:rPr>
        <w:rFonts w:ascii="Arial" w:eastAsia="Arial" w:hAnsi="Arial" w:cs="Arial" w:hint="default"/>
        <w:w w:val="100"/>
        <w:sz w:val="20"/>
        <w:szCs w:val="20"/>
      </w:rPr>
    </w:lvl>
    <w:lvl w:ilvl="1" w:tplc="53404EB4">
      <w:numFmt w:val="bullet"/>
      <w:lvlText w:val="•"/>
      <w:lvlJc w:val="left"/>
      <w:pPr>
        <w:ind w:left="1380" w:hanging="183"/>
      </w:pPr>
      <w:rPr>
        <w:rFonts w:hint="default"/>
      </w:rPr>
    </w:lvl>
    <w:lvl w:ilvl="2" w:tplc="CDEC610A">
      <w:numFmt w:val="bullet"/>
      <w:lvlText w:val="•"/>
      <w:lvlJc w:val="left"/>
      <w:pPr>
        <w:ind w:left="2400" w:hanging="183"/>
      </w:pPr>
      <w:rPr>
        <w:rFonts w:hint="default"/>
      </w:rPr>
    </w:lvl>
    <w:lvl w:ilvl="3" w:tplc="3718E0A4">
      <w:numFmt w:val="bullet"/>
      <w:lvlText w:val="•"/>
      <w:lvlJc w:val="left"/>
      <w:pPr>
        <w:ind w:left="3420" w:hanging="183"/>
      </w:pPr>
      <w:rPr>
        <w:rFonts w:hint="default"/>
      </w:rPr>
    </w:lvl>
    <w:lvl w:ilvl="4" w:tplc="8AC29484">
      <w:numFmt w:val="bullet"/>
      <w:lvlText w:val="•"/>
      <w:lvlJc w:val="left"/>
      <w:pPr>
        <w:ind w:left="4440" w:hanging="183"/>
      </w:pPr>
      <w:rPr>
        <w:rFonts w:hint="default"/>
      </w:rPr>
    </w:lvl>
    <w:lvl w:ilvl="5" w:tplc="0178B862">
      <w:numFmt w:val="bullet"/>
      <w:lvlText w:val="•"/>
      <w:lvlJc w:val="left"/>
      <w:pPr>
        <w:ind w:left="5460" w:hanging="183"/>
      </w:pPr>
      <w:rPr>
        <w:rFonts w:hint="default"/>
      </w:rPr>
    </w:lvl>
    <w:lvl w:ilvl="6" w:tplc="0272249E">
      <w:numFmt w:val="bullet"/>
      <w:lvlText w:val="•"/>
      <w:lvlJc w:val="left"/>
      <w:pPr>
        <w:ind w:left="6480" w:hanging="183"/>
      </w:pPr>
      <w:rPr>
        <w:rFonts w:hint="default"/>
      </w:rPr>
    </w:lvl>
    <w:lvl w:ilvl="7" w:tplc="34E23EC0">
      <w:numFmt w:val="bullet"/>
      <w:lvlText w:val="•"/>
      <w:lvlJc w:val="left"/>
      <w:pPr>
        <w:ind w:left="7500" w:hanging="183"/>
      </w:pPr>
      <w:rPr>
        <w:rFonts w:hint="default"/>
      </w:rPr>
    </w:lvl>
    <w:lvl w:ilvl="8" w:tplc="C8DAE688">
      <w:numFmt w:val="bullet"/>
      <w:lvlText w:val="•"/>
      <w:lvlJc w:val="left"/>
      <w:pPr>
        <w:ind w:left="8520" w:hanging="183"/>
      </w:pPr>
      <w:rPr>
        <w:rFonts w:hint="default"/>
      </w:rPr>
    </w:lvl>
  </w:abstractNum>
  <w:abstractNum w:abstractNumId="2" w15:restartNumberingAfterBreak="0">
    <w:nsid w:val="3A1920DD"/>
    <w:multiLevelType w:val="hybridMultilevel"/>
    <w:tmpl w:val="D80AB8B2"/>
    <w:lvl w:ilvl="0" w:tplc="01D243DA">
      <w:start w:val="1"/>
      <w:numFmt w:val="decimal"/>
      <w:lvlText w:val="%1."/>
      <w:lvlJc w:val="left"/>
      <w:pPr>
        <w:ind w:left="359" w:hanging="231"/>
        <w:jc w:val="left"/>
      </w:pPr>
      <w:rPr>
        <w:rFonts w:ascii="Arial" w:eastAsia="Arial" w:hAnsi="Arial" w:cs="Arial" w:hint="default"/>
        <w:spacing w:val="-2"/>
        <w:w w:val="100"/>
        <w:sz w:val="20"/>
        <w:szCs w:val="20"/>
      </w:rPr>
    </w:lvl>
    <w:lvl w:ilvl="1" w:tplc="7E82E1FA">
      <w:numFmt w:val="bullet"/>
      <w:lvlText w:val="•"/>
      <w:lvlJc w:val="left"/>
      <w:pPr>
        <w:ind w:left="3380" w:hanging="231"/>
      </w:pPr>
      <w:rPr>
        <w:rFonts w:hint="default"/>
      </w:rPr>
    </w:lvl>
    <w:lvl w:ilvl="2" w:tplc="B5C4CBD2">
      <w:numFmt w:val="bullet"/>
      <w:lvlText w:val="•"/>
      <w:lvlJc w:val="left"/>
      <w:pPr>
        <w:ind w:left="4177" w:hanging="231"/>
      </w:pPr>
      <w:rPr>
        <w:rFonts w:hint="default"/>
      </w:rPr>
    </w:lvl>
    <w:lvl w:ilvl="3" w:tplc="EA9ADBDA">
      <w:numFmt w:val="bullet"/>
      <w:lvlText w:val="•"/>
      <w:lvlJc w:val="left"/>
      <w:pPr>
        <w:ind w:left="4975" w:hanging="231"/>
      </w:pPr>
      <w:rPr>
        <w:rFonts w:hint="default"/>
      </w:rPr>
    </w:lvl>
    <w:lvl w:ilvl="4" w:tplc="BB2AAC70">
      <w:numFmt w:val="bullet"/>
      <w:lvlText w:val="•"/>
      <w:lvlJc w:val="left"/>
      <w:pPr>
        <w:ind w:left="5773" w:hanging="231"/>
      </w:pPr>
      <w:rPr>
        <w:rFonts w:hint="default"/>
      </w:rPr>
    </w:lvl>
    <w:lvl w:ilvl="5" w:tplc="B80A0704">
      <w:numFmt w:val="bullet"/>
      <w:lvlText w:val="•"/>
      <w:lvlJc w:val="left"/>
      <w:pPr>
        <w:ind w:left="6571" w:hanging="231"/>
      </w:pPr>
      <w:rPr>
        <w:rFonts w:hint="default"/>
      </w:rPr>
    </w:lvl>
    <w:lvl w:ilvl="6" w:tplc="A3E8AD00">
      <w:numFmt w:val="bullet"/>
      <w:lvlText w:val="•"/>
      <w:lvlJc w:val="left"/>
      <w:pPr>
        <w:ind w:left="7368" w:hanging="231"/>
      </w:pPr>
      <w:rPr>
        <w:rFonts w:hint="default"/>
      </w:rPr>
    </w:lvl>
    <w:lvl w:ilvl="7" w:tplc="627CB6B4">
      <w:numFmt w:val="bullet"/>
      <w:lvlText w:val="•"/>
      <w:lvlJc w:val="left"/>
      <w:pPr>
        <w:ind w:left="8166" w:hanging="231"/>
      </w:pPr>
      <w:rPr>
        <w:rFonts w:hint="default"/>
      </w:rPr>
    </w:lvl>
    <w:lvl w:ilvl="8" w:tplc="C8A058F0">
      <w:numFmt w:val="bullet"/>
      <w:lvlText w:val="•"/>
      <w:lvlJc w:val="left"/>
      <w:pPr>
        <w:ind w:left="8964" w:hanging="231"/>
      </w:pPr>
      <w:rPr>
        <w:rFonts w:hint="default"/>
      </w:rPr>
    </w:lvl>
  </w:abstractNum>
  <w:abstractNum w:abstractNumId="3" w15:restartNumberingAfterBreak="0">
    <w:nsid w:val="444714E7"/>
    <w:multiLevelType w:val="hybridMultilevel"/>
    <w:tmpl w:val="3AE25BCC"/>
    <w:lvl w:ilvl="0" w:tplc="3D7A0620">
      <w:start w:val="1"/>
      <w:numFmt w:val="decimal"/>
      <w:lvlText w:val="%1."/>
      <w:lvlJc w:val="left"/>
      <w:pPr>
        <w:ind w:left="359" w:hanging="226"/>
        <w:jc w:val="left"/>
      </w:pPr>
      <w:rPr>
        <w:rFonts w:ascii="Arial" w:eastAsia="Arial" w:hAnsi="Arial" w:cs="Arial" w:hint="default"/>
        <w:spacing w:val="-2"/>
        <w:w w:val="100"/>
        <w:sz w:val="20"/>
        <w:szCs w:val="20"/>
      </w:rPr>
    </w:lvl>
    <w:lvl w:ilvl="1" w:tplc="35C42016">
      <w:numFmt w:val="bullet"/>
      <w:lvlText w:val="•"/>
      <w:lvlJc w:val="left"/>
      <w:pPr>
        <w:ind w:left="1380" w:hanging="226"/>
      </w:pPr>
      <w:rPr>
        <w:rFonts w:hint="default"/>
      </w:rPr>
    </w:lvl>
    <w:lvl w:ilvl="2" w:tplc="3F88A026">
      <w:numFmt w:val="bullet"/>
      <w:lvlText w:val="•"/>
      <w:lvlJc w:val="left"/>
      <w:pPr>
        <w:ind w:left="2400" w:hanging="226"/>
      </w:pPr>
      <w:rPr>
        <w:rFonts w:hint="default"/>
      </w:rPr>
    </w:lvl>
    <w:lvl w:ilvl="3" w:tplc="652A95AA">
      <w:numFmt w:val="bullet"/>
      <w:lvlText w:val="•"/>
      <w:lvlJc w:val="left"/>
      <w:pPr>
        <w:ind w:left="3420" w:hanging="226"/>
      </w:pPr>
      <w:rPr>
        <w:rFonts w:hint="default"/>
      </w:rPr>
    </w:lvl>
    <w:lvl w:ilvl="4" w:tplc="17A8D2BE">
      <w:numFmt w:val="bullet"/>
      <w:lvlText w:val="•"/>
      <w:lvlJc w:val="left"/>
      <w:pPr>
        <w:ind w:left="4440" w:hanging="226"/>
      </w:pPr>
      <w:rPr>
        <w:rFonts w:hint="default"/>
      </w:rPr>
    </w:lvl>
    <w:lvl w:ilvl="5" w:tplc="79FAD4D4">
      <w:numFmt w:val="bullet"/>
      <w:lvlText w:val="•"/>
      <w:lvlJc w:val="left"/>
      <w:pPr>
        <w:ind w:left="5460" w:hanging="226"/>
      </w:pPr>
      <w:rPr>
        <w:rFonts w:hint="default"/>
      </w:rPr>
    </w:lvl>
    <w:lvl w:ilvl="6" w:tplc="42644A46">
      <w:numFmt w:val="bullet"/>
      <w:lvlText w:val="•"/>
      <w:lvlJc w:val="left"/>
      <w:pPr>
        <w:ind w:left="6480" w:hanging="226"/>
      </w:pPr>
      <w:rPr>
        <w:rFonts w:hint="default"/>
      </w:rPr>
    </w:lvl>
    <w:lvl w:ilvl="7" w:tplc="B3E4C808">
      <w:numFmt w:val="bullet"/>
      <w:lvlText w:val="•"/>
      <w:lvlJc w:val="left"/>
      <w:pPr>
        <w:ind w:left="7500" w:hanging="226"/>
      </w:pPr>
      <w:rPr>
        <w:rFonts w:hint="default"/>
      </w:rPr>
    </w:lvl>
    <w:lvl w:ilvl="8" w:tplc="5C6E5D2E">
      <w:numFmt w:val="bullet"/>
      <w:lvlText w:val="•"/>
      <w:lvlJc w:val="left"/>
      <w:pPr>
        <w:ind w:left="8520" w:hanging="226"/>
      </w:pPr>
      <w:rPr>
        <w:rFonts w:hint="default"/>
      </w:rPr>
    </w:lvl>
  </w:abstractNum>
  <w:abstractNum w:abstractNumId="4" w15:restartNumberingAfterBreak="0">
    <w:nsid w:val="4B9E3601"/>
    <w:multiLevelType w:val="hybridMultilevel"/>
    <w:tmpl w:val="FE800BE6"/>
    <w:lvl w:ilvl="0" w:tplc="E160ACC6">
      <w:start w:val="1"/>
      <w:numFmt w:val="decimal"/>
      <w:lvlText w:val="%1."/>
      <w:lvlJc w:val="left"/>
      <w:pPr>
        <w:ind w:left="359" w:hanging="226"/>
        <w:jc w:val="left"/>
      </w:pPr>
      <w:rPr>
        <w:rFonts w:ascii="Arial" w:eastAsia="Arial" w:hAnsi="Arial" w:cs="Arial" w:hint="default"/>
        <w:spacing w:val="-2"/>
        <w:w w:val="100"/>
        <w:sz w:val="20"/>
        <w:szCs w:val="20"/>
      </w:rPr>
    </w:lvl>
    <w:lvl w:ilvl="1" w:tplc="C8F4F6E0">
      <w:start w:val="1"/>
      <w:numFmt w:val="decimal"/>
      <w:lvlText w:val="%2."/>
      <w:lvlJc w:val="left"/>
      <w:pPr>
        <w:ind w:left="4184" w:hanging="226"/>
        <w:jc w:val="right"/>
      </w:pPr>
      <w:rPr>
        <w:rFonts w:ascii="Arial" w:eastAsia="Arial" w:hAnsi="Arial" w:cs="Arial" w:hint="default"/>
        <w:b/>
        <w:bCs/>
        <w:spacing w:val="-2"/>
        <w:w w:val="100"/>
        <w:sz w:val="20"/>
        <w:szCs w:val="20"/>
      </w:rPr>
    </w:lvl>
    <w:lvl w:ilvl="2" w:tplc="783651C0">
      <w:numFmt w:val="bullet"/>
      <w:lvlText w:val="•"/>
      <w:lvlJc w:val="left"/>
      <w:pPr>
        <w:ind w:left="4888" w:hanging="226"/>
      </w:pPr>
      <w:rPr>
        <w:rFonts w:hint="default"/>
      </w:rPr>
    </w:lvl>
    <w:lvl w:ilvl="3" w:tplc="C07E3DC2">
      <w:numFmt w:val="bullet"/>
      <w:lvlText w:val="•"/>
      <w:lvlJc w:val="left"/>
      <w:pPr>
        <w:ind w:left="5597" w:hanging="226"/>
      </w:pPr>
      <w:rPr>
        <w:rFonts w:hint="default"/>
      </w:rPr>
    </w:lvl>
    <w:lvl w:ilvl="4" w:tplc="966EA92E">
      <w:numFmt w:val="bullet"/>
      <w:lvlText w:val="•"/>
      <w:lvlJc w:val="left"/>
      <w:pPr>
        <w:ind w:left="6306" w:hanging="226"/>
      </w:pPr>
      <w:rPr>
        <w:rFonts w:hint="default"/>
      </w:rPr>
    </w:lvl>
    <w:lvl w:ilvl="5" w:tplc="F25E90CE">
      <w:numFmt w:val="bullet"/>
      <w:lvlText w:val="•"/>
      <w:lvlJc w:val="left"/>
      <w:pPr>
        <w:ind w:left="7015" w:hanging="226"/>
      </w:pPr>
      <w:rPr>
        <w:rFonts w:hint="default"/>
      </w:rPr>
    </w:lvl>
    <w:lvl w:ilvl="6" w:tplc="BF90A54C">
      <w:numFmt w:val="bullet"/>
      <w:lvlText w:val="•"/>
      <w:lvlJc w:val="left"/>
      <w:pPr>
        <w:ind w:left="7724" w:hanging="226"/>
      </w:pPr>
      <w:rPr>
        <w:rFonts w:hint="default"/>
      </w:rPr>
    </w:lvl>
    <w:lvl w:ilvl="7" w:tplc="CD7A37B0">
      <w:numFmt w:val="bullet"/>
      <w:lvlText w:val="•"/>
      <w:lvlJc w:val="left"/>
      <w:pPr>
        <w:ind w:left="8433" w:hanging="226"/>
      </w:pPr>
      <w:rPr>
        <w:rFonts w:hint="default"/>
      </w:rPr>
    </w:lvl>
    <w:lvl w:ilvl="8" w:tplc="E2709502">
      <w:numFmt w:val="bullet"/>
      <w:lvlText w:val="•"/>
      <w:lvlJc w:val="left"/>
      <w:pPr>
        <w:ind w:left="9142" w:hanging="226"/>
      </w:pPr>
      <w:rPr>
        <w:rFonts w:hint="default"/>
      </w:rPr>
    </w:lvl>
  </w:abstractNum>
  <w:abstractNum w:abstractNumId="5" w15:restartNumberingAfterBreak="0">
    <w:nsid w:val="5CA56C95"/>
    <w:multiLevelType w:val="hybridMultilevel"/>
    <w:tmpl w:val="C416FA30"/>
    <w:lvl w:ilvl="0" w:tplc="BE069D96">
      <w:start w:val="1"/>
      <w:numFmt w:val="decimal"/>
      <w:lvlText w:val="%1."/>
      <w:lvlJc w:val="left"/>
      <w:pPr>
        <w:ind w:left="359" w:hanging="226"/>
        <w:jc w:val="left"/>
      </w:pPr>
      <w:rPr>
        <w:rFonts w:ascii="Arial" w:eastAsia="Arial" w:hAnsi="Arial" w:cs="Arial" w:hint="default"/>
        <w:spacing w:val="-2"/>
        <w:w w:val="100"/>
        <w:sz w:val="20"/>
        <w:szCs w:val="20"/>
      </w:rPr>
    </w:lvl>
    <w:lvl w:ilvl="1" w:tplc="F5D8FEEC">
      <w:numFmt w:val="bullet"/>
      <w:lvlText w:val="•"/>
      <w:lvlJc w:val="left"/>
      <w:pPr>
        <w:ind w:left="1380" w:hanging="226"/>
      </w:pPr>
      <w:rPr>
        <w:rFonts w:hint="default"/>
      </w:rPr>
    </w:lvl>
    <w:lvl w:ilvl="2" w:tplc="4C4A483C">
      <w:numFmt w:val="bullet"/>
      <w:lvlText w:val="•"/>
      <w:lvlJc w:val="left"/>
      <w:pPr>
        <w:ind w:left="2400" w:hanging="226"/>
      </w:pPr>
      <w:rPr>
        <w:rFonts w:hint="default"/>
      </w:rPr>
    </w:lvl>
    <w:lvl w:ilvl="3" w:tplc="79BEE5D4">
      <w:numFmt w:val="bullet"/>
      <w:lvlText w:val="•"/>
      <w:lvlJc w:val="left"/>
      <w:pPr>
        <w:ind w:left="3420" w:hanging="226"/>
      </w:pPr>
      <w:rPr>
        <w:rFonts w:hint="default"/>
      </w:rPr>
    </w:lvl>
    <w:lvl w:ilvl="4" w:tplc="AF1E9830">
      <w:numFmt w:val="bullet"/>
      <w:lvlText w:val="•"/>
      <w:lvlJc w:val="left"/>
      <w:pPr>
        <w:ind w:left="4440" w:hanging="226"/>
      </w:pPr>
      <w:rPr>
        <w:rFonts w:hint="default"/>
      </w:rPr>
    </w:lvl>
    <w:lvl w:ilvl="5" w:tplc="E808402A">
      <w:numFmt w:val="bullet"/>
      <w:lvlText w:val="•"/>
      <w:lvlJc w:val="left"/>
      <w:pPr>
        <w:ind w:left="5460" w:hanging="226"/>
      </w:pPr>
      <w:rPr>
        <w:rFonts w:hint="default"/>
      </w:rPr>
    </w:lvl>
    <w:lvl w:ilvl="6" w:tplc="0E9AABCA">
      <w:numFmt w:val="bullet"/>
      <w:lvlText w:val="•"/>
      <w:lvlJc w:val="left"/>
      <w:pPr>
        <w:ind w:left="6480" w:hanging="226"/>
      </w:pPr>
      <w:rPr>
        <w:rFonts w:hint="default"/>
      </w:rPr>
    </w:lvl>
    <w:lvl w:ilvl="7" w:tplc="D380662C">
      <w:numFmt w:val="bullet"/>
      <w:lvlText w:val="•"/>
      <w:lvlJc w:val="left"/>
      <w:pPr>
        <w:ind w:left="7500" w:hanging="226"/>
      </w:pPr>
      <w:rPr>
        <w:rFonts w:hint="default"/>
      </w:rPr>
    </w:lvl>
    <w:lvl w:ilvl="8" w:tplc="1682F8F6">
      <w:numFmt w:val="bullet"/>
      <w:lvlText w:val="•"/>
      <w:lvlJc w:val="left"/>
      <w:pPr>
        <w:ind w:left="8520" w:hanging="226"/>
      </w:pPr>
      <w:rPr>
        <w:rFonts w:hint="default"/>
      </w:rPr>
    </w:lvl>
  </w:abstractNum>
  <w:abstractNum w:abstractNumId="6" w15:restartNumberingAfterBreak="0">
    <w:nsid w:val="73BD6242"/>
    <w:multiLevelType w:val="hybridMultilevel"/>
    <w:tmpl w:val="55D8CE46"/>
    <w:lvl w:ilvl="0" w:tplc="081A2EDE">
      <w:start w:val="1"/>
      <w:numFmt w:val="decimal"/>
      <w:lvlText w:val="%1."/>
      <w:lvlJc w:val="left"/>
      <w:pPr>
        <w:ind w:left="518" w:hanging="226"/>
        <w:jc w:val="right"/>
      </w:pPr>
      <w:rPr>
        <w:rFonts w:ascii="Times New Roman" w:eastAsia="Arial" w:hAnsi="Times New Roman" w:cs="Times New Roman" w:hint="default"/>
        <w:spacing w:val="-2"/>
        <w:w w:val="100"/>
        <w:sz w:val="24"/>
        <w:szCs w:val="20"/>
      </w:rPr>
    </w:lvl>
    <w:lvl w:ilvl="1" w:tplc="DC7ADD4C">
      <w:numFmt w:val="bullet"/>
      <w:lvlText w:val="•"/>
      <w:lvlJc w:val="left"/>
      <w:pPr>
        <w:ind w:left="1446" w:hanging="226"/>
      </w:pPr>
      <w:rPr>
        <w:rFonts w:hint="default"/>
      </w:rPr>
    </w:lvl>
    <w:lvl w:ilvl="2" w:tplc="260A9236">
      <w:numFmt w:val="bullet"/>
      <w:lvlText w:val="•"/>
      <w:lvlJc w:val="left"/>
      <w:pPr>
        <w:ind w:left="2372" w:hanging="226"/>
      </w:pPr>
      <w:rPr>
        <w:rFonts w:hint="default"/>
      </w:rPr>
    </w:lvl>
    <w:lvl w:ilvl="3" w:tplc="8A56716A">
      <w:numFmt w:val="bullet"/>
      <w:lvlText w:val="•"/>
      <w:lvlJc w:val="left"/>
      <w:pPr>
        <w:ind w:left="3298" w:hanging="226"/>
      </w:pPr>
      <w:rPr>
        <w:rFonts w:hint="default"/>
      </w:rPr>
    </w:lvl>
    <w:lvl w:ilvl="4" w:tplc="62D03E98">
      <w:numFmt w:val="bullet"/>
      <w:lvlText w:val="•"/>
      <w:lvlJc w:val="left"/>
      <w:pPr>
        <w:ind w:left="4225" w:hanging="226"/>
      </w:pPr>
      <w:rPr>
        <w:rFonts w:hint="default"/>
      </w:rPr>
    </w:lvl>
    <w:lvl w:ilvl="5" w:tplc="AC5A8240">
      <w:numFmt w:val="bullet"/>
      <w:lvlText w:val="•"/>
      <w:lvlJc w:val="left"/>
      <w:pPr>
        <w:ind w:left="5151" w:hanging="226"/>
      </w:pPr>
      <w:rPr>
        <w:rFonts w:hint="default"/>
      </w:rPr>
    </w:lvl>
    <w:lvl w:ilvl="6" w:tplc="754A0BF4">
      <w:numFmt w:val="bullet"/>
      <w:lvlText w:val="•"/>
      <w:lvlJc w:val="left"/>
      <w:pPr>
        <w:ind w:left="6077" w:hanging="226"/>
      </w:pPr>
      <w:rPr>
        <w:rFonts w:hint="default"/>
      </w:rPr>
    </w:lvl>
    <w:lvl w:ilvl="7" w:tplc="E37A8344">
      <w:numFmt w:val="bullet"/>
      <w:lvlText w:val="•"/>
      <w:lvlJc w:val="left"/>
      <w:pPr>
        <w:ind w:left="7004" w:hanging="226"/>
      </w:pPr>
      <w:rPr>
        <w:rFonts w:hint="default"/>
      </w:rPr>
    </w:lvl>
    <w:lvl w:ilvl="8" w:tplc="69E04D38">
      <w:numFmt w:val="bullet"/>
      <w:lvlText w:val="•"/>
      <w:lvlJc w:val="left"/>
      <w:pPr>
        <w:ind w:left="7930" w:hanging="226"/>
      </w:pPr>
      <w:rPr>
        <w:rFonts w:hint="default"/>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1C"/>
    <w:rsid w:val="00002289"/>
    <w:rsid w:val="0027475B"/>
    <w:rsid w:val="00475E94"/>
    <w:rsid w:val="0053551C"/>
    <w:rsid w:val="006160CA"/>
    <w:rsid w:val="00930378"/>
    <w:rsid w:val="00DA7A7B"/>
    <w:rsid w:val="00ED5BD4"/>
    <w:rsid w:val="00F61912"/>
    <w:rsid w:val="00F7611C"/>
    <w:rsid w:val="00FD7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9E94"/>
  <w15:chartTrackingRefBased/>
  <w15:docId w15:val="{1311870D-BE12-4343-9F20-AC2D588D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3551C"/>
    <w:pPr>
      <w:widowControl w:val="0"/>
      <w:autoSpaceDE w:val="0"/>
      <w:autoSpaceDN w:val="0"/>
      <w:spacing w:before="133" w:after="0" w:line="240" w:lineRule="auto"/>
      <w:ind w:left="407"/>
      <w:outlineLvl w:val="0"/>
    </w:pPr>
    <w:rPr>
      <w:rFonts w:ascii="Times New Roman" w:eastAsia="Times New Roman" w:hAnsi="Times New Roman" w:cs="Times New Roman"/>
      <w:i/>
      <w:sz w:val="35"/>
      <w:szCs w:val="35"/>
      <w:lang w:val="en-US"/>
    </w:rPr>
  </w:style>
  <w:style w:type="paragraph" w:styleId="3">
    <w:name w:val="heading 3"/>
    <w:basedOn w:val="a"/>
    <w:link w:val="30"/>
    <w:uiPriority w:val="9"/>
    <w:unhideWhenUsed/>
    <w:qFormat/>
    <w:rsid w:val="0053551C"/>
    <w:pPr>
      <w:widowControl w:val="0"/>
      <w:autoSpaceDE w:val="0"/>
      <w:autoSpaceDN w:val="0"/>
      <w:spacing w:after="0" w:line="240" w:lineRule="auto"/>
      <w:ind w:left="19"/>
      <w:outlineLvl w:val="2"/>
    </w:pPr>
    <w:rPr>
      <w:rFonts w:ascii="Times New Roman" w:eastAsia="Times New Roman" w:hAnsi="Times New Roman" w:cs="Times New Roman"/>
      <w:sz w:val="24"/>
      <w:szCs w:val="24"/>
      <w:lang w:val="en-US"/>
    </w:rPr>
  </w:style>
  <w:style w:type="paragraph" w:styleId="6">
    <w:name w:val="heading 6"/>
    <w:basedOn w:val="a"/>
    <w:link w:val="60"/>
    <w:uiPriority w:val="9"/>
    <w:unhideWhenUsed/>
    <w:qFormat/>
    <w:rsid w:val="0053551C"/>
    <w:pPr>
      <w:widowControl w:val="0"/>
      <w:autoSpaceDE w:val="0"/>
      <w:autoSpaceDN w:val="0"/>
      <w:spacing w:after="0" w:line="240" w:lineRule="auto"/>
      <w:ind w:left="1069"/>
      <w:outlineLvl w:val="5"/>
    </w:pPr>
    <w:rPr>
      <w:rFonts w:ascii="Arial" w:eastAsia="Arial" w:hAnsi="Arial" w:cs="Arial"/>
      <w:b/>
      <w:bCs/>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551C"/>
    <w:rPr>
      <w:rFonts w:ascii="Times New Roman" w:eastAsia="Times New Roman" w:hAnsi="Times New Roman" w:cs="Times New Roman"/>
      <w:i/>
      <w:sz w:val="35"/>
      <w:szCs w:val="35"/>
      <w:lang w:val="en-US"/>
    </w:rPr>
  </w:style>
  <w:style w:type="character" w:customStyle="1" w:styleId="30">
    <w:name w:val="Заголовок 3 Знак"/>
    <w:basedOn w:val="a0"/>
    <w:link w:val="3"/>
    <w:uiPriority w:val="9"/>
    <w:rsid w:val="0053551C"/>
    <w:rPr>
      <w:rFonts w:ascii="Times New Roman" w:eastAsia="Times New Roman" w:hAnsi="Times New Roman" w:cs="Times New Roman"/>
      <w:sz w:val="24"/>
      <w:szCs w:val="24"/>
      <w:lang w:val="en-US"/>
    </w:rPr>
  </w:style>
  <w:style w:type="character" w:customStyle="1" w:styleId="60">
    <w:name w:val="Заголовок 6 Знак"/>
    <w:basedOn w:val="a0"/>
    <w:link w:val="6"/>
    <w:uiPriority w:val="9"/>
    <w:rsid w:val="0053551C"/>
    <w:rPr>
      <w:rFonts w:ascii="Arial" w:eastAsia="Arial" w:hAnsi="Arial" w:cs="Arial"/>
      <w:b/>
      <w:bCs/>
      <w:sz w:val="20"/>
      <w:szCs w:val="20"/>
      <w:lang w:val="en-US"/>
    </w:rPr>
  </w:style>
  <w:style w:type="table" w:customStyle="1" w:styleId="TableNormal">
    <w:name w:val="Table Normal"/>
    <w:uiPriority w:val="2"/>
    <w:semiHidden/>
    <w:unhideWhenUsed/>
    <w:qFormat/>
    <w:rsid w:val="005355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53551C"/>
    <w:pPr>
      <w:widowControl w:val="0"/>
      <w:autoSpaceDE w:val="0"/>
      <w:autoSpaceDN w:val="0"/>
      <w:spacing w:after="0" w:line="240" w:lineRule="auto"/>
      <w:ind w:left="359"/>
    </w:pPr>
    <w:rPr>
      <w:rFonts w:ascii="Arial" w:eastAsia="Arial" w:hAnsi="Arial" w:cs="Arial"/>
      <w:sz w:val="20"/>
      <w:szCs w:val="20"/>
      <w:lang w:val="en-US"/>
    </w:rPr>
  </w:style>
  <w:style w:type="character" w:customStyle="1" w:styleId="a4">
    <w:name w:val="Основной текст Знак"/>
    <w:basedOn w:val="a0"/>
    <w:link w:val="a3"/>
    <w:uiPriority w:val="1"/>
    <w:rsid w:val="0053551C"/>
    <w:rPr>
      <w:rFonts w:ascii="Arial" w:eastAsia="Arial" w:hAnsi="Arial" w:cs="Arial"/>
      <w:sz w:val="20"/>
      <w:szCs w:val="20"/>
      <w:lang w:val="en-US"/>
    </w:rPr>
  </w:style>
  <w:style w:type="paragraph" w:styleId="a5">
    <w:name w:val="List Paragraph"/>
    <w:basedOn w:val="a"/>
    <w:uiPriority w:val="1"/>
    <w:qFormat/>
    <w:rsid w:val="0053551C"/>
    <w:pPr>
      <w:widowControl w:val="0"/>
      <w:autoSpaceDE w:val="0"/>
      <w:autoSpaceDN w:val="0"/>
      <w:spacing w:after="0" w:line="240" w:lineRule="auto"/>
      <w:ind w:left="359" w:firstLine="710"/>
    </w:pPr>
    <w:rPr>
      <w:rFonts w:ascii="Arial" w:eastAsia="Arial" w:hAnsi="Arial" w:cs="Arial"/>
      <w:lang w:val="en-US"/>
    </w:rPr>
  </w:style>
  <w:style w:type="paragraph" w:customStyle="1" w:styleId="TableParagraph">
    <w:name w:val="Table Paragraph"/>
    <w:basedOn w:val="a"/>
    <w:uiPriority w:val="1"/>
    <w:qFormat/>
    <w:rsid w:val="0053551C"/>
    <w:pPr>
      <w:widowControl w:val="0"/>
      <w:autoSpaceDE w:val="0"/>
      <w:autoSpaceDN w:val="0"/>
      <w:spacing w:after="0" w:line="210" w:lineRule="exact"/>
      <w:ind w:left="11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8</Pages>
  <Words>2835</Words>
  <Characters>16164</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 usevich</dc:creator>
  <cp:keywords/>
  <dc:description/>
  <cp:lastModifiedBy>vita usevich</cp:lastModifiedBy>
  <cp:revision>2</cp:revision>
  <dcterms:created xsi:type="dcterms:W3CDTF">2019-02-08T07:45:00Z</dcterms:created>
  <dcterms:modified xsi:type="dcterms:W3CDTF">2019-02-11T20:11:00Z</dcterms:modified>
</cp:coreProperties>
</file>