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14AB4" w14:textId="06A55D84" w:rsidR="00183270" w:rsidRPr="00DE4244" w:rsidRDefault="006A31B4" w:rsidP="006A31B4">
      <w:pPr>
        <w:jc w:val="center"/>
        <w:rPr>
          <w:rFonts w:ascii="AvantGardeC" w:hAnsi="AvantGardeC"/>
          <w:b/>
          <w:bCs/>
        </w:rPr>
      </w:pPr>
      <w:r w:rsidRPr="00DE4244">
        <w:rPr>
          <w:rFonts w:ascii="AvantGardeC" w:hAnsi="AvantGardeC"/>
          <w:b/>
          <w:bCs/>
        </w:rPr>
        <w:t xml:space="preserve">Защита лабораторной работы </w:t>
      </w:r>
      <w:r w:rsidRPr="00DE4244">
        <w:rPr>
          <w:rFonts w:ascii="Cambria Math" w:hAnsi="Cambria Math" w:cs="Cambria Math"/>
          <w:b/>
          <w:bCs/>
        </w:rPr>
        <w:t>№</w:t>
      </w:r>
      <w:r w:rsidRPr="00DE4244">
        <w:rPr>
          <w:rFonts w:ascii="AvantGardeC" w:hAnsi="AvantGardeC"/>
          <w:b/>
          <w:bCs/>
        </w:rPr>
        <w:t>4</w:t>
      </w:r>
    </w:p>
    <w:p w14:paraId="11013572" w14:textId="766C1B7F" w:rsidR="006A31B4" w:rsidRDefault="006A31B4" w:rsidP="006A31B4">
      <w:pPr>
        <w:jc w:val="center"/>
        <w:rPr>
          <w:rFonts w:ascii="AvantGardeC" w:hAnsi="AvantGardeC"/>
        </w:rPr>
      </w:pPr>
    </w:p>
    <w:p w14:paraId="2C67C31C" w14:textId="65BF8F28" w:rsidR="006A31B4" w:rsidRDefault="006A31B4" w:rsidP="006A31B4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>Символьный тип данных – простой тип данных, множество значений которого является подмножеством целых неотрицательных чисел и включает нуль.</w:t>
      </w:r>
    </w:p>
    <w:p w14:paraId="00E3DD82" w14:textId="77777777" w:rsidR="00BD1071" w:rsidRDefault="00BD1071" w:rsidP="00BD1071">
      <w:pPr>
        <w:pStyle w:val="a3"/>
        <w:rPr>
          <w:rFonts w:ascii="AvantGardeC" w:hAnsi="AvantGardeC"/>
        </w:rPr>
      </w:pPr>
    </w:p>
    <w:p w14:paraId="593EE3BB" w14:textId="40B56DE3" w:rsidR="006A31B4" w:rsidRPr="00BD1071" w:rsidRDefault="006E1A95" w:rsidP="006A31B4">
      <w:pPr>
        <w:pStyle w:val="a3"/>
        <w:numPr>
          <w:ilvl w:val="0"/>
          <w:numId w:val="1"/>
        </w:numPr>
        <w:rPr>
          <w:rFonts w:ascii="AvantGardeC" w:hAnsi="AvantGardeC"/>
        </w:rPr>
      </w:pPr>
      <w:r w:rsidRPr="00BD1071">
        <w:rPr>
          <w:rFonts w:ascii="AvantGardeC" w:hAnsi="AvantGardeC" w:cs="AppleSystemUIFont"/>
          <w:lang w:val="en-US"/>
        </w:rPr>
        <w:t>EOF</w:t>
      </w:r>
      <w:r w:rsidRPr="00BD1071">
        <w:rPr>
          <w:rFonts w:ascii="AvantGardeC" w:hAnsi="AvantGardeC" w:cs="AppleSystemUIFont"/>
        </w:rPr>
        <w:t xml:space="preserve"> (</w:t>
      </w:r>
      <w:r w:rsidRPr="00BD1071">
        <w:rPr>
          <w:rFonts w:ascii="AvantGardeC" w:hAnsi="AvantGardeC" w:cs="AppleSystemUIFont"/>
          <w:lang w:val="en-US"/>
        </w:rPr>
        <w:t>end</w:t>
      </w:r>
      <w:r w:rsidRPr="00BD1071">
        <w:rPr>
          <w:rFonts w:ascii="AvantGardeC" w:hAnsi="AvantGardeC" w:cs="AppleSystemUIFont"/>
        </w:rPr>
        <w:t xml:space="preserve"> </w:t>
      </w:r>
      <w:r w:rsidRPr="00BD1071">
        <w:rPr>
          <w:rFonts w:ascii="AvantGardeC" w:hAnsi="AvantGardeC" w:cs="AppleSystemUIFont"/>
          <w:lang w:val="en-US"/>
        </w:rPr>
        <w:t>of</w:t>
      </w:r>
      <w:r w:rsidRPr="00BD1071">
        <w:rPr>
          <w:rFonts w:ascii="AvantGardeC" w:hAnsi="AvantGardeC" w:cs="AppleSystemUIFont"/>
        </w:rPr>
        <w:t xml:space="preserve"> </w:t>
      </w:r>
      <w:r w:rsidRPr="00BD1071">
        <w:rPr>
          <w:rFonts w:ascii="AvantGardeC" w:hAnsi="AvantGardeC" w:cs="AppleSystemUIFont"/>
          <w:lang w:val="en-US"/>
        </w:rPr>
        <w:t>file</w:t>
      </w:r>
      <w:r w:rsidRPr="00BD1071">
        <w:rPr>
          <w:rFonts w:ascii="AvantGardeC" w:hAnsi="AvantGardeC" w:cs="AppleSystemUIFont"/>
        </w:rPr>
        <w:t xml:space="preserve">), определён в </w:t>
      </w:r>
      <w:proofErr w:type="spellStart"/>
      <w:r w:rsidRPr="00BD1071">
        <w:rPr>
          <w:rFonts w:ascii="AvantGardeC" w:hAnsi="AvantGardeC" w:cs="AppleSystemUIFont"/>
          <w:lang w:val="en-US"/>
        </w:rPr>
        <w:t>stdio</w:t>
      </w:r>
      <w:proofErr w:type="spellEnd"/>
      <w:r w:rsidRPr="00BD1071">
        <w:rPr>
          <w:rFonts w:ascii="AvantGardeC" w:hAnsi="AvantGardeC" w:cs="AppleSystemUIFont"/>
        </w:rPr>
        <w:t>.</w:t>
      </w:r>
      <w:r w:rsidRPr="00BD1071">
        <w:rPr>
          <w:rFonts w:ascii="AvantGardeC" w:hAnsi="AvantGardeC" w:cs="AppleSystemUIFont"/>
          <w:lang w:val="en-US"/>
        </w:rPr>
        <w:t>h</w:t>
      </w:r>
      <w:r w:rsidRPr="00BD1071">
        <w:rPr>
          <w:rFonts w:ascii="AvantGardeC" w:hAnsi="AvantGardeC" w:cs="AppleSystemUIFont"/>
        </w:rPr>
        <w:t>, не является ложным (так как в основном реальное значение -1)</w:t>
      </w:r>
    </w:p>
    <w:p w14:paraId="0B457702" w14:textId="77777777" w:rsidR="00BD1071" w:rsidRPr="00BD1071" w:rsidRDefault="00BD1071" w:rsidP="00BD1071">
      <w:pPr>
        <w:rPr>
          <w:rFonts w:ascii="AvantGardeC" w:hAnsi="AvantGardeC"/>
        </w:rPr>
      </w:pPr>
    </w:p>
    <w:p w14:paraId="4BBA4B76" w14:textId="23BE8E0B" w:rsidR="00BD1071" w:rsidRPr="00BD1071" w:rsidRDefault="00234080" w:rsidP="00BD1071">
      <w:pPr>
        <w:pStyle w:val="a3"/>
        <w:numPr>
          <w:ilvl w:val="0"/>
          <w:numId w:val="1"/>
        </w:numPr>
        <w:rPr>
          <w:rFonts w:ascii="AvantGardeC" w:hAnsi="AvantGardeC"/>
        </w:rPr>
      </w:pPr>
      <w:r w:rsidRPr="00BD1071">
        <w:rPr>
          <w:rFonts w:ascii="AvantGardeC" w:hAnsi="AvantGardeC"/>
        </w:rPr>
        <w:t>Л</w:t>
      </w:r>
      <w:r w:rsidRPr="00BD1071">
        <w:rPr>
          <w:rFonts w:ascii="AvantGardeC" w:hAnsi="AvantGardeC" w:cs="AppleSystemUIFont"/>
        </w:rPr>
        <w:t>ожен, всегда, только он, представление в памяти - просто 0</w:t>
      </w:r>
    </w:p>
    <w:p w14:paraId="4A5F7939" w14:textId="77777777" w:rsidR="00BD1071" w:rsidRPr="00BD1071" w:rsidRDefault="00BD1071" w:rsidP="00BD1071">
      <w:pPr>
        <w:pStyle w:val="a3"/>
        <w:rPr>
          <w:rFonts w:ascii="AvantGardeC" w:hAnsi="AvantGardeC"/>
        </w:rPr>
      </w:pPr>
    </w:p>
    <w:p w14:paraId="546BBE88" w14:textId="2C4669E2" w:rsidR="00A14FC2" w:rsidRPr="00BD1071" w:rsidRDefault="00234080" w:rsidP="00A14FC2">
      <w:pPr>
        <w:pStyle w:val="a3"/>
        <w:numPr>
          <w:ilvl w:val="0"/>
          <w:numId w:val="1"/>
        </w:numPr>
        <w:rPr>
          <w:rFonts w:ascii="AvantGardeC" w:hAnsi="AvantGardeC"/>
        </w:rPr>
      </w:pPr>
      <w:r w:rsidRPr="00BD1071">
        <w:rPr>
          <w:rFonts w:ascii="AvantGardeC" w:hAnsi="AvantGardeC"/>
        </w:rPr>
        <w:t>Д</w:t>
      </w:r>
      <w:r w:rsidRPr="00BD1071">
        <w:rPr>
          <w:rFonts w:ascii="AvantGardeC" w:hAnsi="AvantGardeC" w:cs="AppleSystemUIFont"/>
        </w:rPr>
        <w:t xml:space="preserve">а, накладывает, зависит от памяти, выделяемой под каждый символ; с </w:t>
      </w:r>
      <w:proofErr w:type="spellStart"/>
      <w:r w:rsidRPr="00BD1071">
        <w:rPr>
          <w:rFonts w:ascii="AvantGardeC" w:hAnsi="AvantGardeC" w:cs="AppleSystemUIFont"/>
        </w:rPr>
        <w:t>char</w:t>
      </w:r>
      <w:proofErr w:type="spellEnd"/>
      <w:r w:rsidRPr="00BD1071">
        <w:rPr>
          <w:rFonts w:ascii="AvantGardeC" w:hAnsi="AvantGardeC" w:cs="AppleSystemUIFont"/>
        </w:rPr>
        <w:t xml:space="preserve"> можно использовать таблицы кодировки с 256 символами</w:t>
      </w:r>
    </w:p>
    <w:p w14:paraId="2458BC59" w14:textId="77777777" w:rsidR="00BD1071" w:rsidRPr="00BD1071" w:rsidRDefault="00BD1071" w:rsidP="00BD1071">
      <w:pPr>
        <w:pStyle w:val="a3"/>
        <w:rPr>
          <w:rFonts w:ascii="AvantGardeC" w:hAnsi="AvantGardeC"/>
        </w:rPr>
      </w:pPr>
    </w:p>
    <w:p w14:paraId="554204DD" w14:textId="605C0CEB" w:rsidR="00A14FC2" w:rsidRPr="00BD1071" w:rsidRDefault="00234080" w:rsidP="00A14FC2">
      <w:pPr>
        <w:pStyle w:val="a3"/>
        <w:numPr>
          <w:ilvl w:val="0"/>
          <w:numId w:val="1"/>
        </w:numPr>
        <w:rPr>
          <w:rFonts w:ascii="AvantGardeC" w:hAnsi="AvantGardeC"/>
        </w:rPr>
      </w:pPr>
      <w:r w:rsidRPr="00BD1071">
        <w:rPr>
          <w:rFonts w:ascii="AvantGardeC" w:hAnsi="AvantGardeC"/>
          <w:lang w:val="en-US"/>
        </w:rPr>
        <w:t>A</w:t>
      </w:r>
      <w:r w:rsidRPr="00BD1071">
        <w:rPr>
          <w:rFonts w:ascii="AvantGardeC" w:hAnsi="AvantGardeC" w:cs="AppleSystemUIFont"/>
        </w:rPr>
        <w:t xml:space="preserve">SCII - однобайтовая; UTF8 - от 1 до 4 Б, UTF-16: 2 - 4 Б, UTF-32: 4 Б, </w:t>
      </w:r>
      <w:proofErr w:type="spellStart"/>
      <w:r w:rsidRPr="00BD1071">
        <w:rPr>
          <w:rFonts w:ascii="AvantGardeC" w:hAnsi="AvantGardeC" w:cs="AppleSystemUIFont"/>
        </w:rPr>
        <w:t>Unicode</w:t>
      </w:r>
      <w:proofErr w:type="spellEnd"/>
      <w:r w:rsidRPr="00BD1071">
        <w:rPr>
          <w:rFonts w:ascii="AvantGardeC" w:hAnsi="AvantGardeC" w:cs="AppleSystemUIFont"/>
        </w:rPr>
        <w:t>: 2 Б</w:t>
      </w:r>
    </w:p>
    <w:p w14:paraId="466873CE" w14:textId="77777777" w:rsidR="00BD1071" w:rsidRPr="00BD1071" w:rsidRDefault="00BD1071" w:rsidP="00BD1071">
      <w:pPr>
        <w:rPr>
          <w:rFonts w:ascii="AvantGardeC" w:hAnsi="AvantGardeC"/>
        </w:rPr>
      </w:pPr>
    </w:p>
    <w:p w14:paraId="68C2B3B9" w14:textId="198E68AE" w:rsidR="00A14FC2" w:rsidRPr="00BD1071" w:rsidRDefault="00234080" w:rsidP="00A14FC2">
      <w:pPr>
        <w:pStyle w:val="a3"/>
        <w:numPr>
          <w:ilvl w:val="0"/>
          <w:numId w:val="1"/>
        </w:numPr>
        <w:rPr>
          <w:rFonts w:ascii="AvantGardeC" w:hAnsi="AvantGardeC"/>
        </w:rPr>
      </w:pPr>
      <w:r w:rsidRPr="00BD1071">
        <w:rPr>
          <w:rFonts w:ascii="AvantGardeC" w:hAnsi="AvantGardeC"/>
        </w:rPr>
        <w:t>Д</w:t>
      </w:r>
      <w:r w:rsidRPr="00BD1071">
        <w:rPr>
          <w:rFonts w:ascii="AvantGardeC" w:hAnsi="AvantGardeC" w:cs="AppleSystemUIFont"/>
        </w:rPr>
        <w:t xml:space="preserve">елать какие-либо предположения о положении тех или иных символов в таблице кодировки нельзя, потому что тогда мы перекладываем ответственность на составителей компилятора (чтобы </w:t>
      </w:r>
      <w:proofErr w:type="gramStart"/>
      <w:r w:rsidRPr="00BD1071">
        <w:rPr>
          <w:rFonts w:ascii="AvantGardeC" w:hAnsi="AvantGardeC" w:cs="AppleSystemUIFont"/>
        </w:rPr>
        <w:t>определить</w:t>
      </w:r>
      <w:proofErr w:type="gramEnd"/>
      <w:r w:rsidRPr="00BD1071">
        <w:rPr>
          <w:rFonts w:ascii="AvantGardeC" w:hAnsi="AvantGardeC" w:cs="AppleSystemUIFont"/>
        </w:rPr>
        <w:t xml:space="preserve"> чем является символ и какими </w:t>
      </w:r>
      <w:proofErr w:type="spellStart"/>
      <w:r w:rsidRPr="00BD1071">
        <w:rPr>
          <w:rFonts w:ascii="AvantGardeC" w:hAnsi="AvantGardeC" w:cs="AppleSystemUIFont"/>
        </w:rPr>
        <w:t>св</w:t>
      </w:r>
      <w:proofErr w:type="spellEnd"/>
      <w:r w:rsidRPr="00BD1071">
        <w:rPr>
          <w:rFonts w:ascii="AvantGardeC" w:hAnsi="AvantGardeC" w:cs="AppleSystemUIFont"/>
        </w:rPr>
        <w:t>-ми он обладает, надо использовать макросы из &lt;</w:t>
      </w:r>
      <w:proofErr w:type="spellStart"/>
      <w:r w:rsidRPr="00BD1071">
        <w:rPr>
          <w:rFonts w:ascii="AvantGardeC" w:hAnsi="AvantGardeC" w:cs="AppleSystemUIFont"/>
        </w:rPr>
        <w:t>ctype</w:t>
      </w:r>
      <w:proofErr w:type="spellEnd"/>
      <w:r w:rsidRPr="00BD1071">
        <w:rPr>
          <w:rFonts w:ascii="AvantGardeC" w:hAnsi="AvantGardeC" w:cs="AppleSystemUIFont"/>
        </w:rPr>
        <w:t xml:space="preserve">&gt;: </w:t>
      </w:r>
      <w:proofErr w:type="spellStart"/>
      <w:r w:rsidRPr="00BD1071">
        <w:rPr>
          <w:rFonts w:ascii="AvantGardeC" w:hAnsi="AvantGardeC" w:cs="AppleSystemUIFont"/>
        </w:rPr>
        <w:t>isdigit</w:t>
      </w:r>
      <w:proofErr w:type="spellEnd"/>
      <w:r w:rsidRPr="00BD1071">
        <w:rPr>
          <w:rFonts w:ascii="AvantGardeC" w:hAnsi="AvantGardeC" w:cs="AppleSystemUIFont"/>
        </w:rPr>
        <w:t xml:space="preserve">, </w:t>
      </w:r>
      <w:proofErr w:type="spellStart"/>
      <w:r w:rsidRPr="00BD1071">
        <w:rPr>
          <w:rFonts w:ascii="AvantGardeC" w:hAnsi="AvantGardeC" w:cs="AppleSystemUIFont"/>
        </w:rPr>
        <w:t>isalpha</w:t>
      </w:r>
      <w:proofErr w:type="spellEnd"/>
      <w:r w:rsidRPr="00BD1071">
        <w:rPr>
          <w:rFonts w:ascii="AvantGardeC" w:hAnsi="AvantGardeC" w:cs="AppleSystemUIFont"/>
        </w:rPr>
        <w:t>)</w:t>
      </w:r>
    </w:p>
    <w:p w14:paraId="07529236" w14:textId="77777777" w:rsidR="00BD1071" w:rsidRPr="00BD1071" w:rsidRDefault="00BD1071" w:rsidP="00BD1071">
      <w:pPr>
        <w:rPr>
          <w:rFonts w:ascii="AvantGardeC" w:hAnsi="AvantGardeC"/>
        </w:rPr>
      </w:pPr>
    </w:p>
    <w:p w14:paraId="679940F7" w14:textId="22D053DA" w:rsidR="00A14FC2" w:rsidRPr="00BD1071" w:rsidRDefault="00234080" w:rsidP="00A14FC2">
      <w:pPr>
        <w:pStyle w:val="a3"/>
        <w:numPr>
          <w:ilvl w:val="0"/>
          <w:numId w:val="1"/>
        </w:numPr>
        <w:rPr>
          <w:rFonts w:ascii="AvantGardeC" w:hAnsi="AvantGardeC"/>
        </w:rPr>
      </w:pPr>
      <w:r w:rsidRPr="00BD1071">
        <w:rPr>
          <w:rFonts w:ascii="AvantGardeC" w:hAnsi="AvantGardeC"/>
        </w:rPr>
        <w:t>С</w:t>
      </w:r>
      <w:r w:rsidRPr="00BD1071">
        <w:rPr>
          <w:rFonts w:ascii="AvantGardeC" w:hAnsi="AvantGardeC" w:cs="AppleSystemUIFont"/>
        </w:rPr>
        <w:t>трока, оканчивающаяся нулем - массив символов с нулем в конце (всегда)</w:t>
      </w:r>
    </w:p>
    <w:p w14:paraId="2D2DA6DE" w14:textId="77777777" w:rsidR="00BD1071" w:rsidRPr="00BD1071" w:rsidRDefault="00BD1071" w:rsidP="00BD1071">
      <w:pPr>
        <w:rPr>
          <w:rFonts w:ascii="AvantGardeC" w:hAnsi="AvantGardeC"/>
        </w:rPr>
      </w:pPr>
    </w:p>
    <w:p w14:paraId="63A25345" w14:textId="09792449" w:rsidR="00A14FC2" w:rsidRPr="00BD1071" w:rsidRDefault="00234080" w:rsidP="00A14FC2">
      <w:pPr>
        <w:pStyle w:val="a3"/>
        <w:numPr>
          <w:ilvl w:val="0"/>
          <w:numId w:val="1"/>
        </w:numPr>
        <w:rPr>
          <w:rFonts w:ascii="AvantGardeC" w:hAnsi="AvantGardeC"/>
        </w:rPr>
      </w:pPr>
      <w:r w:rsidRPr="00BD1071">
        <w:rPr>
          <w:rFonts w:ascii="AvantGardeC" w:hAnsi="AvantGardeC"/>
        </w:rPr>
        <w:t>В</w:t>
      </w:r>
      <w:r w:rsidRPr="00BD1071">
        <w:rPr>
          <w:rFonts w:ascii="AvantGardeC" w:hAnsi="AvantGardeC" w:cs="AppleSystemUIFont"/>
        </w:rPr>
        <w:t>се обязаны ставить 0, поэтому все могут на него опираться</w:t>
      </w:r>
      <w:r w:rsidR="00420209" w:rsidRPr="00BD1071">
        <w:rPr>
          <w:rFonts w:ascii="AvantGardeC" w:hAnsi="AvantGardeC" w:cs="AppleSystemUIFont"/>
        </w:rPr>
        <w:t>. Вывод из определения строки: она всегда заканчивается нулем, и поэтому ее длина нам не нужна при их обработке</w:t>
      </w:r>
    </w:p>
    <w:p w14:paraId="0771BA19" w14:textId="77777777" w:rsidR="00BD1071" w:rsidRPr="00BD1071" w:rsidRDefault="00BD1071" w:rsidP="00BD1071">
      <w:pPr>
        <w:rPr>
          <w:rFonts w:ascii="AvantGardeC" w:hAnsi="AvantGardeC"/>
        </w:rPr>
      </w:pPr>
    </w:p>
    <w:p w14:paraId="6EB4F2B3" w14:textId="197D46EE" w:rsidR="00F15051" w:rsidRDefault="00F15051" w:rsidP="00F15051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 xml:space="preserve">Брешь такой. </w:t>
      </w:r>
      <w:proofErr w:type="spellStart"/>
      <w:r>
        <w:rPr>
          <w:rFonts w:ascii="AvantGardeC" w:hAnsi="AvantGardeC"/>
        </w:rPr>
        <w:t>Вжух</w:t>
      </w:r>
      <w:proofErr w:type="spellEnd"/>
      <w:r>
        <w:rPr>
          <w:rFonts w:ascii="AvantGardeC" w:hAnsi="AvantGardeC"/>
        </w:rPr>
        <w:t>. И написал. Очевидно же</w:t>
      </w:r>
    </w:p>
    <w:p w14:paraId="7616DA3F" w14:textId="77777777" w:rsidR="00BD1071" w:rsidRDefault="00BD1071" w:rsidP="00BD1071">
      <w:pPr>
        <w:pStyle w:val="a3"/>
        <w:rPr>
          <w:rFonts w:ascii="AvantGardeC" w:hAnsi="AvantGardeC"/>
        </w:rPr>
      </w:pPr>
    </w:p>
    <w:p w14:paraId="00A901C1" w14:textId="7D231DF2" w:rsidR="00F15051" w:rsidRDefault="00F15051" w:rsidP="00F15051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 xml:space="preserve">Брешь такой. </w:t>
      </w:r>
      <w:proofErr w:type="spellStart"/>
      <w:r>
        <w:rPr>
          <w:rFonts w:ascii="AvantGardeC" w:hAnsi="AvantGardeC"/>
        </w:rPr>
        <w:t>Вжух</w:t>
      </w:r>
      <w:proofErr w:type="spellEnd"/>
      <w:r>
        <w:rPr>
          <w:rFonts w:ascii="AvantGardeC" w:hAnsi="AvantGardeC"/>
        </w:rPr>
        <w:t>. И написал. Очевидно же</w:t>
      </w:r>
    </w:p>
    <w:p w14:paraId="4740BC1C" w14:textId="77777777" w:rsidR="00BD1071" w:rsidRDefault="00BD1071" w:rsidP="00BD1071">
      <w:pPr>
        <w:pStyle w:val="a3"/>
        <w:rPr>
          <w:rFonts w:ascii="AvantGardeC" w:hAnsi="AvantGardeC"/>
        </w:rPr>
      </w:pPr>
    </w:p>
    <w:p w14:paraId="5B8482D3" w14:textId="5029E4DD" w:rsidR="00A14FC2" w:rsidRDefault="00F11A9F" w:rsidP="00A14FC2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 xml:space="preserve">Все хорошо. </w:t>
      </w:r>
      <w:proofErr w:type="spellStart"/>
      <w:r>
        <w:rPr>
          <w:rFonts w:ascii="AvantGardeC" w:hAnsi="AvantGardeC"/>
        </w:rPr>
        <w:t>Рестрикт</w:t>
      </w:r>
      <w:proofErr w:type="spellEnd"/>
      <w:r>
        <w:rPr>
          <w:rFonts w:ascii="AvantGardeC" w:hAnsi="AvantGardeC"/>
        </w:rPr>
        <w:t xml:space="preserve"> роли не играет.</w:t>
      </w:r>
    </w:p>
    <w:p w14:paraId="49A92418" w14:textId="77777777" w:rsidR="00BD1071" w:rsidRPr="00BD1071" w:rsidRDefault="00BD1071" w:rsidP="00BD1071">
      <w:pPr>
        <w:rPr>
          <w:rFonts w:ascii="AvantGardeC" w:hAnsi="AvantGardeC"/>
        </w:rPr>
      </w:pPr>
    </w:p>
    <w:p w14:paraId="05F5BE96" w14:textId="77777777" w:rsidR="00A14FC2" w:rsidRDefault="00A14FC2" w:rsidP="00A14FC2">
      <w:pPr>
        <w:pStyle w:val="a3"/>
        <w:numPr>
          <w:ilvl w:val="0"/>
          <w:numId w:val="1"/>
        </w:numPr>
        <w:rPr>
          <w:rFonts w:ascii="AvantGardeC" w:hAnsi="AvantGardeC"/>
        </w:rPr>
      </w:pPr>
      <w:r w:rsidRPr="00A14FC2">
        <w:rPr>
          <w:rFonts w:ascii="AvantGardeC" w:hAnsi="AvantGardeC"/>
        </w:rPr>
        <w:t xml:space="preserve">Лексикографический порядок — </w:t>
      </w:r>
      <w:r>
        <w:rPr>
          <w:rFonts w:ascii="AvantGardeC" w:hAnsi="AvantGardeC"/>
        </w:rPr>
        <w:t>как в телефонной книге.</w:t>
      </w:r>
    </w:p>
    <w:p w14:paraId="0F3567DE" w14:textId="77777777" w:rsidR="00A14FC2" w:rsidRDefault="00A14FC2" w:rsidP="00A14FC2">
      <w:pPr>
        <w:pStyle w:val="a3"/>
        <w:rPr>
          <w:rFonts w:ascii="AvantGardeC" w:hAnsi="AvantGardeC"/>
        </w:rPr>
      </w:pPr>
    </w:p>
    <w:p w14:paraId="20F85548" w14:textId="2153EEF6" w:rsidR="00A14FC2" w:rsidRDefault="00A14FC2" w:rsidP="00A14FC2">
      <w:pPr>
        <w:pStyle w:val="a3"/>
        <w:rPr>
          <w:rFonts w:ascii="AvantGardeC" w:hAnsi="AvantGardeC"/>
        </w:rPr>
      </w:pPr>
      <w:r>
        <w:rPr>
          <w:rFonts w:ascii="AvantGardeC" w:hAnsi="AvantGardeC"/>
        </w:rPr>
        <w:t>(</w:t>
      </w:r>
      <w:r w:rsidRPr="00A14FC2">
        <w:rPr>
          <w:rFonts w:ascii="AvantGardeC" w:hAnsi="AvantGardeC"/>
        </w:rPr>
        <w:t>отношение линейного порядка на множестве слов над некоторым упорядоченным алфавитом</w:t>
      </w:r>
      <w:r>
        <w:rPr>
          <w:rFonts w:ascii="AvantGardeC" w:hAnsi="AvantGardeC"/>
        </w:rPr>
        <w:t>)</w:t>
      </w:r>
    </w:p>
    <w:p w14:paraId="2C03263D" w14:textId="77777777" w:rsidR="00BD1071" w:rsidRPr="00BD1071" w:rsidRDefault="00BD1071" w:rsidP="00BD1071">
      <w:pPr>
        <w:rPr>
          <w:rFonts w:ascii="AvantGardeC" w:hAnsi="AvantGardeC"/>
        </w:rPr>
      </w:pPr>
    </w:p>
    <w:p w14:paraId="02EAB186" w14:textId="6F5CD634" w:rsidR="00F15051" w:rsidRDefault="00F15051" w:rsidP="00F15051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 xml:space="preserve">Брешь такой. </w:t>
      </w:r>
      <w:proofErr w:type="spellStart"/>
      <w:r>
        <w:rPr>
          <w:rFonts w:ascii="AvantGardeC" w:hAnsi="AvantGardeC"/>
        </w:rPr>
        <w:t>Вжух</w:t>
      </w:r>
      <w:proofErr w:type="spellEnd"/>
      <w:r>
        <w:rPr>
          <w:rFonts w:ascii="AvantGardeC" w:hAnsi="AvantGardeC"/>
        </w:rPr>
        <w:t>. И написал. Очевидно же</w:t>
      </w:r>
    </w:p>
    <w:p w14:paraId="57928439" w14:textId="77777777" w:rsidR="00BD1071" w:rsidRDefault="00BD1071" w:rsidP="00BD1071">
      <w:pPr>
        <w:pStyle w:val="a3"/>
        <w:rPr>
          <w:rFonts w:ascii="AvantGardeC" w:hAnsi="AvantGardeC"/>
        </w:rPr>
      </w:pPr>
    </w:p>
    <w:p w14:paraId="49DB737F" w14:textId="2AE757F3" w:rsidR="00F15051" w:rsidRDefault="00F15051" w:rsidP="00F15051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 xml:space="preserve">Брешь такой. </w:t>
      </w:r>
      <w:proofErr w:type="spellStart"/>
      <w:r>
        <w:rPr>
          <w:rFonts w:ascii="AvantGardeC" w:hAnsi="AvantGardeC"/>
        </w:rPr>
        <w:t>Вжух</w:t>
      </w:r>
      <w:proofErr w:type="spellEnd"/>
      <w:r>
        <w:rPr>
          <w:rFonts w:ascii="AvantGardeC" w:hAnsi="AvantGardeC"/>
        </w:rPr>
        <w:t>. И написал. Очевидно же</w:t>
      </w:r>
    </w:p>
    <w:p w14:paraId="0825C592" w14:textId="77777777" w:rsidR="00BD1071" w:rsidRPr="00BD1071" w:rsidRDefault="00BD1071" w:rsidP="00BD1071">
      <w:pPr>
        <w:rPr>
          <w:rFonts w:ascii="AvantGardeC" w:hAnsi="AvantGardeC"/>
        </w:rPr>
      </w:pPr>
    </w:p>
    <w:p w14:paraId="03FCBE75" w14:textId="4DA6C0BE" w:rsidR="00A14FC2" w:rsidRPr="00BD1071" w:rsidRDefault="001A4CBA" w:rsidP="00A14FC2">
      <w:pPr>
        <w:pStyle w:val="a3"/>
        <w:numPr>
          <w:ilvl w:val="0"/>
          <w:numId w:val="1"/>
        </w:numPr>
        <w:rPr>
          <w:rFonts w:ascii="AvantGardeC" w:hAnsi="AvantGardeC"/>
        </w:rPr>
      </w:pPr>
      <w:proofErr w:type="spellStart"/>
      <w:r>
        <w:rPr>
          <w:rFonts w:ascii="AvantGardeC" w:hAnsi="AvantGardeC"/>
        </w:rPr>
        <w:t>Невалиден</w:t>
      </w:r>
      <w:proofErr w:type="spellEnd"/>
      <w:r>
        <w:rPr>
          <w:rFonts w:ascii="AvantGardeC" w:hAnsi="AvantGardeC"/>
        </w:rPr>
        <w:t xml:space="preserve">, потому что </w:t>
      </w:r>
      <w:r>
        <w:rPr>
          <w:rFonts w:ascii="AvantGardeC" w:hAnsi="AvantGardeC"/>
          <w:lang w:val="en-US"/>
        </w:rPr>
        <w:t>restrict</w:t>
      </w:r>
    </w:p>
    <w:p w14:paraId="113D150A" w14:textId="77777777" w:rsidR="00BD1071" w:rsidRDefault="00BD1071" w:rsidP="00BD1071">
      <w:pPr>
        <w:pStyle w:val="a3"/>
        <w:rPr>
          <w:rFonts w:ascii="AvantGardeC" w:hAnsi="AvantGardeC"/>
        </w:rPr>
      </w:pPr>
    </w:p>
    <w:p w14:paraId="24419341" w14:textId="77777777" w:rsidR="00A14FC2" w:rsidRPr="00A14FC2" w:rsidRDefault="00A14FC2" w:rsidP="00A14FC2">
      <w:pPr>
        <w:pStyle w:val="a3"/>
        <w:numPr>
          <w:ilvl w:val="0"/>
          <w:numId w:val="1"/>
        </w:numPr>
        <w:rPr>
          <w:rFonts w:ascii="AvantGardeC" w:hAnsi="AvantGardeC"/>
          <w:lang w:val="en-US"/>
        </w:rPr>
      </w:pPr>
      <w:r w:rsidRPr="00A14FC2">
        <w:rPr>
          <w:rFonts w:ascii="AvantGardeC" w:hAnsi="AvantGardeC"/>
          <w:lang w:val="en-US"/>
        </w:rPr>
        <w:t>char *</w:t>
      </w:r>
      <w:proofErr w:type="spellStart"/>
      <w:proofErr w:type="gramStart"/>
      <w:r w:rsidRPr="00A14FC2">
        <w:rPr>
          <w:rFonts w:ascii="AvantGardeC" w:hAnsi="AvantGardeC"/>
          <w:lang w:val="en-US"/>
        </w:rPr>
        <w:t>strchr</w:t>
      </w:r>
      <w:proofErr w:type="spellEnd"/>
      <w:r w:rsidRPr="00A14FC2">
        <w:rPr>
          <w:rFonts w:ascii="AvantGardeC" w:hAnsi="AvantGardeC"/>
          <w:lang w:val="en-US"/>
        </w:rPr>
        <w:t>(</w:t>
      </w:r>
      <w:proofErr w:type="gramEnd"/>
      <w:r w:rsidRPr="00A14FC2">
        <w:rPr>
          <w:rFonts w:ascii="AvantGardeC" w:hAnsi="AvantGardeC"/>
          <w:lang w:val="en-US"/>
        </w:rPr>
        <w:t>const char *s, int c)</w:t>
      </w:r>
    </w:p>
    <w:p w14:paraId="37908E91" w14:textId="3EC8A528" w:rsidR="00A14FC2" w:rsidRPr="00A14FC2" w:rsidRDefault="00A14FC2" w:rsidP="00A14FC2">
      <w:pPr>
        <w:pStyle w:val="a3"/>
        <w:rPr>
          <w:rFonts w:ascii="AvantGardeC" w:hAnsi="AvantGardeC"/>
          <w:lang w:val="en-US"/>
        </w:rPr>
      </w:pPr>
      <w:r w:rsidRPr="00A14FC2">
        <w:rPr>
          <w:rFonts w:ascii="AvantGardeC" w:hAnsi="AvantGardeC"/>
          <w:lang w:val="en-US"/>
        </w:rPr>
        <w:t>char *</w:t>
      </w:r>
      <w:proofErr w:type="spellStart"/>
      <w:r w:rsidRPr="00A14FC2">
        <w:rPr>
          <w:rFonts w:ascii="AvantGardeC" w:hAnsi="AvantGardeC"/>
          <w:lang w:val="en-US"/>
        </w:rPr>
        <w:t>strrchr</w:t>
      </w:r>
      <w:proofErr w:type="spellEnd"/>
      <w:r w:rsidRPr="00A14FC2">
        <w:rPr>
          <w:rFonts w:ascii="AvantGardeC" w:hAnsi="AvantGardeC"/>
          <w:lang w:val="en-US"/>
        </w:rPr>
        <w:t>(const char *s, int c)</w:t>
      </w:r>
    </w:p>
    <w:p w14:paraId="3274B511" w14:textId="4253163B" w:rsidR="00A14FC2" w:rsidRPr="00A14FC2" w:rsidRDefault="00A14FC2" w:rsidP="00A14FC2">
      <w:pPr>
        <w:pStyle w:val="a3"/>
        <w:rPr>
          <w:rFonts w:ascii="AvantGardeC" w:hAnsi="AvantGardeC"/>
          <w:lang w:val="en-US"/>
        </w:rPr>
      </w:pPr>
    </w:p>
    <w:p w14:paraId="2A062B11" w14:textId="4844D8E9" w:rsidR="00895CAB" w:rsidRDefault="00A14FC2" w:rsidP="00A14FC2">
      <w:pPr>
        <w:ind w:left="708"/>
        <w:rPr>
          <w:rFonts w:ascii="AvantGardeC" w:hAnsi="AvantGardeC"/>
        </w:rPr>
      </w:pPr>
      <w:r w:rsidRPr="00A14FC2">
        <w:rPr>
          <w:rFonts w:ascii="AvantGardeC" w:hAnsi="AvantGardeC"/>
        </w:rPr>
        <w:t xml:space="preserve">Функция </w:t>
      </w:r>
      <w:proofErr w:type="spellStart"/>
      <w:r w:rsidRPr="00A14FC2">
        <w:rPr>
          <w:rFonts w:ascii="AvantGardeC" w:hAnsi="AvantGardeC"/>
          <w:lang w:val="en-US"/>
        </w:rPr>
        <w:t>strchr</w:t>
      </w:r>
      <w:proofErr w:type="spellEnd"/>
      <w:r w:rsidRPr="00A14FC2">
        <w:rPr>
          <w:rFonts w:ascii="AvantGardeC" w:hAnsi="AvantGardeC"/>
        </w:rPr>
        <w:t xml:space="preserve"> находит </w:t>
      </w:r>
      <w:r w:rsidRPr="00A14FC2">
        <w:rPr>
          <w:rFonts w:ascii="AvantGardeC" w:hAnsi="AvantGardeC"/>
          <w:i/>
          <w:iCs/>
        </w:rPr>
        <w:t>первое</w:t>
      </w:r>
      <w:r w:rsidRPr="00A14FC2">
        <w:rPr>
          <w:rFonts w:ascii="AvantGardeC" w:hAnsi="AvantGardeC"/>
        </w:rPr>
        <w:t xml:space="preserve">, </w:t>
      </w:r>
      <w:r>
        <w:rPr>
          <w:rFonts w:ascii="AvantGardeC" w:hAnsi="AvantGardeC"/>
        </w:rPr>
        <w:t xml:space="preserve">а </w:t>
      </w:r>
      <w:proofErr w:type="spellStart"/>
      <w:r>
        <w:rPr>
          <w:rFonts w:ascii="AvantGardeC" w:hAnsi="AvantGardeC"/>
          <w:lang w:val="en-US"/>
        </w:rPr>
        <w:t>strrchr</w:t>
      </w:r>
      <w:proofErr w:type="spellEnd"/>
      <w:r w:rsidRPr="00A14FC2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 xml:space="preserve">- </w:t>
      </w:r>
      <w:r w:rsidRPr="00A14FC2">
        <w:rPr>
          <w:rFonts w:ascii="AvantGardeC" w:hAnsi="AvantGardeC"/>
          <w:i/>
          <w:iCs/>
        </w:rPr>
        <w:t>последнее</w:t>
      </w:r>
      <w:r w:rsidRPr="00A14FC2">
        <w:rPr>
          <w:rFonts w:ascii="AvantGardeC" w:hAnsi="AvantGardeC"/>
        </w:rPr>
        <w:t xml:space="preserve"> вхождение </w:t>
      </w:r>
      <w:r w:rsidRPr="00A14FC2">
        <w:rPr>
          <w:rFonts w:ascii="AvantGardeC" w:hAnsi="AvantGardeC"/>
          <w:i/>
          <w:iCs/>
          <w:lang w:val="en-US"/>
        </w:rPr>
        <w:t>c</w:t>
      </w:r>
      <w:r w:rsidRPr="00A14FC2">
        <w:rPr>
          <w:rFonts w:ascii="AvantGardeC" w:hAnsi="AvantGardeC"/>
        </w:rPr>
        <w:t xml:space="preserve"> (преобразованное в символ) в строке, на которую указывает </w:t>
      </w:r>
      <w:r w:rsidRPr="00A14FC2">
        <w:rPr>
          <w:rFonts w:ascii="AvantGardeC" w:hAnsi="AvantGardeC"/>
          <w:lang w:val="en-US"/>
        </w:rPr>
        <w:t>s</w:t>
      </w:r>
      <w:r w:rsidRPr="00A14FC2">
        <w:rPr>
          <w:rFonts w:ascii="AvantGardeC" w:hAnsi="AvantGardeC"/>
        </w:rPr>
        <w:t xml:space="preserve">. </w:t>
      </w:r>
      <w:r w:rsidRPr="00A14FC2">
        <w:rPr>
          <w:rFonts w:ascii="AvantGardeC" w:hAnsi="AvantGardeC"/>
        </w:rPr>
        <w:lastRenderedPageBreak/>
        <w:t xml:space="preserve">Завершающий нулевой символ считается частью строки. </w:t>
      </w:r>
      <w:r>
        <w:rPr>
          <w:rFonts w:ascii="AvantGardeC" w:hAnsi="AvantGardeC"/>
        </w:rPr>
        <w:t>В</w:t>
      </w:r>
      <w:r w:rsidRPr="00A14FC2">
        <w:rPr>
          <w:rFonts w:ascii="AvantGardeC" w:hAnsi="AvantGardeC"/>
        </w:rPr>
        <w:t>озвращает указатель на расположенный символ или нулевой указатель, если символ не встречается в строке.</w:t>
      </w:r>
    </w:p>
    <w:p w14:paraId="144246E7" w14:textId="77777777" w:rsidR="00BD1071" w:rsidRDefault="00BD1071" w:rsidP="00A14FC2">
      <w:pPr>
        <w:ind w:left="708"/>
        <w:rPr>
          <w:rFonts w:ascii="AvantGardeC" w:hAnsi="AvantGardeC"/>
        </w:rPr>
      </w:pPr>
    </w:p>
    <w:p w14:paraId="0497F19C" w14:textId="77777777" w:rsidR="008938C8" w:rsidRPr="008938C8" w:rsidRDefault="008938C8" w:rsidP="008938C8">
      <w:pPr>
        <w:pStyle w:val="a3"/>
        <w:numPr>
          <w:ilvl w:val="0"/>
          <w:numId w:val="1"/>
        </w:numPr>
        <w:rPr>
          <w:rFonts w:ascii="AvantGardeC" w:hAnsi="AvantGardeC"/>
        </w:rPr>
      </w:pPr>
      <w:r w:rsidRPr="008938C8">
        <w:rPr>
          <w:rFonts w:ascii="AvantGardeC" w:hAnsi="AvantGardeC"/>
        </w:rPr>
        <w:t>У многих функций существуют аналоги, безопасные относительно</w:t>
      </w:r>
    </w:p>
    <w:p w14:paraId="69EBDA23" w14:textId="1F5A39C8" w:rsidR="008938C8" w:rsidRPr="008938C8" w:rsidRDefault="008938C8" w:rsidP="008938C8">
      <w:pPr>
        <w:pStyle w:val="a3"/>
        <w:rPr>
          <w:rFonts w:ascii="AvantGardeC" w:hAnsi="AvantGardeC"/>
        </w:rPr>
      </w:pPr>
      <w:r w:rsidRPr="008938C8">
        <w:rPr>
          <w:rFonts w:ascii="AvantGardeC" w:hAnsi="AvantGardeC"/>
        </w:rPr>
        <w:t>переполнения буфера. Все они имеют суффикс «n» в названии, например,</w:t>
      </w:r>
      <w:r>
        <w:rPr>
          <w:rFonts w:ascii="AvantGardeC" w:hAnsi="AvantGardeC"/>
        </w:rPr>
        <w:t xml:space="preserve"> </w:t>
      </w:r>
      <w:proofErr w:type="spellStart"/>
      <w:r w:rsidRPr="008938C8">
        <w:rPr>
          <w:rFonts w:ascii="AvantGardeC" w:hAnsi="AvantGardeC"/>
        </w:rPr>
        <w:t>strcpy</w:t>
      </w:r>
      <w:proofErr w:type="spellEnd"/>
      <w:r w:rsidRPr="008938C8">
        <w:rPr>
          <w:rFonts w:ascii="AvantGardeC" w:hAnsi="AvantGardeC"/>
        </w:rPr>
        <w:t>/</w:t>
      </w:r>
      <w:proofErr w:type="spellStart"/>
      <w:r w:rsidRPr="008938C8">
        <w:rPr>
          <w:rFonts w:ascii="AvantGardeC" w:hAnsi="AvantGardeC"/>
        </w:rPr>
        <w:t>strncpy</w:t>
      </w:r>
      <w:proofErr w:type="spellEnd"/>
      <w:r w:rsidRPr="008938C8">
        <w:rPr>
          <w:rFonts w:ascii="AvantGardeC" w:hAnsi="AvantGardeC"/>
        </w:rPr>
        <w:t>.</w:t>
      </w:r>
    </w:p>
    <w:p w14:paraId="3BE704B9" w14:textId="46613CA0" w:rsidR="008938C8" w:rsidRDefault="008938C8" w:rsidP="008938C8">
      <w:pPr>
        <w:pStyle w:val="a3"/>
        <w:rPr>
          <w:rFonts w:ascii="AvantGardeC" w:hAnsi="AvantGardeC"/>
        </w:rPr>
      </w:pPr>
      <w:r w:rsidRPr="008938C8">
        <w:rPr>
          <w:rFonts w:ascii="AvantGardeC" w:hAnsi="AvantGardeC"/>
        </w:rPr>
        <w:t>Более безопасными функции сами по себе не являются — при использовании</w:t>
      </w:r>
      <w:r>
        <w:rPr>
          <w:rFonts w:ascii="AvantGardeC" w:hAnsi="AvantGardeC"/>
        </w:rPr>
        <w:t xml:space="preserve"> </w:t>
      </w:r>
      <w:r w:rsidRPr="008938C8">
        <w:rPr>
          <w:rFonts w:ascii="AvantGardeC" w:hAnsi="AvantGardeC"/>
        </w:rPr>
        <w:t>безопасного варианта вызывающая сторона просто переносит</w:t>
      </w:r>
      <w:r>
        <w:rPr>
          <w:rFonts w:ascii="AvantGardeC" w:hAnsi="AvantGardeC"/>
        </w:rPr>
        <w:t xml:space="preserve"> </w:t>
      </w:r>
      <w:r w:rsidRPr="008938C8">
        <w:rPr>
          <w:rFonts w:ascii="AvantGardeC" w:hAnsi="AvantGardeC"/>
        </w:rPr>
        <w:t>ответственность на себя со стороны, передающей данные.</w:t>
      </w:r>
    </w:p>
    <w:p w14:paraId="1B5FA0B7" w14:textId="77777777" w:rsidR="00BD1071" w:rsidRPr="00BD1071" w:rsidRDefault="00BD1071" w:rsidP="00BD1071">
      <w:pPr>
        <w:rPr>
          <w:rFonts w:ascii="AvantGardeC" w:hAnsi="AvantGardeC"/>
        </w:rPr>
      </w:pPr>
    </w:p>
    <w:p w14:paraId="2BB97859" w14:textId="362E3EF5" w:rsidR="008938C8" w:rsidRDefault="008938C8" w:rsidP="008938C8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>Когда рационально запомнить длину строки</w:t>
      </w:r>
    </w:p>
    <w:p w14:paraId="27320E74" w14:textId="77777777" w:rsidR="00BD1071" w:rsidRDefault="00BD1071" w:rsidP="00BD1071">
      <w:pPr>
        <w:pStyle w:val="a3"/>
        <w:rPr>
          <w:rFonts w:ascii="AvantGardeC" w:hAnsi="AvantGardeC"/>
        </w:rPr>
      </w:pPr>
    </w:p>
    <w:p w14:paraId="4E961A46" w14:textId="3C6B4AC9" w:rsidR="001A4CBA" w:rsidRDefault="00563CD2" w:rsidP="008938C8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 xml:space="preserve">Брешь такой. </w:t>
      </w:r>
      <w:proofErr w:type="spellStart"/>
      <w:r>
        <w:rPr>
          <w:rFonts w:ascii="AvantGardeC" w:hAnsi="AvantGardeC"/>
        </w:rPr>
        <w:t>Вжух</w:t>
      </w:r>
      <w:proofErr w:type="spellEnd"/>
      <w:r>
        <w:rPr>
          <w:rFonts w:ascii="AvantGardeC" w:hAnsi="AvantGardeC"/>
        </w:rPr>
        <w:t>. И написал. Очевидно же</w:t>
      </w:r>
    </w:p>
    <w:p w14:paraId="7B20D8E8" w14:textId="77777777" w:rsidR="00BD1071" w:rsidRDefault="00BD1071" w:rsidP="00BD1071">
      <w:pPr>
        <w:pStyle w:val="a3"/>
        <w:rPr>
          <w:rFonts w:ascii="AvantGardeC" w:hAnsi="AvantGardeC"/>
        </w:rPr>
      </w:pPr>
    </w:p>
    <w:p w14:paraId="08E06887" w14:textId="01367A3A" w:rsidR="00DD5136" w:rsidRDefault="00DD5136" w:rsidP="008938C8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>1 – указатель на строковый литерал – НЕВАЛИДНО</w:t>
      </w:r>
    </w:p>
    <w:p w14:paraId="1A382A85" w14:textId="3B09194F" w:rsidR="00DD5136" w:rsidRDefault="00DD5136" w:rsidP="00DD5136">
      <w:pPr>
        <w:pStyle w:val="a3"/>
        <w:rPr>
          <w:rFonts w:ascii="AvantGardeC" w:hAnsi="AvantGardeC"/>
        </w:rPr>
      </w:pPr>
      <w:r>
        <w:rPr>
          <w:rFonts w:ascii="AvantGardeC" w:hAnsi="AvantGardeC"/>
        </w:rPr>
        <w:t>2 – массив символов – ВАЛИДНО</w:t>
      </w:r>
    </w:p>
    <w:p w14:paraId="3A2F86CF" w14:textId="3CB14278" w:rsidR="00DD5136" w:rsidRPr="00055064" w:rsidRDefault="00DD5136" w:rsidP="00DD5136">
      <w:pPr>
        <w:pStyle w:val="a3"/>
        <w:rPr>
          <w:rFonts w:ascii="AvantGardeC" w:hAnsi="AvantGardeC"/>
        </w:rPr>
      </w:pPr>
      <w:r>
        <w:rPr>
          <w:rFonts w:ascii="AvantGardeC" w:hAnsi="AvantGardeC"/>
        </w:rPr>
        <w:t>3 – массив символов фиксированной длины - ВАЛИДНО</w:t>
      </w:r>
    </w:p>
    <w:p w14:paraId="6E776D9A" w14:textId="2E7991F0" w:rsidR="00F15051" w:rsidRDefault="00563CD2" w:rsidP="008938C8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 xml:space="preserve">Коротко: </w:t>
      </w:r>
      <w:proofErr w:type="spellStart"/>
      <w:r>
        <w:rPr>
          <w:rFonts w:ascii="AvantGardeC" w:hAnsi="AvantGardeC"/>
          <w:lang w:val="en-US"/>
        </w:rPr>
        <w:t>strtok</w:t>
      </w:r>
      <w:proofErr w:type="spellEnd"/>
      <w:r w:rsidRPr="00563CD2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 xml:space="preserve">делает из строки порнографию, а сплит </w:t>
      </w:r>
      <w:proofErr w:type="spellStart"/>
      <w:r>
        <w:rPr>
          <w:rFonts w:ascii="AvantGardeC" w:hAnsi="AvantGardeC"/>
        </w:rPr>
        <w:t>сплитит</w:t>
      </w:r>
      <w:proofErr w:type="spellEnd"/>
      <w:r>
        <w:rPr>
          <w:rFonts w:ascii="AvantGardeC" w:hAnsi="AvantGardeC"/>
        </w:rPr>
        <w:t xml:space="preserve"> как завещал дедушка питон. </w:t>
      </w:r>
    </w:p>
    <w:p w14:paraId="18C57F19" w14:textId="513C7FB3" w:rsidR="00F15051" w:rsidRDefault="00F15051" w:rsidP="00F15051">
      <w:pPr>
        <w:pStyle w:val="a3"/>
        <w:rPr>
          <w:rFonts w:ascii="AvantGardeC" w:hAnsi="AvantGardeC"/>
        </w:rPr>
      </w:pPr>
    </w:p>
    <w:p w14:paraId="18FBDAE2" w14:textId="73FB3EC0" w:rsidR="00B04215" w:rsidRPr="00B04215" w:rsidRDefault="00B04215" w:rsidP="00F15051">
      <w:pPr>
        <w:pStyle w:val="a3"/>
        <w:rPr>
          <w:rFonts w:ascii="AvantGardeC" w:hAnsi="AvantGardeC"/>
        </w:rPr>
      </w:pPr>
      <w:r>
        <w:rPr>
          <w:rFonts w:ascii="AvantGardeC" w:hAnsi="AvantGardeC"/>
        </w:rPr>
        <w:t xml:space="preserve">Сплитом пользуемся, когда можно не экономить память. </w:t>
      </w:r>
      <w:proofErr w:type="spellStart"/>
      <w:r>
        <w:rPr>
          <w:rFonts w:ascii="AvantGardeC" w:hAnsi="AvantGardeC"/>
        </w:rPr>
        <w:t>Стртоком</w:t>
      </w:r>
      <w:proofErr w:type="spellEnd"/>
      <w:r w:rsidR="005721BF">
        <w:rPr>
          <w:rFonts w:ascii="AvantGardeC" w:hAnsi="AvantGardeC"/>
        </w:rPr>
        <w:t xml:space="preserve"> наоборот.</w:t>
      </w:r>
    </w:p>
    <w:p w14:paraId="1B12761C" w14:textId="77777777" w:rsidR="00B04215" w:rsidRDefault="00B04215" w:rsidP="00F15051">
      <w:pPr>
        <w:pStyle w:val="a3"/>
        <w:rPr>
          <w:rFonts w:ascii="AvantGardeC" w:hAnsi="AvantGardeC"/>
        </w:rPr>
      </w:pPr>
    </w:p>
    <w:p w14:paraId="225A117E" w14:textId="2F5412B5" w:rsidR="001825E7" w:rsidRDefault="00563CD2" w:rsidP="00F15051">
      <w:pPr>
        <w:pStyle w:val="a3"/>
        <w:rPr>
          <w:rFonts w:ascii="AvantGardeC" w:hAnsi="AvantGardeC"/>
        </w:rPr>
      </w:pPr>
      <w:r w:rsidRPr="00F15051">
        <w:rPr>
          <w:rFonts w:ascii="AvantGardeC" w:hAnsi="AvantGardeC"/>
        </w:rPr>
        <w:t xml:space="preserve">Подробно: </w:t>
      </w:r>
      <w:proofErr w:type="spellStart"/>
      <w:r w:rsidRPr="00F15051">
        <w:rPr>
          <w:rFonts w:ascii="AvantGardeC" w:hAnsi="AvantGardeC"/>
          <w:lang w:val="en-US"/>
        </w:rPr>
        <w:t>strtok</w:t>
      </w:r>
      <w:proofErr w:type="spellEnd"/>
      <w:r w:rsidRPr="00F15051">
        <w:rPr>
          <w:rFonts w:ascii="AvantGardeC" w:hAnsi="AvantGardeC"/>
        </w:rPr>
        <w:t xml:space="preserve">  сначала пробегается по строке и если все символы из массива разделителей то &gt;&gt; </w:t>
      </w:r>
      <w:r w:rsidRPr="00F15051">
        <w:rPr>
          <w:rFonts w:ascii="AvantGardeC" w:hAnsi="AvantGardeC"/>
          <w:lang w:val="en-US"/>
        </w:rPr>
        <w:t>NULL</w:t>
      </w:r>
      <w:r w:rsidRPr="00F15051">
        <w:rPr>
          <w:rFonts w:ascii="AvantGardeC" w:hAnsi="AvantGardeC"/>
        </w:rPr>
        <w:t xml:space="preserve">. Далее пробегается и ищет в строке символы из массива разделителей. Если не находит, то &gt;&gt; указ. на эту строку, но последующие вызовы &gt;&gt; </w:t>
      </w:r>
      <w:r w:rsidRPr="00F15051">
        <w:rPr>
          <w:rFonts w:ascii="AvantGardeC" w:hAnsi="AvantGardeC"/>
          <w:lang w:val="en-US"/>
        </w:rPr>
        <w:t>NULL</w:t>
      </w:r>
      <w:r w:rsidRPr="00F15051">
        <w:rPr>
          <w:rFonts w:ascii="AvantGardeC" w:hAnsi="AvantGardeC"/>
        </w:rPr>
        <w:t xml:space="preserve">. Если находит, то заменяет на ‘\0’ и запоминает позицию, с которой будет начинаться поиск следующей части строки, а </w:t>
      </w:r>
      <w:r w:rsidR="001825E7" w:rsidRPr="00F15051">
        <w:rPr>
          <w:rFonts w:ascii="AvantGardeC" w:hAnsi="AvantGardeC"/>
        </w:rPr>
        <w:t xml:space="preserve">&gt;&gt; указ. на начало первой выделенной части строки. Чтобы продолжить разбиение, нужно передать в ф-ю </w:t>
      </w:r>
      <w:r w:rsidR="001825E7" w:rsidRPr="00F15051">
        <w:rPr>
          <w:rFonts w:ascii="AvantGardeC" w:hAnsi="AvantGardeC"/>
          <w:lang w:val="en-US"/>
        </w:rPr>
        <w:t>NULL</w:t>
      </w:r>
      <w:r w:rsidR="001825E7" w:rsidRPr="00F15051">
        <w:rPr>
          <w:rFonts w:ascii="AvantGardeC" w:hAnsi="AvantGardeC"/>
        </w:rPr>
        <w:t xml:space="preserve"> и тогда она вытащит из памяти запомненную позицию и начнет разбиение с нее. </w:t>
      </w:r>
    </w:p>
    <w:p w14:paraId="475E72A9" w14:textId="77777777" w:rsidR="00AB4733" w:rsidRPr="00F15051" w:rsidRDefault="00AB4733" w:rsidP="00F15051">
      <w:pPr>
        <w:pStyle w:val="a3"/>
        <w:rPr>
          <w:rFonts w:ascii="AvantGardeC" w:hAnsi="AvantGardeC"/>
        </w:rPr>
      </w:pPr>
    </w:p>
    <w:p w14:paraId="19F15261" w14:textId="778E179B" w:rsidR="001825E7" w:rsidRDefault="001825E7" w:rsidP="008938C8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>Используются глобальные переменные</w:t>
      </w:r>
    </w:p>
    <w:p w14:paraId="212C92F7" w14:textId="77777777" w:rsidR="00BD1071" w:rsidRDefault="00BD1071" w:rsidP="00BD1071">
      <w:pPr>
        <w:pStyle w:val="a3"/>
        <w:rPr>
          <w:rFonts w:ascii="AvantGardeC" w:hAnsi="AvantGardeC"/>
        </w:rPr>
      </w:pPr>
    </w:p>
    <w:p w14:paraId="0932FD88" w14:textId="4335B403" w:rsidR="001825E7" w:rsidRDefault="001825E7" w:rsidP="008938C8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 xml:space="preserve">Условие выхода из цикла не терминальный ноль, а превышение кол-ва итераций, равного длине строки </w:t>
      </w:r>
    </w:p>
    <w:p w14:paraId="7E47B426" w14:textId="77777777" w:rsidR="00BD1071" w:rsidRPr="00BD1071" w:rsidRDefault="00BD1071" w:rsidP="00BD1071">
      <w:pPr>
        <w:rPr>
          <w:rFonts w:ascii="AvantGardeC" w:hAnsi="AvantGardeC"/>
        </w:rPr>
      </w:pPr>
    </w:p>
    <w:p w14:paraId="3226F66E" w14:textId="119841E8" w:rsidR="001825E7" w:rsidRDefault="001825E7" w:rsidP="008938C8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 xml:space="preserve">В </w:t>
      </w:r>
      <w:proofErr w:type="spellStart"/>
      <w:r>
        <w:rPr>
          <w:rFonts w:ascii="AvantGardeC" w:hAnsi="AvantGardeC"/>
        </w:rPr>
        <w:t>Паскал</w:t>
      </w:r>
      <w:r w:rsidRPr="001825E7">
        <w:rPr>
          <w:rFonts w:ascii="AvantGardeC" w:hAnsi="AvantGardeC"/>
        </w:rPr>
        <w:t>é</w:t>
      </w:r>
      <w:proofErr w:type="spellEnd"/>
      <w:r w:rsidRPr="001825E7">
        <w:rPr>
          <w:rFonts w:ascii="AvantGardeC" w:hAnsi="AvantGardeC"/>
        </w:rPr>
        <w:t xml:space="preserve"> </w:t>
      </w:r>
      <w:r>
        <w:rPr>
          <w:rFonts w:ascii="AvantGardeC" w:hAnsi="AvantGardeC"/>
        </w:rPr>
        <w:t>нулевой символ – длина строки</w:t>
      </w:r>
      <w:r w:rsidR="00F15051">
        <w:rPr>
          <w:rFonts w:ascii="AvantGardeC" w:hAnsi="AvantGardeC"/>
        </w:rPr>
        <w:t xml:space="preserve"> </w:t>
      </w:r>
      <w:r w:rsidR="00F15051" w:rsidRPr="00F15051">
        <w:rPr>
          <w:rFonts w:ascii="AvantGardeC" w:hAnsi="AvantGardeC"/>
        </w:rPr>
        <w:t xml:space="preserve">=&gt; </w:t>
      </w:r>
      <w:r w:rsidR="00F15051">
        <w:rPr>
          <w:rFonts w:ascii="AvantGardeC" w:hAnsi="AvantGardeC"/>
        </w:rPr>
        <w:t>ограничение на длину строки зависит от таблицы кодировки</w:t>
      </w:r>
    </w:p>
    <w:p w14:paraId="19252924" w14:textId="77777777" w:rsidR="00BD1071" w:rsidRDefault="00BD1071" w:rsidP="00BD1071">
      <w:pPr>
        <w:pStyle w:val="a3"/>
        <w:rPr>
          <w:rFonts w:ascii="AvantGardeC" w:hAnsi="AvantGardeC"/>
        </w:rPr>
      </w:pPr>
    </w:p>
    <w:p w14:paraId="6AD02652" w14:textId="41A804F9" w:rsidR="001825E7" w:rsidRDefault="001825E7" w:rsidP="001825E7">
      <w:pPr>
        <w:pStyle w:val="a3"/>
        <w:numPr>
          <w:ilvl w:val="0"/>
          <w:numId w:val="1"/>
        </w:numPr>
        <w:rPr>
          <w:rFonts w:ascii="AvantGardeC" w:hAnsi="AvantGardeC"/>
        </w:rPr>
      </w:pPr>
      <w:r w:rsidRPr="001825E7">
        <w:rPr>
          <w:rFonts w:ascii="AvantGardeC" w:hAnsi="AvantGardeC"/>
        </w:rPr>
        <w:t xml:space="preserve">Модуль — </w:t>
      </w:r>
      <w:r>
        <w:rPr>
          <w:rFonts w:ascii="AvantGardeC" w:hAnsi="AvantGardeC"/>
        </w:rPr>
        <w:t>исходный текст программы, который может быть отдельно оттранслирован</w:t>
      </w:r>
    </w:p>
    <w:p w14:paraId="65D39574" w14:textId="77777777" w:rsidR="00BD1071" w:rsidRPr="00BD1071" w:rsidRDefault="00BD1071" w:rsidP="00BD1071">
      <w:pPr>
        <w:rPr>
          <w:rFonts w:ascii="AvantGardeC" w:hAnsi="AvantGardeC"/>
        </w:rPr>
      </w:pPr>
    </w:p>
    <w:p w14:paraId="20BC98F4" w14:textId="460ED8BC" w:rsidR="00F15051" w:rsidRDefault="00563CD2" w:rsidP="00F15051">
      <w:pPr>
        <w:pStyle w:val="a3"/>
        <w:numPr>
          <w:ilvl w:val="0"/>
          <w:numId w:val="1"/>
        </w:numPr>
        <w:rPr>
          <w:rFonts w:ascii="AvantGardeC" w:hAnsi="AvantGardeC"/>
        </w:rPr>
      </w:pPr>
      <w:r>
        <w:rPr>
          <w:rFonts w:ascii="AvantGardeC" w:hAnsi="AvantGardeC"/>
        </w:rPr>
        <w:t xml:space="preserve"> </w:t>
      </w:r>
      <w:r w:rsidR="00F15051" w:rsidRPr="00F15051">
        <w:rPr>
          <w:rFonts w:ascii="AvantGardeC" w:hAnsi="AvantGardeC"/>
        </w:rPr>
        <w:t>Чем различаются интерфейс и имплементация модуля?</w:t>
      </w:r>
      <w:r w:rsidR="00F15051" w:rsidRPr="00F15051">
        <w:rPr>
          <w:rFonts w:ascii="AvantGardeC" w:hAnsi="AvantGardeC"/>
        </w:rPr>
        <w:br/>
        <w:t>Интерфейс - взаимосвязь программных объектов (модулей, программ, языков и т.п.), обеспечивающая условия их совместного функционирования. В интерфейсе указываются константы, типы, переменные, процедуры и функции, которые могут быть использованы основной программой (модулем) при вызове этого модуля.</w:t>
      </w:r>
      <w:r w:rsidR="00F15051" w:rsidRPr="00F15051">
        <w:rPr>
          <w:rFonts w:ascii="AvantGardeC" w:hAnsi="AvantGardeC"/>
        </w:rPr>
        <w:br/>
      </w:r>
      <w:r w:rsidR="00F15051" w:rsidRPr="00F15051">
        <w:rPr>
          <w:rFonts w:ascii="AvantGardeC" w:hAnsi="AvantGardeC"/>
        </w:rPr>
        <w:br/>
      </w:r>
      <w:r w:rsidR="00F15051" w:rsidRPr="00F15051">
        <w:rPr>
          <w:rFonts w:ascii="AvantGardeC" w:hAnsi="AvantGardeC"/>
        </w:rPr>
        <w:lastRenderedPageBreak/>
        <w:t>Имплементация (исполнительная часть) включает все подпрограммы модуля. Она может также включать локальные метки, константы, типы и переменные, недоступные для других программных единиц (естественно, и для интерфейса самого модуля). Это "внутренняя кухня" модуля, где протекают процессы, о которых не надо "знать" другим программным единицам.</w:t>
      </w:r>
    </w:p>
    <w:p w14:paraId="429D7751" w14:textId="77777777" w:rsidR="00BD1071" w:rsidRPr="00F15051" w:rsidRDefault="00BD1071" w:rsidP="00BD1071">
      <w:pPr>
        <w:pStyle w:val="a3"/>
        <w:rPr>
          <w:rFonts w:ascii="AvantGardeC" w:hAnsi="AvantGardeC"/>
        </w:rPr>
      </w:pPr>
    </w:p>
    <w:p w14:paraId="0D22DEDC" w14:textId="2DF74228" w:rsidR="00F15051" w:rsidRDefault="00F15051" w:rsidP="00F15051">
      <w:pPr>
        <w:pStyle w:val="a3"/>
        <w:numPr>
          <w:ilvl w:val="0"/>
          <w:numId w:val="1"/>
        </w:numPr>
        <w:rPr>
          <w:rFonts w:ascii="AvantGardeC" w:hAnsi="AvantGardeC"/>
        </w:rPr>
      </w:pPr>
      <w:r w:rsidRPr="00F15051">
        <w:rPr>
          <w:rFonts w:ascii="AvantGardeC" w:hAnsi="AvantGardeC"/>
        </w:rPr>
        <w:t>Защита заголовочного файла от многократного включения</w:t>
      </w:r>
      <w:r w:rsidRPr="00F15051">
        <w:rPr>
          <w:rFonts w:ascii="AvantGardeC" w:hAnsi="AvantGardeC"/>
        </w:rPr>
        <w:br/>
        <w:t>Для того чтобы защититься от повторного включения используется конструкция, которая называется «</w:t>
      </w:r>
      <w:proofErr w:type="spellStart"/>
      <w:r w:rsidRPr="00F15051">
        <w:rPr>
          <w:rFonts w:ascii="AvantGardeC" w:hAnsi="AvantGardeC"/>
        </w:rPr>
        <w:t>include</w:t>
      </w:r>
      <w:proofErr w:type="spellEnd"/>
      <w:r w:rsidRPr="00F15051">
        <w:rPr>
          <w:rFonts w:ascii="AvantGardeC" w:hAnsi="AvantGardeC"/>
        </w:rPr>
        <w:t xml:space="preserve"> </w:t>
      </w:r>
      <w:proofErr w:type="spellStart"/>
      <w:r w:rsidRPr="00F15051">
        <w:rPr>
          <w:rFonts w:ascii="AvantGardeC" w:hAnsi="AvantGardeC"/>
        </w:rPr>
        <w:t>guard</w:t>
      </w:r>
      <w:proofErr w:type="spellEnd"/>
      <w:r w:rsidRPr="00F15051">
        <w:rPr>
          <w:rFonts w:ascii="AvantGardeC" w:hAnsi="AvantGardeC"/>
        </w:rPr>
        <w:t>».</w:t>
      </w:r>
      <w:r w:rsidRPr="00F15051">
        <w:rPr>
          <w:rFonts w:ascii="AvantGardeC" w:hAnsi="AvantGardeC"/>
        </w:rPr>
        <w:br/>
      </w:r>
      <w:hyperlink r:id="rId5" w:history="1">
        <w:r w:rsidRPr="00F15051">
          <w:rPr>
            <w:rFonts w:ascii="AvantGardeC" w:hAnsi="AvantGardeC"/>
          </w:rPr>
          <w:t>#ifndef</w:t>
        </w:r>
      </w:hyperlink>
      <w:r w:rsidRPr="00F15051">
        <w:rPr>
          <w:rFonts w:ascii="AvantGardeC" w:hAnsi="AvantGardeC"/>
        </w:rPr>
        <w:t> _GRANDFATHER_H_</w:t>
      </w:r>
      <w:r w:rsidRPr="00F15051">
        <w:rPr>
          <w:rFonts w:ascii="AvantGardeC" w:hAnsi="AvantGardeC"/>
        </w:rPr>
        <w:br/>
      </w:r>
      <w:hyperlink r:id="rId6" w:history="1">
        <w:r w:rsidRPr="00F15051">
          <w:rPr>
            <w:rFonts w:ascii="AvantGardeC" w:hAnsi="AvantGardeC"/>
          </w:rPr>
          <w:t>#endif</w:t>
        </w:r>
      </w:hyperlink>
      <w:r w:rsidRPr="00F15051">
        <w:rPr>
          <w:rFonts w:ascii="AvantGardeC" w:hAnsi="AvantGardeC"/>
        </w:rPr>
        <w:br/>
        <w:t>Для правильной работы «</w:t>
      </w:r>
      <w:proofErr w:type="spellStart"/>
      <w:r w:rsidRPr="00F15051">
        <w:rPr>
          <w:rFonts w:ascii="AvantGardeC" w:hAnsi="AvantGardeC"/>
        </w:rPr>
        <w:t>include</w:t>
      </w:r>
      <w:proofErr w:type="spellEnd"/>
      <w:r w:rsidRPr="00F15051">
        <w:rPr>
          <w:rFonts w:ascii="AvantGardeC" w:hAnsi="AvantGardeC"/>
        </w:rPr>
        <w:t xml:space="preserve"> </w:t>
      </w:r>
      <w:proofErr w:type="spellStart"/>
      <w:r w:rsidRPr="00F15051">
        <w:rPr>
          <w:rFonts w:ascii="AvantGardeC" w:hAnsi="AvantGardeC"/>
        </w:rPr>
        <w:t>guard</w:t>
      </w:r>
      <w:proofErr w:type="spellEnd"/>
      <w:r w:rsidRPr="00F15051">
        <w:rPr>
          <w:rFonts w:ascii="AvantGardeC" w:hAnsi="AvantGardeC"/>
        </w:rPr>
        <w:t>» необходимо позаботится о том, чтобы имена</w:t>
      </w:r>
      <w:r w:rsidR="00055064">
        <w:rPr>
          <w:rFonts w:ascii="AvantGardeC" w:hAnsi="AvantGardeC"/>
        </w:rPr>
        <w:t xml:space="preserve"> (макросы процессора)</w:t>
      </w:r>
      <w:r w:rsidRPr="00F15051">
        <w:rPr>
          <w:rFonts w:ascii="AvantGardeC" w:hAnsi="AvantGardeC"/>
        </w:rPr>
        <w:t>, которые используются в этой конструкции были уникальны.</w:t>
      </w:r>
      <w:r w:rsidRPr="00F15051">
        <w:rPr>
          <w:rFonts w:ascii="AvantGardeC" w:hAnsi="AvantGardeC"/>
        </w:rPr>
        <w:br/>
        <w:t>Защита нужна, если в программе больше 1 модуля.</w:t>
      </w:r>
    </w:p>
    <w:p w14:paraId="1C8487D6" w14:textId="77777777" w:rsidR="00BD1071" w:rsidRPr="00BD1071" w:rsidRDefault="00BD1071" w:rsidP="00BD1071">
      <w:pPr>
        <w:pStyle w:val="a3"/>
        <w:rPr>
          <w:rFonts w:ascii="AvantGardeC" w:hAnsi="AvantGardeC"/>
        </w:rPr>
      </w:pPr>
    </w:p>
    <w:p w14:paraId="01B1C94F" w14:textId="77777777" w:rsidR="00BD1071" w:rsidRPr="00F15051" w:rsidRDefault="00BD1071" w:rsidP="00BD1071">
      <w:pPr>
        <w:pStyle w:val="a3"/>
        <w:rPr>
          <w:rFonts w:ascii="AvantGardeC" w:hAnsi="AvantGardeC"/>
        </w:rPr>
      </w:pPr>
    </w:p>
    <w:p w14:paraId="03CB60FD" w14:textId="599F3A64" w:rsidR="00563CD2" w:rsidRPr="00F15051" w:rsidRDefault="00F15051" w:rsidP="00F15051">
      <w:pPr>
        <w:pStyle w:val="a3"/>
        <w:numPr>
          <w:ilvl w:val="0"/>
          <w:numId w:val="1"/>
        </w:numPr>
        <w:rPr>
          <w:rFonts w:ascii="AvantGardeC" w:hAnsi="AvantGardeC"/>
        </w:rPr>
      </w:pPr>
      <w:r w:rsidRPr="00F15051">
        <w:rPr>
          <w:rFonts w:ascii="AvantGardeC" w:hAnsi="AvantGardeC"/>
        </w:rPr>
        <w:t>Защита заголовочного файла является стандартной процедурой или опирается на договорённости сообщества?</w:t>
      </w:r>
      <w:r w:rsidRPr="00F15051">
        <w:rPr>
          <w:rFonts w:ascii="AvantGardeC" w:hAnsi="AvantGardeC"/>
        </w:rPr>
        <w:br/>
        <w:t>По-моему это масло масленое. Но предположим, что стандартной.</w:t>
      </w:r>
    </w:p>
    <w:p w14:paraId="3FBA23FF" w14:textId="02EEB8EB" w:rsidR="00A14FC2" w:rsidRDefault="00A14FC2">
      <w:pPr>
        <w:ind w:left="360"/>
        <w:rPr>
          <w:rFonts w:ascii="AvantGardeC" w:hAnsi="AvantGardeC"/>
          <w:lang w:val="en-US"/>
        </w:rPr>
      </w:pPr>
    </w:p>
    <w:p w14:paraId="45105C29" w14:textId="77777777" w:rsidR="00F15EC8" w:rsidRDefault="00F15EC8" w:rsidP="009562C5">
      <w:pPr>
        <w:textAlignment w:val="baseline"/>
        <w:rPr>
          <w:rFonts w:ascii="AvantGardeC" w:eastAsia="Times New Roman" w:hAnsi="AvantGardeC" w:cs="Times New Roman"/>
          <w:color w:val="000000"/>
          <w:lang w:eastAsia="ru-RU"/>
        </w:rPr>
      </w:pPr>
    </w:p>
    <w:p w14:paraId="771874F6" w14:textId="0E1B36C2" w:rsidR="009562C5" w:rsidRPr="009562C5" w:rsidRDefault="009562C5" w:rsidP="009562C5">
      <w:pPr>
        <w:textAlignment w:val="baseline"/>
        <w:rPr>
          <w:rFonts w:ascii="AvantGardeC" w:eastAsia="Times New Roman" w:hAnsi="AvantGardeC" w:cs="Times New Roman"/>
          <w:color w:val="000000"/>
          <w:lang w:eastAsia="ru-RU"/>
        </w:rPr>
      </w:pPr>
      <w:r w:rsidRPr="009562C5">
        <w:rPr>
          <w:rFonts w:ascii="AvantGardeC" w:eastAsia="Times New Roman" w:hAnsi="AvantGardeC" w:cs="Times New Roman"/>
          <w:color w:val="000000"/>
          <w:lang w:eastAsia="ru-RU"/>
        </w:rPr>
        <w:t>Строковый литерал – последовательность символов, заключенных в двойные кавычки. [c99 6.4.5]</w:t>
      </w:r>
    </w:p>
    <w:p w14:paraId="2ED7EFA3" w14:textId="68B83FA3" w:rsidR="009562C5" w:rsidRDefault="009562C5" w:rsidP="009562C5">
      <w:pPr>
        <w:rPr>
          <w:rFonts w:ascii="AvantGardeC" w:eastAsia="Times New Roman" w:hAnsi="AvantGardeC" w:cs="Times New Roman"/>
          <w:color w:val="000000"/>
          <w:lang w:eastAsia="ru-RU"/>
        </w:rPr>
      </w:pPr>
      <w:r w:rsidRPr="009562C5">
        <w:rPr>
          <w:rFonts w:ascii="AvantGardeC" w:eastAsia="Times New Roman" w:hAnsi="AvantGardeC" w:cs="Times New Roman"/>
          <w:lang w:eastAsia="ru-RU"/>
        </w:rPr>
        <w:br/>
      </w:r>
      <w:r w:rsidRPr="009562C5">
        <w:rPr>
          <w:rFonts w:ascii="AvantGardeC" w:eastAsia="Times New Roman" w:hAnsi="AvantGardeC" w:cs="Times New Roman"/>
          <w:color w:val="000000"/>
          <w:lang w:eastAsia="ru-RU"/>
        </w:rPr>
        <w:t xml:space="preserve">Строковый литерал рассматривается компилятором как массив элементов типа </w:t>
      </w:r>
      <w:proofErr w:type="spellStart"/>
      <w:r w:rsidRPr="009562C5">
        <w:rPr>
          <w:rFonts w:ascii="AvantGardeC" w:eastAsia="Times New Roman" w:hAnsi="AvantGardeC" w:cs="Times New Roman"/>
          <w:color w:val="000000"/>
          <w:lang w:eastAsia="ru-RU"/>
        </w:rPr>
        <w:t>char</w:t>
      </w:r>
      <w:proofErr w:type="spellEnd"/>
      <w:r w:rsidRPr="009562C5">
        <w:rPr>
          <w:rFonts w:ascii="AvantGardeC" w:eastAsia="Times New Roman" w:hAnsi="AvantGardeC" w:cs="Times New Roman"/>
          <w:color w:val="000000"/>
          <w:lang w:eastAsia="ru-RU"/>
        </w:rPr>
        <w:t>. Когда компилятор встречает строковый литерал из n символов, он выделяет n+1 байт памяти, которые заполняет символами строкового литерала и завершает нулевым символом.</w:t>
      </w:r>
    </w:p>
    <w:p w14:paraId="7F6E4D0B" w14:textId="77777777" w:rsidR="001A0693" w:rsidRPr="009562C5" w:rsidRDefault="001A0693" w:rsidP="009562C5">
      <w:pPr>
        <w:rPr>
          <w:rFonts w:ascii="AvantGardeC" w:eastAsia="Times New Roman" w:hAnsi="AvantGardeC" w:cs="Times New Roman"/>
          <w:lang w:eastAsia="ru-RU"/>
        </w:rPr>
      </w:pPr>
    </w:p>
    <w:p w14:paraId="54073C48" w14:textId="77777777" w:rsidR="009562C5" w:rsidRPr="009562C5" w:rsidRDefault="009562C5" w:rsidP="009562C5">
      <w:pPr>
        <w:pStyle w:val="a5"/>
        <w:numPr>
          <w:ilvl w:val="0"/>
          <w:numId w:val="4"/>
        </w:numPr>
        <w:spacing w:before="0" w:beforeAutospacing="0" w:after="0" w:afterAutospacing="0"/>
        <w:ind w:left="640"/>
        <w:textAlignment w:val="baseline"/>
        <w:rPr>
          <w:rFonts w:ascii="AvantGardeC" w:hAnsi="AvantGardeC"/>
          <w:color w:val="000000"/>
        </w:rPr>
      </w:pPr>
      <w:r w:rsidRPr="009562C5">
        <w:rPr>
          <w:rFonts w:ascii="AvantGardeC" w:hAnsi="AvantGardeC"/>
          <w:color w:val="000000"/>
        </w:rPr>
        <w:t>Массив, который содержит строковый литерал, существует в течение всего времени выполнения программы.</w:t>
      </w:r>
    </w:p>
    <w:p w14:paraId="34A07757" w14:textId="77777777" w:rsidR="009562C5" w:rsidRPr="009562C5" w:rsidRDefault="009562C5" w:rsidP="009562C5">
      <w:pPr>
        <w:pStyle w:val="a5"/>
        <w:numPr>
          <w:ilvl w:val="0"/>
          <w:numId w:val="4"/>
        </w:numPr>
        <w:spacing w:before="112" w:beforeAutospacing="0" w:after="0" w:afterAutospacing="0"/>
        <w:ind w:left="640"/>
        <w:textAlignment w:val="baseline"/>
        <w:rPr>
          <w:rFonts w:ascii="AvantGardeC" w:hAnsi="AvantGardeC"/>
          <w:color w:val="000000"/>
        </w:rPr>
      </w:pPr>
      <w:r w:rsidRPr="009562C5">
        <w:rPr>
          <w:rFonts w:ascii="AvantGardeC" w:hAnsi="AvantGardeC"/>
          <w:color w:val="000000"/>
        </w:rPr>
        <w:t>В стандарте сказано, что поведение программы не определено при попытке изменить строковый литерал.</w:t>
      </w:r>
    </w:p>
    <w:p w14:paraId="0B0F0EA3" w14:textId="5BB1485F" w:rsidR="009562C5" w:rsidRDefault="009562C5" w:rsidP="009562C5">
      <w:pPr>
        <w:pStyle w:val="a5"/>
        <w:numPr>
          <w:ilvl w:val="0"/>
          <w:numId w:val="4"/>
        </w:numPr>
        <w:spacing w:before="112" w:beforeAutospacing="0" w:after="0" w:afterAutospacing="0"/>
        <w:ind w:left="640"/>
        <w:textAlignment w:val="baseline"/>
        <w:rPr>
          <w:rFonts w:ascii="AvantGardeC" w:hAnsi="AvantGardeC"/>
          <w:color w:val="000000"/>
        </w:rPr>
      </w:pPr>
      <w:r w:rsidRPr="009562C5">
        <w:rPr>
          <w:rFonts w:ascii="AvantGardeC" w:hAnsi="AvantGardeC"/>
          <w:color w:val="000000"/>
        </w:rPr>
        <w:t xml:space="preserve">Обычно строковые литералы хранятся в </w:t>
      </w:r>
      <w:proofErr w:type="spellStart"/>
      <w:r w:rsidRPr="009562C5">
        <w:rPr>
          <w:rFonts w:ascii="AvantGardeC" w:hAnsi="AvantGardeC"/>
          <w:color w:val="000000"/>
        </w:rPr>
        <w:t>read</w:t>
      </w:r>
      <w:proofErr w:type="spellEnd"/>
      <w:r w:rsidRPr="009562C5">
        <w:rPr>
          <w:rFonts w:ascii="AvantGardeC" w:hAnsi="AvantGardeC"/>
          <w:color w:val="000000"/>
        </w:rPr>
        <w:t xml:space="preserve"> </w:t>
      </w:r>
      <w:proofErr w:type="spellStart"/>
      <w:r w:rsidRPr="009562C5">
        <w:rPr>
          <w:rFonts w:ascii="AvantGardeC" w:hAnsi="AvantGardeC"/>
          <w:color w:val="000000"/>
        </w:rPr>
        <w:t>only</w:t>
      </w:r>
      <w:proofErr w:type="spellEnd"/>
      <w:r w:rsidRPr="009562C5">
        <w:rPr>
          <w:rFonts w:ascii="AvantGardeC" w:hAnsi="AvantGardeC"/>
          <w:color w:val="000000"/>
        </w:rPr>
        <w:t xml:space="preserve"> секции.</w:t>
      </w:r>
    </w:p>
    <w:p w14:paraId="3B325774" w14:textId="6FF2460C" w:rsidR="009562C5" w:rsidRDefault="009562C5" w:rsidP="009562C5">
      <w:pPr>
        <w:pStyle w:val="a5"/>
        <w:spacing w:before="112" w:beforeAutospacing="0" w:after="0" w:afterAutospacing="0"/>
        <w:textAlignment w:val="baseline"/>
        <w:rPr>
          <w:rFonts w:ascii="AvantGardeC" w:hAnsi="AvantGardeC"/>
          <w:color w:val="000000"/>
        </w:rPr>
      </w:pPr>
    </w:p>
    <w:p w14:paraId="3C762821" w14:textId="77777777" w:rsidR="009562C5" w:rsidRPr="009562C5" w:rsidRDefault="009562C5" w:rsidP="009562C5">
      <w:pPr>
        <w:pStyle w:val="a5"/>
        <w:spacing w:before="112" w:beforeAutospacing="0" w:after="0" w:afterAutospacing="0"/>
        <w:textAlignment w:val="baseline"/>
        <w:rPr>
          <w:rFonts w:ascii="AvantGardeC" w:hAnsi="AvantGardeC"/>
          <w:color w:val="000000"/>
        </w:rPr>
      </w:pPr>
    </w:p>
    <w:p w14:paraId="526AB016" w14:textId="77777777" w:rsidR="009562C5" w:rsidRPr="009562C5" w:rsidRDefault="009562C5" w:rsidP="009562C5">
      <w:pPr>
        <w:rPr>
          <w:rFonts w:ascii="AvantGardeC" w:eastAsia="Times New Roman" w:hAnsi="AvantGardeC" w:cs="Times New Roman"/>
          <w:lang w:eastAsia="ru-RU"/>
        </w:rPr>
      </w:pPr>
      <w:r w:rsidRPr="009562C5">
        <w:rPr>
          <w:rFonts w:ascii="AvantGardeC" w:eastAsia="Times New Roman" w:hAnsi="AvantGardeC" w:cs="Times New Roman"/>
          <w:color w:val="000000"/>
          <w:lang w:eastAsia="ru-RU"/>
        </w:rPr>
        <w:t>Строка s1 меньше строки s2, если выполнено любое из двух условий:</w:t>
      </w:r>
    </w:p>
    <w:p w14:paraId="61F20D23" w14:textId="77777777" w:rsidR="009562C5" w:rsidRPr="009562C5" w:rsidRDefault="009562C5" w:rsidP="009562C5">
      <w:pPr>
        <w:numPr>
          <w:ilvl w:val="0"/>
          <w:numId w:val="5"/>
        </w:numPr>
        <w:spacing w:before="96"/>
        <w:ind w:left="1448"/>
        <w:textAlignment w:val="baseline"/>
        <w:rPr>
          <w:rFonts w:ascii="AvantGardeC" w:eastAsia="Times New Roman" w:hAnsi="AvantGardeC" w:cs="Times New Roman"/>
          <w:color w:val="000000"/>
          <w:lang w:eastAsia="ru-RU"/>
        </w:rPr>
      </w:pPr>
      <w:r w:rsidRPr="009562C5">
        <w:rPr>
          <w:rFonts w:ascii="AvantGardeC" w:eastAsia="Times New Roman" w:hAnsi="AvantGardeC" w:cs="Times New Roman"/>
          <w:color w:val="000000"/>
          <w:lang w:eastAsia="ru-RU"/>
        </w:rPr>
        <w:t>первые i символов строк s1 и s2 одинаковы, а символ s1[i+1] меньше символа s2[i+1] (пример, “</w:t>
      </w:r>
      <w:proofErr w:type="spellStart"/>
      <w:r w:rsidRPr="009562C5">
        <w:rPr>
          <w:rFonts w:ascii="AvantGardeC" w:eastAsia="Times New Roman" w:hAnsi="AvantGardeC" w:cs="Times New Roman"/>
          <w:color w:val="000000"/>
          <w:lang w:eastAsia="ru-RU"/>
        </w:rPr>
        <w:t>abc</w:t>
      </w:r>
      <w:proofErr w:type="spellEnd"/>
      <w:r w:rsidRPr="009562C5">
        <w:rPr>
          <w:rFonts w:ascii="AvantGardeC" w:eastAsia="Times New Roman" w:hAnsi="AvantGardeC" w:cs="Times New Roman"/>
          <w:color w:val="000000"/>
          <w:lang w:eastAsia="ru-RU"/>
        </w:rPr>
        <w:t xml:space="preserve">” </w:t>
      </w:r>
      <w:proofErr w:type="gramStart"/>
      <w:r w:rsidRPr="009562C5">
        <w:rPr>
          <w:rFonts w:ascii="AvantGardeC" w:eastAsia="Times New Roman" w:hAnsi="AvantGardeC" w:cs="Times New Roman"/>
          <w:color w:val="000000"/>
          <w:lang w:eastAsia="ru-RU"/>
        </w:rPr>
        <w:t>&lt; “</w:t>
      </w:r>
      <w:proofErr w:type="spellStart"/>
      <w:proofErr w:type="gramEnd"/>
      <w:r w:rsidRPr="009562C5">
        <w:rPr>
          <w:rFonts w:ascii="AvantGardeC" w:eastAsia="Times New Roman" w:hAnsi="AvantGardeC" w:cs="Times New Roman"/>
          <w:color w:val="000000"/>
          <w:lang w:eastAsia="ru-RU"/>
        </w:rPr>
        <w:t>abd</w:t>
      </w:r>
      <w:proofErr w:type="spellEnd"/>
      <w:r w:rsidRPr="009562C5">
        <w:rPr>
          <w:rFonts w:ascii="AvantGardeC" w:eastAsia="Times New Roman" w:hAnsi="AvantGardeC" w:cs="Times New Roman"/>
          <w:color w:val="000000"/>
          <w:lang w:eastAsia="ru-RU"/>
        </w:rPr>
        <w:t>” или “</w:t>
      </w:r>
      <w:proofErr w:type="spellStart"/>
      <w:r w:rsidRPr="009562C5">
        <w:rPr>
          <w:rFonts w:ascii="AvantGardeC" w:eastAsia="Times New Roman" w:hAnsi="AvantGardeC" w:cs="Times New Roman"/>
          <w:color w:val="000000"/>
          <w:lang w:eastAsia="ru-RU"/>
        </w:rPr>
        <w:t>abc</w:t>
      </w:r>
      <w:proofErr w:type="spellEnd"/>
      <w:r w:rsidRPr="009562C5">
        <w:rPr>
          <w:rFonts w:ascii="AvantGardeC" w:eastAsia="Times New Roman" w:hAnsi="AvantGardeC" w:cs="Times New Roman"/>
          <w:color w:val="000000"/>
          <w:lang w:eastAsia="ru-RU"/>
        </w:rPr>
        <w:t>” &lt; “</w:t>
      </w:r>
      <w:proofErr w:type="spellStart"/>
      <w:r w:rsidRPr="009562C5">
        <w:rPr>
          <w:rFonts w:ascii="AvantGardeC" w:eastAsia="Times New Roman" w:hAnsi="AvantGardeC" w:cs="Times New Roman"/>
          <w:color w:val="000000"/>
          <w:lang w:eastAsia="ru-RU"/>
        </w:rPr>
        <w:t>bcd</w:t>
      </w:r>
      <w:proofErr w:type="spellEnd"/>
      <w:r w:rsidRPr="009562C5">
        <w:rPr>
          <w:rFonts w:ascii="AvantGardeC" w:eastAsia="Times New Roman" w:hAnsi="AvantGardeC" w:cs="Times New Roman"/>
          <w:color w:val="000000"/>
          <w:lang w:eastAsia="ru-RU"/>
        </w:rPr>
        <w:t>”);</w:t>
      </w:r>
    </w:p>
    <w:p w14:paraId="1DEEED0E" w14:textId="77777777" w:rsidR="009562C5" w:rsidRPr="009562C5" w:rsidRDefault="009562C5" w:rsidP="009562C5">
      <w:pPr>
        <w:numPr>
          <w:ilvl w:val="0"/>
          <w:numId w:val="5"/>
        </w:numPr>
        <w:spacing w:before="96"/>
        <w:ind w:left="1448"/>
        <w:textAlignment w:val="baseline"/>
        <w:rPr>
          <w:rFonts w:ascii="AvantGardeC" w:eastAsia="Times New Roman" w:hAnsi="AvantGardeC" w:cs="Times New Roman"/>
          <w:color w:val="000000"/>
          <w:lang w:eastAsia="ru-RU"/>
        </w:rPr>
      </w:pPr>
      <w:r w:rsidRPr="009562C5">
        <w:rPr>
          <w:rFonts w:ascii="AvantGardeC" w:eastAsia="Times New Roman" w:hAnsi="AvantGardeC" w:cs="Times New Roman"/>
          <w:color w:val="000000"/>
          <w:lang w:eastAsia="ru-RU"/>
        </w:rPr>
        <w:t>все символы строк s1 и s2 одинаковы, но строка s1 короче строки s2 (пример, “</w:t>
      </w:r>
      <w:proofErr w:type="spellStart"/>
      <w:r w:rsidRPr="009562C5">
        <w:rPr>
          <w:rFonts w:ascii="AvantGardeC" w:eastAsia="Times New Roman" w:hAnsi="AvantGardeC" w:cs="Times New Roman"/>
          <w:color w:val="000000"/>
          <w:lang w:eastAsia="ru-RU"/>
        </w:rPr>
        <w:t>abc</w:t>
      </w:r>
      <w:proofErr w:type="spellEnd"/>
      <w:r w:rsidRPr="009562C5">
        <w:rPr>
          <w:rFonts w:ascii="AvantGardeC" w:eastAsia="Times New Roman" w:hAnsi="AvantGardeC" w:cs="Times New Roman"/>
          <w:color w:val="000000"/>
          <w:lang w:eastAsia="ru-RU"/>
        </w:rPr>
        <w:t xml:space="preserve">” </w:t>
      </w:r>
      <w:proofErr w:type="gramStart"/>
      <w:r w:rsidRPr="009562C5">
        <w:rPr>
          <w:rFonts w:ascii="AvantGardeC" w:eastAsia="Times New Roman" w:hAnsi="AvantGardeC" w:cs="Times New Roman"/>
          <w:color w:val="000000"/>
          <w:lang w:eastAsia="ru-RU"/>
        </w:rPr>
        <w:t>&lt; “</w:t>
      </w:r>
      <w:proofErr w:type="spellStart"/>
      <w:proofErr w:type="gramEnd"/>
      <w:r w:rsidRPr="009562C5">
        <w:rPr>
          <w:rFonts w:ascii="AvantGardeC" w:eastAsia="Times New Roman" w:hAnsi="AvantGardeC" w:cs="Times New Roman"/>
          <w:color w:val="000000"/>
          <w:lang w:eastAsia="ru-RU"/>
        </w:rPr>
        <w:t>abcd</w:t>
      </w:r>
      <w:proofErr w:type="spellEnd"/>
      <w:r w:rsidRPr="009562C5">
        <w:rPr>
          <w:rFonts w:ascii="AvantGardeC" w:eastAsia="Times New Roman" w:hAnsi="AvantGardeC" w:cs="Times New Roman"/>
          <w:color w:val="000000"/>
          <w:lang w:eastAsia="ru-RU"/>
        </w:rPr>
        <w:t>”).</w:t>
      </w:r>
    </w:p>
    <w:p w14:paraId="7208F6CB" w14:textId="77777777" w:rsidR="009562C5" w:rsidRPr="009562C5" w:rsidRDefault="009562C5" w:rsidP="009562C5">
      <w:pPr>
        <w:rPr>
          <w:rFonts w:ascii="AvantGardeC" w:eastAsia="Times New Roman" w:hAnsi="AvantGardeC" w:cs="Times New Roman"/>
          <w:lang w:eastAsia="ru-RU"/>
        </w:rPr>
      </w:pPr>
    </w:p>
    <w:p w14:paraId="5CF0B93D" w14:textId="77777777" w:rsidR="009562C5" w:rsidRPr="009562C5" w:rsidRDefault="009562C5" w:rsidP="009562C5">
      <w:pPr>
        <w:spacing w:before="112"/>
        <w:rPr>
          <w:rFonts w:ascii="AvantGardeC" w:eastAsia="Times New Roman" w:hAnsi="AvantGardeC" w:cs="Times New Roman"/>
          <w:lang w:eastAsia="ru-RU"/>
        </w:rPr>
      </w:pPr>
      <w:r w:rsidRPr="009562C5">
        <w:rPr>
          <w:rFonts w:ascii="AvantGardeC" w:eastAsia="Times New Roman" w:hAnsi="AvantGardeC" w:cs="Times New Roman"/>
          <w:color w:val="000000"/>
          <w:lang w:eastAsia="ru-RU"/>
        </w:rPr>
        <w:t xml:space="preserve">Функция </w:t>
      </w:r>
      <w:proofErr w:type="spellStart"/>
      <w:r w:rsidRPr="009562C5">
        <w:rPr>
          <w:rFonts w:ascii="AvantGardeC" w:eastAsia="Times New Roman" w:hAnsi="AvantGardeC" w:cs="Times New Roman"/>
          <w:color w:val="000000"/>
          <w:lang w:eastAsia="ru-RU"/>
        </w:rPr>
        <w:t>strcmp</w:t>
      </w:r>
      <w:proofErr w:type="spellEnd"/>
      <w:r w:rsidRPr="009562C5">
        <w:rPr>
          <w:rFonts w:ascii="AvantGardeC" w:eastAsia="Times New Roman" w:hAnsi="AvantGardeC" w:cs="Times New Roman"/>
          <w:color w:val="000000"/>
          <w:lang w:eastAsia="ru-RU"/>
        </w:rPr>
        <w:t xml:space="preserve"> сравнивает символы, сравнивая значения кодов, которые представляют эти символы.</w:t>
      </w:r>
    </w:p>
    <w:p w14:paraId="19FF3DCB" w14:textId="7C0E78B3" w:rsidR="009562C5" w:rsidRDefault="009562C5" w:rsidP="009562C5">
      <w:pPr>
        <w:rPr>
          <w:rFonts w:ascii="Times New Roman" w:eastAsia="Times New Roman" w:hAnsi="Times New Roman" w:cs="Times New Roman"/>
          <w:lang w:eastAsia="ru-RU"/>
        </w:rPr>
      </w:pPr>
    </w:p>
    <w:p w14:paraId="52395D38" w14:textId="7DBA0049" w:rsidR="00DD4D26" w:rsidRDefault="00DD4D26" w:rsidP="009F0AC9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49000BC6" w14:textId="77777777" w:rsidR="00F82278" w:rsidRPr="00F15EC8" w:rsidRDefault="00F82278" w:rsidP="00F15EC8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F15EC8">
        <w:rPr>
          <w:rFonts w:ascii="AvantGardeC" w:eastAsia="Times New Roman" w:hAnsi="AvantGardeC" w:cs="Times New Roman"/>
          <w:lang w:val="en-US" w:eastAsia="ru-RU"/>
        </w:rPr>
        <w:lastRenderedPageBreak/>
        <w:t xml:space="preserve">int </w:t>
      </w:r>
      <w:proofErr w:type="spellStart"/>
      <w:proofErr w:type="gramStart"/>
      <w:r w:rsidRPr="00F15EC8">
        <w:rPr>
          <w:rFonts w:ascii="AvantGardeC" w:eastAsia="Times New Roman" w:hAnsi="AvantGardeC" w:cs="Times New Roman"/>
          <w:lang w:val="en-US" w:eastAsia="ru-RU"/>
        </w:rPr>
        <w:t>fputs</w:t>
      </w:r>
      <w:proofErr w:type="spellEnd"/>
      <w:r w:rsidRPr="00F15EC8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F15EC8">
        <w:rPr>
          <w:rFonts w:ascii="AvantGardeC" w:eastAsia="Times New Roman" w:hAnsi="AvantGardeC" w:cs="Times New Roman"/>
          <w:lang w:val="en-US" w:eastAsia="ru-RU"/>
        </w:rPr>
        <w:t>const char * restrict s, FILE * restrict stream);</w:t>
      </w:r>
    </w:p>
    <w:p w14:paraId="2A38BC26" w14:textId="741CC0BE" w:rsidR="00F82278" w:rsidRPr="00F15EC8" w:rsidRDefault="00F15EC8" w:rsidP="00F15EC8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F15EC8">
        <w:rPr>
          <w:rFonts w:ascii="AvantGardeC" w:eastAsia="Times New Roman" w:hAnsi="AvantGardeC" w:cs="Times New Roman"/>
          <w:lang w:val="en-US" w:eastAsia="ru-RU"/>
        </w:rPr>
        <w:t>char *</w:t>
      </w:r>
      <w:proofErr w:type="spellStart"/>
      <w:proofErr w:type="gramStart"/>
      <w:r w:rsidRPr="00F15EC8">
        <w:rPr>
          <w:rFonts w:ascii="AvantGardeC" w:eastAsia="Times New Roman" w:hAnsi="AvantGardeC" w:cs="Times New Roman"/>
          <w:lang w:val="en-US" w:eastAsia="ru-RU"/>
        </w:rPr>
        <w:t>fgets</w:t>
      </w:r>
      <w:proofErr w:type="spellEnd"/>
      <w:r w:rsidRPr="00F15EC8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F15EC8">
        <w:rPr>
          <w:rFonts w:ascii="AvantGardeC" w:eastAsia="Times New Roman" w:hAnsi="AvantGardeC" w:cs="Times New Roman"/>
          <w:lang w:val="en-US" w:eastAsia="ru-RU"/>
        </w:rPr>
        <w:t>char * restrict s, int n, FILE * restrict stream);</w:t>
      </w:r>
    </w:p>
    <w:p w14:paraId="7C6F4582" w14:textId="3EB11328" w:rsidR="009F0AC9" w:rsidRPr="00F15EC8" w:rsidRDefault="00DD4D26" w:rsidP="00F15EC8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F15EC8">
        <w:rPr>
          <w:rFonts w:ascii="AvantGardeC" w:eastAsia="Times New Roman" w:hAnsi="AvantGardeC" w:cs="Times New Roman"/>
          <w:lang w:val="en-US" w:eastAsia="ru-RU"/>
        </w:rPr>
        <w:t>char *</w:t>
      </w:r>
      <w:proofErr w:type="spellStart"/>
      <w:proofErr w:type="gramStart"/>
      <w:r w:rsidRPr="00F15EC8">
        <w:rPr>
          <w:rFonts w:ascii="AvantGardeC" w:eastAsia="Times New Roman" w:hAnsi="AvantGardeC" w:cs="Times New Roman"/>
          <w:lang w:val="en-US" w:eastAsia="ru-RU"/>
        </w:rPr>
        <w:t>strcat</w:t>
      </w:r>
      <w:proofErr w:type="spellEnd"/>
      <w:r w:rsidRPr="00F15EC8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F15EC8">
        <w:rPr>
          <w:rFonts w:ascii="AvantGardeC" w:eastAsia="Times New Roman" w:hAnsi="AvantGardeC" w:cs="Times New Roman"/>
          <w:lang w:val="en-US" w:eastAsia="ru-RU"/>
        </w:rPr>
        <w:t>char * restrict s1, const char * restrict s2);</w:t>
      </w:r>
    </w:p>
    <w:p w14:paraId="456B6982" w14:textId="77777777" w:rsidR="009F0AC9" w:rsidRDefault="00DD4D26" w:rsidP="009F0AC9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9F0AC9">
        <w:rPr>
          <w:rFonts w:ascii="AvantGardeC" w:eastAsia="Times New Roman" w:hAnsi="AvantGardeC" w:cs="Times New Roman"/>
          <w:lang w:val="en-US" w:eastAsia="ru-RU"/>
        </w:rPr>
        <w:t>char *</w:t>
      </w:r>
      <w:proofErr w:type="spellStart"/>
      <w:proofErr w:type="gramStart"/>
      <w:r w:rsidRPr="009F0AC9">
        <w:rPr>
          <w:rFonts w:ascii="AvantGardeC" w:eastAsia="Times New Roman" w:hAnsi="AvantGardeC" w:cs="Times New Roman"/>
          <w:lang w:val="en-US" w:eastAsia="ru-RU"/>
        </w:rPr>
        <w:t>strncat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9F0AC9">
        <w:rPr>
          <w:rFonts w:ascii="AvantGardeC" w:eastAsia="Times New Roman" w:hAnsi="AvantGardeC" w:cs="Times New Roman"/>
          <w:lang w:val="en-US" w:eastAsia="ru-RU"/>
        </w:rPr>
        <w:t xml:space="preserve">char * restrict s1, const char * restrict s2, </w:t>
      </w:r>
      <w:proofErr w:type="spellStart"/>
      <w:r w:rsidRPr="009F0AC9">
        <w:rPr>
          <w:rFonts w:ascii="AvantGardeC" w:eastAsia="Times New Roman" w:hAnsi="AvantGardeC" w:cs="Times New Roman"/>
          <w:lang w:val="en-US" w:eastAsia="ru-RU"/>
        </w:rPr>
        <w:t>size_t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 xml:space="preserve"> n);</w:t>
      </w:r>
    </w:p>
    <w:p w14:paraId="10CAD06B" w14:textId="77777777" w:rsidR="009F0AC9" w:rsidRDefault="00DD4D26" w:rsidP="009F0AC9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9F0AC9">
        <w:rPr>
          <w:rFonts w:ascii="AvantGardeC" w:eastAsia="Times New Roman" w:hAnsi="AvantGardeC" w:cs="Times New Roman"/>
          <w:lang w:val="en-US" w:eastAsia="ru-RU"/>
        </w:rPr>
        <w:t xml:space="preserve">int </w:t>
      </w:r>
      <w:proofErr w:type="spellStart"/>
      <w:proofErr w:type="gramStart"/>
      <w:r w:rsidRPr="009F0AC9">
        <w:rPr>
          <w:rFonts w:ascii="AvantGardeC" w:eastAsia="Times New Roman" w:hAnsi="AvantGardeC" w:cs="Times New Roman"/>
          <w:lang w:val="en-US" w:eastAsia="ru-RU"/>
        </w:rPr>
        <w:t>strcmp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9F0AC9">
        <w:rPr>
          <w:rFonts w:ascii="AvantGardeC" w:eastAsia="Times New Roman" w:hAnsi="AvantGardeC" w:cs="Times New Roman"/>
          <w:lang w:val="en-US" w:eastAsia="ru-RU"/>
        </w:rPr>
        <w:t>const char *s1, const char *s2);</w:t>
      </w:r>
    </w:p>
    <w:p w14:paraId="5B7AFE7B" w14:textId="77777777" w:rsidR="009F0AC9" w:rsidRDefault="00DD4D26" w:rsidP="009F0AC9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9F0AC9">
        <w:rPr>
          <w:rFonts w:ascii="AvantGardeC" w:eastAsia="Times New Roman" w:hAnsi="AvantGardeC" w:cs="Times New Roman"/>
          <w:lang w:val="en-US" w:eastAsia="ru-RU"/>
        </w:rPr>
        <w:t xml:space="preserve">int </w:t>
      </w:r>
      <w:proofErr w:type="spellStart"/>
      <w:proofErr w:type="gramStart"/>
      <w:r w:rsidRPr="009F0AC9">
        <w:rPr>
          <w:rFonts w:ascii="AvantGardeC" w:eastAsia="Times New Roman" w:hAnsi="AvantGardeC" w:cs="Times New Roman"/>
          <w:lang w:val="en-US" w:eastAsia="ru-RU"/>
        </w:rPr>
        <w:t>strncmp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9F0AC9">
        <w:rPr>
          <w:rFonts w:ascii="AvantGardeC" w:eastAsia="Times New Roman" w:hAnsi="AvantGardeC" w:cs="Times New Roman"/>
          <w:lang w:val="en-US" w:eastAsia="ru-RU"/>
        </w:rPr>
        <w:t xml:space="preserve">const char *s1, const char *s2, </w:t>
      </w:r>
      <w:proofErr w:type="spellStart"/>
      <w:r w:rsidRPr="009F0AC9">
        <w:rPr>
          <w:rFonts w:ascii="AvantGardeC" w:eastAsia="Times New Roman" w:hAnsi="AvantGardeC" w:cs="Times New Roman"/>
          <w:lang w:val="en-US" w:eastAsia="ru-RU"/>
        </w:rPr>
        <w:t>size_t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 xml:space="preserve"> n);</w:t>
      </w:r>
    </w:p>
    <w:p w14:paraId="07E3693A" w14:textId="77777777" w:rsidR="009F0AC9" w:rsidRDefault="00DD4D26" w:rsidP="009F0AC9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9F0AC9">
        <w:rPr>
          <w:rFonts w:ascii="AvantGardeC" w:eastAsia="Times New Roman" w:hAnsi="AvantGardeC" w:cs="Times New Roman"/>
          <w:lang w:val="en-US" w:eastAsia="ru-RU"/>
        </w:rPr>
        <w:t>char *</w:t>
      </w:r>
      <w:proofErr w:type="spellStart"/>
      <w:proofErr w:type="gramStart"/>
      <w:r w:rsidRPr="009F0AC9">
        <w:rPr>
          <w:rFonts w:ascii="AvantGardeC" w:eastAsia="Times New Roman" w:hAnsi="AvantGardeC" w:cs="Times New Roman"/>
          <w:lang w:val="en-US" w:eastAsia="ru-RU"/>
        </w:rPr>
        <w:t>strchr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9F0AC9">
        <w:rPr>
          <w:rFonts w:ascii="AvantGardeC" w:eastAsia="Times New Roman" w:hAnsi="AvantGardeC" w:cs="Times New Roman"/>
          <w:lang w:val="en-US" w:eastAsia="ru-RU"/>
        </w:rPr>
        <w:t>const char *s, int c);</w:t>
      </w:r>
    </w:p>
    <w:p w14:paraId="5F7A0293" w14:textId="77777777" w:rsidR="009F0AC9" w:rsidRDefault="009F0AC9" w:rsidP="009F0AC9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9F0AC9">
        <w:rPr>
          <w:rFonts w:ascii="AvantGardeC" w:eastAsia="Times New Roman" w:hAnsi="AvantGardeC" w:cs="Times New Roman"/>
          <w:lang w:val="en-US" w:eastAsia="ru-RU"/>
        </w:rPr>
        <w:t>char *</w:t>
      </w:r>
      <w:proofErr w:type="spellStart"/>
      <w:proofErr w:type="gramStart"/>
      <w:r w:rsidRPr="009F0AC9">
        <w:rPr>
          <w:rFonts w:ascii="AvantGardeC" w:eastAsia="Times New Roman" w:hAnsi="AvantGardeC" w:cs="Times New Roman"/>
          <w:lang w:val="en-US" w:eastAsia="ru-RU"/>
        </w:rPr>
        <w:t>strrchr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9F0AC9">
        <w:rPr>
          <w:rFonts w:ascii="AvantGardeC" w:eastAsia="Times New Roman" w:hAnsi="AvantGardeC" w:cs="Times New Roman"/>
          <w:lang w:val="en-US" w:eastAsia="ru-RU"/>
        </w:rPr>
        <w:t>const char *s, int c);</w:t>
      </w:r>
    </w:p>
    <w:p w14:paraId="008BE7D1" w14:textId="77777777" w:rsidR="009F0AC9" w:rsidRDefault="009F0AC9" w:rsidP="009F0AC9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proofErr w:type="spellStart"/>
      <w:r w:rsidRPr="009F0AC9">
        <w:rPr>
          <w:rFonts w:ascii="AvantGardeC" w:eastAsia="Times New Roman" w:hAnsi="AvantGardeC" w:cs="Times New Roman"/>
          <w:lang w:val="en-US" w:eastAsia="ru-RU"/>
        </w:rPr>
        <w:t>size_t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 xml:space="preserve"> </w:t>
      </w:r>
      <w:proofErr w:type="spellStart"/>
      <w:proofErr w:type="gramStart"/>
      <w:r w:rsidRPr="009F0AC9">
        <w:rPr>
          <w:rFonts w:ascii="AvantGardeC" w:eastAsia="Times New Roman" w:hAnsi="AvantGardeC" w:cs="Times New Roman"/>
          <w:lang w:val="en-US" w:eastAsia="ru-RU"/>
        </w:rPr>
        <w:t>strcspn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9F0AC9">
        <w:rPr>
          <w:rFonts w:ascii="AvantGardeC" w:eastAsia="Times New Roman" w:hAnsi="AvantGardeC" w:cs="Times New Roman"/>
          <w:lang w:val="en-US" w:eastAsia="ru-RU"/>
        </w:rPr>
        <w:t>const char *s1, const char *s2);</w:t>
      </w:r>
    </w:p>
    <w:p w14:paraId="2A7D5E7E" w14:textId="77777777" w:rsidR="009F0AC9" w:rsidRPr="009F0AC9" w:rsidRDefault="009F0AC9" w:rsidP="009F0AC9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9F0AC9">
        <w:rPr>
          <w:rFonts w:ascii="AvantGardeC" w:eastAsia="Times New Roman" w:hAnsi="AvantGardeC" w:cs="Times New Roman"/>
          <w:lang w:val="en-US" w:eastAsia="ru-RU"/>
        </w:rPr>
        <w:t>char *</w:t>
      </w:r>
      <w:proofErr w:type="spellStart"/>
      <w:proofErr w:type="gramStart"/>
      <w:r w:rsidRPr="009F0AC9">
        <w:rPr>
          <w:rFonts w:ascii="AvantGardeC" w:eastAsia="Times New Roman" w:hAnsi="AvantGardeC" w:cs="Times New Roman"/>
          <w:lang w:val="en-US" w:eastAsia="ru-RU"/>
        </w:rPr>
        <w:t>strpbrk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9F0AC9">
        <w:rPr>
          <w:rFonts w:ascii="AvantGardeC" w:eastAsia="Times New Roman" w:hAnsi="AvantGardeC" w:cs="Times New Roman"/>
          <w:lang w:val="en-US" w:eastAsia="ru-RU"/>
        </w:rPr>
        <w:t>const char *s1, const char *s2);</w:t>
      </w:r>
    </w:p>
    <w:p w14:paraId="546599CF" w14:textId="665B7FE7" w:rsidR="009F0AC9" w:rsidRPr="000F75B3" w:rsidRDefault="009F0AC9" w:rsidP="009F0AC9">
      <w:pPr>
        <w:pStyle w:val="a3"/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9F0AC9">
        <w:rPr>
          <w:rFonts w:ascii="AvantGardeC" w:eastAsia="Times New Roman" w:hAnsi="AvantGardeC" w:cs="Times New Roman"/>
          <w:lang w:eastAsia="ru-RU"/>
        </w:rPr>
        <w:t xml:space="preserve">находит первое вхождение в строке, на которую указывает </w:t>
      </w:r>
      <w:r w:rsidRPr="009F0AC9">
        <w:rPr>
          <w:rFonts w:ascii="AvantGardeC" w:eastAsia="Times New Roman" w:hAnsi="AvantGardeC" w:cs="Times New Roman"/>
          <w:lang w:val="en-US" w:eastAsia="ru-RU"/>
        </w:rPr>
        <w:t>s</w:t>
      </w:r>
      <w:r w:rsidRPr="009F0AC9">
        <w:rPr>
          <w:rFonts w:ascii="AvantGardeC" w:eastAsia="Times New Roman" w:hAnsi="AvantGardeC" w:cs="Times New Roman"/>
          <w:lang w:eastAsia="ru-RU"/>
        </w:rPr>
        <w:t>1, любого</w:t>
      </w:r>
      <w:r w:rsidRPr="009F0AC9">
        <w:rPr>
          <w:rFonts w:ascii="AvantGardeC" w:eastAsia="Times New Roman" w:hAnsi="AvantGardeC" w:cs="Times New Roman"/>
          <w:lang w:eastAsia="ru-RU"/>
        </w:rPr>
        <w:t xml:space="preserve"> </w:t>
      </w:r>
      <w:r w:rsidRPr="009F0AC9">
        <w:rPr>
          <w:rFonts w:ascii="AvantGardeC" w:eastAsia="Times New Roman" w:hAnsi="AvantGardeC" w:cs="Times New Roman"/>
          <w:lang w:eastAsia="ru-RU"/>
        </w:rPr>
        <w:t xml:space="preserve">символа из строки, на которую указывает </w:t>
      </w:r>
      <w:r w:rsidRPr="009F0AC9">
        <w:rPr>
          <w:rFonts w:ascii="AvantGardeC" w:eastAsia="Times New Roman" w:hAnsi="AvantGardeC" w:cs="Times New Roman"/>
          <w:lang w:val="en-US" w:eastAsia="ru-RU"/>
        </w:rPr>
        <w:t>s</w:t>
      </w:r>
      <w:r w:rsidRPr="009F0AC9">
        <w:rPr>
          <w:rFonts w:ascii="AvantGardeC" w:eastAsia="Times New Roman" w:hAnsi="AvantGardeC" w:cs="Times New Roman"/>
          <w:lang w:eastAsia="ru-RU"/>
        </w:rPr>
        <w:t>2.</w:t>
      </w:r>
    </w:p>
    <w:p w14:paraId="71C3B662" w14:textId="77777777" w:rsidR="009F0AC9" w:rsidRDefault="009F0AC9" w:rsidP="009F0AC9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9F0AC9">
        <w:rPr>
          <w:rFonts w:ascii="AvantGardeC" w:eastAsia="Times New Roman" w:hAnsi="AvantGardeC" w:cs="Times New Roman"/>
          <w:lang w:val="en-US" w:eastAsia="ru-RU"/>
        </w:rPr>
        <w:t>char *</w:t>
      </w:r>
      <w:proofErr w:type="spellStart"/>
      <w:proofErr w:type="gramStart"/>
      <w:r w:rsidRPr="009F0AC9">
        <w:rPr>
          <w:rFonts w:ascii="AvantGardeC" w:eastAsia="Times New Roman" w:hAnsi="AvantGardeC" w:cs="Times New Roman"/>
          <w:lang w:val="en-US" w:eastAsia="ru-RU"/>
        </w:rPr>
        <w:t>strtok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9F0AC9">
        <w:rPr>
          <w:rFonts w:ascii="AvantGardeC" w:eastAsia="Times New Roman" w:hAnsi="AvantGardeC" w:cs="Times New Roman"/>
          <w:lang w:val="en-US" w:eastAsia="ru-RU"/>
        </w:rPr>
        <w:t>char * restrict s1, const char * restrict s2);</w:t>
      </w:r>
    </w:p>
    <w:p w14:paraId="0F03F536" w14:textId="77777777" w:rsidR="009F0AC9" w:rsidRDefault="009F0AC9" w:rsidP="009F0AC9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proofErr w:type="spellStart"/>
      <w:r w:rsidRPr="009F0AC9">
        <w:rPr>
          <w:rFonts w:ascii="AvantGardeC" w:eastAsia="Times New Roman" w:hAnsi="AvantGardeC" w:cs="Times New Roman"/>
          <w:lang w:val="en-US" w:eastAsia="ru-RU"/>
        </w:rPr>
        <w:t>size_t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 xml:space="preserve"> </w:t>
      </w:r>
      <w:proofErr w:type="spellStart"/>
      <w:proofErr w:type="gramStart"/>
      <w:r w:rsidRPr="009F0AC9">
        <w:rPr>
          <w:rFonts w:ascii="AvantGardeC" w:eastAsia="Times New Roman" w:hAnsi="AvantGardeC" w:cs="Times New Roman"/>
          <w:lang w:val="en-US" w:eastAsia="ru-RU"/>
        </w:rPr>
        <w:t>strlen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9F0AC9">
        <w:rPr>
          <w:rFonts w:ascii="AvantGardeC" w:eastAsia="Times New Roman" w:hAnsi="AvantGardeC" w:cs="Times New Roman"/>
          <w:lang w:val="en-US" w:eastAsia="ru-RU"/>
        </w:rPr>
        <w:t>const char *s);</w:t>
      </w:r>
    </w:p>
    <w:p w14:paraId="3DDA408B" w14:textId="77777777" w:rsidR="009F0AC9" w:rsidRDefault="009F0AC9" w:rsidP="009F0AC9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9F0AC9">
        <w:rPr>
          <w:rFonts w:ascii="AvantGardeC" w:eastAsia="Times New Roman" w:hAnsi="AvantGardeC" w:cs="Times New Roman"/>
          <w:lang w:val="en-US" w:eastAsia="ru-RU"/>
        </w:rPr>
        <w:t>char *</w:t>
      </w:r>
      <w:proofErr w:type="spellStart"/>
      <w:proofErr w:type="gramStart"/>
      <w:r w:rsidRPr="009F0AC9">
        <w:rPr>
          <w:rFonts w:ascii="AvantGardeC" w:eastAsia="Times New Roman" w:hAnsi="AvantGardeC" w:cs="Times New Roman"/>
          <w:lang w:val="en-US" w:eastAsia="ru-RU"/>
        </w:rPr>
        <w:t>strcpy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9F0AC9">
        <w:rPr>
          <w:rFonts w:ascii="AvantGardeC" w:eastAsia="Times New Roman" w:hAnsi="AvantGardeC" w:cs="Times New Roman"/>
          <w:lang w:val="en-US" w:eastAsia="ru-RU"/>
        </w:rPr>
        <w:t>char * restrict s1, const char * restrict s2);</w:t>
      </w:r>
    </w:p>
    <w:p w14:paraId="5FF88BE3" w14:textId="334230F3" w:rsidR="009F0AC9" w:rsidRDefault="009F0AC9" w:rsidP="009F0AC9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9F0AC9">
        <w:rPr>
          <w:rFonts w:ascii="AvantGardeC" w:eastAsia="Times New Roman" w:hAnsi="AvantGardeC" w:cs="Times New Roman"/>
          <w:lang w:val="en-US" w:eastAsia="ru-RU"/>
        </w:rPr>
        <w:t>char *</w:t>
      </w:r>
      <w:proofErr w:type="spellStart"/>
      <w:proofErr w:type="gramStart"/>
      <w:r w:rsidRPr="009F0AC9">
        <w:rPr>
          <w:rFonts w:ascii="AvantGardeC" w:eastAsia="Times New Roman" w:hAnsi="AvantGardeC" w:cs="Times New Roman"/>
          <w:lang w:val="en-US" w:eastAsia="ru-RU"/>
        </w:rPr>
        <w:t>strncpy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9F0AC9">
        <w:rPr>
          <w:rFonts w:ascii="AvantGardeC" w:eastAsia="Times New Roman" w:hAnsi="AvantGardeC" w:cs="Times New Roman"/>
          <w:lang w:val="en-US" w:eastAsia="ru-RU"/>
        </w:rPr>
        <w:t xml:space="preserve">char * restrict s1, const char * restrict s2, </w:t>
      </w:r>
      <w:proofErr w:type="spellStart"/>
      <w:r w:rsidRPr="009F0AC9">
        <w:rPr>
          <w:rFonts w:ascii="AvantGardeC" w:eastAsia="Times New Roman" w:hAnsi="AvantGardeC" w:cs="Times New Roman"/>
          <w:lang w:val="en-US" w:eastAsia="ru-RU"/>
        </w:rPr>
        <w:t>size_t</w:t>
      </w:r>
      <w:proofErr w:type="spellEnd"/>
      <w:r w:rsidRPr="009F0AC9">
        <w:rPr>
          <w:rFonts w:ascii="AvantGardeC" w:eastAsia="Times New Roman" w:hAnsi="AvantGardeC" w:cs="Times New Roman"/>
          <w:lang w:val="en-US" w:eastAsia="ru-RU"/>
        </w:rPr>
        <w:t xml:space="preserve"> n);</w:t>
      </w:r>
    </w:p>
    <w:p w14:paraId="64EB7FB4" w14:textId="77777777" w:rsidR="000F75B3" w:rsidRPr="00F82278" w:rsidRDefault="000F75B3" w:rsidP="00F82278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F82278">
        <w:rPr>
          <w:rFonts w:ascii="AvantGardeC" w:eastAsia="Times New Roman" w:hAnsi="AvantGardeC" w:cs="Times New Roman"/>
          <w:lang w:val="en-US" w:eastAsia="ru-RU"/>
        </w:rPr>
        <w:t>char *</w:t>
      </w:r>
      <w:proofErr w:type="spellStart"/>
      <w:proofErr w:type="gramStart"/>
      <w:r w:rsidRPr="00F82278">
        <w:rPr>
          <w:rFonts w:ascii="AvantGardeC" w:eastAsia="Times New Roman" w:hAnsi="AvantGardeC" w:cs="Times New Roman"/>
          <w:lang w:val="en-US" w:eastAsia="ru-RU"/>
        </w:rPr>
        <w:t>strchr</w:t>
      </w:r>
      <w:proofErr w:type="spellEnd"/>
      <w:r w:rsidRPr="00F82278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F82278">
        <w:rPr>
          <w:rFonts w:ascii="AvantGardeC" w:eastAsia="Times New Roman" w:hAnsi="AvantGardeC" w:cs="Times New Roman"/>
          <w:lang w:val="en-US" w:eastAsia="ru-RU"/>
        </w:rPr>
        <w:t>const char *s, int c);</w:t>
      </w:r>
    </w:p>
    <w:p w14:paraId="0D5CA2BD" w14:textId="15A6E522" w:rsidR="000F75B3" w:rsidRPr="00F82278" w:rsidRDefault="00F82278" w:rsidP="00F82278">
      <w:pPr>
        <w:pStyle w:val="a3"/>
        <w:numPr>
          <w:ilvl w:val="0"/>
          <w:numId w:val="6"/>
        </w:numPr>
        <w:spacing w:line="276" w:lineRule="auto"/>
        <w:rPr>
          <w:rFonts w:ascii="AvantGardeC" w:eastAsia="Times New Roman" w:hAnsi="AvantGardeC" w:cs="Times New Roman"/>
          <w:lang w:val="en-US" w:eastAsia="ru-RU"/>
        </w:rPr>
      </w:pPr>
      <w:r w:rsidRPr="00F82278">
        <w:rPr>
          <w:rFonts w:ascii="AvantGardeC" w:eastAsia="Times New Roman" w:hAnsi="AvantGardeC" w:cs="Times New Roman"/>
          <w:lang w:val="en-US" w:eastAsia="ru-RU"/>
        </w:rPr>
        <w:t>char *</w:t>
      </w:r>
      <w:proofErr w:type="spellStart"/>
      <w:proofErr w:type="gramStart"/>
      <w:r w:rsidRPr="00F82278">
        <w:rPr>
          <w:rFonts w:ascii="AvantGardeC" w:eastAsia="Times New Roman" w:hAnsi="AvantGardeC" w:cs="Times New Roman"/>
          <w:lang w:val="en-US" w:eastAsia="ru-RU"/>
        </w:rPr>
        <w:t>strrchr</w:t>
      </w:r>
      <w:proofErr w:type="spellEnd"/>
      <w:r w:rsidRPr="00F82278">
        <w:rPr>
          <w:rFonts w:ascii="AvantGardeC" w:eastAsia="Times New Roman" w:hAnsi="AvantGardeC" w:cs="Times New Roman"/>
          <w:lang w:val="en-US" w:eastAsia="ru-RU"/>
        </w:rPr>
        <w:t>(</w:t>
      </w:r>
      <w:proofErr w:type="gramEnd"/>
      <w:r w:rsidRPr="00F82278">
        <w:rPr>
          <w:rFonts w:ascii="AvantGardeC" w:eastAsia="Times New Roman" w:hAnsi="AvantGardeC" w:cs="Times New Roman"/>
          <w:lang w:val="en-US" w:eastAsia="ru-RU"/>
        </w:rPr>
        <w:t>const char *s, int c);</w:t>
      </w:r>
    </w:p>
    <w:p w14:paraId="36E2B030" w14:textId="77777777" w:rsidR="009F0AC9" w:rsidRPr="009F0AC9" w:rsidRDefault="009F0AC9" w:rsidP="009F0AC9">
      <w:pPr>
        <w:rPr>
          <w:rFonts w:ascii="Times New Roman" w:eastAsia="Times New Roman" w:hAnsi="Times New Roman" w:cs="Times New Roman"/>
          <w:lang w:val="en-US" w:eastAsia="ru-RU"/>
        </w:rPr>
      </w:pPr>
    </w:p>
    <w:p w14:paraId="63A9F3A4" w14:textId="77777777" w:rsidR="00DD4D26" w:rsidRPr="009562C5" w:rsidRDefault="00DD4D26" w:rsidP="009562C5">
      <w:pPr>
        <w:rPr>
          <w:rFonts w:ascii="Times New Roman" w:eastAsia="Times New Roman" w:hAnsi="Times New Roman" w:cs="Times New Roman"/>
          <w:lang w:val="en-US" w:eastAsia="ru-RU"/>
        </w:rPr>
      </w:pPr>
    </w:p>
    <w:p w14:paraId="7D9A84E8" w14:textId="77777777" w:rsidR="009562C5" w:rsidRPr="00DD4D26" w:rsidRDefault="009562C5" w:rsidP="009562C5">
      <w:pPr>
        <w:pStyle w:val="a5"/>
        <w:spacing w:before="112" w:beforeAutospacing="0" w:after="0" w:afterAutospacing="0"/>
        <w:textAlignment w:val="baseline"/>
        <w:rPr>
          <w:rFonts w:ascii="AvantGardeC" w:hAnsi="AvantGardeC"/>
          <w:color w:val="000000"/>
          <w:lang w:val="en-US"/>
        </w:rPr>
      </w:pPr>
    </w:p>
    <w:p w14:paraId="1B38D090" w14:textId="77777777" w:rsidR="009562C5" w:rsidRPr="00DD4D26" w:rsidRDefault="009562C5">
      <w:pPr>
        <w:ind w:left="360"/>
        <w:rPr>
          <w:rFonts w:ascii="AvantGardeC" w:hAnsi="AvantGardeC"/>
          <w:lang w:val="en-US"/>
        </w:rPr>
      </w:pPr>
    </w:p>
    <w:sectPr w:rsidR="009562C5" w:rsidRPr="00DD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antGardeC">
    <w:altName w:val="﷽﷽﷽﷽﷽﷽﷽﷽墹藭ތ"/>
    <w:panose1 w:val="040005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F071B"/>
    <w:multiLevelType w:val="multilevel"/>
    <w:tmpl w:val="7402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6193"/>
    <w:multiLevelType w:val="multilevel"/>
    <w:tmpl w:val="1438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73EF2"/>
    <w:multiLevelType w:val="hybridMultilevel"/>
    <w:tmpl w:val="0CFEB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93FE2"/>
    <w:multiLevelType w:val="multilevel"/>
    <w:tmpl w:val="0A5E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C7BE9"/>
    <w:multiLevelType w:val="hybridMultilevel"/>
    <w:tmpl w:val="7674C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10B6F"/>
    <w:multiLevelType w:val="multilevel"/>
    <w:tmpl w:val="916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B4"/>
    <w:rsid w:val="00055064"/>
    <w:rsid w:val="000F75B3"/>
    <w:rsid w:val="001825E7"/>
    <w:rsid w:val="00183270"/>
    <w:rsid w:val="001A0693"/>
    <w:rsid w:val="001A4CBA"/>
    <w:rsid w:val="00234080"/>
    <w:rsid w:val="00254415"/>
    <w:rsid w:val="00420209"/>
    <w:rsid w:val="00563CD2"/>
    <w:rsid w:val="005721BF"/>
    <w:rsid w:val="006A31B4"/>
    <w:rsid w:val="006E1A95"/>
    <w:rsid w:val="008938C8"/>
    <w:rsid w:val="00895CAB"/>
    <w:rsid w:val="008B4E1B"/>
    <w:rsid w:val="009562C5"/>
    <w:rsid w:val="009F0AC9"/>
    <w:rsid w:val="00A14FC2"/>
    <w:rsid w:val="00AB4733"/>
    <w:rsid w:val="00B04215"/>
    <w:rsid w:val="00BD1071"/>
    <w:rsid w:val="00DD4D26"/>
    <w:rsid w:val="00DD5136"/>
    <w:rsid w:val="00DE4244"/>
    <w:rsid w:val="00F11A9F"/>
    <w:rsid w:val="00F15051"/>
    <w:rsid w:val="00F15EC8"/>
    <w:rsid w:val="00F8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DF3D3"/>
  <w15:chartTrackingRefBased/>
  <w15:docId w15:val="{580C53F3-6DEC-9645-BDCE-686AADEE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1B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50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5051"/>
  </w:style>
  <w:style w:type="paragraph" w:styleId="a5">
    <w:name w:val="Normal (Web)"/>
    <w:basedOn w:val="a"/>
    <w:uiPriority w:val="99"/>
    <w:semiHidden/>
    <w:unhideWhenUsed/>
    <w:rsid w:val="009562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m?sel=284644018&amp;st=%23endif" TargetMode="External"/><Relationship Id="rId5" Type="http://schemas.openxmlformats.org/officeDocument/2006/relationships/hyperlink" Target="https://vk.com/im?sel=284644018&amp;st=%23ifnd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2021-04-22T08:36:00Z</dcterms:created>
  <dcterms:modified xsi:type="dcterms:W3CDTF">2021-05-13T21:10:00Z</dcterms:modified>
</cp:coreProperties>
</file>