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9mt46atzo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 Pulsar "Alertas" en la Barra Lateral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badge numérico sobre el icono de la campana muestra siempre las alertas sin leer. Al pulsar se abre una pantalla con </w:t>
      </w:r>
      <w:r w:rsidDel="00000000" w:rsidR="00000000" w:rsidRPr="00000000">
        <w:rPr>
          <w:b w:val="1"/>
          <w:bCs w:val="1"/>
          <w:rtl w:val="0"/>
        </w:rPr>
        <w:t xml:space="preserve">tres tabs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4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[ CENTRO DE ALERTAS ]     [ CONFIGURAR ]     [ HISTORIAL 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rz4ao447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 1 — CENTRO DE ALERTAS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se divide en </w:t>
      </w:r>
      <w:r w:rsidDel="00000000" w:rsidR="00000000" w:rsidRPr="00000000">
        <w:rPr>
          <w:b w:val="1"/>
          <w:bCs w:val="1"/>
          <w:rtl w:val="0"/>
        </w:rPr>
        <w:t xml:space="preserve">dos columnas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Columna izquierda (320px)</w:t>
      </w:r>
      <w:r w:rsidDel="00000000" w:rsidR="00000000" w:rsidRPr="00000000">
        <w:rPr>
          <w:rtl w:val="0"/>
        </w:rPr>
        <w:t xml:space="preserve"> — Panel de categorías y filtros rápidos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Columna central-derecha (flexible)</w:t>
      </w:r>
      <w:r w:rsidDel="00000000" w:rsidR="00000000" w:rsidRPr="00000000">
        <w:rPr>
          <w:rtl w:val="0"/>
        </w:rPr>
        <w:t xml:space="preserve"> — El feed de alertas activas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hmh1n3jwc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Columna Izquierda — Panel de Categorías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primero visible al abrir el tab: el </w:t>
      </w:r>
      <w:r w:rsidDel="00000000" w:rsidR="00000000" w:rsidRPr="00000000">
        <w:rPr>
          <w:b w:val="1"/>
          <w:bCs w:val="1"/>
          <w:rtl w:val="0"/>
        </w:rPr>
        <w:t xml:space="preserve">resumen de estado del día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HOY — MARTES 28 DE ABRIL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🔴 Críticas        2   (nuevas)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🟠 Elevadas        5   (3 nuevas)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🟡 Moderadas      12   (8 nuevas)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⚫ Informativas    34   (todas nuevas)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15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Total sin leer     53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Debajo, el árbol de categorías con contador de alertas activas por rama. Las categorías están fijas — el analista no puede crear ni eliminar categorías, solo configurar qué tipo de eventos generan alertas dentro de cada una: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📋 LEGISLATIVO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BOE &amp; Normativa          (8)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Congreso &amp; Senado        (4)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Parlamentos autonómicos  (6)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└─ Unión Europea            (3)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👥 ACTORES &amp; PODER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Cambios de cargo         (2)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Declaraciones clave      (7)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Cambios de posición      (1)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Puertas giratorias       (0)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└─ Red empresarial          (2)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🏛️ GOBIERNO &amp; COALICIÓN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Estabilidad gobierno     (3)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Consejo de Ministros     (1)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Agenda presidencial      (2)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└─ Socios de gobierno       (4)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📊 RIESGO POLÍTICO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Umbral índice global     (1)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Componentes del índice   (2)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Riesgo territorial       (3)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└─ Escenarios de ruptura    (1)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📰 NARRATIVA &amp; MEDIOS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Narrativas emergentes    (4)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Sentiment sector         (2)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Crisis activa            (1)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└─ Parlamentarización       (0)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🗳️ ELECTORAL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Encuestas                (2)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Nowcasting               (1)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Elecciones programadas   (0)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└─ Coaliciones postelectoral(0)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⚙️ REGULADORES &amp; AGE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CNMC                     (2)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Banco de España          (1)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Convocatorias            (3)</w:t>
      </w:r>
    </w:p>
    <w:p w:rsidR="00000000" w:rsidDel="00000000" w:rsidP="00000000" w:rsidRDefault="00000000" w:rsidRPr="00000000" w14:paraId="00000041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└─ Resoluciones             (2)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en cualquier rama → el feed de la derecha se filtra a esa categoría exclusivamente.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Debajo del árbol</w:t>
      </w:r>
      <w:r w:rsidDel="00000000" w:rsidR="00000000" w:rsidRPr="00000000">
        <w:rPr>
          <w:rtl w:val="0"/>
        </w:rPr>
        <w:t xml:space="preserve">, un bloque de </w:t>
      </w:r>
      <w:r w:rsidDel="00000000" w:rsidR="00000000" w:rsidRPr="00000000">
        <w:rPr>
          <w:b w:val="1"/>
          <w:bCs w:val="1"/>
          <w:rtl w:val="0"/>
        </w:rPr>
        <w:t xml:space="preserve">filtros rápidos transversales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FILTRADO RÁPIDO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───────────────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◉ Todas las alertas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○ Solo sin leer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○ Solo críticas y elevadas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○ Solo mi sector principal</w:t>
      </w:r>
    </w:p>
    <w:p w:rsidR="00000000" w:rsidDel="00000000" w:rsidP="00000000" w:rsidRDefault="00000000" w:rsidRPr="00000000" w14:paraId="0000004B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○ Solo con acción requerida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un </w:t>
      </w:r>
      <w:r w:rsidDel="00000000" w:rsidR="00000000" w:rsidRPr="00000000">
        <w:rPr>
          <w:b w:val="1"/>
          <w:bCs w:val="1"/>
          <w:rtl w:val="0"/>
        </w:rPr>
        <w:t xml:space="preserve">buscador semántico</w:t>
      </w:r>
      <w:r w:rsidDel="00000000" w:rsidR="00000000" w:rsidRPr="00000000">
        <w:rPr>
          <w:rtl w:val="0"/>
        </w:rPr>
        <w:t xml:space="preserve"> de alertas pasadas: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E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[ Buscar en alertas...                    🔍 ]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 "busca todas las alertas sobre acceso a red de los últimos 90 días" — devuelve el historial filtrado semánticamente.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05669cg9j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Columna Derecha — El Feed de Alertas Activas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feed es una </w:t>
      </w:r>
      <w:r w:rsidDel="00000000" w:rsidR="00000000" w:rsidRPr="00000000">
        <w:rPr>
          <w:b w:val="1"/>
          <w:bCs w:val="1"/>
          <w:rtl w:val="0"/>
        </w:rPr>
        <w:t xml:space="preserve">lista ordenada por urgencia × novedad</w:t>
      </w:r>
      <w:r w:rsidDel="00000000" w:rsidR="00000000" w:rsidRPr="00000000">
        <w:rPr>
          <w:rtl w:val="0"/>
        </w:rPr>
        <w:t xml:space="preserve">. No cronológico puro — el sistema pondera: una alerta crítica de hace 6 horas aparece por encima de una alerta informativa de hace 10 minutos.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Barra de control del feed: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55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Ordenar: [ Urgencia × Novedad ▾ ]    [ Marcar todas como leídas ]    [ Exportar 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ANATOMÍA DE UNA ALERTA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dos formatos de tarjeta: </w:t>
      </w:r>
      <w:r w:rsidDel="00000000" w:rsidR="00000000" w:rsidRPr="00000000">
        <w:rPr>
          <w:b w:val="1"/>
          <w:bCs w:val="1"/>
          <w:rtl w:val="0"/>
        </w:rPr>
        <w:t xml:space="preserve">compacta</w:t>
      </w:r>
      <w:r w:rsidDel="00000000" w:rsidR="00000000" w:rsidRPr="00000000">
        <w:rPr>
          <w:rtl w:val="0"/>
        </w:rPr>
        <w:t xml:space="preserve"> (para informativas y moderadas) y </w:t>
      </w:r>
      <w:r w:rsidDel="00000000" w:rsidR="00000000" w:rsidRPr="00000000">
        <w:rPr>
          <w:b w:val="1"/>
          <w:bCs w:val="1"/>
          <w:rtl w:val="0"/>
        </w:rPr>
        <w:t xml:space="preserve">expandida</w:t>
      </w:r>
      <w:r w:rsidDel="00000000" w:rsidR="00000000" w:rsidRPr="00000000">
        <w:rPr>
          <w:rtl w:val="0"/>
        </w:rPr>
        <w:t xml:space="preserve"> (para elevadas y críticas).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expandido — Alerta Crítica: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│ 🔴 CRÍTICA  ·  LEGISLATIVO › BOE &amp; Normativa      hace 2h · NUEVA │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RD 342/2026 publicado — Acceso a red instalaciones &gt;50MW        │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El Real Decreto establece nuevos requisitos técnicos para        │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conexión a red de transporte. Afecta directamente a 3 proyectos  │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en tramitación identificados en tu cartera (Andalucía, CyL).    │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Entrada en vigor: 30 días desde publicación (28 mayo 2026).     │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⏱ ACCIÓN REQUERIDA ANTES DEL 15 MAYO                            │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│ [ 📄 Ver en Monitor ]  [ 🎯 Abrir en Canvas ]  [ 📝 Generar memo ]│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[ ✅ Marcar como gestionada ]      [ ··· Más opciones ]          │</w:t>
      </w:r>
    </w:p>
    <w:p w:rsidR="00000000" w:rsidDel="00000000" w:rsidP="00000000" w:rsidRDefault="00000000" w:rsidRPr="00000000" w14:paraId="00000069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compacto — Alerta Moderada: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│ 🟡 MOD  ·  Actores › Declaraciones   hace 4h                     │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T. Martínez (PP) declara apoyo a nuevos req. de acceso a red     │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[ Ver ]  [ Canvas ]  [ ✅ ]                                       │</w:t>
      </w:r>
    </w:p>
    <w:p w:rsidR="00000000" w:rsidDel="00000000" w:rsidP="00000000" w:rsidRDefault="00000000" w:rsidRPr="00000000" w14:paraId="00000070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CUATRO NIVELES DE URGENCIA — CRITERIOS EXACTOS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🔴 CRÍTICA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dispara cuando se cumple al menos uno de estos criterios: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Publicación en BOE de una norma con impacto directo en el sector del cliente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 de Riesgo Político supera el umbral configurado por el cliente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Socio de gobierno anuncia retirada de apoyo o voto en contra en votación clave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Narrativa de crisis supera umbral de difusión (velocidad + volumen configurados)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 institucional clave del sector del cliente es cesado o dimite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de la CNMC u otro regulador con impacto directo publicada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Comportamiento: notificación inmediata en todos los canales configurados (email + Telegram + push). Badge pulsante en la barra lateral. Suena en el sistema (configurable). No desaparece del feed hasta que el analista la marca explícitamente como gestionada.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🟠 ELEVADA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dispara cuando se cumple al menos uno de estos criterios: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Iniciativa legislativa en fase de votación inminente (&lt;72h) que afecta al sector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del Mapa de Poder cambia posición documentada sobre tema del cliente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 de Riesgo supera el 60% del umbral configurado (alerta preventiva)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Narrativa emergente detectada antes de superar umbral de crisis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Convocatoria de audiencia o consulta pública abierta con plazo &lt; 15 días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Ministro del sector hace declaración con sentiment fuertemente negativo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Comportamiento: notificación en canales principales (email + Telegram). Badge numérico en la barra lateral. Permanece destacada en el feed hasta ser leída.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🟡 MODERADA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dispara cuando: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 iniciativa legislativa relevante registrada en cualquier cámara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relevante hace declaración pública sobre tema del cliente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Encuesta publicada con movimiento significativo (&gt;2 puntos) en partido relevante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Organismo regulador abre un expediente en el sector del cliente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cargo en posición relevante para el sector (subsecretario, director general)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publicado por think tank relevante sobre tema del cliente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Comportamiento: notificación por email en digest diario (no inmediata, salvo configuración contraria). Badge numérico. Se agrupa con otras moderadas del mismo día en el feed para no saturar.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⚫ INFORMATIVA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dispara cuando: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Actividad legislativa de bajo impacto detectada (proposiciones no de ley, preguntas escritas)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relevante hace declaración de baja relevancia para el cliente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 datos estadísticos regulares (INE, Eurostat, CIS)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Actos, ruedas de prensa y eventos públicos de cargos relevantes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registros en el Registro de Lobbistas del sector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Comportamiento: solo aparece en el Centro de Alertas. Sin notificación activa. Se agrupa y colapsa por defecto — el analista las expande si quiere ver el detalle.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SEPARADORES EN EL FEED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grupos de alertas del mismo día, el feed inserta separadores con resumen: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 HOY · 28 ABRIL ·  2 críticas · 5 elevadas · 12 moderadas ────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[alertas de hoy]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 AYER · 27 ABRIL ·  0 críticas · 3 elevadas · 9 moderadas ────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[alertas de ayer]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alertas ya gestionadas (marcadas como tales) se colapsan automáticamente en un bloque plegable al final del día: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A7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▶  8 alertas gestionadas ayer  [Expandir]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6v09pkoy7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 2 — CONFIGURAR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 configuración se divide en </w:t>
      </w:r>
      <w:r w:rsidDel="00000000" w:rsidR="00000000" w:rsidRPr="00000000">
        <w:rPr>
          <w:b w:val="1"/>
          <w:bCs w:val="1"/>
          <w:rtl w:val="0"/>
        </w:rPr>
        <w:t xml:space="preserve">tres zonas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 izquierda (260px)</w:t>
      </w:r>
      <w:r w:rsidDel="00000000" w:rsidR="00000000" w:rsidRPr="00000000">
        <w:rPr>
          <w:rtl w:val="0"/>
        </w:rPr>
        <w:t xml:space="preserve"> — Árbol de configuración por categoría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 central (flexible)</w:t>
      </w:r>
      <w:r w:rsidDel="00000000" w:rsidR="00000000" w:rsidRPr="00000000">
        <w:rPr>
          <w:rtl w:val="0"/>
        </w:rPr>
        <w:t xml:space="preserve"> — Configuración de la categoría seleccionada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 derecha (300px)</w:t>
      </w:r>
      <w:r w:rsidDel="00000000" w:rsidR="00000000" w:rsidRPr="00000000">
        <w:rPr>
          <w:rtl w:val="0"/>
        </w:rPr>
        <w:t xml:space="preserve"> — Canales de entrega y preferencias globales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jyo3plkai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Zona Izquierda — Árbol de Configuración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mismo árbol de categorías del Centro de Alertas pero en modo edición. Al lado de cada rama, un toggle para activar/desactivar completamente esa categoría: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📋 LEGISLATIVO                    [●]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BOE &amp; Normativa             [●]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Congreso &amp; Senado           [●]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Parlamentos autonómicos     [●]</w:t>
      </w:r>
    </w:p>
    <w:p w:rsidR="00000000" w:rsidDel="00000000" w:rsidP="00000000" w:rsidRDefault="00000000" w:rsidRPr="00000000" w14:paraId="000000B6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└─ Unión Europea               [○] ← desactivada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categorías desactivadas no generan alertas de ningún nivel.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n41cpfrgw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Zona Central — Configuración por Categoría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seleccionar una categoría o sub-categoría del árbol, el panel central muestra su configuración completa. Cada categoría tiene </w:t>
      </w:r>
      <w:r w:rsidDel="00000000" w:rsidR="00000000" w:rsidRPr="00000000">
        <w:rPr>
          <w:b w:val="1"/>
          <w:bCs w:val="1"/>
          <w:rtl w:val="0"/>
        </w:rPr>
        <w:t xml:space="preserve">tres secciones de configuración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 1 — UMBRALES DE ACTIVACIÓN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sección más importante. Define exactamente qué tiene que ocurrir para que cada nivel de alerta se dispare.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 la categoría </w:t>
      </w:r>
      <w:r w:rsidDel="00000000" w:rsidR="00000000" w:rsidRPr="00000000">
        <w:rPr>
          <w:b w:val="1"/>
          <w:bCs w:val="1"/>
          <w:rtl w:val="0"/>
        </w:rPr>
        <w:t xml:space="preserve">"Narrativa &amp; Medios › Narrativas emergentes"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UMBRALES DE ACTIVACIÓN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ALERTA CRÍTICA se dispara cuando: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Menciones en medios:   [ 100 ▾ ] en [ 2 horas ▾ ]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Y/O velocidad:         crecimiento &gt; [ 80% ▾ ] en [ 1 hora ▾ ]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Y/O alcance:           llega a [ medios de 1ª línea ▾ ]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[ + Añadir condición adicional ]    [ Vista previa de lógica ]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ALERTA ELEVADA se dispara cuando: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Menciones en medios:   [ 40 ▾ ] en [ 4 horas ▾ ]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Y/O velocidad:         crecimiento &gt; [ 40% ▾ ] en [ 2 horas ▾ ]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ALERTA MODERADA se dispara cuando: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Primera aparición de narrativa nueva relacionada con [ mis temas ]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Y/O menciones:         [ 10 ▾ ] en [ 24 horas ▾ ]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INFORMATIVA:</w:t>
      </w:r>
    </w:p>
    <w:p w:rsidR="00000000" w:rsidDel="00000000" w:rsidP="00000000" w:rsidRDefault="00000000" w:rsidRPr="00000000" w14:paraId="000000D3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Cualquier mención nueva sobre mis temas en medios monitorizados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El botón </w:t>
      </w:r>
      <w:r w:rsidDel="00000000" w:rsidR="00000000" w:rsidRPr="00000000">
        <w:rPr>
          <w:b w:val="1"/>
          <w:bCs w:val="1"/>
          <w:rtl w:val="0"/>
        </w:rPr>
        <w:t xml:space="preserve">"Vista previa de lógica"</w:t>
      </w:r>
      <w:r w:rsidDel="00000000" w:rsidR="00000000" w:rsidRPr="00000000">
        <w:rPr>
          <w:rtl w:val="0"/>
        </w:rPr>
        <w:t xml:space="preserve"> muestra un resumen en lenguaje natural de lo que el sistema va a hacer: </w:t>
      </w:r>
      <w:r w:rsidDel="00000000" w:rsidR="00000000" w:rsidRPr="00000000">
        <w:rPr>
          <w:i w:val="1"/>
          <w:iCs w:val="1"/>
          <w:rtl w:val="0"/>
        </w:rPr>
        <w:t xml:space="preserve">"Enviarás una alerta crítica si en cualquier periodo de 2 horas una narrativa sobre tus temas alcanza 100 menciones o crece más del 80% en velocidad."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 </w:t>
      </w:r>
      <w:r w:rsidDel="00000000" w:rsidR="00000000" w:rsidRPr="00000000">
        <w:rPr>
          <w:b w:val="1"/>
          <w:bCs w:val="1"/>
          <w:rtl w:val="0"/>
        </w:rPr>
        <w:t xml:space="preserve">"Riesgo Político › Umbral índice global"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UMBRALES DE ACTIVACIÓN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ALERTA CRÍTICA: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Índice supera:    [ 75 ] puntos  [●]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O sube más de:    [ 10 ] puntos en [ 24 horas ] [●]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ALERTA ELEVADA: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Índice supera:    [ 60 ] puntos  [●]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O sube más de:    [ 5  ] puntos en [ 24 horas ] [●]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ALERTA MODERADA: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Índice supera:    [ 45 ] puntos  [○]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Componente individual supera: [ 70% ] de su máximo [●]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INFORMATIVA:</w:t>
      </w:r>
    </w:p>
    <w:p w:rsidR="00000000" w:rsidDel="00000000" w:rsidP="00000000" w:rsidRDefault="00000000" w:rsidRPr="00000000" w14:paraId="000000E7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Cualquier variación diaria del índice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 </w:t>
      </w:r>
      <w:r w:rsidDel="00000000" w:rsidR="00000000" w:rsidRPr="00000000">
        <w:rPr>
          <w:b w:val="1"/>
          <w:bCs w:val="1"/>
          <w:rtl w:val="0"/>
        </w:rPr>
        <w:t xml:space="preserve">"Actores &amp; Poder › Cambios de cargo"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UMBRALES DE ACTIVACIÓN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ALERTA CRÍTICA: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Cese o nombramiento de Ministro/a de cartera relevante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Cese o nombramiento de Secretario/a de Estado del sector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ALERTA ELEVADA: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Cese o nombramiento de Director/a General del sector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Cambio en presidencia de organismo regulador relevante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ALERTA MODERADA: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Cese o nombramiento de Subdirector/a General del sector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Cambio en consejo de administración de empresa en mi watchlist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INFORMATIVA: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Cualquier nombramiento en organismos del sector</w:t>
      </w:r>
    </w:p>
    <w:p w:rsidR="00000000" w:rsidDel="00000000" w:rsidP="00000000" w:rsidRDefault="00000000" w:rsidRPr="00000000" w14:paraId="000000FB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Nuevas puertas giratorias detectadas en el sector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 2 — FILTROS DE RELEVANCIA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sobre qué objetos del sistema se aplican los umbrales de la sección anterior: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FILTROS DE RELEVANCIA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Temas monitorizados: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[Energía ×]  [Acceso a red ×]  [Renovables ×]  [+ Añadir]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Actores monitorizados: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[Todos los actores relevantes para mi sector]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○ Solo actores en mis Watchlists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○ Solo actores configurados manualmente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Territorio: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◉ Nacional + todas las CCAA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○ Solo nacional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○ Seleccionar CCAA específicas...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Fuentes legislativas: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BOE  ☑ Congreso  ☑ Senado  ☑ Parlamentos autonómicos  ○ UE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Nivel de impacto mínimo para activar: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○ Cualquier mención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◉ Impacto moderado o superior</w:t>
      </w:r>
    </w:p>
    <w:p w:rsidR="00000000" w:rsidDel="00000000" w:rsidP="00000000" w:rsidRDefault="00000000" w:rsidRPr="00000000" w14:paraId="00000116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○ Solo alto impacto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 3 — COMPORTAMIENTO Y AGRUPACIÓN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COMPORTAMIENTO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Agrupación: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◉ Agrupar alertas similares del mismo día en una sola tarjeta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○ Una tarjeta por alerta individual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Frecuencia máxima: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No enviar más de [ 3 ] alertas de esta categoría por [ hora ]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(Evita saturación en eventos de alta actividad)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Período de silencio: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○ Sin período de silencio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◉ Silenciar entre [ 22:00 ] y [ 07:00 ]  (excepto críticas)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Caducidad: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Las alertas sin gestionar de esta categoría caducan a las [ 72h ]</w:t>
      </w:r>
    </w:p>
    <w:p w:rsidR="00000000" w:rsidDel="00000000" w:rsidP="00000000" w:rsidRDefault="00000000" w:rsidRPr="00000000" w14:paraId="0000012B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y pasan al Historial automáticamente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rpvmgsklo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Zona Derecha — Canales de Entrega y Preferencias Globales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zona es la misma independientemente de qué categoría esté seleccionada en el árbol. Configura cómo y cuándo llegan las alertas al analista: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Canales disponibles: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CANALES DE ENTREGA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EMAIL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Dirección:    [analista@cliente.com           ]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Críticas:     ◉ Inmediato   ○ Digest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Elevadas:     ○ Inmediato   ◉ Digest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Moderadas:    ○ Inmediato   ◉ Digest (diario 07:00h)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Informativas: ○ Activado    ◉ Desactivado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[Configurar plantilla de email]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TELEGRAM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Bot:          ☑ Activo  ·  @ElectsimAlertas_bot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Enviar:       ◉ Solo críticas y elevadas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             ○ Críticas, elevadas y moderadas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             ○ Todas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[Reconectar bot]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WEBHOOK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URL:          [https://hooks.cliente.com/...  ]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Enviar:       ○ Todas   ◉ Solo críticas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Formato:      [ JSON ▾ ]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[Probar webhook]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NOTIFICACIÓN EN PLATAFORMA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◉ Siempre activo (no configurable)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Badge en barra lateral: ◉ Sí</w:t>
      </w:r>
    </w:p>
    <w:p w:rsidR="00000000" w:rsidDel="00000000" w:rsidP="00000000" w:rsidRDefault="00000000" w:rsidRPr="00000000" w14:paraId="0000014C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Sonido:       ○ Activado   ◉ Desactivado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 de digest: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DIGEST DIARIO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Hora de envío:     [ 07:00 ▾ ]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Días de la semana: ☑L ☑M ☑X ☑J ☑V ○S ○D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Contenido: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Resumen ejecutivo generado por IA (3-4 líneas)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Alertas críticas y elevadas del día anterior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Alertas moderadas agrupadas por categoría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○ Alertas informativas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Previsión del día (eventos, votaciones, publicaciones)</w:t>
      </w:r>
    </w:p>
    <w:p w:rsidR="00000000" w:rsidDel="00000000" w:rsidP="00000000" w:rsidRDefault="00000000" w:rsidRPr="00000000" w14:paraId="0000015A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Estado del índice de riesgo con variación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 de usuarios: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USUARIOS Y PERMISOS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Usuario           Rol           Recibe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Ana García        Admin         Todas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Carlos López      Analista      Críticas + Elevadas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[+ Añadir usuario]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Alertas de equipo: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☑ Cuando un colega marca una alerta como gestionada,</w:t>
      </w:r>
    </w:p>
    <w:p w:rsidR="00000000" w:rsidDel="00000000" w:rsidP="00000000" w:rsidRDefault="00000000" w:rsidRPr="00000000" w14:paraId="00000168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notificarme si estaba en mi feed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9gp7z0mp5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 3 — HISTORIAL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tabla cronológica completa de todas las alertas desde el inicio del contrato. Es la memoria del sistema.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Controles de la tabla: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Período:    [ Últimos 30 días ▾ ]    Categoría: [ Todas ▾ ]    Nivel: [ Todos ▾ ]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Buscar:     [ Buscar en historial...                          🔍 ]</w:t>
      </w:r>
    </w:p>
    <w:p w:rsidR="00000000" w:rsidDel="00000000" w:rsidP="00000000" w:rsidRDefault="00000000" w:rsidRPr="00000000" w14:paraId="00000170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[ Exportar a CSV ]    [ Exportar a PDF ]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Columnas de la tabla: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Fecha/hora  │ Nivel  │ Categoría       │ Resumen                    │ Estado    │ Acción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────────────┼────────┼─────────────────┼────────────────────────────┼───────────┼────────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28/04 06:58 │ 🔴     │ BOE &amp; Normativa │ RD acceso red &gt;50MW        │ Gestionada│ Ver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27/04 14:22 │ 🟠     │ Narrativa       │ Narrativa especulación ene.│ Vista     │ Ver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27/04 09:10 │ 🟡     │ Gobierno        │ Junts confirma apoyo PGE   │ Vista     │ Ver</w:t>
      </w:r>
    </w:p>
    <w:p w:rsidR="00000000" w:rsidDel="00000000" w:rsidP="00000000" w:rsidRDefault="00000000" w:rsidRPr="00000000" w14:paraId="00000178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26/04 11:45 │ 🟠     │ Actores         │ Cambio posición PP vivienda│ Gestionada│ Ver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de cada alerta en el historial — cuatro posibles: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Nueva</w:t>
      </w:r>
      <w:r w:rsidDel="00000000" w:rsidR="00000000" w:rsidRPr="00000000">
        <w:rPr>
          <w:rtl w:val="0"/>
        </w:rPr>
        <w:t xml:space="preserve"> — no vista todavía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</w:t>
      </w:r>
      <w:r w:rsidDel="00000000" w:rsidR="00000000" w:rsidRPr="00000000">
        <w:rPr>
          <w:rtl w:val="0"/>
        </w:rPr>
        <w:t xml:space="preserve"> — el analista la abrió pero no tomó ninguna acción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Gestionada</w:t>
      </w:r>
      <w:r w:rsidDel="00000000" w:rsidR="00000000" w:rsidRPr="00000000">
        <w:rPr>
          <w:rtl w:val="0"/>
        </w:rPr>
        <w:t xml:space="preserve"> — el analista la marcó explícitamente como gestionada (puede añadir una nota de qué hizo)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Ignorada</w:t>
      </w:r>
      <w:r w:rsidDel="00000000" w:rsidR="00000000" w:rsidRPr="00000000">
        <w:rPr>
          <w:rtl w:val="0"/>
        </w:rPr>
        <w:t xml:space="preserve"> — el analista la descartó sin gestionar (el sistema aprende de esto para calibrar relevancia futura)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Panel de analítica del historial</w:t>
      </w:r>
      <w:r w:rsidDel="00000000" w:rsidR="00000000" w:rsidRPr="00000000">
        <w:rPr>
          <w:rtl w:val="0"/>
        </w:rPr>
        <w:t xml:space="preserve">, visible debajo de la tabla: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ANALÍTICA DE ALERTAS — Últimos 90 días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Total alertas:        847     Críticas: 12   Elevadas: 67   Moderadas: 341   Inf: 427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Tiempo medio de respuesta a alertas críticas:    1h 24min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Tasa de gestión (críticas + elevadas):           91%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Categoría más activa:                            Legislativo › BOE (34% del total)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Día de mayor actividad:                          Martes (28% de todas las alertas)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Hora de mayor actividad:                         09:00-11:00h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TENDENCIA: Las alertas de narrativa han aumentado un 67% en los últimos 30 días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respecto al período anterior — indica incremento de actividad política</w:t>
      </w:r>
    </w:p>
    <w:p w:rsidR="00000000" w:rsidDel="00000000" w:rsidP="00000000" w:rsidRDefault="00000000" w:rsidRPr="00000000" w14:paraId="0000018D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en temas de tu sector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7mtzgy7sn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Click Derecho en una Alerta del Feed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"Ver detalle completo"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Abre el panel de detalle de la alerta: resumen expandido, fuente original, actores implicados, contexto histórico (¿hubo alertas similares antes?) y acciones sugeridas por Claude.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"Abrir origen"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Navega directamente al módulo donde se generó la alerta: si es legislativa, abre el Monitor; si es de actor, abre el Mapa de Poder; si es de riesgo, abre el Termómetro.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"Anclar en Investigation Canvas"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Envía la alerta al canvas activo como objeto con todos sus metadatos, lista para conectar con otros objetos del sistema.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"Generar respuesta"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Claude produce un memo o borrador de acción específico para ese tipo de alerta: si es una norma publicada, genera un análisis de impacto; si es una narrativa emergente, genera un kit de respuesta; si es un cambio de cargo, genera una ficha del nuevo titular.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"Crear alerta derivada"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veces una alerta genera la necesidad de vigilar algo nuevo. Esta opción abre el configurador con los campos pre-rellenos basados en el contexto de la alerta actual.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"Marcar como gestionada"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Abre un campo de texto para documentar qué acción se tomó. Esa nota queda vinculada a la alerta en el historial.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"Ignorar y enseñar"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Descarta la alerta y abre un panel de un clic: </w:t>
      </w:r>
      <w:r w:rsidDel="00000000" w:rsidR="00000000" w:rsidRPr="00000000">
        <w:rPr>
          <w:i w:val="1"/>
          <w:iCs w:val="1"/>
          <w:rtl w:val="0"/>
        </w:rPr>
        <w:t xml:space="preserve">"¿Por qué la ignoras? [No es relevante para mi sector] [Umbral demasiado bajo] [Ya lo sabía] [Otro]"</w:t>
      </w:r>
      <w:r w:rsidDel="00000000" w:rsidR="00000000" w:rsidRPr="00000000">
        <w:rPr>
          <w:rtl w:val="0"/>
        </w:rPr>
        <w:t xml:space="preserve">. La respuesta calibra los umbrales de esa categoría para ese cliente.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"Ver alertas similares anteriores"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Busca en el historial completo alertas de la misma categoría y tema, ordenadas por fecha. Permite ver si esto ya ocurrió antes y qué pasó.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