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7F9" w:rsidRPr="00086D21" w:rsidRDefault="00D00229" w:rsidP="00A7481E">
      <w:pPr>
        <w:pStyle w:val="Heading2"/>
        <w:tabs>
          <w:tab w:val="left" w:pos="2214"/>
        </w:tabs>
        <w:rPr>
          <w:rFonts w:ascii="Arial" w:hAnsi="Arial" w:cs="Arial"/>
          <w:sz w:val="22"/>
          <w:szCs w:val="22"/>
        </w:rPr>
      </w:pPr>
      <w:r w:rsidRPr="00086D21">
        <w:rPr>
          <w:rFonts w:ascii="Arial" w:hAnsi="Arial" w:cs="Arial"/>
          <w:sz w:val="22"/>
          <w:szCs w:val="22"/>
          <w:u w:val="single"/>
        </w:rPr>
        <w:t>Draft</w:t>
      </w:r>
      <w:r w:rsidRPr="00086D21">
        <w:rPr>
          <w:rFonts w:ascii="Arial" w:hAnsi="Arial" w:cs="Arial"/>
          <w:sz w:val="22"/>
          <w:szCs w:val="22"/>
        </w:rPr>
        <w:t xml:space="preserve"> </w:t>
      </w:r>
      <w:r w:rsidR="006277F9" w:rsidRPr="00086D21">
        <w:rPr>
          <w:rFonts w:ascii="Arial" w:hAnsi="Arial" w:cs="Arial"/>
          <w:sz w:val="22"/>
          <w:szCs w:val="22"/>
        </w:rPr>
        <w:t xml:space="preserve">Minutes of </w:t>
      </w:r>
      <w:r w:rsidR="00B607E0" w:rsidRPr="00086D21">
        <w:rPr>
          <w:rFonts w:ascii="Arial" w:hAnsi="Arial" w:cs="Arial"/>
          <w:sz w:val="22"/>
          <w:szCs w:val="22"/>
        </w:rPr>
        <w:t xml:space="preserve">the </w:t>
      </w:r>
      <w:r w:rsidR="006277F9" w:rsidRPr="00086D21">
        <w:rPr>
          <w:rFonts w:ascii="Arial" w:hAnsi="Arial" w:cs="Arial"/>
          <w:sz w:val="22"/>
          <w:szCs w:val="22"/>
        </w:rPr>
        <w:t>Oxford &amp; District Executive</w:t>
      </w:r>
      <w:r w:rsidR="009C4CC7" w:rsidRPr="00086D21">
        <w:rPr>
          <w:rFonts w:ascii="Arial" w:hAnsi="Arial" w:cs="Arial"/>
          <w:sz w:val="22"/>
          <w:szCs w:val="22"/>
        </w:rPr>
        <w:t xml:space="preserve"> Committee</w:t>
      </w:r>
      <w:r w:rsidR="006277F9" w:rsidRPr="00086D21">
        <w:rPr>
          <w:rFonts w:ascii="Arial" w:hAnsi="Arial" w:cs="Arial"/>
          <w:sz w:val="22"/>
          <w:szCs w:val="22"/>
        </w:rPr>
        <w:t xml:space="preserve">, </w:t>
      </w:r>
      <w:r w:rsidR="003B0539" w:rsidRPr="00086D21">
        <w:rPr>
          <w:rFonts w:ascii="Arial" w:hAnsi="Arial" w:cs="Arial"/>
          <w:sz w:val="22"/>
          <w:szCs w:val="22"/>
        </w:rPr>
        <w:t>1</w:t>
      </w:r>
      <w:r w:rsidR="00AC6DB5" w:rsidRPr="00086D21">
        <w:rPr>
          <w:rFonts w:ascii="Arial" w:hAnsi="Arial" w:cs="Arial"/>
          <w:sz w:val="22"/>
          <w:szCs w:val="22"/>
        </w:rPr>
        <w:t>8 October</w:t>
      </w:r>
      <w:r w:rsidR="00272A0B" w:rsidRPr="00086D21">
        <w:rPr>
          <w:rFonts w:ascii="Arial" w:hAnsi="Arial" w:cs="Arial"/>
          <w:sz w:val="22"/>
          <w:szCs w:val="22"/>
        </w:rPr>
        <w:t xml:space="preserve"> 2017</w:t>
      </w:r>
    </w:p>
    <w:p w:rsidR="00603FA1" w:rsidRPr="00F4303A" w:rsidRDefault="00603FA1" w:rsidP="002E5F82">
      <w:pPr>
        <w:rPr>
          <w:rFonts w:ascii="Arial" w:hAnsi="Arial" w:cs="Arial"/>
          <w:b/>
          <w:sz w:val="12"/>
          <w:szCs w:val="12"/>
        </w:rPr>
      </w:pPr>
    </w:p>
    <w:p w:rsidR="004D5B3F" w:rsidRPr="00086D21" w:rsidRDefault="004D5B3F" w:rsidP="00AA1C66">
      <w:pPr>
        <w:rPr>
          <w:rFonts w:ascii="Arial" w:hAnsi="Arial" w:cs="Arial"/>
        </w:rPr>
      </w:pPr>
      <w:r w:rsidRPr="00086D21">
        <w:rPr>
          <w:rFonts w:ascii="Arial" w:hAnsi="Arial" w:cs="Arial"/>
          <w:b/>
        </w:rPr>
        <w:t>Present:</w:t>
      </w:r>
      <w:r w:rsidRPr="00086D21">
        <w:rPr>
          <w:rFonts w:ascii="Arial" w:hAnsi="Arial" w:cs="Arial"/>
        </w:rPr>
        <w:t xml:space="preserve">  </w:t>
      </w:r>
      <w:r w:rsidR="00A47004" w:rsidRPr="00086D21">
        <w:rPr>
          <w:rFonts w:ascii="Arial" w:hAnsi="Arial" w:cs="Arial"/>
        </w:rPr>
        <w:t xml:space="preserve"> </w:t>
      </w:r>
      <w:r w:rsidR="00D87AB6" w:rsidRPr="00086D21">
        <w:rPr>
          <w:rFonts w:ascii="Arial" w:hAnsi="Arial" w:cs="Arial"/>
        </w:rPr>
        <w:t xml:space="preserve"> </w:t>
      </w:r>
      <w:r w:rsidR="00F72DB9" w:rsidRPr="00086D21">
        <w:rPr>
          <w:rFonts w:ascii="Arial" w:hAnsi="Arial" w:cs="Arial"/>
        </w:rPr>
        <w:t>Ann Black</w:t>
      </w:r>
      <w:r w:rsidRPr="00086D21">
        <w:rPr>
          <w:rFonts w:ascii="Arial" w:hAnsi="Arial" w:cs="Arial"/>
        </w:rPr>
        <w:t xml:space="preserve"> (minutes), </w:t>
      </w:r>
      <w:r w:rsidR="001C056E" w:rsidRPr="00086D21">
        <w:rPr>
          <w:rFonts w:ascii="Arial" w:hAnsi="Arial" w:cs="Arial"/>
        </w:rPr>
        <w:t xml:space="preserve">Nigel Chapman, </w:t>
      </w:r>
      <w:r w:rsidR="00B04B08" w:rsidRPr="00086D21">
        <w:rPr>
          <w:rFonts w:ascii="Arial" w:hAnsi="Arial" w:cs="Arial"/>
        </w:rPr>
        <w:t>Jane Darke</w:t>
      </w:r>
      <w:r w:rsidR="00075351" w:rsidRPr="00086D21">
        <w:rPr>
          <w:rFonts w:ascii="Arial" w:hAnsi="Arial" w:cs="Arial"/>
        </w:rPr>
        <w:t xml:space="preserve"> (Chair)</w:t>
      </w:r>
      <w:r w:rsidR="00B04B08" w:rsidRPr="00086D21">
        <w:rPr>
          <w:rFonts w:ascii="Arial" w:hAnsi="Arial" w:cs="Arial"/>
        </w:rPr>
        <w:t>,</w:t>
      </w:r>
      <w:r w:rsidR="00A47004" w:rsidRPr="00086D21">
        <w:rPr>
          <w:rFonts w:ascii="Arial" w:hAnsi="Arial" w:cs="Arial"/>
        </w:rPr>
        <w:t xml:space="preserve"> </w:t>
      </w:r>
      <w:r w:rsidR="00AD0BE3" w:rsidRPr="00086D21">
        <w:rPr>
          <w:rFonts w:ascii="Arial" w:hAnsi="Arial" w:cs="Arial"/>
        </w:rPr>
        <w:t xml:space="preserve">Erica Davis, </w:t>
      </w:r>
      <w:r w:rsidR="00265FFE" w:rsidRPr="00086D21">
        <w:rPr>
          <w:rFonts w:ascii="Arial" w:hAnsi="Arial" w:cs="Arial"/>
        </w:rPr>
        <w:t>Damian Hayw</w:t>
      </w:r>
      <w:r w:rsidR="00AD0BE3" w:rsidRPr="00086D21">
        <w:rPr>
          <w:rFonts w:ascii="Arial" w:hAnsi="Arial" w:cs="Arial"/>
        </w:rPr>
        <w:t>oo</w:t>
      </w:r>
      <w:r w:rsidR="00265FFE" w:rsidRPr="00086D21">
        <w:rPr>
          <w:rFonts w:ascii="Arial" w:hAnsi="Arial" w:cs="Arial"/>
        </w:rPr>
        <w:t xml:space="preserve">d, </w:t>
      </w:r>
      <w:r w:rsidR="00AC0D2D" w:rsidRPr="00086D21">
        <w:rPr>
          <w:rFonts w:ascii="Arial" w:hAnsi="Arial" w:cs="Arial"/>
        </w:rPr>
        <w:t xml:space="preserve">Alex Hollingsworth, </w:t>
      </w:r>
      <w:r w:rsidR="00D96A66" w:rsidRPr="00086D21">
        <w:rPr>
          <w:rFonts w:ascii="Arial" w:hAnsi="Arial" w:cs="Arial"/>
        </w:rPr>
        <w:t xml:space="preserve">Dan Iley-Williamson, </w:t>
      </w:r>
      <w:r w:rsidR="00681845" w:rsidRPr="00086D21">
        <w:rPr>
          <w:rFonts w:ascii="Arial" w:hAnsi="Arial" w:cs="Arial"/>
        </w:rPr>
        <w:t xml:space="preserve">Mark Ladbrooke, </w:t>
      </w:r>
      <w:r w:rsidR="006A78D2" w:rsidRPr="00086D21">
        <w:rPr>
          <w:rFonts w:ascii="Arial" w:hAnsi="Arial" w:cs="Arial"/>
        </w:rPr>
        <w:t>Stephen Marks,</w:t>
      </w:r>
      <w:r w:rsidR="0037268D" w:rsidRPr="00086D21">
        <w:rPr>
          <w:rFonts w:ascii="Arial" w:hAnsi="Arial" w:cs="Arial"/>
        </w:rPr>
        <w:t xml:space="preserve"> </w:t>
      </w:r>
      <w:r w:rsidR="00265FFE" w:rsidRPr="00086D21">
        <w:rPr>
          <w:rFonts w:ascii="Arial" w:hAnsi="Arial" w:cs="Arial"/>
        </w:rPr>
        <w:t xml:space="preserve">Jennifer Pegg, </w:t>
      </w:r>
      <w:r w:rsidR="0019781B" w:rsidRPr="00086D21">
        <w:rPr>
          <w:rFonts w:ascii="Arial" w:hAnsi="Arial" w:cs="Arial"/>
        </w:rPr>
        <w:t>Jane Stockton</w:t>
      </w:r>
      <w:r w:rsidR="000526EC" w:rsidRPr="00086D21">
        <w:rPr>
          <w:rFonts w:ascii="Arial" w:hAnsi="Arial" w:cs="Arial"/>
        </w:rPr>
        <w:t>,</w:t>
      </w:r>
      <w:r w:rsidR="00A47004" w:rsidRPr="00086D21">
        <w:rPr>
          <w:rFonts w:ascii="Arial" w:hAnsi="Arial" w:cs="Arial"/>
        </w:rPr>
        <w:t xml:space="preserve"> </w:t>
      </w:r>
      <w:r w:rsidR="00D87AB6" w:rsidRPr="00086D21">
        <w:rPr>
          <w:rFonts w:ascii="Arial" w:hAnsi="Arial" w:cs="Arial"/>
        </w:rPr>
        <w:t xml:space="preserve">John Tanner, </w:t>
      </w:r>
      <w:r w:rsidR="00265FFE" w:rsidRPr="00086D21">
        <w:rPr>
          <w:rFonts w:ascii="Arial" w:hAnsi="Arial" w:cs="Arial"/>
        </w:rPr>
        <w:t>Tom Zag</w:t>
      </w:r>
      <w:r w:rsidR="00F0069C" w:rsidRPr="00086D21">
        <w:rPr>
          <w:rFonts w:ascii="Arial" w:hAnsi="Arial" w:cs="Arial"/>
        </w:rPr>
        <w:t>oria. Becky Boumelha (for item 1</w:t>
      </w:r>
      <w:r w:rsidR="00265FFE" w:rsidRPr="00086D21">
        <w:rPr>
          <w:rFonts w:ascii="Arial" w:hAnsi="Arial" w:cs="Arial"/>
        </w:rPr>
        <w:t>).</w:t>
      </w:r>
    </w:p>
    <w:p w:rsidR="004D5B3F" w:rsidRPr="00DF59E8" w:rsidRDefault="004D5B3F" w:rsidP="004D5B3F">
      <w:pPr>
        <w:rPr>
          <w:rFonts w:ascii="Arial" w:hAnsi="Arial" w:cs="Arial"/>
          <w:b/>
          <w:sz w:val="10"/>
          <w:szCs w:val="10"/>
        </w:rPr>
      </w:pPr>
    </w:p>
    <w:p w:rsidR="004D5B3F" w:rsidRPr="00086D21" w:rsidRDefault="004D5B3F" w:rsidP="001D5659">
      <w:pPr>
        <w:rPr>
          <w:rFonts w:ascii="Arial" w:hAnsi="Arial" w:cs="Arial"/>
        </w:rPr>
      </w:pPr>
      <w:r w:rsidRPr="00086D21">
        <w:rPr>
          <w:rFonts w:ascii="Arial" w:hAnsi="Arial" w:cs="Arial"/>
          <w:b/>
        </w:rPr>
        <w:t>Apologies</w:t>
      </w:r>
      <w:r w:rsidRPr="00086D21">
        <w:rPr>
          <w:rFonts w:ascii="Arial" w:hAnsi="Arial" w:cs="Arial"/>
        </w:rPr>
        <w:t xml:space="preserve">:  </w:t>
      </w:r>
      <w:r w:rsidR="001828F5" w:rsidRPr="00086D21">
        <w:rPr>
          <w:rFonts w:ascii="Arial" w:hAnsi="Arial" w:cs="Arial"/>
        </w:rPr>
        <w:t xml:space="preserve">Jamila Azad, </w:t>
      </w:r>
      <w:r w:rsidR="00AF1F20" w:rsidRPr="00086D21">
        <w:rPr>
          <w:rFonts w:ascii="Arial" w:hAnsi="Arial" w:cs="Arial"/>
        </w:rPr>
        <w:t xml:space="preserve">David Blackman, </w:t>
      </w:r>
      <w:r w:rsidR="00265FFE" w:rsidRPr="00086D21">
        <w:rPr>
          <w:rFonts w:ascii="Arial" w:hAnsi="Arial" w:cs="Arial"/>
        </w:rPr>
        <w:t xml:space="preserve">Sally Copley, </w:t>
      </w:r>
      <w:r w:rsidR="006D3B45" w:rsidRPr="00086D21">
        <w:rPr>
          <w:rFonts w:ascii="Arial" w:hAnsi="Arial" w:cs="Arial"/>
        </w:rPr>
        <w:t xml:space="preserve">Ian Flintoff, </w:t>
      </w:r>
      <w:r w:rsidR="00AC6DB5" w:rsidRPr="00086D21">
        <w:rPr>
          <w:rFonts w:ascii="Arial" w:hAnsi="Arial" w:cs="Arial"/>
        </w:rPr>
        <w:t>Tom Hayes</w:t>
      </w:r>
      <w:r w:rsidR="001828F5" w:rsidRPr="00086D21">
        <w:rPr>
          <w:rFonts w:ascii="Arial" w:hAnsi="Arial" w:cs="Arial"/>
        </w:rPr>
        <w:t xml:space="preserve">, </w:t>
      </w:r>
      <w:r w:rsidR="006D3B45" w:rsidRPr="00086D21">
        <w:rPr>
          <w:rFonts w:ascii="Arial" w:hAnsi="Arial" w:cs="Arial"/>
        </w:rPr>
        <w:t xml:space="preserve">Felicity Irwin, </w:t>
      </w:r>
      <w:r w:rsidR="00E1651A" w:rsidRPr="00086D21">
        <w:rPr>
          <w:rFonts w:ascii="Arial" w:hAnsi="Arial" w:cs="Arial"/>
        </w:rPr>
        <w:t xml:space="preserve">Hannah Riley, </w:t>
      </w:r>
      <w:r w:rsidR="001828F5" w:rsidRPr="00086D21">
        <w:rPr>
          <w:rFonts w:ascii="Arial" w:hAnsi="Arial" w:cs="Arial"/>
        </w:rPr>
        <w:t>John Stansby</w:t>
      </w:r>
      <w:r w:rsidR="00AD0BE3" w:rsidRPr="00086D21">
        <w:rPr>
          <w:rFonts w:ascii="Arial" w:hAnsi="Arial" w:cs="Arial"/>
        </w:rPr>
        <w:t xml:space="preserve">, </w:t>
      </w:r>
      <w:r w:rsidR="00993FA1" w:rsidRPr="00086D21">
        <w:rPr>
          <w:rFonts w:ascii="Arial" w:hAnsi="Arial" w:cs="Arial"/>
        </w:rPr>
        <w:t xml:space="preserve">Marie Tidball, </w:t>
      </w:r>
      <w:r w:rsidR="00AD0BE3" w:rsidRPr="00086D21">
        <w:rPr>
          <w:rFonts w:ascii="Arial" w:hAnsi="Arial" w:cs="Arial"/>
        </w:rPr>
        <w:t>Ed Turner</w:t>
      </w:r>
    </w:p>
    <w:p w:rsidR="004E3407" w:rsidRPr="00DF59E8" w:rsidRDefault="004E3407"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sz w:val="10"/>
          <w:szCs w:val="10"/>
        </w:rPr>
      </w:pPr>
    </w:p>
    <w:p w:rsidR="00AD0BE3" w:rsidRDefault="00AD0BE3"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r w:rsidRPr="00086D21">
        <w:rPr>
          <w:rFonts w:ascii="Arial" w:hAnsi="Arial" w:cs="Arial"/>
        </w:rPr>
        <w:t>1.</w:t>
      </w:r>
      <w:r w:rsidRPr="00086D21">
        <w:rPr>
          <w:rFonts w:ascii="Arial" w:hAnsi="Arial" w:cs="Arial"/>
        </w:rPr>
        <w:tab/>
      </w:r>
      <w:r w:rsidRPr="00086D21">
        <w:rPr>
          <w:rFonts w:ascii="Arial" w:hAnsi="Arial" w:cs="Arial"/>
          <w:u w:val="single"/>
        </w:rPr>
        <w:t>Ethnic minorities</w:t>
      </w:r>
      <w:r w:rsidR="00F0069C" w:rsidRPr="00086D21">
        <w:rPr>
          <w:rFonts w:ascii="Arial" w:hAnsi="Arial" w:cs="Arial"/>
          <w:u w:val="single"/>
        </w:rPr>
        <w:t xml:space="preserve"> report</w:t>
      </w:r>
      <w:r w:rsidR="00F0069C" w:rsidRPr="00086D21">
        <w:rPr>
          <w:rFonts w:ascii="Arial" w:hAnsi="Arial" w:cs="Arial"/>
        </w:rPr>
        <w:t xml:space="preserve">.  Becky Boumelha attended, as Jamila was at </w:t>
      </w:r>
      <w:r w:rsidR="007D5CC0" w:rsidRPr="00086D21">
        <w:rPr>
          <w:rFonts w:ascii="Arial" w:hAnsi="Arial" w:cs="Arial"/>
        </w:rPr>
        <w:t>the</w:t>
      </w:r>
      <w:r w:rsidR="00F0069C" w:rsidRPr="00086D21">
        <w:rPr>
          <w:rFonts w:ascii="Arial" w:hAnsi="Arial" w:cs="Arial"/>
        </w:rPr>
        <w:t xml:space="preserve"> county Labour group.  </w:t>
      </w:r>
      <w:r w:rsidR="00CA50AA" w:rsidRPr="00086D21">
        <w:rPr>
          <w:rFonts w:ascii="Arial" w:hAnsi="Arial" w:cs="Arial"/>
        </w:rPr>
        <w:t>She and</w:t>
      </w:r>
      <w:r w:rsidR="00F0069C" w:rsidRPr="00086D21">
        <w:rPr>
          <w:rFonts w:ascii="Arial" w:hAnsi="Arial" w:cs="Arial"/>
        </w:rPr>
        <w:t xml:space="preserve"> Jamila were discussing ways of reaching out to BAME (black, Asian and minority ethnic) communities</w:t>
      </w:r>
      <w:r w:rsidR="002237F1" w:rsidRPr="00086D21">
        <w:rPr>
          <w:rFonts w:ascii="Arial" w:hAnsi="Arial" w:cs="Arial"/>
        </w:rPr>
        <w:t xml:space="preserve">, with the aim of increasing </w:t>
      </w:r>
      <w:r w:rsidR="008F0095" w:rsidRPr="00086D21">
        <w:rPr>
          <w:rFonts w:ascii="Arial" w:hAnsi="Arial" w:cs="Arial"/>
        </w:rPr>
        <w:t xml:space="preserve">membership, </w:t>
      </w:r>
      <w:r w:rsidR="002237F1" w:rsidRPr="00086D21">
        <w:rPr>
          <w:rFonts w:ascii="Arial" w:hAnsi="Arial" w:cs="Arial"/>
        </w:rPr>
        <w:t>attendance</w:t>
      </w:r>
      <w:r w:rsidR="00993FA1" w:rsidRPr="00086D21">
        <w:rPr>
          <w:rFonts w:ascii="Arial" w:hAnsi="Arial" w:cs="Arial"/>
        </w:rPr>
        <w:t>,</w:t>
      </w:r>
      <w:r w:rsidR="002237F1" w:rsidRPr="00086D21">
        <w:rPr>
          <w:rFonts w:ascii="Arial" w:hAnsi="Arial" w:cs="Arial"/>
        </w:rPr>
        <w:t xml:space="preserve"> engagement </w:t>
      </w:r>
      <w:r w:rsidR="00993FA1" w:rsidRPr="00086D21">
        <w:rPr>
          <w:rFonts w:ascii="Arial" w:hAnsi="Arial" w:cs="Arial"/>
        </w:rPr>
        <w:t xml:space="preserve">and representation </w:t>
      </w:r>
      <w:r w:rsidR="002237F1" w:rsidRPr="00086D21">
        <w:rPr>
          <w:rFonts w:ascii="Arial" w:hAnsi="Arial" w:cs="Arial"/>
        </w:rPr>
        <w:t>within the Oxford &amp; District Labour Party.  The Regal community centre was booked for the afternoon of Sunday 29 October</w:t>
      </w:r>
      <w:r w:rsidR="002237F1">
        <w:rPr>
          <w:rFonts w:ascii="Arial" w:hAnsi="Arial" w:cs="Arial"/>
        </w:rPr>
        <w:t xml:space="preserve">, with BAME </w:t>
      </w:r>
      <w:r w:rsidR="00C33B8A">
        <w:rPr>
          <w:rFonts w:ascii="Arial" w:hAnsi="Arial" w:cs="Arial"/>
        </w:rPr>
        <w:t xml:space="preserve">councillors, </w:t>
      </w:r>
      <w:r w:rsidR="002237F1">
        <w:rPr>
          <w:rFonts w:ascii="Arial" w:hAnsi="Arial" w:cs="Arial"/>
        </w:rPr>
        <w:t>members and non-members invited, and Becky asked for</w:t>
      </w:r>
      <w:r w:rsidR="008C136A">
        <w:rPr>
          <w:rFonts w:ascii="Arial" w:hAnsi="Arial" w:cs="Arial"/>
        </w:rPr>
        <w:t xml:space="preserve"> some financial support, and for the meeting to be advertised</w:t>
      </w:r>
      <w:r w:rsidR="00FE165B">
        <w:rPr>
          <w:rFonts w:ascii="Arial" w:hAnsi="Arial" w:cs="Arial"/>
        </w:rPr>
        <w:t xml:space="preserve"> to members</w:t>
      </w:r>
      <w:r w:rsidR="008C136A">
        <w:rPr>
          <w:rFonts w:ascii="Arial" w:hAnsi="Arial" w:cs="Arial"/>
        </w:rPr>
        <w:t>.</w:t>
      </w:r>
      <w:r w:rsidR="00F0069C">
        <w:rPr>
          <w:rFonts w:ascii="Arial" w:hAnsi="Arial" w:cs="Arial"/>
        </w:rPr>
        <w:t xml:space="preserve">  </w:t>
      </w:r>
      <w:r w:rsidR="00CB62CF">
        <w:rPr>
          <w:rFonts w:ascii="Arial" w:hAnsi="Arial" w:cs="Arial"/>
        </w:rPr>
        <w:t xml:space="preserve">Their </w:t>
      </w:r>
      <w:r w:rsidR="00887E3E">
        <w:rPr>
          <w:rFonts w:ascii="Arial" w:hAnsi="Arial" w:cs="Arial"/>
        </w:rPr>
        <w:t xml:space="preserve">planning </w:t>
      </w:r>
      <w:r w:rsidR="00CB62CF">
        <w:rPr>
          <w:rFonts w:ascii="Arial" w:hAnsi="Arial" w:cs="Arial"/>
        </w:rPr>
        <w:t>group was currently finalising aims a</w:t>
      </w:r>
      <w:r w:rsidR="00E1307E">
        <w:rPr>
          <w:rFonts w:ascii="Arial" w:hAnsi="Arial" w:cs="Arial"/>
        </w:rPr>
        <w:t xml:space="preserve">nd objectives, and hoped to establish an ethnic minorities forum with regular meetings.  The rulebook said that the ethnic minorities officer was entitled to a list of BAME members, and she also asked about the procedure for affiliating </w:t>
      </w:r>
      <w:r w:rsidR="00FD1C9B">
        <w:rPr>
          <w:rFonts w:ascii="Arial" w:hAnsi="Arial" w:cs="Arial"/>
        </w:rPr>
        <w:t>an</w:t>
      </w:r>
      <w:r w:rsidR="00E1307E">
        <w:rPr>
          <w:rFonts w:ascii="Arial" w:hAnsi="Arial" w:cs="Arial"/>
        </w:rPr>
        <w:t xml:space="preserve"> ethnic minorities forum to the CLP.</w:t>
      </w:r>
    </w:p>
    <w:p w:rsidR="00E1307E" w:rsidRPr="00DF59E8" w:rsidRDefault="00E1307E"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sz w:val="10"/>
          <w:szCs w:val="10"/>
        </w:rPr>
      </w:pPr>
    </w:p>
    <w:p w:rsidR="00E1307E" w:rsidRPr="00F0069C" w:rsidRDefault="00E1307E"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r>
        <w:rPr>
          <w:rFonts w:ascii="Arial" w:hAnsi="Arial" w:cs="Arial"/>
        </w:rPr>
        <w:tab/>
        <w:t>The executive committee welcomed the initiative.  Oxford Labour Women had been effective i</w:t>
      </w:r>
      <w:r w:rsidR="00993FA1">
        <w:rPr>
          <w:rFonts w:ascii="Arial" w:hAnsi="Arial" w:cs="Arial"/>
        </w:rPr>
        <w:t xml:space="preserve">n </w:t>
      </w:r>
      <w:r w:rsidR="009A60C1">
        <w:rPr>
          <w:rFonts w:ascii="Arial" w:hAnsi="Arial" w:cs="Arial"/>
        </w:rPr>
        <w:t xml:space="preserve">encouraging more women to stand as </w:t>
      </w:r>
      <w:r w:rsidR="00993FA1">
        <w:rPr>
          <w:rFonts w:ascii="Arial" w:hAnsi="Arial" w:cs="Arial"/>
        </w:rPr>
        <w:t>councillors, and Marie</w:t>
      </w:r>
      <w:r w:rsidR="00784835">
        <w:rPr>
          <w:rFonts w:ascii="Arial" w:hAnsi="Arial" w:cs="Arial"/>
        </w:rPr>
        <w:t xml:space="preserve">’s disabilities network had </w:t>
      </w:r>
      <w:r w:rsidR="00567488">
        <w:rPr>
          <w:rFonts w:ascii="Arial" w:hAnsi="Arial" w:cs="Arial"/>
        </w:rPr>
        <w:t xml:space="preserve">already led to three disabled members being selected as candidates for 2018.  The committee </w:t>
      </w:r>
      <w:r>
        <w:rPr>
          <w:rFonts w:ascii="Arial" w:hAnsi="Arial" w:cs="Arial"/>
        </w:rPr>
        <w:t>agreed to grant up to £100 for room hire and refreshment</w:t>
      </w:r>
      <w:r w:rsidR="00F83A56">
        <w:rPr>
          <w:rFonts w:ascii="Arial" w:hAnsi="Arial" w:cs="Arial"/>
        </w:rPr>
        <w:t>s on 29 October, to advertise it in the next members’ mailing</w:t>
      </w:r>
      <w:r w:rsidR="007938BA">
        <w:rPr>
          <w:rFonts w:ascii="Arial" w:hAnsi="Arial" w:cs="Arial"/>
        </w:rPr>
        <w:t xml:space="preserve"> and on Facebook, and to ask branches to publicise</w:t>
      </w:r>
      <w:r w:rsidR="00F83A56">
        <w:rPr>
          <w:rFonts w:ascii="Arial" w:hAnsi="Arial" w:cs="Arial"/>
        </w:rPr>
        <w:t xml:space="preserve">.  </w:t>
      </w:r>
      <w:r w:rsidR="00E9701C">
        <w:rPr>
          <w:rFonts w:ascii="Arial" w:hAnsi="Arial" w:cs="Arial"/>
        </w:rPr>
        <w:t>Regarding membership, BAME status was not</w:t>
      </w:r>
      <w:r w:rsidR="00194F6C">
        <w:rPr>
          <w:rFonts w:ascii="Arial" w:hAnsi="Arial" w:cs="Arial"/>
        </w:rPr>
        <w:t xml:space="preserve"> </w:t>
      </w:r>
      <w:r w:rsidR="007965D0">
        <w:rPr>
          <w:rFonts w:ascii="Arial" w:hAnsi="Arial" w:cs="Arial"/>
        </w:rPr>
        <w:t>visible</w:t>
      </w:r>
      <w:r w:rsidR="007938BA">
        <w:rPr>
          <w:rFonts w:ascii="Arial" w:hAnsi="Arial" w:cs="Arial"/>
        </w:rPr>
        <w:t xml:space="preserve"> on party systems</w:t>
      </w:r>
      <w:r w:rsidR="007965D0">
        <w:rPr>
          <w:rFonts w:ascii="Arial" w:hAnsi="Arial" w:cs="Arial"/>
        </w:rPr>
        <w:t>,</w:t>
      </w:r>
      <w:r w:rsidR="00194F6C">
        <w:rPr>
          <w:rFonts w:ascii="Arial" w:hAnsi="Arial" w:cs="Arial"/>
        </w:rPr>
        <w:t xml:space="preserve"> and data protection laws might prevent sharing access.  However, if members gave permission</w:t>
      </w:r>
      <w:r w:rsidR="007938BA">
        <w:rPr>
          <w:rFonts w:ascii="Arial" w:hAnsi="Arial" w:cs="Arial"/>
        </w:rPr>
        <w:t xml:space="preserve"> to use</w:t>
      </w:r>
      <w:r w:rsidR="00194F6C">
        <w:rPr>
          <w:rFonts w:ascii="Arial" w:hAnsi="Arial" w:cs="Arial"/>
        </w:rPr>
        <w:t xml:space="preserve"> their email addresses, this </w:t>
      </w:r>
      <w:r w:rsidR="00AA54D5">
        <w:rPr>
          <w:rFonts w:ascii="Arial" w:hAnsi="Arial" w:cs="Arial"/>
        </w:rPr>
        <w:t>could be a way to keep in touch</w:t>
      </w:r>
      <w:r w:rsidR="00196860">
        <w:rPr>
          <w:rFonts w:ascii="Arial" w:hAnsi="Arial" w:cs="Arial"/>
        </w:rPr>
        <w:t xml:space="preserve">, and would be followed up.  It was for the BAME group to decide whether to establish a formal ethnic minorities forum, or a more informal arrangement.  Oxford Labour Women </w:t>
      </w:r>
      <w:r w:rsidR="005B77E3">
        <w:rPr>
          <w:rFonts w:ascii="Arial" w:hAnsi="Arial" w:cs="Arial"/>
        </w:rPr>
        <w:t>took</w:t>
      </w:r>
      <w:r w:rsidR="00196860">
        <w:rPr>
          <w:rFonts w:ascii="Arial" w:hAnsi="Arial" w:cs="Arial"/>
        </w:rPr>
        <w:t xml:space="preserve"> the latter approach, as a formal </w:t>
      </w:r>
      <w:r w:rsidR="00131B5C">
        <w:rPr>
          <w:rFonts w:ascii="Arial" w:hAnsi="Arial" w:cs="Arial"/>
        </w:rPr>
        <w:t>body</w:t>
      </w:r>
      <w:r w:rsidR="00196860">
        <w:rPr>
          <w:rFonts w:ascii="Arial" w:hAnsi="Arial" w:cs="Arial"/>
        </w:rPr>
        <w:t xml:space="preserve"> came with significant bureaucratic and financial overheads. </w:t>
      </w:r>
      <w:r w:rsidR="00C33B8A">
        <w:rPr>
          <w:rFonts w:ascii="Arial" w:hAnsi="Arial" w:cs="Arial"/>
        </w:rPr>
        <w:t>Both women’s forums and ethnic minorities forums were entirely within CLPs and did not affiliate to them</w:t>
      </w:r>
      <w:r w:rsidR="000F3BB4">
        <w:rPr>
          <w:rFonts w:ascii="Arial" w:hAnsi="Arial" w:cs="Arial"/>
        </w:rPr>
        <w:t xml:space="preserve"> in the same way as </w:t>
      </w:r>
      <w:r w:rsidR="001A3D01">
        <w:rPr>
          <w:rFonts w:ascii="Arial" w:hAnsi="Arial" w:cs="Arial"/>
        </w:rPr>
        <w:t xml:space="preserve">branches of </w:t>
      </w:r>
      <w:r w:rsidR="000F3BB4">
        <w:rPr>
          <w:rFonts w:ascii="Arial" w:hAnsi="Arial" w:cs="Arial"/>
        </w:rPr>
        <w:t>unions or socialist societies</w:t>
      </w:r>
      <w:r w:rsidR="00C33B8A">
        <w:rPr>
          <w:rFonts w:ascii="Arial" w:hAnsi="Arial" w:cs="Arial"/>
        </w:rPr>
        <w:t>.</w:t>
      </w:r>
      <w:r w:rsidR="00D47045">
        <w:rPr>
          <w:rFonts w:ascii="Arial" w:hAnsi="Arial" w:cs="Arial"/>
        </w:rPr>
        <w:t xml:space="preserve">  The meeting thanked Becky and Jamila and wished them well.</w:t>
      </w:r>
    </w:p>
    <w:p w:rsidR="00AD0BE3" w:rsidRPr="00DF59E8" w:rsidRDefault="00AD0BE3"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sz w:val="10"/>
          <w:szCs w:val="10"/>
        </w:rPr>
      </w:pPr>
    </w:p>
    <w:p w:rsidR="006277F9" w:rsidRPr="001547DC" w:rsidRDefault="005F1A00"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r>
        <w:rPr>
          <w:rFonts w:ascii="Arial" w:hAnsi="Arial" w:cs="Arial"/>
        </w:rPr>
        <w:t>2</w:t>
      </w:r>
      <w:r w:rsidR="00D53877" w:rsidRPr="001547DC">
        <w:rPr>
          <w:rFonts w:ascii="Arial" w:hAnsi="Arial" w:cs="Arial"/>
        </w:rPr>
        <w:t>.</w:t>
      </w:r>
      <w:r w:rsidR="00D53877" w:rsidRPr="001547DC">
        <w:rPr>
          <w:rFonts w:ascii="Arial" w:hAnsi="Arial" w:cs="Arial"/>
        </w:rPr>
        <w:tab/>
      </w:r>
      <w:r w:rsidR="006277F9" w:rsidRPr="001547DC">
        <w:rPr>
          <w:rFonts w:ascii="Arial" w:hAnsi="Arial" w:cs="Arial"/>
          <w:u w:val="single"/>
        </w:rPr>
        <w:t xml:space="preserve">Executive </w:t>
      </w:r>
      <w:r w:rsidR="00125BA0" w:rsidRPr="001547DC">
        <w:rPr>
          <w:rFonts w:ascii="Arial" w:hAnsi="Arial" w:cs="Arial"/>
          <w:u w:val="single"/>
        </w:rPr>
        <w:t xml:space="preserve">committee </w:t>
      </w:r>
      <w:r w:rsidR="006277F9" w:rsidRPr="001547DC">
        <w:rPr>
          <w:rFonts w:ascii="Arial" w:hAnsi="Arial" w:cs="Arial"/>
          <w:u w:val="single"/>
        </w:rPr>
        <w:t xml:space="preserve">minutes, </w:t>
      </w:r>
      <w:r w:rsidR="003D550B">
        <w:rPr>
          <w:rFonts w:ascii="Arial" w:hAnsi="Arial" w:cs="Arial"/>
          <w:u w:val="single"/>
        </w:rPr>
        <w:t>19 July</w:t>
      </w:r>
      <w:r w:rsidR="007E4F72" w:rsidRPr="001547DC">
        <w:rPr>
          <w:rFonts w:ascii="Arial" w:hAnsi="Arial" w:cs="Arial"/>
          <w:u w:val="single"/>
        </w:rPr>
        <w:t xml:space="preserve"> 2017</w:t>
      </w:r>
      <w:r w:rsidR="006277F9" w:rsidRPr="001547DC">
        <w:rPr>
          <w:rFonts w:ascii="Arial" w:hAnsi="Arial" w:cs="Arial"/>
        </w:rPr>
        <w:t xml:space="preserve">.  </w:t>
      </w:r>
      <w:r w:rsidR="00AD0BE3">
        <w:rPr>
          <w:rFonts w:ascii="Arial" w:hAnsi="Arial" w:cs="Arial"/>
        </w:rPr>
        <w:t>With Dan’s name removed from the list of apologies, because he was present, t</w:t>
      </w:r>
      <w:r w:rsidR="009C1D1F" w:rsidRPr="001547DC">
        <w:rPr>
          <w:rFonts w:ascii="Arial" w:hAnsi="Arial" w:cs="Arial"/>
        </w:rPr>
        <w:t>hese</w:t>
      </w:r>
      <w:r w:rsidR="00AE411A" w:rsidRPr="001547DC">
        <w:rPr>
          <w:rFonts w:ascii="Arial" w:hAnsi="Arial" w:cs="Arial"/>
        </w:rPr>
        <w:t xml:space="preserve"> were agreed as a correct record</w:t>
      </w:r>
      <w:r w:rsidR="00680DD9" w:rsidRPr="001547DC">
        <w:rPr>
          <w:rFonts w:ascii="Arial" w:hAnsi="Arial" w:cs="Arial"/>
        </w:rPr>
        <w:t>.</w:t>
      </w:r>
    </w:p>
    <w:p w:rsidR="006277F9" w:rsidRPr="00DF59E8" w:rsidRDefault="006277F9">
      <w:pPr>
        <w:pStyle w:val="EndnoteText"/>
        <w:tabs>
          <w:tab w:val="left" w:pos="-720"/>
          <w:tab w:val="left" w:pos="0"/>
          <w:tab w:val="left" w:pos="403"/>
          <w:tab w:val="left" w:pos="806"/>
          <w:tab w:val="left" w:pos="1209"/>
          <w:tab w:val="left" w:pos="1411"/>
          <w:tab w:val="left" w:pos="2160"/>
        </w:tabs>
        <w:suppressAutoHyphens/>
        <w:rPr>
          <w:rFonts w:ascii="Arial" w:hAnsi="Arial" w:cs="Arial"/>
          <w:sz w:val="10"/>
          <w:szCs w:val="10"/>
        </w:rPr>
      </w:pPr>
    </w:p>
    <w:p w:rsidR="00541030" w:rsidRPr="001547DC" w:rsidRDefault="000D255E"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3</w:t>
      </w:r>
      <w:r w:rsidR="006277F9" w:rsidRPr="001547DC">
        <w:rPr>
          <w:rFonts w:ascii="Arial" w:hAnsi="Arial" w:cs="Arial"/>
          <w:sz w:val="22"/>
          <w:szCs w:val="22"/>
        </w:rPr>
        <w:t>.</w:t>
      </w:r>
      <w:r w:rsidR="006277F9" w:rsidRPr="001547DC">
        <w:rPr>
          <w:rFonts w:ascii="Arial" w:hAnsi="Arial" w:cs="Arial"/>
          <w:sz w:val="22"/>
          <w:szCs w:val="22"/>
        </w:rPr>
        <w:tab/>
      </w:r>
      <w:r w:rsidR="006277F9" w:rsidRPr="001547DC">
        <w:rPr>
          <w:rFonts w:ascii="Arial" w:hAnsi="Arial" w:cs="Arial"/>
          <w:sz w:val="22"/>
          <w:szCs w:val="22"/>
          <w:u w:val="single"/>
        </w:rPr>
        <w:t>Matters arising</w:t>
      </w:r>
      <w:r w:rsidR="00F72DB9" w:rsidRPr="001547DC">
        <w:rPr>
          <w:rFonts w:ascii="Arial" w:hAnsi="Arial" w:cs="Arial"/>
          <w:sz w:val="22"/>
          <w:szCs w:val="22"/>
        </w:rPr>
        <w:t>.</w:t>
      </w:r>
      <w:r w:rsidR="00D51709" w:rsidRPr="001547DC">
        <w:rPr>
          <w:rFonts w:ascii="Arial" w:hAnsi="Arial" w:cs="Arial"/>
          <w:sz w:val="22"/>
          <w:szCs w:val="22"/>
        </w:rPr>
        <w:t xml:space="preserve">  </w:t>
      </w:r>
      <w:r>
        <w:rPr>
          <w:rFonts w:ascii="Arial" w:hAnsi="Arial" w:cs="Arial"/>
          <w:sz w:val="22"/>
          <w:szCs w:val="22"/>
        </w:rPr>
        <w:t>None.</w:t>
      </w:r>
    </w:p>
    <w:p w:rsidR="001D09CA" w:rsidRPr="00DF59E8" w:rsidRDefault="00325B9F" w:rsidP="00AE4B68">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0"/>
          <w:szCs w:val="10"/>
        </w:rPr>
      </w:pPr>
      <w:r w:rsidRPr="00DF59E8">
        <w:rPr>
          <w:rFonts w:ascii="Arial" w:hAnsi="Arial" w:cs="Arial"/>
          <w:sz w:val="10"/>
          <w:szCs w:val="10"/>
        </w:rPr>
        <w:tab/>
      </w:r>
      <w:r w:rsidR="00BF302E" w:rsidRPr="00DF59E8">
        <w:rPr>
          <w:rFonts w:ascii="Arial" w:hAnsi="Arial" w:cs="Arial"/>
          <w:sz w:val="10"/>
          <w:szCs w:val="10"/>
        </w:rPr>
        <w:tab/>
      </w:r>
      <w:r w:rsidR="006348D2" w:rsidRPr="00DF59E8">
        <w:rPr>
          <w:rFonts w:ascii="Arial" w:hAnsi="Arial" w:cs="Arial"/>
          <w:sz w:val="10"/>
          <w:szCs w:val="10"/>
        </w:rPr>
        <w:tab/>
      </w:r>
      <w:r w:rsidR="00DA57F8" w:rsidRPr="00DF59E8">
        <w:rPr>
          <w:rFonts w:ascii="Arial" w:hAnsi="Arial" w:cs="Arial"/>
          <w:bCs/>
          <w:sz w:val="10"/>
          <w:szCs w:val="10"/>
        </w:rPr>
        <w:tab/>
      </w:r>
      <w:r w:rsidR="001D09CA" w:rsidRPr="00DF59E8">
        <w:rPr>
          <w:rFonts w:ascii="Arial" w:hAnsi="Arial" w:cs="Arial"/>
          <w:sz w:val="10"/>
          <w:szCs w:val="10"/>
        </w:rPr>
        <w:tab/>
      </w:r>
      <w:r w:rsidR="00B832B1" w:rsidRPr="00DF59E8">
        <w:rPr>
          <w:rFonts w:ascii="Arial" w:hAnsi="Arial" w:cs="Arial"/>
          <w:sz w:val="10"/>
          <w:szCs w:val="10"/>
        </w:rPr>
        <w:t xml:space="preserve">    </w:t>
      </w:r>
      <w:r w:rsidR="00E71670" w:rsidRPr="00DF59E8">
        <w:rPr>
          <w:rFonts w:ascii="Arial" w:hAnsi="Arial" w:cs="Arial"/>
          <w:sz w:val="10"/>
          <w:szCs w:val="10"/>
        </w:rPr>
        <w:tab/>
      </w:r>
      <w:r w:rsidR="00E71670" w:rsidRPr="00DF59E8">
        <w:rPr>
          <w:rFonts w:ascii="Arial" w:hAnsi="Arial" w:cs="Arial"/>
          <w:sz w:val="10"/>
          <w:szCs w:val="10"/>
        </w:rPr>
        <w:tab/>
      </w:r>
      <w:r w:rsidR="00105225" w:rsidRPr="00DF59E8">
        <w:rPr>
          <w:rFonts w:ascii="Arial" w:hAnsi="Arial" w:cs="Arial"/>
          <w:sz w:val="10"/>
          <w:szCs w:val="10"/>
        </w:rPr>
        <w:t xml:space="preserve">  </w:t>
      </w:r>
    </w:p>
    <w:p w:rsidR="00174192" w:rsidRDefault="000D255E"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4</w:t>
      </w:r>
      <w:r w:rsidR="006277F9" w:rsidRPr="001547DC">
        <w:rPr>
          <w:rFonts w:ascii="Arial" w:hAnsi="Arial" w:cs="Arial"/>
          <w:sz w:val="22"/>
          <w:szCs w:val="22"/>
        </w:rPr>
        <w:t>.</w:t>
      </w:r>
      <w:r w:rsidR="006277F9" w:rsidRPr="001547DC">
        <w:rPr>
          <w:rFonts w:ascii="Arial" w:hAnsi="Arial" w:cs="Arial"/>
          <w:sz w:val="22"/>
          <w:szCs w:val="22"/>
        </w:rPr>
        <w:tab/>
      </w:r>
      <w:r w:rsidR="00893895" w:rsidRPr="001547DC">
        <w:rPr>
          <w:rFonts w:ascii="Arial" w:hAnsi="Arial" w:cs="Arial"/>
          <w:sz w:val="22"/>
          <w:szCs w:val="22"/>
          <w:u w:val="single"/>
        </w:rPr>
        <w:t>Urgent business</w:t>
      </w:r>
      <w:r w:rsidR="00B832B1" w:rsidRPr="001547DC">
        <w:rPr>
          <w:rFonts w:ascii="Arial" w:hAnsi="Arial" w:cs="Arial"/>
          <w:sz w:val="22"/>
          <w:szCs w:val="22"/>
          <w:u w:val="single"/>
        </w:rPr>
        <w:t xml:space="preserve"> / other busines</w:t>
      </w:r>
      <w:r w:rsidR="00B24C29" w:rsidRPr="001547DC">
        <w:rPr>
          <w:rFonts w:ascii="Arial" w:hAnsi="Arial" w:cs="Arial"/>
          <w:sz w:val="22"/>
          <w:szCs w:val="22"/>
          <w:u w:val="single"/>
        </w:rPr>
        <w:t>s</w:t>
      </w:r>
      <w:r w:rsidR="00450415" w:rsidRPr="001547DC">
        <w:rPr>
          <w:rFonts w:ascii="Arial" w:hAnsi="Arial" w:cs="Arial"/>
          <w:sz w:val="22"/>
          <w:szCs w:val="22"/>
        </w:rPr>
        <w:t xml:space="preserve">.  </w:t>
      </w:r>
    </w:p>
    <w:p w:rsidR="003B301B" w:rsidRDefault="003B301B" w:rsidP="003F799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(a)</w:t>
      </w:r>
      <w:r>
        <w:rPr>
          <w:rFonts w:ascii="Arial" w:hAnsi="Arial" w:cs="Arial"/>
          <w:sz w:val="22"/>
          <w:szCs w:val="22"/>
        </w:rPr>
        <w:tab/>
      </w:r>
      <w:r w:rsidR="000D255E">
        <w:rPr>
          <w:rFonts w:ascii="Arial" w:hAnsi="Arial" w:cs="Arial"/>
          <w:b/>
          <w:sz w:val="22"/>
          <w:szCs w:val="22"/>
        </w:rPr>
        <w:t>NEC nominations</w:t>
      </w:r>
      <w:r>
        <w:rPr>
          <w:rFonts w:ascii="Arial" w:hAnsi="Arial" w:cs="Arial"/>
          <w:sz w:val="22"/>
          <w:szCs w:val="22"/>
        </w:rPr>
        <w:t>.</w:t>
      </w:r>
      <w:r w:rsidR="000D255E">
        <w:rPr>
          <w:rFonts w:ascii="Arial" w:hAnsi="Arial" w:cs="Arial"/>
          <w:sz w:val="22"/>
          <w:szCs w:val="22"/>
        </w:rPr>
        <w:t xml:space="preserve">  The meeting agreed to include nominations for three new NEC </w:t>
      </w:r>
      <w:r w:rsidR="0070305B">
        <w:rPr>
          <w:rFonts w:ascii="Arial" w:hAnsi="Arial" w:cs="Arial"/>
          <w:sz w:val="22"/>
          <w:szCs w:val="22"/>
        </w:rPr>
        <w:t xml:space="preserve">constituency </w:t>
      </w:r>
      <w:r w:rsidR="000D255E">
        <w:rPr>
          <w:rFonts w:ascii="Arial" w:hAnsi="Arial" w:cs="Arial"/>
          <w:sz w:val="22"/>
          <w:szCs w:val="22"/>
        </w:rPr>
        <w:t>seats within the November all-member meeting</w:t>
      </w:r>
      <w:r w:rsidR="0044387F">
        <w:rPr>
          <w:rFonts w:ascii="Arial" w:hAnsi="Arial" w:cs="Arial"/>
          <w:sz w:val="22"/>
          <w:szCs w:val="22"/>
        </w:rPr>
        <w:t>.</w:t>
      </w:r>
      <w:r w:rsidR="000D255E">
        <w:rPr>
          <w:rFonts w:ascii="Arial" w:hAnsi="Arial" w:cs="Arial"/>
          <w:sz w:val="22"/>
          <w:szCs w:val="22"/>
        </w:rPr>
        <w:t xml:space="preserve">  As at the AGM, nominations would be accepted from general committee delegates, who would then vote on which names to put forward.</w:t>
      </w:r>
      <w:r w:rsidR="00530D86">
        <w:rPr>
          <w:rFonts w:ascii="Arial" w:hAnsi="Arial" w:cs="Arial"/>
          <w:sz w:val="22"/>
          <w:szCs w:val="22"/>
        </w:rPr>
        <w:t xml:space="preserve"> </w:t>
      </w:r>
    </w:p>
    <w:p w:rsidR="0044387F" w:rsidRDefault="00530D86" w:rsidP="003F799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(b)</w:t>
      </w:r>
      <w:r>
        <w:rPr>
          <w:rFonts w:ascii="Arial" w:hAnsi="Arial" w:cs="Arial"/>
          <w:sz w:val="22"/>
          <w:szCs w:val="22"/>
        </w:rPr>
        <w:tab/>
      </w:r>
      <w:r>
        <w:rPr>
          <w:rFonts w:ascii="Arial" w:hAnsi="Arial" w:cs="Arial"/>
          <w:b/>
          <w:sz w:val="22"/>
          <w:szCs w:val="22"/>
        </w:rPr>
        <w:t>Conference</w:t>
      </w:r>
      <w:r w:rsidR="002C733D">
        <w:rPr>
          <w:rFonts w:ascii="Arial" w:hAnsi="Arial" w:cs="Arial"/>
          <w:b/>
          <w:sz w:val="22"/>
          <w:szCs w:val="22"/>
        </w:rPr>
        <w:t xml:space="preserve"> delegates</w:t>
      </w:r>
      <w:r w:rsidR="0044387F">
        <w:rPr>
          <w:rFonts w:ascii="Arial" w:hAnsi="Arial" w:cs="Arial"/>
          <w:b/>
          <w:sz w:val="22"/>
          <w:szCs w:val="22"/>
        </w:rPr>
        <w:t>.</w:t>
      </w:r>
      <w:r>
        <w:rPr>
          <w:rFonts w:ascii="Arial" w:hAnsi="Arial" w:cs="Arial"/>
          <w:sz w:val="22"/>
          <w:szCs w:val="22"/>
        </w:rPr>
        <w:t xml:space="preserve">  </w:t>
      </w:r>
      <w:r w:rsidR="00CD515E">
        <w:rPr>
          <w:rFonts w:ascii="Arial" w:hAnsi="Arial" w:cs="Arial"/>
          <w:sz w:val="22"/>
          <w:szCs w:val="22"/>
        </w:rPr>
        <w:t xml:space="preserve">Following discussion at the October all-member meeting, Ann would bring a paper to the </w:t>
      </w:r>
      <w:r w:rsidR="00D47F56">
        <w:rPr>
          <w:rFonts w:ascii="Arial" w:hAnsi="Arial" w:cs="Arial"/>
          <w:sz w:val="22"/>
          <w:szCs w:val="22"/>
        </w:rPr>
        <w:t xml:space="preserve">next </w:t>
      </w:r>
      <w:r w:rsidR="00CD515E">
        <w:rPr>
          <w:rFonts w:ascii="Arial" w:hAnsi="Arial" w:cs="Arial"/>
          <w:sz w:val="22"/>
          <w:szCs w:val="22"/>
        </w:rPr>
        <w:t xml:space="preserve">executive committee </w:t>
      </w:r>
      <w:r w:rsidR="00D47F56">
        <w:rPr>
          <w:rFonts w:ascii="Arial" w:hAnsi="Arial" w:cs="Arial"/>
          <w:sz w:val="22"/>
          <w:szCs w:val="22"/>
        </w:rPr>
        <w:t>on</w:t>
      </w:r>
      <w:r w:rsidR="0000021F">
        <w:rPr>
          <w:rFonts w:ascii="Arial" w:hAnsi="Arial" w:cs="Arial"/>
          <w:sz w:val="22"/>
          <w:szCs w:val="22"/>
        </w:rPr>
        <w:t xml:space="preserve"> </w:t>
      </w:r>
      <w:r w:rsidR="002E3C2E">
        <w:rPr>
          <w:rFonts w:ascii="Arial" w:hAnsi="Arial" w:cs="Arial"/>
          <w:sz w:val="22"/>
          <w:szCs w:val="22"/>
        </w:rPr>
        <w:t xml:space="preserve">the cost of sending one extra delegate per </w:t>
      </w:r>
      <w:r w:rsidR="00CD515E">
        <w:rPr>
          <w:rFonts w:ascii="Arial" w:hAnsi="Arial" w:cs="Arial"/>
          <w:sz w:val="22"/>
          <w:szCs w:val="22"/>
        </w:rPr>
        <w:t>CLP</w:t>
      </w:r>
      <w:r w:rsidR="0044387F">
        <w:rPr>
          <w:rFonts w:ascii="Arial" w:hAnsi="Arial" w:cs="Arial"/>
          <w:sz w:val="22"/>
          <w:szCs w:val="22"/>
        </w:rPr>
        <w:t>.</w:t>
      </w:r>
      <w:r w:rsidR="00D47F56">
        <w:rPr>
          <w:rFonts w:ascii="Arial" w:hAnsi="Arial" w:cs="Arial"/>
          <w:sz w:val="22"/>
          <w:szCs w:val="22"/>
        </w:rPr>
        <w:t xml:space="preserve">  There might also be a south-east regional conference in the autumn of 2018.  </w:t>
      </w:r>
      <w:r>
        <w:rPr>
          <w:rFonts w:ascii="Arial" w:hAnsi="Arial" w:cs="Arial"/>
          <w:sz w:val="22"/>
          <w:szCs w:val="22"/>
        </w:rPr>
        <w:t xml:space="preserve"> </w:t>
      </w:r>
    </w:p>
    <w:p w:rsidR="00830453" w:rsidRPr="00DF59E8" w:rsidRDefault="003F3824" w:rsidP="0000021F">
      <w:pPr>
        <w:pStyle w:val="EndnoteText"/>
        <w:tabs>
          <w:tab w:val="left" w:pos="-720"/>
          <w:tab w:val="left" w:pos="0"/>
          <w:tab w:val="left" w:pos="403"/>
          <w:tab w:val="left" w:pos="806"/>
          <w:tab w:val="left" w:pos="1209"/>
          <w:tab w:val="left" w:pos="1411"/>
          <w:tab w:val="left" w:pos="2160"/>
        </w:tabs>
        <w:suppressAutoHyphens/>
        <w:ind w:left="405"/>
        <w:rPr>
          <w:rFonts w:ascii="Arial" w:hAnsi="Arial" w:cs="Arial"/>
          <w:sz w:val="10"/>
          <w:szCs w:val="10"/>
        </w:rPr>
      </w:pPr>
      <w:r w:rsidRPr="00DF59E8">
        <w:rPr>
          <w:rFonts w:ascii="Arial" w:hAnsi="Arial" w:cs="Arial"/>
          <w:sz w:val="10"/>
          <w:szCs w:val="10"/>
        </w:rPr>
        <w:tab/>
      </w:r>
    </w:p>
    <w:p w:rsidR="00C41E70" w:rsidRPr="001547DC" w:rsidRDefault="00D47F56" w:rsidP="00B54252">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5</w:t>
      </w:r>
      <w:r w:rsidR="00326712" w:rsidRPr="001547DC">
        <w:rPr>
          <w:rFonts w:ascii="Arial" w:hAnsi="Arial" w:cs="Arial"/>
          <w:sz w:val="22"/>
          <w:szCs w:val="22"/>
        </w:rPr>
        <w:t>.</w:t>
      </w:r>
      <w:r w:rsidR="00326712" w:rsidRPr="001547DC">
        <w:rPr>
          <w:rFonts w:ascii="Arial" w:hAnsi="Arial" w:cs="Arial"/>
          <w:sz w:val="22"/>
          <w:szCs w:val="22"/>
        </w:rPr>
        <w:tab/>
      </w:r>
      <w:r w:rsidR="00C41E70" w:rsidRPr="001547DC">
        <w:rPr>
          <w:rFonts w:ascii="Arial" w:hAnsi="Arial" w:cs="Arial"/>
          <w:sz w:val="22"/>
          <w:szCs w:val="22"/>
          <w:u w:val="single"/>
        </w:rPr>
        <w:t>Finance and</w:t>
      </w:r>
      <w:r w:rsidR="00326712" w:rsidRPr="001547DC">
        <w:rPr>
          <w:rFonts w:ascii="Arial" w:hAnsi="Arial" w:cs="Arial"/>
          <w:sz w:val="22"/>
          <w:szCs w:val="22"/>
          <w:u w:val="single"/>
        </w:rPr>
        <w:t xml:space="preserve"> fundraising</w:t>
      </w:r>
      <w:r w:rsidR="00325B9F" w:rsidRPr="001547DC">
        <w:rPr>
          <w:rFonts w:ascii="Arial" w:hAnsi="Arial" w:cs="Arial"/>
          <w:sz w:val="22"/>
          <w:szCs w:val="22"/>
        </w:rPr>
        <w:t>.</w:t>
      </w:r>
      <w:r w:rsidR="0024630F" w:rsidRPr="001547DC">
        <w:rPr>
          <w:rFonts w:ascii="Arial" w:hAnsi="Arial" w:cs="Arial"/>
          <w:sz w:val="22"/>
          <w:szCs w:val="22"/>
        </w:rPr>
        <w:t xml:space="preserve">  Alex </w:t>
      </w:r>
      <w:r w:rsidR="00A2249E">
        <w:rPr>
          <w:rFonts w:ascii="Arial" w:hAnsi="Arial" w:cs="Arial"/>
          <w:sz w:val="22"/>
          <w:szCs w:val="22"/>
        </w:rPr>
        <w:t>reported that the current surplus was mainly due to generous donations for the general election campaign, from Unite, Oxford Labour Women, the Co-op, and individual members</w:t>
      </w:r>
      <w:r w:rsidR="00D1363C">
        <w:rPr>
          <w:rFonts w:ascii="Arial" w:hAnsi="Arial" w:cs="Arial"/>
          <w:sz w:val="22"/>
          <w:szCs w:val="22"/>
        </w:rPr>
        <w:t>.</w:t>
      </w:r>
      <w:r w:rsidR="00A2249E">
        <w:rPr>
          <w:rFonts w:ascii="Arial" w:hAnsi="Arial" w:cs="Arial"/>
          <w:sz w:val="22"/>
          <w:szCs w:val="22"/>
        </w:rPr>
        <w:t xml:space="preserve"> </w:t>
      </w:r>
      <w:r w:rsidR="00E0525E">
        <w:rPr>
          <w:rFonts w:ascii="Arial" w:hAnsi="Arial" w:cs="Arial"/>
          <w:sz w:val="22"/>
          <w:szCs w:val="22"/>
        </w:rPr>
        <w:t xml:space="preserve">  Costs were being effectively controlled, but in</w:t>
      </w:r>
      <w:r w:rsidR="00A2249E">
        <w:rPr>
          <w:rFonts w:ascii="Arial" w:hAnsi="Arial" w:cs="Arial"/>
          <w:sz w:val="22"/>
          <w:szCs w:val="22"/>
        </w:rPr>
        <w:t xml:space="preserve">come from events was well below budget, and with James Fry’s </w:t>
      </w:r>
      <w:r w:rsidR="000365F7">
        <w:rPr>
          <w:rFonts w:ascii="Arial" w:hAnsi="Arial" w:cs="Arial"/>
          <w:sz w:val="22"/>
          <w:szCs w:val="22"/>
        </w:rPr>
        <w:t xml:space="preserve">Al-Shami </w:t>
      </w:r>
      <w:r w:rsidR="00A2249E">
        <w:rPr>
          <w:rFonts w:ascii="Arial" w:hAnsi="Arial" w:cs="Arial"/>
          <w:sz w:val="22"/>
          <w:szCs w:val="22"/>
        </w:rPr>
        <w:t>dinner</w:t>
      </w:r>
      <w:r w:rsidR="000365F7">
        <w:rPr>
          <w:rFonts w:ascii="Arial" w:hAnsi="Arial" w:cs="Arial"/>
          <w:sz w:val="22"/>
          <w:szCs w:val="22"/>
        </w:rPr>
        <w:t xml:space="preserve"> </w:t>
      </w:r>
      <w:r w:rsidR="00A2249E">
        <w:rPr>
          <w:rFonts w:ascii="Arial" w:hAnsi="Arial" w:cs="Arial"/>
          <w:sz w:val="22"/>
          <w:szCs w:val="22"/>
        </w:rPr>
        <w:t xml:space="preserve">on 3 December there was little time to organise a big-name event before Christmas.  However the Oxford Labour Women quiz would be on Friday 26 January, and Jonathan was checking with Keir Starmer about a date early in 2018.  Other suggestions were Richard Burgon (Dan to approach) and Debbie Abrahams (Ann to approach).  </w:t>
      </w:r>
      <w:r w:rsidR="005D56B5">
        <w:rPr>
          <w:rFonts w:ascii="Arial" w:hAnsi="Arial" w:cs="Arial"/>
          <w:sz w:val="22"/>
          <w:szCs w:val="22"/>
        </w:rPr>
        <w:t>One of these could be a fish-and-chip supper</w:t>
      </w:r>
      <w:r w:rsidR="00E31796">
        <w:rPr>
          <w:rFonts w:ascii="Arial" w:hAnsi="Arial" w:cs="Arial"/>
          <w:sz w:val="22"/>
          <w:szCs w:val="22"/>
        </w:rPr>
        <w:t xml:space="preserve">, at </w:t>
      </w:r>
      <w:r w:rsidR="00444A35">
        <w:rPr>
          <w:rFonts w:ascii="Arial" w:hAnsi="Arial" w:cs="Arial"/>
          <w:sz w:val="22"/>
          <w:szCs w:val="22"/>
        </w:rPr>
        <w:t xml:space="preserve">relatively </w:t>
      </w:r>
      <w:r w:rsidR="00E31796">
        <w:rPr>
          <w:rFonts w:ascii="Arial" w:hAnsi="Arial" w:cs="Arial"/>
          <w:sz w:val="22"/>
          <w:szCs w:val="22"/>
        </w:rPr>
        <w:t>affordable prices</w:t>
      </w:r>
      <w:r w:rsidR="00EA2994">
        <w:rPr>
          <w:rFonts w:ascii="Arial" w:hAnsi="Arial" w:cs="Arial"/>
          <w:sz w:val="22"/>
          <w:szCs w:val="22"/>
        </w:rPr>
        <w:t>.  The executive committee approved the purchase of a new folding machine</w:t>
      </w:r>
      <w:r w:rsidR="00A06100">
        <w:rPr>
          <w:rFonts w:ascii="Arial" w:hAnsi="Arial" w:cs="Arial"/>
          <w:sz w:val="22"/>
          <w:szCs w:val="22"/>
        </w:rPr>
        <w:t xml:space="preserve"> for £960 (though saving £300 on maintenance costs)</w:t>
      </w:r>
      <w:r w:rsidR="00EA2994">
        <w:rPr>
          <w:rFonts w:ascii="Arial" w:hAnsi="Arial" w:cs="Arial"/>
          <w:sz w:val="22"/>
          <w:szCs w:val="22"/>
        </w:rPr>
        <w:t>.</w:t>
      </w:r>
    </w:p>
    <w:p w:rsidR="00655DDF" w:rsidRPr="00DF59E8" w:rsidRDefault="00655DDF" w:rsidP="00655DDF">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0"/>
          <w:szCs w:val="10"/>
        </w:rPr>
      </w:pPr>
    </w:p>
    <w:p w:rsidR="0071140A" w:rsidRDefault="001753D0" w:rsidP="007F02B1">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Pr>
          <w:rFonts w:ascii="Arial" w:hAnsi="Arial" w:cs="Arial"/>
          <w:sz w:val="22"/>
          <w:szCs w:val="22"/>
        </w:rPr>
        <w:t>6</w:t>
      </w:r>
      <w:r w:rsidR="00655DDF" w:rsidRPr="001547DC">
        <w:rPr>
          <w:rFonts w:ascii="Arial" w:hAnsi="Arial" w:cs="Arial"/>
          <w:sz w:val="22"/>
          <w:szCs w:val="22"/>
        </w:rPr>
        <w:t>.</w:t>
      </w:r>
      <w:r w:rsidR="00655DDF" w:rsidRPr="001547DC">
        <w:rPr>
          <w:rFonts w:ascii="Arial" w:hAnsi="Arial" w:cs="Arial"/>
          <w:sz w:val="22"/>
          <w:szCs w:val="22"/>
        </w:rPr>
        <w:tab/>
      </w:r>
      <w:r w:rsidR="00655DDF" w:rsidRPr="001547DC">
        <w:rPr>
          <w:rFonts w:ascii="Arial" w:hAnsi="Arial" w:cs="Arial"/>
          <w:sz w:val="22"/>
          <w:szCs w:val="22"/>
          <w:u w:val="single"/>
        </w:rPr>
        <w:t>O</w:t>
      </w:r>
      <w:r w:rsidR="00275771">
        <w:rPr>
          <w:rFonts w:ascii="Arial" w:hAnsi="Arial" w:cs="Arial"/>
          <w:sz w:val="22"/>
          <w:szCs w:val="22"/>
          <w:u w:val="single"/>
        </w:rPr>
        <w:t>rganiser</w:t>
      </w:r>
      <w:r w:rsidR="00655DDF" w:rsidRPr="001547DC">
        <w:rPr>
          <w:rFonts w:ascii="Arial" w:hAnsi="Arial" w:cs="Arial"/>
          <w:sz w:val="22"/>
          <w:szCs w:val="22"/>
        </w:rPr>
        <w:t xml:space="preserve">.  </w:t>
      </w:r>
      <w:r w:rsidR="00A06100">
        <w:rPr>
          <w:rFonts w:ascii="Arial" w:hAnsi="Arial" w:cs="Arial"/>
          <w:sz w:val="22"/>
          <w:szCs w:val="22"/>
        </w:rPr>
        <w:t>Hannah Riley had been appointed, and would be starting work soon</w:t>
      </w:r>
      <w:r w:rsidR="00477F2D">
        <w:rPr>
          <w:rFonts w:ascii="Arial" w:hAnsi="Arial" w:cs="Arial"/>
          <w:sz w:val="22"/>
          <w:szCs w:val="22"/>
        </w:rPr>
        <w:t>.</w:t>
      </w:r>
      <w:r w:rsidR="00B8786C">
        <w:rPr>
          <w:rFonts w:ascii="Arial" w:hAnsi="Arial" w:cs="Arial"/>
          <w:sz w:val="22"/>
          <w:szCs w:val="22"/>
        </w:rPr>
        <w:t xml:space="preserve">  She was keen to </w:t>
      </w:r>
      <w:r w:rsidR="0071140A">
        <w:rPr>
          <w:rFonts w:ascii="Arial" w:hAnsi="Arial" w:cs="Arial"/>
          <w:sz w:val="22"/>
          <w:szCs w:val="22"/>
        </w:rPr>
        <w:t>get to know members</w:t>
      </w:r>
      <w:r w:rsidR="00B8786C">
        <w:rPr>
          <w:rFonts w:ascii="Arial" w:hAnsi="Arial" w:cs="Arial"/>
          <w:sz w:val="22"/>
          <w:szCs w:val="22"/>
        </w:rPr>
        <w:t xml:space="preserve">, and </w:t>
      </w:r>
      <w:r w:rsidR="00E4506D">
        <w:rPr>
          <w:rFonts w:ascii="Arial" w:hAnsi="Arial" w:cs="Arial"/>
          <w:sz w:val="22"/>
          <w:szCs w:val="22"/>
        </w:rPr>
        <w:t>with her involvement in equality campaigning in Lewisham Deptford</w:t>
      </w:r>
      <w:r w:rsidR="0071140A">
        <w:rPr>
          <w:rFonts w:ascii="Arial" w:hAnsi="Arial" w:cs="Arial"/>
          <w:sz w:val="22"/>
          <w:szCs w:val="22"/>
        </w:rPr>
        <w:t xml:space="preserve">, a meeting with equalities officers would be valuable.  However there will be many demands on her time, </w:t>
      </w:r>
      <w:r w:rsidR="005F1009">
        <w:rPr>
          <w:rFonts w:ascii="Arial" w:hAnsi="Arial" w:cs="Arial"/>
          <w:sz w:val="22"/>
          <w:szCs w:val="22"/>
        </w:rPr>
        <w:t xml:space="preserve">particularly </w:t>
      </w:r>
      <w:r w:rsidR="0071140A">
        <w:rPr>
          <w:rFonts w:ascii="Arial" w:hAnsi="Arial" w:cs="Arial"/>
          <w:sz w:val="22"/>
          <w:szCs w:val="22"/>
        </w:rPr>
        <w:t xml:space="preserve">building </w:t>
      </w:r>
      <w:r w:rsidR="005F1009">
        <w:rPr>
          <w:rFonts w:ascii="Arial" w:hAnsi="Arial" w:cs="Arial"/>
          <w:sz w:val="22"/>
          <w:szCs w:val="22"/>
        </w:rPr>
        <w:t>towards</w:t>
      </w:r>
      <w:r w:rsidR="0071140A">
        <w:rPr>
          <w:rFonts w:ascii="Arial" w:hAnsi="Arial" w:cs="Arial"/>
          <w:sz w:val="22"/>
          <w:szCs w:val="22"/>
        </w:rPr>
        <w:t xml:space="preserve"> the city elections in May.</w:t>
      </w:r>
    </w:p>
    <w:p w:rsidR="00086D21" w:rsidRPr="00DF59E8" w:rsidRDefault="00086D21" w:rsidP="006C716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10"/>
          <w:szCs w:val="10"/>
        </w:rPr>
      </w:pPr>
    </w:p>
    <w:p w:rsidR="0069379D" w:rsidRDefault="0071140A" w:rsidP="006C716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Pr>
          <w:rFonts w:ascii="Arial" w:hAnsi="Arial" w:cs="Arial"/>
          <w:sz w:val="22"/>
          <w:szCs w:val="22"/>
        </w:rPr>
        <w:t>7.</w:t>
      </w:r>
      <w:r>
        <w:rPr>
          <w:rFonts w:ascii="Arial" w:hAnsi="Arial" w:cs="Arial"/>
          <w:sz w:val="22"/>
          <w:szCs w:val="22"/>
        </w:rPr>
        <w:tab/>
      </w:r>
      <w:r>
        <w:rPr>
          <w:rFonts w:ascii="Arial" w:hAnsi="Arial" w:cs="Arial"/>
          <w:sz w:val="22"/>
          <w:szCs w:val="22"/>
          <w:u w:val="single"/>
        </w:rPr>
        <w:t>Campaign committee</w:t>
      </w:r>
      <w:r>
        <w:rPr>
          <w:rFonts w:ascii="Arial" w:hAnsi="Arial" w:cs="Arial"/>
          <w:sz w:val="22"/>
          <w:szCs w:val="22"/>
        </w:rPr>
        <w:t xml:space="preserve">.  Notes of the meeting on 7 October 2017 had been circulated.  Andrew Smith was elected as Chair, taking over from Ed Turner.  Members agreed </w:t>
      </w:r>
      <w:r w:rsidR="00A33FCD">
        <w:rPr>
          <w:rFonts w:ascii="Arial" w:hAnsi="Arial" w:cs="Arial"/>
          <w:sz w:val="22"/>
          <w:szCs w:val="22"/>
        </w:rPr>
        <w:t xml:space="preserve">to ask </w:t>
      </w:r>
      <w:r>
        <w:rPr>
          <w:rFonts w:ascii="Arial" w:hAnsi="Arial" w:cs="Arial"/>
          <w:sz w:val="22"/>
          <w:szCs w:val="22"/>
        </w:rPr>
        <w:t>Andrew to review its purpose, remit and membership, with a view to making it more inclusive and ensuring that every branch had a voice</w:t>
      </w:r>
      <w:r w:rsidR="00C4526A">
        <w:rPr>
          <w:rFonts w:ascii="Arial" w:hAnsi="Arial" w:cs="Arial"/>
          <w:sz w:val="22"/>
          <w:szCs w:val="22"/>
        </w:rPr>
        <w:t>, along with the university Labour clubs</w:t>
      </w:r>
      <w:r>
        <w:rPr>
          <w:rFonts w:ascii="Arial" w:hAnsi="Arial" w:cs="Arial"/>
          <w:sz w:val="22"/>
          <w:szCs w:val="22"/>
        </w:rPr>
        <w:t xml:space="preserve">. </w:t>
      </w:r>
      <w:r w:rsidR="000D1D44">
        <w:rPr>
          <w:rFonts w:ascii="Arial" w:hAnsi="Arial" w:cs="Arial"/>
          <w:sz w:val="22"/>
          <w:szCs w:val="22"/>
        </w:rPr>
        <w:t xml:space="preserve"> </w:t>
      </w:r>
      <w:r w:rsidR="002952B4">
        <w:rPr>
          <w:rFonts w:ascii="Arial" w:hAnsi="Arial" w:cs="Arial"/>
          <w:sz w:val="22"/>
          <w:szCs w:val="22"/>
        </w:rPr>
        <w:t xml:space="preserve">Currently active campaigners are invited without </w:t>
      </w:r>
      <w:r w:rsidR="00BF7D7D">
        <w:rPr>
          <w:rFonts w:ascii="Arial" w:hAnsi="Arial" w:cs="Arial"/>
          <w:sz w:val="22"/>
          <w:szCs w:val="22"/>
        </w:rPr>
        <w:t>a formal basis of representation, but o</w:t>
      </w:r>
      <w:r w:rsidR="000D1D44">
        <w:rPr>
          <w:rFonts w:ascii="Arial" w:hAnsi="Arial" w:cs="Arial"/>
          <w:sz w:val="22"/>
          <w:szCs w:val="22"/>
        </w:rPr>
        <w:t>nly two members from Oxford West &amp; Abingdon attended</w:t>
      </w:r>
      <w:r w:rsidR="00BF7D7D">
        <w:rPr>
          <w:rFonts w:ascii="Arial" w:hAnsi="Arial" w:cs="Arial"/>
          <w:sz w:val="22"/>
          <w:szCs w:val="22"/>
        </w:rPr>
        <w:t xml:space="preserve"> the latest meeting</w:t>
      </w:r>
      <w:r w:rsidR="00A95D58">
        <w:rPr>
          <w:rFonts w:ascii="Arial" w:hAnsi="Arial" w:cs="Arial"/>
          <w:sz w:val="22"/>
          <w:szCs w:val="22"/>
        </w:rPr>
        <w:t>.  This</w:t>
      </w:r>
      <w:r w:rsidR="000D1D44">
        <w:rPr>
          <w:rFonts w:ascii="Arial" w:hAnsi="Arial" w:cs="Arial"/>
          <w:sz w:val="22"/>
          <w:szCs w:val="22"/>
        </w:rPr>
        <w:t xml:space="preserve"> impacted on priorities</w:t>
      </w:r>
      <w:r w:rsidR="00226056">
        <w:rPr>
          <w:rFonts w:ascii="Arial" w:hAnsi="Arial" w:cs="Arial"/>
          <w:sz w:val="22"/>
          <w:szCs w:val="22"/>
        </w:rPr>
        <w:t xml:space="preserve"> across the whole of the Oxford &amp; District party</w:t>
      </w:r>
      <w:r w:rsidR="00A95D58">
        <w:rPr>
          <w:rFonts w:ascii="Arial" w:hAnsi="Arial" w:cs="Arial"/>
          <w:sz w:val="22"/>
          <w:szCs w:val="22"/>
        </w:rPr>
        <w:t xml:space="preserve">, and </w:t>
      </w:r>
      <w:r w:rsidR="00A95D58">
        <w:rPr>
          <w:rFonts w:ascii="Arial" w:hAnsi="Arial" w:cs="Arial"/>
          <w:sz w:val="22"/>
          <w:szCs w:val="22"/>
        </w:rPr>
        <w:lastRenderedPageBreak/>
        <w:t>OxWAb were organising their own action group to plan for elections outside Oxford</w:t>
      </w:r>
      <w:r w:rsidR="00226056">
        <w:rPr>
          <w:rFonts w:ascii="Arial" w:hAnsi="Arial" w:cs="Arial"/>
          <w:sz w:val="22"/>
          <w:szCs w:val="22"/>
        </w:rPr>
        <w:t>.</w:t>
      </w:r>
      <w:r w:rsidR="007C1CDD">
        <w:rPr>
          <w:rFonts w:ascii="Arial" w:hAnsi="Arial" w:cs="Arial"/>
          <w:sz w:val="22"/>
          <w:szCs w:val="22"/>
        </w:rPr>
        <w:t xml:space="preserve">  </w:t>
      </w:r>
      <w:r w:rsidR="006C7166">
        <w:rPr>
          <w:rFonts w:ascii="Arial" w:hAnsi="Arial" w:cs="Arial"/>
          <w:sz w:val="22"/>
          <w:szCs w:val="22"/>
        </w:rPr>
        <w:t>The committee currently met three times a year, and focused on the next round of local and national elections</w:t>
      </w:r>
      <w:r w:rsidR="003B1187">
        <w:rPr>
          <w:rFonts w:ascii="Arial" w:hAnsi="Arial" w:cs="Arial"/>
          <w:sz w:val="22"/>
          <w:szCs w:val="22"/>
        </w:rPr>
        <w:t>, and there were questions about whether it should include more general campaigning through the year, or whether this should remain with the executive committee.</w:t>
      </w:r>
      <w:r w:rsidR="00C1620C">
        <w:rPr>
          <w:rFonts w:ascii="Arial" w:hAnsi="Arial" w:cs="Arial"/>
          <w:sz w:val="22"/>
          <w:szCs w:val="22"/>
        </w:rPr>
        <w:t xml:space="preserve">  Mark was concerned that the general election literature did not include key points from Labour’s excellent manifesto.  However, </w:t>
      </w:r>
      <w:r w:rsidR="00245363">
        <w:rPr>
          <w:rFonts w:ascii="Arial" w:hAnsi="Arial" w:cs="Arial"/>
          <w:sz w:val="22"/>
          <w:szCs w:val="22"/>
        </w:rPr>
        <w:t>copy had to be submitted in the first 48 hours</w:t>
      </w:r>
      <w:r w:rsidR="00724636">
        <w:rPr>
          <w:rFonts w:ascii="Arial" w:hAnsi="Arial" w:cs="Arial"/>
          <w:sz w:val="22"/>
          <w:szCs w:val="22"/>
        </w:rPr>
        <w:t xml:space="preserve"> after the election was called</w:t>
      </w:r>
      <w:r w:rsidR="00C303DF">
        <w:rPr>
          <w:rFonts w:ascii="Arial" w:hAnsi="Arial" w:cs="Arial"/>
          <w:sz w:val="22"/>
          <w:szCs w:val="22"/>
        </w:rPr>
        <w:t>, and was signed off by the candidate</w:t>
      </w:r>
      <w:r w:rsidR="00245363">
        <w:rPr>
          <w:rFonts w:ascii="Arial" w:hAnsi="Arial" w:cs="Arial"/>
          <w:sz w:val="22"/>
          <w:szCs w:val="22"/>
        </w:rPr>
        <w:t>.</w:t>
      </w:r>
    </w:p>
    <w:p w:rsidR="006C7166" w:rsidRPr="00DF59E8" w:rsidRDefault="006C7166" w:rsidP="006C7166">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10"/>
          <w:szCs w:val="10"/>
        </w:rPr>
      </w:pPr>
    </w:p>
    <w:p w:rsidR="0069379D" w:rsidRPr="001547DC" w:rsidRDefault="00AD2AA3" w:rsidP="00C41E7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u w:val="single"/>
        </w:rPr>
      </w:pPr>
      <w:r>
        <w:rPr>
          <w:rFonts w:ascii="Arial" w:hAnsi="Arial" w:cs="Arial"/>
          <w:sz w:val="22"/>
          <w:szCs w:val="22"/>
        </w:rPr>
        <w:t>8</w:t>
      </w:r>
      <w:r w:rsidR="0069379D" w:rsidRPr="001547DC">
        <w:rPr>
          <w:rFonts w:ascii="Arial" w:hAnsi="Arial" w:cs="Arial"/>
          <w:sz w:val="22"/>
          <w:szCs w:val="22"/>
        </w:rPr>
        <w:t>.</w:t>
      </w:r>
      <w:r w:rsidR="0069379D" w:rsidRPr="001547DC">
        <w:rPr>
          <w:rFonts w:ascii="Arial" w:hAnsi="Arial" w:cs="Arial"/>
          <w:sz w:val="22"/>
          <w:szCs w:val="22"/>
        </w:rPr>
        <w:tab/>
      </w:r>
      <w:r w:rsidR="007A306C" w:rsidRPr="001547DC">
        <w:rPr>
          <w:rFonts w:ascii="Arial" w:hAnsi="Arial" w:cs="Arial"/>
          <w:sz w:val="22"/>
          <w:szCs w:val="22"/>
          <w:u w:val="single"/>
        </w:rPr>
        <w:t>Forthcoming</w:t>
      </w:r>
      <w:r w:rsidR="0069379D" w:rsidRPr="001547DC">
        <w:rPr>
          <w:rFonts w:ascii="Arial" w:hAnsi="Arial" w:cs="Arial"/>
          <w:sz w:val="22"/>
          <w:szCs w:val="22"/>
          <w:u w:val="single"/>
        </w:rPr>
        <w:t xml:space="preserve"> elections</w:t>
      </w:r>
    </w:p>
    <w:p w:rsidR="005D5436" w:rsidRDefault="0069379D" w:rsidP="00C41E7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t>(a)</w:t>
      </w:r>
      <w:r w:rsidRPr="001547DC">
        <w:rPr>
          <w:rFonts w:ascii="Arial" w:hAnsi="Arial" w:cs="Arial"/>
          <w:sz w:val="22"/>
          <w:szCs w:val="22"/>
        </w:rPr>
        <w:tab/>
      </w:r>
      <w:r w:rsidRPr="001547DC">
        <w:rPr>
          <w:rFonts w:ascii="Arial" w:hAnsi="Arial" w:cs="Arial"/>
          <w:b/>
          <w:sz w:val="22"/>
          <w:szCs w:val="22"/>
        </w:rPr>
        <w:t>Oxford city council</w:t>
      </w:r>
      <w:r w:rsidR="007A306C" w:rsidRPr="001547DC">
        <w:rPr>
          <w:rFonts w:ascii="Arial" w:hAnsi="Arial" w:cs="Arial"/>
          <w:b/>
          <w:sz w:val="22"/>
          <w:szCs w:val="22"/>
        </w:rPr>
        <w:t>, 3 May 2018</w:t>
      </w:r>
      <w:r w:rsidRPr="001547DC">
        <w:rPr>
          <w:rFonts w:ascii="Arial" w:hAnsi="Arial" w:cs="Arial"/>
          <w:sz w:val="22"/>
          <w:szCs w:val="22"/>
        </w:rPr>
        <w:t xml:space="preserve">.  </w:t>
      </w:r>
      <w:r w:rsidR="0095055C">
        <w:rPr>
          <w:rFonts w:ascii="Arial" w:hAnsi="Arial" w:cs="Arial"/>
          <w:sz w:val="22"/>
          <w:szCs w:val="22"/>
        </w:rPr>
        <w:t>Candidates had now been selected for all wards except Summertown and Wolvercote, who would select on 26 October</w:t>
      </w:r>
      <w:r w:rsidR="00640780">
        <w:rPr>
          <w:rFonts w:ascii="Arial" w:hAnsi="Arial" w:cs="Arial"/>
          <w:sz w:val="22"/>
          <w:szCs w:val="22"/>
        </w:rPr>
        <w:t>.</w:t>
      </w:r>
      <w:r w:rsidR="0041784F">
        <w:rPr>
          <w:rFonts w:ascii="Arial" w:hAnsi="Arial" w:cs="Arial"/>
          <w:sz w:val="22"/>
          <w:szCs w:val="22"/>
        </w:rPr>
        <w:t xml:space="preserve">  They included three members of Marie’s disability network, one in a safe Labour seat and two in target wards.  A manifesto conference would be held on the morning of Saturday 20 January, with members and councillors </w:t>
      </w:r>
      <w:r w:rsidR="00B1135B">
        <w:rPr>
          <w:rFonts w:ascii="Arial" w:hAnsi="Arial" w:cs="Arial"/>
          <w:sz w:val="22"/>
          <w:szCs w:val="22"/>
        </w:rPr>
        <w:t xml:space="preserve">meeting to </w:t>
      </w:r>
      <w:r w:rsidR="0041784F">
        <w:rPr>
          <w:rFonts w:ascii="Arial" w:hAnsi="Arial" w:cs="Arial"/>
          <w:sz w:val="22"/>
          <w:szCs w:val="22"/>
        </w:rPr>
        <w:t>discuss Labour’s priorities.</w:t>
      </w:r>
    </w:p>
    <w:p w:rsidR="002D728E" w:rsidRPr="001547DC" w:rsidRDefault="006B077F" w:rsidP="0064078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w:t>
      </w:r>
      <w:r w:rsidR="008C7225" w:rsidRPr="001547DC">
        <w:rPr>
          <w:rFonts w:ascii="Arial" w:hAnsi="Arial" w:cs="Arial"/>
          <w:sz w:val="22"/>
          <w:szCs w:val="22"/>
        </w:rPr>
        <w:tab/>
        <w:t>(b)</w:t>
      </w:r>
      <w:r w:rsidR="008C7225" w:rsidRPr="001547DC">
        <w:rPr>
          <w:rFonts w:ascii="Arial" w:hAnsi="Arial" w:cs="Arial"/>
          <w:sz w:val="22"/>
          <w:szCs w:val="22"/>
        </w:rPr>
        <w:tab/>
      </w:r>
      <w:r w:rsidR="008C7225" w:rsidRPr="001547DC">
        <w:rPr>
          <w:rFonts w:ascii="Arial" w:hAnsi="Arial" w:cs="Arial"/>
          <w:b/>
          <w:sz w:val="22"/>
          <w:szCs w:val="22"/>
        </w:rPr>
        <w:t>Cherwell district council</w:t>
      </w:r>
      <w:r w:rsidR="00F23C84">
        <w:rPr>
          <w:rFonts w:ascii="Arial" w:hAnsi="Arial" w:cs="Arial"/>
          <w:b/>
          <w:sz w:val="22"/>
          <w:szCs w:val="22"/>
        </w:rPr>
        <w:t>, 3 May 2018</w:t>
      </w:r>
      <w:r w:rsidR="008C7225" w:rsidRPr="001547DC">
        <w:rPr>
          <w:rFonts w:ascii="Arial" w:hAnsi="Arial" w:cs="Arial"/>
          <w:sz w:val="22"/>
          <w:szCs w:val="22"/>
        </w:rPr>
        <w:t xml:space="preserve">.  </w:t>
      </w:r>
      <w:r w:rsidR="00695E2E">
        <w:rPr>
          <w:rFonts w:ascii="Arial" w:hAnsi="Arial" w:cs="Arial"/>
          <w:sz w:val="22"/>
          <w:szCs w:val="22"/>
        </w:rPr>
        <w:t>The executive committee endorsed John Stansby and Andrew Hornsby-Smith for the two Kidlington wards</w:t>
      </w:r>
      <w:r w:rsidR="00640780">
        <w:rPr>
          <w:rFonts w:ascii="Arial" w:hAnsi="Arial" w:cs="Arial"/>
          <w:sz w:val="22"/>
          <w:szCs w:val="22"/>
        </w:rPr>
        <w:t>.</w:t>
      </w:r>
    </w:p>
    <w:p w:rsidR="008C7225" w:rsidRPr="001547DC" w:rsidRDefault="002D728E" w:rsidP="00126D5B">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sz w:val="22"/>
          <w:szCs w:val="22"/>
        </w:rPr>
      </w:pPr>
      <w:r w:rsidRPr="001547DC">
        <w:rPr>
          <w:rFonts w:ascii="Arial" w:hAnsi="Arial" w:cs="Arial"/>
          <w:sz w:val="22"/>
          <w:szCs w:val="22"/>
        </w:rPr>
        <w:tab/>
        <w:t>(c)</w:t>
      </w:r>
      <w:r w:rsidRPr="001547DC">
        <w:rPr>
          <w:rFonts w:ascii="Arial" w:hAnsi="Arial" w:cs="Arial"/>
          <w:sz w:val="22"/>
          <w:szCs w:val="22"/>
        </w:rPr>
        <w:tab/>
      </w:r>
      <w:r w:rsidR="00152526">
        <w:rPr>
          <w:rFonts w:ascii="Arial" w:hAnsi="Arial" w:cs="Arial"/>
          <w:b/>
          <w:sz w:val="22"/>
          <w:szCs w:val="22"/>
        </w:rPr>
        <w:t>Vale and Cherwell</w:t>
      </w:r>
      <w:r w:rsidR="009B6B2B" w:rsidRPr="001547DC">
        <w:rPr>
          <w:rFonts w:ascii="Arial" w:hAnsi="Arial" w:cs="Arial"/>
          <w:b/>
          <w:sz w:val="22"/>
          <w:szCs w:val="22"/>
        </w:rPr>
        <w:t xml:space="preserve"> elections, 2 May 2019</w:t>
      </w:r>
      <w:r w:rsidR="00640780">
        <w:rPr>
          <w:rFonts w:ascii="Arial" w:hAnsi="Arial" w:cs="Arial"/>
          <w:sz w:val="22"/>
          <w:szCs w:val="22"/>
        </w:rPr>
        <w:t>.  J</w:t>
      </w:r>
      <w:r w:rsidR="00B266D4">
        <w:rPr>
          <w:rFonts w:ascii="Arial" w:hAnsi="Arial" w:cs="Arial"/>
          <w:sz w:val="22"/>
          <w:szCs w:val="22"/>
        </w:rPr>
        <w:t>ane S reported that the OxWAb action group met on Monday and aimed to select candidates early in 2018 for the target seats identified by J</w:t>
      </w:r>
      <w:r w:rsidR="00640780">
        <w:rPr>
          <w:rFonts w:ascii="Arial" w:hAnsi="Arial" w:cs="Arial"/>
          <w:sz w:val="22"/>
          <w:szCs w:val="22"/>
        </w:rPr>
        <w:t>onathan</w:t>
      </w:r>
      <w:r w:rsidR="009E7353">
        <w:rPr>
          <w:rFonts w:ascii="Arial" w:hAnsi="Arial" w:cs="Arial"/>
          <w:sz w:val="22"/>
          <w:szCs w:val="22"/>
        </w:rPr>
        <w:t xml:space="preserve">.  </w:t>
      </w:r>
      <w:r w:rsidR="00797EAF">
        <w:rPr>
          <w:rFonts w:ascii="Arial" w:hAnsi="Arial" w:cs="Arial"/>
          <w:sz w:val="22"/>
          <w:szCs w:val="22"/>
        </w:rPr>
        <w:t>If possible, an invitation to apply would be sent out with a deadline of 31 December, followed by interviews in January and selections in January / February.</w:t>
      </w:r>
      <w:r w:rsidR="009E7353">
        <w:rPr>
          <w:rFonts w:ascii="Arial" w:hAnsi="Arial" w:cs="Arial"/>
          <w:sz w:val="22"/>
          <w:szCs w:val="22"/>
        </w:rPr>
        <w:t xml:space="preserve">  All executive committee members were willing to help with the process.  The balance of the 20 candidates would be</w:t>
      </w:r>
      <w:r w:rsidR="00F23D31">
        <w:rPr>
          <w:rFonts w:ascii="Arial" w:hAnsi="Arial" w:cs="Arial"/>
          <w:sz w:val="22"/>
          <w:szCs w:val="22"/>
        </w:rPr>
        <w:t xml:space="preserve"> identified</w:t>
      </w:r>
      <w:r w:rsidR="009E7353">
        <w:rPr>
          <w:rFonts w:ascii="Arial" w:hAnsi="Arial" w:cs="Arial"/>
          <w:sz w:val="22"/>
          <w:szCs w:val="22"/>
        </w:rPr>
        <w:t xml:space="preserve"> later.  </w:t>
      </w:r>
    </w:p>
    <w:p w:rsidR="00150FB5" w:rsidRPr="00DF59E8" w:rsidRDefault="00150FB5" w:rsidP="008F4362">
      <w:pPr>
        <w:pStyle w:val="EndnoteText"/>
        <w:tabs>
          <w:tab w:val="left" w:pos="-720"/>
          <w:tab w:val="left" w:pos="0"/>
          <w:tab w:val="left" w:pos="403"/>
          <w:tab w:val="left" w:pos="806"/>
          <w:tab w:val="left" w:pos="1209"/>
          <w:tab w:val="left" w:pos="1411"/>
          <w:tab w:val="left" w:pos="2160"/>
        </w:tabs>
        <w:suppressAutoHyphens/>
        <w:ind w:left="1209" w:hanging="1209"/>
        <w:rPr>
          <w:rFonts w:ascii="Arial" w:hAnsi="Arial" w:cs="Arial"/>
          <w:sz w:val="10"/>
          <w:szCs w:val="10"/>
        </w:rPr>
      </w:pPr>
    </w:p>
    <w:p w:rsidR="005004A8" w:rsidRDefault="000A04C7" w:rsidP="00EC71C9">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9</w:t>
      </w:r>
      <w:r w:rsidR="005004A8">
        <w:rPr>
          <w:rFonts w:ascii="Arial" w:hAnsi="Arial" w:cs="Arial"/>
          <w:sz w:val="22"/>
          <w:szCs w:val="22"/>
        </w:rPr>
        <w:t>.</w:t>
      </w:r>
      <w:r w:rsidR="005004A8">
        <w:rPr>
          <w:rFonts w:ascii="Arial" w:hAnsi="Arial" w:cs="Arial"/>
          <w:sz w:val="22"/>
          <w:szCs w:val="22"/>
        </w:rPr>
        <w:tab/>
      </w:r>
      <w:r>
        <w:rPr>
          <w:rFonts w:ascii="Arial" w:hAnsi="Arial" w:cs="Arial"/>
          <w:sz w:val="22"/>
          <w:szCs w:val="22"/>
          <w:u w:val="single"/>
        </w:rPr>
        <w:t>National campaign day</w:t>
      </w:r>
      <w:r w:rsidR="00E123B8">
        <w:rPr>
          <w:rFonts w:ascii="Arial" w:hAnsi="Arial" w:cs="Arial"/>
          <w:sz w:val="22"/>
          <w:szCs w:val="22"/>
          <w:u w:val="single"/>
        </w:rPr>
        <w:t>, 25 November 2017</w:t>
      </w:r>
      <w:r w:rsidR="00F37083">
        <w:rPr>
          <w:rFonts w:ascii="Arial" w:hAnsi="Arial" w:cs="Arial"/>
          <w:sz w:val="22"/>
          <w:szCs w:val="22"/>
        </w:rPr>
        <w:t xml:space="preserve">.  This was the weekend following the budget, and although its contents were not known, universal credit, the impact of high inflation on wages, the Oxford living wage would undoubtedly still be relevant.  The previous national campaign day was the best yet, with branches taking the initiative in their own area.  </w:t>
      </w:r>
      <w:r w:rsidR="008825AE">
        <w:rPr>
          <w:rFonts w:ascii="Arial" w:hAnsi="Arial" w:cs="Arial"/>
          <w:sz w:val="22"/>
          <w:szCs w:val="22"/>
        </w:rPr>
        <w:t>Jane S and Dan would contact branches</w:t>
      </w:r>
      <w:r w:rsidR="0019031F">
        <w:rPr>
          <w:rFonts w:ascii="Arial" w:hAnsi="Arial" w:cs="Arial"/>
          <w:sz w:val="22"/>
          <w:szCs w:val="22"/>
        </w:rPr>
        <w:t xml:space="preserve">.  </w:t>
      </w:r>
      <w:r w:rsidR="008825AE">
        <w:rPr>
          <w:rFonts w:ascii="Arial" w:hAnsi="Arial" w:cs="Arial"/>
          <w:sz w:val="22"/>
          <w:szCs w:val="22"/>
        </w:rPr>
        <w:t>Hannah as organiser might be asked to order materials, including membership forms and, if available, giveaway freebies such as badges and balloons.</w:t>
      </w:r>
    </w:p>
    <w:p w:rsidR="00105536" w:rsidRPr="00DF59E8" w:rsidRDefault="00105536" w:rsidP="00EC71C9">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10"/>
          <w:szCs w:val="10"/>
        </w:rPr>
      </w:pPr>
    </w:p>
    <w:p w:rsidR="00105536" w:rsidRDefault="00105536" w:rsidP="00EC71C9">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ab/>
        <w:t>Mark stressed the</w:t>
      </w:r>
      <w:r w:rsidR="00DA7D0F">
        <w:rPr>
          <w:rFonts w:ascii="Arial" w:hAnsi="Arial" w:cs="Arial"/>
          <w:sz w:val="22"/>
          <w:szCs w:val="22"/>
        </w:rPr>
        <w:t xml:space="preserve"> need to reach out to</w:t>
      </w:r>
      <w:r>
        <w:rPr>
          <w:rFonts w:ascii="Arial" w:hAnsi="Arial" w:cs="Arial"/>
          <w:sz w:val="22"/>
          <w:szCs w:val="22"/>
        </w:rPr>
        <w:t xml:space="preserve"> blue-collar working-class groups through trade unions, with USDAW, Unite and the bakers’ union BFAWU engaged.  The council was consulting on housing and homelessness, and the living wage, and Ann would</w:t>
      </w:r>
      <w:r w:rsidR="00DA7D0F">
        <w:rPr>
          <w:rFonts w:ascii="Arial" w:hAnsi="Arial" w:cs="Arial"/>
          <w:sz w:val="22"/>
          <w:szCs w:val="22"/>
        </w:rPr>
        <w:t xml:space="preserve"> publicise this through</w:t>
      </w:r>
      <w:r>
        <w:rPr>
          <w:rFonts w:ascii="Arial" w:hAnsi="Arial" w:cs="Arial"/>
          <w:sz w:val="22"/>
          <w:szCs w:val="22"/>
        </w:rPr>
        <w:t xml:space="preserve"> the members’ mailing.</w:t>
      </w:r>
    </w:p>
    <w:p w:rsidR="005004A8" w:rsidRPr="00DF59E8" w:rsidRDefault="005004A8" w:rsidP="00EC71C9">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10"/>
          <w:szCs w:val="10"/>
        </w:rPr>
      </w:pPr>
    </w:p>
    <w:p w:rsidR="00111188" w:rsidRDefault="001100BD" w:rsidP="005E0F67">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1</w:t>
      </w:r>
      <w:r w:rsidR="005E0F67">
        <w:rPr>
          <w:rFonts w:ascii="Arial" w:hAnsi="Arial" w:cs="Arial"/>
          <w:sz w:val="22"/>
          <w:szCs w:val="22"/>
        </w:rPr>
        <w:t>0</w:t>
      </w:r>
      <w:r w:rsidR="009114C5" w:rsidRPr="001547DC">
        <w:rPr>
          <w:rFonts w:ascii="Arial" w:hAnsi="Arial" w:cs="Arial"/>
          <w:sz w:val="22"/>
          <w:szCs w:val="22"/>
        </w:rPr>
        <w:t xml:space="preserve">. </w:t>
      </w:r>
      <w:r w:rsidR="009114C5" w:rsidRPr="001547DC">
        <w:rPr>
          <w:rFonts w:ascii="Arial" w:hAnsi="Arial" w:cs="Arial"/>
          <w:sz w:val="22"/>
          <w:szCs w:val="22"/>
        </w:rPr>
        <w:tab/>
      </w:r>
      <w:r w:rsidR="00EC71C9" w:rsidRPr="001547DC">
        <w:rPr>
          <w:rFonts w:ascii="Arial" w:hAnsi="Arial" w:cs="Arial"/>
          <w:sz w:val="22"/>
          <w:szCs w:val="22"/>
          <w:u w:val="single"/>
        </w:rPr>
        <w:t>Membership</w:t>
      </w:r>
      <w:r w:rsidR="009114C5" w:rsidRPr="001547DC">
        <w:rPr>
          <w:rFonts w:ascii="Arial" w:hAnsi="Arial" w:cs="Arial"/>
          <w:sz w:val="22"/>
          <w:szCs w:val="22"/>
        </w:rPr>
        <w:t>.</w:t>
      </w:r>
      <w:r w:rsidR="001E46BF">
        <w:rPr>
          <w:rFonts w:ascii="Arial" w:hAnsi="Arial" w:cs="Arial"/>
          <w:sz w:val="22"/>
          <w:szCs w:val="22"/>
        </w:rPr>
        <w:t xml:space="preserve">  </w:t>
      </w:r>
      <w:r w:rsidR="005E0F67">
        <w:rPr>
          <w:rFonts w:ascii="Arial" w:hAnsi="Arial" w:cs="Arial"/>
          <w:sz w:val="22"/>
          <w:szCs w:val="22"/>
        </w:rPr>
        <w:t>Including those up to six months in arrears, Oxford East had 2</w:t>
      </w:r>
      <w:r w:rsidR="001E46BF">
        <w:rPr>
          <w:rFonts w:ascii="Arial" w:hAnsi="Arial" w:cs="Arial"/>
          <w:sz w:val="22"/>
          <w:szCs w:val="22"/>
        </w:rPr>
        <w:t>,</w:t>
      </w:r>
      <w:r w:rsidR="005E0F67">
        <w:rPr>
          <w:rFonts w:ascii="Arial" w:hAnsi="Arial" w:cs="Arial"/>
          <w:sz w:val="22"/>
          <w:szCs w:val="22"/>
        </w:rPr>
        <w:t>4</w:t>
      </w:r>
      <w:r w:rsidR="008402ED">
        <w:rPr>
          <w:rFonts w:ascii="Arial" w:hAnsi="Arial" w:cs="Arial"/>
          <w:sz w:val="22"/>
          <w:szCs w:val="22"/>
        </w:rPr>
        <w:t>69</w:t>
      </w:r>
      <w:r w:rsidR="005E0F67">
        <w:rPr>
          <w:rFonts w:ascii="Arial" w:hAnsi="Arial" w:cs="Arial"/>
          <w:sz w:val="22"/>
          <w:szCs w:val="22"/>
        </w:rPr>
        <w:t xml:space="preserve"> members (down </w:t>
      </w:r>
      <w:r w:rsidR="00A76136">
        <w:rPr>
          <w:rFonts w:ascii="Arial" w:hAnsi="Arial" w:cs="Arial"/>
          <w:sz w:val="22"/>
          <w:szCs w:val="22"/>
        </w:rPr>
        <w:t>11</w:t>
      </w:r>
      <w:r w:rsidR="005E0F67">
        <w:rPr>
          <w:rFonts w:ascii="Arial" w:hAnsi="Arial" w:cs="Arial"/>
          <w:sz w:val="22"/>
          <w:szCs w:val="22"/>
        </w:rPr>
        <w:t>) and Oxford West &amp; Abingdon had 1</w:t>
      </w:r>
      <w:r w:rsidR="001E46BF">
        <w:rPr>
          <w:rFonts w:ascii="Arial" w:hAnsi="Arial" w:cs="Arial"/>
          <w:sz w:val="22"/>
          <w:szCs w:val="22"/>
        </w:rPr>
        <w:t>,</w:t>
      </w:r>
      <w:r w:rsidR="005E0F67">
        <w:rPr>
          <w:rFonts w:ascii="Arial" w:hAnsi="Arial" w:cs="Arial"/>
          <w:sz w:val="22"/>
          <w:szCs w:val="22"/>
        </w:rPr>
        <w:t>5</w:t>
      </w:r>
      <w:r w:rsidR="00A76136">
        <w:rPr>
          <w:rFonts w:ascii="Arial" w:hAnsi="Arial" w:cs="Arial"/>
          <w:sz w:val="22"/>
          <w:szCs w:val="22"/>
        </w:rPr>
        <w:t>90</w:t>
      </w:r>
      <w:r w:rsidR="005E0F67">
        <w:rPr>
          <w:rFonts w:ascii="Arial" w:hAnsi="Arial" w:cs="Arial"/>
          <w:sz w:val="22"/>
          <w:szCs w:val="22"/>
        </w:rPr>
        <w:t xml:space="preserve"> (</w:t>
      </w:r>
      <w:r w:rsidR="00A76136">
        <w:rPr>
          <w:rFonts w:ascii="Arial" w:hAnsi="Arial" w:cs="Arial"/>
          <w:sz w:val="22"/>
          <w:szCs w:val="22"/>
        </w:rPr>
        <w:t>up 3</w:t>
      </w:r>
      <w:r w:rsidR="005E0F67">
        <w:rPr>
          <w:rFonts w:ascii="Arial" w:hAnsi="Arial" w:cs="Arial"/>
          <w:sz w:val="22"/>
          <w:szCs w:val="22"/>
        </w:rPr>
        <w:t>).  Jane S</w:t>
      </w:r>
      <w:r w:rsidR="00A5402D">
        <w:rPr>
          <w:rFonts w:ascii="Arial" w:hAnsi="Arial" w:cs="Arial"/>
          <w:sz w:val="22"/>
          <w:szCs w:val="22"/>
        </w:rPr>
        <w:t xml:space="preserve"> was offering help to branches with following up those in arrears, and Erica was planning a collective effort in Botley</w:t>
      </w:r>
      <w:r w:rsidR="00761629">
        <w:rPr>
          <w:rFonts w:ascii="Arial" w:hAnsi="Arial" w:cs="Arial"/>
          <w:sz w:val="22"/>
          <w:szCs w:val="22"/>
        </w:rPr>
        <w:t>.</w:t>
      </w:r>
      <w:r w:rsidR="00A5402D">
        <w:rPr>
          <w:rFonts w:ascii="Arial" w:hAnsi="Arial" w:cs="Arial"/>
          <w:sz w:val="22"/>
          <w:szCs w:val="22"/>
        </w:rPr>
        <w:t xml:space="preserve">  The paid-for phone lines at Bishops Mews were not really accessible, and it was agreed to authorise room hire for a phone bank as a pilot.  Retrieving one full-rate member would pay the cost of a two-hour session.</w:t>
      </w:r>
      <w:r w:rsidR="001C519D">
        <w:rPr>
          <w:rFonts w:ascii="Arial" w:hAnsi="Arial" w:cs="Arial"/>
          <w:sz w:val="22"/>
          <w:szCs w:val="22"/>
        </w:rPr>
        <w:t xml:space="preserve">  Dan and Jane S were also planning another new members’ social event.</w:t>
      </w:r>
      <w:r w:rsidR="00235E81" w:rsidRPr="001547DC">
        <w:rPr>
          <w:rFonts w:ascii="Arial" w:hAnsi="Arial" w:cs="Arial"/>
          <w:sz w:val="22"/>
          <w:szCs w:val="22"/>
        </w:rPr>
        <w:t xml:space="preserve"> </w:t>
      </w:r>
    </w:p>
    <w:p w:rsidR="008B058F" w:rsidRPr="00DF59E8" w:rsidRDefault="008B058F" w:rsidP="005E0F67">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6"/>
          <w:szCs w:val="6"/>
        </w:rPr>
      </w:pPr>
    </w:p>
    <w:p w:rsidR="008B058F" w:rsidRDefault="008B058F" w:rsidP="005E0F67">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ab/>
        <w:t xml:space="preserve">The executive committee agreed to accept </w:t>
      </w:r>
      <w:r w:rsidR="001B7C94">
        <w:rPr>
          <w:rFonts w:ascii="Arial" w:hAnsi="Arial" w:cs="Arial"/>
          <w:sz w:val="22"/>
          <w:szCs w:val="22"/>
        </w:rPr>
        <w:t xml:space="preserve">into membership </w:t>
      </w:r>
      <w:r>
        <w:rPr>
          <w:rFonts w:ascii="Arial" w:hAnsi="Arial" w:cs="Arial"/>
          <w:sz w:val="22"/>
          <w:szCs w:val="22"/>
        </w:rPr>
        <w:t>a</w:t>
      </w:r>
      <w:r w:rsidR="001B7C94">
        <w:rPr>
          <w:rFonts w:ascii="Arial" w:hAnsi="Arial" w:cs="Arial"/>
          <w:sz w:val="22"/>
          <w:szCs w:val="22"/>
        </w:rPr>
        <w:t>n applicant who</w:t>
      </w:r>
      <w:r>
        <w:rPr>
          <w:rFonts w:ascii="Arial" w:hAnsi="Arial" w:cs="Arial"/>
          <w:sz w:val="22"/>
          <w:szCs w:val="22"/>
        </w:rPr>
        <w:t xml:space="preserve"> had formerly nominated a Green candidate,</w:t>
      </w:r>
      <w:r w:rsidR="00C40D9A">
        <w:rPr>
          <w:rFonts w:ascii="Arial" w:hAnsi="Arial" w:cs="Arial"/>
          <w:sz w:val="22"/>
          <w:szCs w:val="22"/>
        </w:rPr>
        <w:t xml:space="preserve"> as his branch </w:t>
      </w:r>
      <w:r w:rsidR="00C16133">
        <w:rPr>
          <w:rFonts w:ascii="Arial" w:hAnsi="Arial" w:cs="Arial"/>
          <w:sz w:val="22"/>
          <w:szCs w:val="22"/>
        </w:rPr>
        <w:t>reported</w:t>
      </w:r>
      <w:r w:rsidR="00C40D9A">
        <w:rPr>
          <w:rFonts w:ascii="Arial" w:hAnsi="Arial" w:cs="Arial"/>
          <w:sz w:val="22"/>
          <w:szCs w:val="22"/>
        </w:rPr>
        <w:t xml:space="preserve"> that he was sincere in now supporting Labour. </w:t>
      </w:r>
    </w:p>
    <w:p w:rsidR="00ED551B" w:rsidRPr="00DF59E8" w:rsidRDefault="00ED551B" w:rsidP="005E0F67">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10"/>
          <w:szCs w:val="10"/>
        </w:rPr>
      </w:pPr>
    </w:p>
    <w:p w:rsidR="00ED551B" w:rsidRPr="00ED551B" w:rsidRDefault="00ED551B" w:rsidP="005E0F67">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11.</w:t>
      </w:r>
      <w:r>
        <w:rPr>
          <w:rFonts w:ascii="Arial" w:hAnsi="Arial" w:cs="Arial"/>
          <w:sz w:val="22"/>
          <w:szCs w:val="22"/>
        </w:rPr>
        <w:tab/>
      </w:r>
      <w:r>
        <w:rPr>
          <w:rFonts w:ascii="Arial" w:hAnsi="Arial" w:cs="Arial"/>
          <w:sz w:val="22"/>
          <w:szCs w:val="22"/>
          <w:u w:val="single"/>
        </w:rPr>
        <w:t>Links with European socialists</w:t>
      </w:r>
      <w:r>
        <w:rPr>
          <w:rFonts w:ascii="Arial" w:hAnsi="Arial" w:cs="Arial"/>
          <w:sz w:val="22"/>
          <w:szCs w:val="22"/>
        </w:rPr>
        <w:t>.  John Tanner’s report of a visit to Nanterre by John, Ann Black and Rosemary Preston was noted.  Comrades from Bonn, the Haute Seine, and Opole in Poland would be joining us in Oxford from 5-7 October 2018.</w:t>
      </w:r>
    </w:p>
    <w:p w:rsidR="003A1559" w:rsidRPr="00DF59E8" w:rsidRDefault="003A1559"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10"/>
          <w:szCs w:val="10"/>
        </w:rPr>
      </w:pPr>
    </w:p>
    <w:p w:rsidR="00C3589F" w:rsidRPr="001547DC" w:rsidRDefault="00C3589F"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1547DC">
        <w:rPr>
          <w:rFonts w:ascii="Arial" w:hAnsi="Arial" w:cs="Arial"/>
          <w:sz w:val="22"/>
          <w:szCs w:val="22"/>
        </w:rPr>
        <w:t>1</w:t>
      </w:r>
      <w:r w:rsidR="00DF59E8">
        <w:rPr>
          <w:rFonts w:ascii="Arial" w:hAnsi="Arial" w:cs="Arial"/>
          <w:sz w:val="22"/>
          <w:szCs w:val="22"/>
        </w:rPr>
        <w:t>2</w:t>
      </w:r>
      <w:r w:rsidRPr="001547DC">
        <w:rPr>
          <w:rFonts w:ascii="Arial" w:hAnsi="Arial" w:cs="Arial"/>
          <w:sz w:val="22"/>
          <w:szCs w:val="22"/>
        </w:rPr>
        <w:t>.</w:t>
      </w:r>
      <w:r w:rsidRPr="001547DC">
        <w:rPr>
          <w:rFonts w:ascii="Arial" w:hAnsi="Arial" w:cs="Arial"/>
          <w:sz w:val="22"/>
          <w:szCs w:val="22"/>
        </w:rPr>
        <w:tab/>
      </w:r>
      <w:r w:rsidR="00E82CDB" w:rsidRPr="001547DC">
        <w:rPr>
          <w:rFonts w:ascii="Arial" w:hAnsi="Arial" w:cs="Arial"/>
          <w:sz w:val="22"/>
          <w:szCs w:val="22"/>
          <w:u w:val="single"/>
        </w:rPr>
        <w:t>All-member meetings</w:t>
      </w:r>
      <w:r w:rsidR="00E82CDB" w:rsidRPr="001547DC">
        <w:rPr>
          <w:rFonts w:ascii="Arial" w:hAnsi="Arial" w:cs="Arial"/>
          <w:sz w:val="22"/>
          <w:szCs w:val="22"/>
        </w:rPr>
        <w:t>.</w:t>
      </w:r>
    </w:p>
    <w:p w:rsidR="0082764F" w:rsidRDefault="00E82CDB" w:rsidP="003D6D7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1547DC">
        <w:rPr>
          <w:rFonts w:ascii="Arial" w:hAnsi="Arial" w:cs="Arial"/>
          <w:sz w:val="22"/>
          <w:szCs w:val="22"/>
        </w:rPr>
        <w:tab/>
      </w:r>
      <w:r w:rsidR="00590B93" w:rsidRPr="001547DC">
        <w:rPr>
          <w:rFonts w:ascii="Arial" w:hAnsi="Arial" w:cs="Arial"/>
          <w:sz w:val="22"/>
          <w:szCs w:val="22"/>
        </w:rPr>
        <w:t>(a)</w:t>
      </w:r>
      <w:r w:rsidR="005F566E" w:rsidRPr="001547DC">
        <w:rPr>
          <w:rFonts w:ascii="Arial" w:hAnsi="Arial" w:cs="Arial"/>
          <w:sz w:val="22"/>
          <w:szCs w:val="22"/>
        </w:rPr>
        <w:tab/>
      </w:r>
      <w:r w:rsidR="00AE1B94" w:rsidRPr="001547DC">
        <w:rPr>
          <w:rFonts w:ascii="Arial" w:hAnsi="Arial" w:cs="Arial"/>
          <w:b/>
          <w:sz w:val="22"/>
          <w:szCs w:val="22"/>
        </w:rPr>
        <w:t xml:space="preserve">Friday </w:t>
      </w:r>
      <w:r w:rsidR="00590B93" w:rsidRPr="001547DC">
        <w:rPr>
          <w:rFonts w:ascii="Arial" w:hAnsi="Arial" w:cs="Arial"/>
          <w:b/>
          <w:sz w:val="22"/>
          <w:szCs w:val="22"/>
        </w:rPr>
        <w:t>13 October</w:t>
      </w:r>
      <w:r w:rsidR="00AE5BEC">
        <w:rPr>
          <w:rFonts w:ascii="Arial" w:hAnsi="Arial" w:cs="Arial"/>
          <w:b/>
          <w:sz w:val="22"/>
          <w:szCs w:val="22"/>
        </w:rPr>
        <w:t xml:space="preserve"> 2017</w:t>
      </w:r>
      <w:r w:rsidR="00722647">
        <w:rPr>
          <w:rFonts w:ascii="Arial" w:hAnsi="Arial" w:cs="Arial"/>
          <w:sz w:val="22"/>
          <w:szCs w:val="22"/>
        </w:rPr>
        <w:t xml:space="preserve">.  </w:t>
      </w:r>
      <w:r w:rsidR="001D2B60">
        <w:rPr>
          <w:rFonts w:ascii="Arial" w:hAnsi="Arial" w:cs="Arial"/>
          <w:sz w:val="22"/>
          <w:szCs w:val="22"/>
        </w:rPr>
        <w:t>It was</w:t>
      </w:r>
      <w:r w:rsidR="0079248B">
        <w:rPr>
          <w:rFonts w:ascii="Arial" w:hAnsi="Arial" w:cs="Arial"/>
          <w:sz w:val="22"/>
          <w:szCs w:val="22"/>
        </w:rPr>
        <w:t xml:space="preserve"> suggested that councillors </w:t>
      </w:r>
      <w:r w:rsidR="008A0132">
        <w:rPr>
          <w:rFonts w:ascii="Arial" w:hAnsi="Arial" w:cs="Arial"/>
          <w:sz w:val="22"/>
          <w:szCs w:val="22"/>
        </w:rPr>
        <w:t xml:space="preserve">and delegates </w:t>
      </w:r>
      <w:r w:rsidR="0079248B">
        <w:rPr>
          <w:rFonts w:ascii="Arial" w:hAnsi="Arial" w:cs="Arial"/>
          <w:sz w:val="22"/>
          <w:szCs w:val="22"/>
        </w:rPr>
        <w:t>should be asked for written reports in advance, to allow more time for engagement</w:t>
      </w:r>
      <w:r w:rsidR="00BE3DA6">
        <w:rPr>
          <w:rFonts w:ascii="Arial" w:hAnsi="Arial" w:cs="Arial"/>
          <w:sz w:val="22"/>
          <w:szCs w:val="22"/>
        </w:rPr>
        <w:t xml:space="preserve"> within the meeting.</w:t>
      </w:r>
    </w:p>
    <w:p w:rsidR="00204EE5" w:rsidRPr="00204EE5" w:rsidRDefault="0082764F" w:rsidP="003D6D7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(b)</w:t>
      </w:r>
      <w:r>
        <w:rPr>
          <w:rFonts w:ascii="Arial" w:hAnsi="Arial" w:cs="Arial"/>
          <w:sz w:val="22"/>
          <w:szCs w:val="22"/>
        </w:rPr>
        <w:tab/>
      </w:r>
      <w:r w:rsidR="001C3BC4" w:rsidRPr="001547DC">
        <w:rPr>
          <w:rFonts w:ascii="Arial" w:hAnsi="Arial" w:cs="Arial"/>
          <w:b/>
          <w:sz w:val="22"/>
          <w:szCs w:val="22"/>
        </w:rPr>
        <w:t>Friday 10 November</w:t>
      </w:r>
      <w:r w:rsidR="008B058F">
        <w:rPr>
          <w:rFonts w:ascii="Arial" w:hAnsi="Arial" w:cs="Arial"/>
          <w:b/>
          <w:sz w:val="22"/>
          <w:szCs w:val="22"/>
        </w:rPr>
        <w:t xml:space="preserve"> 2017</w:t>
      </w:r>
      <w:r w:rsidR="00204EE5">
        <w:rPr>
          <w:rFonts w:ascii="Arial" w:hAnsi="Arial" w:cs="Arial"/>
          <w:sz w:val="22"/>
          <w:szCs w:val="22"/>
        </w:rPr>
        <w:t xml:space="preserve">.  </w:t>
      </w:r>
      <w:r w:rsidR="001D2B60">
        <w:rPr>
          <w:rFonts w:ascii="Arial" w:hAnsi="Arial" w:cs="Arial"/>
          <w:sz w:val="22"/>
          <w:szCs w:val="22"/>
        </w:rPr>
        <w:t>Michael Wheeler, USDAW</w:t>
      </w:r>
      <w:r w:rsidR="000B2478">
        <w:rPr>
          <w:rFonts w:ascii="Arial" w:hAnsi="Arial" w:cs="Arial"/>
          <w:sz w:val="22"/>
          <w:szCs w:val="22"/>
        </w:rPr>
        <w:t>’s</w:t>
      </w:r>
      <w:r w:rsidR="001D2B60">
        <w:rPr>
          <w:rFonts w:ascii="Arial" w:hAnsi="Arial" w:cs="Arial"/>
          <w:sz w:val="22"/>
          <w:szCs w:val="22"/>
        </w:rPr>
        <w:t xml:space="preserve"> political officer, would speak</w:t>
      </w:r>
      <w:r w:rsidR="009A4BD7">
        <w:rPr>
          <w:rFonts w:ascii="Arial" w:hAnsi="Arial" w:cs="Arial"/>
          <w:sz w:val="22"/>
          <w:szCs w:val="22"/>
        </w:rPr>
        <w:t xml:space="preserve"> on their trade union work</w:t>
      </w:r>
      <w:r w:rsidR="00A247A2">
        <w:rPr>
          <w:rFonts w:ascii="Arial" w:hAnsi="Arial" w:cs="Arial"/>
          <w:sz w:val="22"/>
          <w:szCs w:val="22"/>
        </w:rPr>
        <w:t>.</w:t>
      </w:r>
    </w:p>
    <w:p w:rsidR="00A247A2" w:rsidRDefault="00204EE5" w:rsidP="003D6D71">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(c)</w:t>
      </w:r>
      <w:r>
        <w:rPr>
          <w:rFonts w:ascii="Arial" w:hAnsi="Arial" w:cs="Arial"/>
          <w:sz w:val="22"/>
          <w:szCs w:val="22"/>
        </w:rPr>
        <w:tab/>
      </w:r>
      <w:r w:rsidR="00ED7EDA">
        <w:rPr>
          <w:rFonts w:ascii="Arial" w:hAnsi="Arial" w:cs="Arial"/>
          <w:b/>
          <w:sz w:val="22"/>
          <w:szCs w:val="22"/>
        </w:rPr>
        <w:t>Friday 8</w:t>
      </w:r>
      <w:r w:rsidR="001C3BC4" w:rsidRPr="001547DC">
        <w:rPr>
          <w:rFonts w:ascii="Arial" w:hAnsi="Arial" w:cs="Arial"/>
          <w:b/>
          <w:sz w:val="22"/>
          <w:szCs w:val="22"/>
        </w:rPr>
        <w:t xml:space="preserve"> December 2017</w:t>
      </w:r>
      <w:r w:rsidR="00AE1B94" w:rsidRPr="001547DC">
        <w:rPr>
          <w:rFonts w:ascii="Arial" w:hAnsi="Arial" w:cs="Arial"/>
          <w:b/>
          <w:sz w:val="22"/>
          <w:szCs w:val="22"/>
        </w:rPr>
        <w:t>.</w:t>
      </w:r>
      <w:r w:rsidR="00AE1B94" w:rsidRPr="001547DC">
        <w:rPr>
          <w:rFonts w:ascii="Arial" w:hAnsi="Arial" w:cs="Arial"/>
          <w:sz w:val="22"/>
          <w:szCs w:val="22"/>
        </w:rPr>
        <w:t xml:space="preserve">  </w:t>
      </w:r>
      <w:r w:rsidR="00ED7EDA">
        <w:rPr>
          <w:rFonts w:ascii="Arial" w:hAnsi="Arial" w:cs="Arial"/>
          <w:sz w:val="22"/>
          <w:szCs w:val="22"/>
        </w:rPr>
        <w:t xml:space="preserve">Richard Benson Church Hall, Cowley Road, </w:t>
      </w:r>
      <w:r w:rsidR="00A247A2">
        <w:rPr>
          <w:rFonts w:ascii="Arial" w:hAnsi="Arial" w:cs="Arial"/>
          <w:sz w:val="22"/>
          <w:szCs w:val="22"/>
        </w:rPr>
        <w:t>short meeting followed by refreshments</w:t>
      </w:r>
      <w:r w:rsidR="00D535C1" w:rsidRPr="001547DC">
        <w:rPr>
          <w:rFonts w:ascii="Arial" w:hAnsi="Arial" w:cs="Arial"/>
          <w:sz w:val="22"/>
          <w:szCs w:val="22"/>
        </w:rPr>
        <w:t>.</w:t>
      </w:r>
    </w:p>
    <w:p w:rsidR="002A4438" w:rsidRDefault="00A247A2" w:rsidP="004714C8">
      <w:pPr>
        <w:tabs>
          <w:tab w:val="left" w:pos="-720"/>
          <w:tab w:val="left" w:pos="0"/>
          <w:tab w:val="left" w:pos="408"/>
          <w:tab w:val="left" w:pos="918"/>
          <w:tab w:val="left" w:pos="1440"/>
        </w:tabs>
        <w:suppressAutoHyphens/>
        <w:ind w:left="864" w:hanging="864"/>
        <w:rPr>
          <w:rFonts w:ascii="Arial" w:hAnsi="Arial" w:cs="Arial"/>
        </w:rPr>
      </w:pPr>
      <w:r>
        <w:rPr>
          <w:rFonts w:ascii="Arial" w:hAnsi="Arial" w:cs="Arial"/>
        </w:rPr>
        <w:tab/>
        <w:t>(d)</w:t>
      </w:r>
      <w:r>
        <w:rPr>
          <w:rFonts w:ascii="Arial" w:hAnsi="Arial" w:cs="Arial"/>
        </w:rPr>
        <w:tab/>
      </w:r>
      <w:r w:rsidR="004714C8">
        <w:rPr>
          <w:rFonts w:ascii="Arial" w:hAnsi="Arial" w:cs="Arial"/>
          <w:b/>
        </w:rPr>
        <w:t>Friday 12 January 2018</w:t>
      </w:r>
      <w:r w:rsidR="002A4438">
        <w:rPr>
          <w:rFonts w:ascii="Arial" w:hAnsi="Arial" w:cs="Arial"/>
        </w:rPr>
        <w:t>.  Dean Court, Botley, hopefully with a speaker from the Labour Assembly Against Austerity</w:t>
      </w:r>
    </w:p>
    <w:p w:rsidR="002A4438" w:rsidRPr="002A4438" w:rsidRDefault="002A4438" w:rsidP="004714C8">
      <w:pPr>
        <w:tabs>
          <w:tab w:val="left" w:pos="-720"/>
          <w:tab w:val="left" w:pos="0"/>
          <w:tab w:val="left" w:pos="408"/>
          <w:tab w:val="left" w:pos="918"/>
          <w:tab w:val="left" w:pos="1440"/>
        </w:tabs>
        <w:suppressAutoHyphens/>
        <w:ind w:left="864" w:hanging="864"/>
        <w:rPr>
          <w:rFonts w:ascii="Arial" w:hAnsi="Arial" w:cs="Arial"/>
        </w:rPr>
      </w:pPr>
      <w:r>
        <w:rPr>
          <w:rFonts w:ascii="Arial" w:hAnsi="Arial" w:cs="Arial"/>
        </w:rPr>
        <w:tab/>
        <w:t>(e)</w:t>
      </w:r>
      <w:r>
        <w:rPr>
          <w:rFonts w:ascii="Arial" w:hAnsi="Arial" w:cs="Arial"/>
        </w:rPr>
        <w:tab/>
      </w:r>
      <w:r>
        <w:rPr>
          <w:rFonts w:ascii="Arial" w:hAnsi="Arial" w:cs="Arial"/>
          <w:b/>
        </w:rPr>
        <w:t>Friday 9 February 2018</w:t>
      </w:r>
      <w:r>
        <w:rPr>
          <w:rFonts w:ascii="Arial" w:hAnsi="Arial" w:cs="Arial"/>
        </w:rPr>
        <w:t>.  St Clements Family Centre, discussion on Brexit [</w:t>
      </w:r>
      <w:r>
        <w:rPr>
          <w:rFonts w:ascii="Arial" w:hAnsi="Arial" w:cs="Arial"/>
          <w:i/>
        </w:rPr>
        <w:t>Giampi Alhadeff, Chair of the Labour Movement for Europe, has accepted our invitation</w:t>
      </w:r>
      <w:r>
        <w:rPr>
          <w:rFonts w:ascii="Arial" w:hAnsi="Arial" w:cs="Arial"/>
        </w:rPr>
        <w:t>].</w:t>
      </w:r>
    </w:p>
    <w:p w:rsidR="00FC543C" w:rsidRDefault="00FC543C" w:rsidP="004714C8">
      <w:pPr>
        <w:tabs>
          <w:tab w:val="left" w:pos="-720"/>
          <w:tab w:val="left" w:pos="0"/>
          <w:tab w:val="left" w:pos="408"/>
          <w:tab w:val="left" w:pos="918"/>
          <w:tab w:val="left" w:pos="1440"/>
        </w:tabs>
        <w:suppressAutoHyphens/>
        <w:ind w:left="864" w:hanging="864"/>
        <w:rPr>
          <w:rFonts w:ascii="Arial" w:hAnsi="Arial" w:cs="Arial"/>
          <w:i/>
        </w:rPr>
      </w:pPr>
      <w:r>
        <w:rPr>
          <w:rFonts w:ascii="Arial" w:hAnsi="Arial" w:cs="Arial"/>
          <w:b/>
        </w:rPr>
        <w:tab/>
      </w:r>
      <w:r>
        <w:rPr>
          <w:rFonts w:ascii="Arial" w:hAnsi="Arial" w:cs="Arial"/>
        </w:rPr>
        <w:t>(f)</w:t>
      </w:r>
      <w:r>
        <w:rPr>
          <w:rFonts w:ascii="Arial" w:hAnsi="Arial" w:cs="Arial"/>
        </w:rPr>
        <w:tab/>
      </w:r>
      <w:r w:rsidR="006507ED">
        <w:rPr>
          <w:rFonts w:ascii="Arial" w:hAnsi="Arial" w:cs="Arial"/>
          <w:b/>
        </w:rPr>
        <w:t>Thursday 8 / Friday 9 March 2018</w:t>
      </w:r>
      <w:r w:rsidR="006507ED">
        <w:rPr>
          <w:rFonts w:ascii="Arial" w:hAnsi="Arial" w:cs="Arial"/>
        </w:rPr>
        <w:t>.  AGM.  The executive expressed a preference for Wesley Memorial Church. [</w:t>
      </w:r>
      <w:r w:rsidR="006507ED">
        <w:rPr>
          <w:rFonts w:ascii="Arial" w:hAnsi="Arial" w:cs="Arial"/>
          <w:i/>
        </w:rPr>
        <w:t xml:space="preserve">The church was available on the Thursday which clashed with a city Labour group meeting, but not on the </w:t>
      </w:r>
      <w:r w:rsidR="00CF629C">
        <w:rPr>
          <w:rFonts w:ascii="Arial" w:hAnsi="Arial" w:cs="Arial"/>
          <w:i/>
        </w:rPr>
        <w:t>Friday</w:t>
      </w:r>
      <w:bookmarkStart w:id="0" w:name="_GoBack"/>
      <w:bookmarkEnd w:id="0"/>
      <w:r w:rsidR="006507ED">
        <w:rPr>
          <w:rFonts w:ascii="Arial" w:hAnsi="Arial" w:cs="Arial"/>
          <w:i/>
        </w:rPr>
        <w:t>.  Rose Hill CC has therefore been booked for the AGM on Friday 9 March, and Wesley Memorial for the following meeting on Thursday 10 May</w:t>
      </w:r>
      <w:r w:rsidR="0053005B">
        <w:rPr>
          <w:rFonts w:ascii="Arial" w:hAnsi="Arial" w:cs="Arial"/>
          <w:i/>
        </w:rPr>
        <w:t>.</w:t>
      </w:r>
      <w:r w:rsidR="0053005B">
        <w:rPr>
          <w:rFonts w:ascii="Arial" w:hAnsi="Arial" w:cs="Arial"/>
        </w:rPr>
        <w:t>]</w:t>
      </w:r>
      <w:r w:rsidR="006507ED">
        <w:rPr>
          <w:rFonts w:ascii="Arial" w:hAnsi="Arial" w:cs="Arial"/>
          <w:i/>
        </w:rPr>
        <w:t xml:space="preserve"> </w:t>
      </w:r>
    </w:p>
    <w:p w:rsidR="00DF59E8" w:rsidRPr="00DF59E8" w:rsidRDefault="00DF59E8" w:rsidP="004714C8">
      <w:pPr>
        <w:tabs>
          <w:tab w:val="left" w:pos="-720"/>
          <w:tab w:val="left" w:pos="0"/>
          <w:tab w:val="left" w:pos="408"/>
          <w:tab w:val="left" w:pos="918"/>
          <w:tab w:val="left" w:pos="1440"/>
        </w:tabs>
        <w:suppressAutoHyphens/>
        <w:ind w:left="864" w:hanging="864"/>
        <w:rPr>
          <w:rFonts w:ascii="Arial" w:hAnsi="Arial" w:cs="Arial"/>
          <w:b/>
          <w:sz w:val="10"/>
          <w:szCs w:val="10"/>
        </w:rPr>
      </w:pPr>
    </w:p>
    <w:p w:rsidR="004714C8" w:rsidRDefault="008E1945" w:rsidP="001612CA">
      <w:pPr>
        <w:tabs>
          <w:tab w:val="left" w:pos="-720"/>
          <w:tab w:val="left" w:pos="0"/>
          <w:tab w:val="left" w:pos="408"/>
          <w:tab w:val="left" w:pos="567"/>
          <w:tab w:val="left" w:pos="1440"/>
        </w:tabs>
        <w:suppressAutoHyphens/>
        <w:ind w:left="426" w:hanging="426"/>
        <w:rPr>
          <w:rFonts w:ascii="Arial" w:hAnsi="Arial" w:cs="Arial"/>
        </w:rPr>
      </w:pPr>
      <w:r>
        <w:rPr>
          <w:rFonts w:ascii="Arial" w:hAnsi="Arial" w:cs="Arial"/>
        </w:rPr>
        <w:tab/>
      </w:r>
      <w:r w:rsidR="004714C8">
        <w:rPr>
          <w:rFonts w:ascii="Arial" w:hAnsi="Arial" w:cs="Arial"/>
        </w:rPr>
        <w:t xml:space="preserve">Dr Ruth Martin, </w:t>
      </w:r>
      <w:r w:rsidR="00E761F0">
        <w:rPr>
          <w:rFonts w:ascii="Arial" w:hAnsi="Arial" w:cs="Arial"/>
        </w:rPr>
        <w:t>suggested as a speaker, has moved to a different job and therefore declined</w:t>
      </w:r>
      <w:r w:rsidR="004714C8">
        <w:rPr>
          <w:rFonts w:ascii="Arial" w:hAnsi="Arial" w:cs="Arial"/>
        </w:rPr>
        <w:t>.</w:t>
      </w:r>
      <w:r w:rsidR="004714C8" w:rsidRPr="00B67173">
        <w:rPr>
          <w:rFonts w:ascii="Arial" w:hAnsi="Arial" w:cs="Arial"/>
        </w:rPr>
        <w:t xml:space="preserve"> </w:t>
      </w:r>
      <w:r w:rsidR="004714C8">
        <w:rPr>
          <w:rFonts w:ascii="Arial" w:hAnsi="Arial" w:cs="Arial"/>
        </w:rPr>
        <w:t xml:space="preserve"> </w:t>
      </w:r>
    </w:p>
    <w:p w:rsidR="00E1560D" w:rsidRPr="00DF59E8" w:rsidRDefault="00D535C1" w:rsidP="00250F55">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10"/>
          <w:szCs w:val="10"/>
        </w:rPr>
      </w:pPr>
      <w:r w:rsidRPr="00DF59E8">
        <w:rPr>
          <w:rFonts w:ascii="Arial" w:hAnsi="Arial" w:cs="Arial"/>
          <w:sz w:val="10"/>
          <w:szCs w:val="10"/>
        </w:rPr>
        <w:t xml:space="preserve">  </w:t>
      </w:r>
      <w:r w:rsidR="005C139A" w:rsidRPr="00DF59E8">
        <w:rPr>
          <w:rFonts w:ascii="Arial" w:hAnsi="Arial" w:cs="Arial"/>
          <w:sz w:val="10"/>
          <w:szCs w:val="10"/>
        </w:rPr>
        <w:tab/>
      </w:r>
    </w:p>
    <w:p w:rsidR="000841B8" w:rsidRDefault="005E23BB" w:rsidP="00F07D96">
      <w:pPr>
        <w:tabs>
          <w:tab w:val="left" w:pos="-720"/>
          <w:tab w:val="left" w:pos="0"/>
          <w:tab w:val="left" w:pos="360"/>
        </w:tabs>
        <w:suppressAutoHyphens/>
        <w:ind w:left="360" w:hanging="360"/>
        <w:rPr>
          <w:rFonts w:ascii="Arial" w:hAnsi="Arial" w:cs="Arial"/>
        </w:rPr>
      </w:pPr>
      <w:r w:rsidRPr="001547DC">
        <w:rPr>
          <w:rFonts w:ascii="Arial" w:hAnsi="Arial" w:cs="Arial"/>
        </w:rPr>
        <w:t>1</w:t>
      </w:r>
      <w:r w:rsidR="008922BB">
        <w:rPr>
          <w:rFonts w:ascii="Arial" w:hAnsi="Arial" w:cs="Arial"/>
        </w:rPr>
        <w:t>3</w:t>
      </w:r>
      <w:r w:rsidR="00103092" w:rsidRPr="001547DC">
        <w:rPr>
          <w:rFonts w:ascii="Arial" w:hAnsi="Arial" w:cs="Arial"/>
        </w:rPr>
        <w:t>.</w:t>
      </w:r>
      <w:r w:rsidRPr="001547DC">
        <w:rPr>
          <w:rFonts w:ascii="Arial" w:hAnsi="Arial" w:cs="Arial"/>
        </w:rPr>
        <w:tab/>
      </w:r>
      <w:r w:rsidRPr="001547DC">
        <w:rPr>
          <w:rFonts w:ascii="Arial" w:hAnsi="Arial" w:cs="Arial"/>
          <w:u w:val="single"/>
        </w:rPr>
        <w:t xml:space="preserve">Executive </w:t>
      </w:r>
      <w:r w:rsidR="00CF570C" w:rsidRPr="001547DC">
        <w:rPr>
          <w:rFonts w:ascii="Arial" w:hAnsi="Arial" w:cs="Arial"/>
          <w:u w:val="single"/>
        </w:rPr>
        <w:t>committee</w:t>
      </w:r>
      <w:r w:rsidRPr="001547DC">
        <w:rPr>
          <w:rFonts w:ascii="Arial" w:hAnsi="Arial" w:cs="Arial"/>
        </w:rPr>
        <w:t xml:space="preserve">.  </w:t>
      </w:r>
      <w:r w:rsidR="008E1945">
        <w:rPr>
          <w:rFonts w:ascii="Arial" w:hAnsi="Arial" w:cs="Arial"/>
        </w:rPr>
        <w:t>7 – 9 p.m. Wednesday 22 November</w:t>
      </w:r>
      <w:r w:rsidR="00C16133">
        <w:rPr>
          <w:rFonts w:ascii="Arial" w:hAnsi="Arial" w:cs="Arial"/>
        </w:rPr>
        <w:t xml:space="preserve"> 2017</w:t>
      </w:r>
      <w:r w:rsidR="008E1945">
        <w:rPr>
          <w:rFonts w:ascii="Arial" w:hAnsi="Arial" w:cs="Arial"/>
        </w:rPr>
        <w:t xml:space="preserve">, </w:t>
      </w:r>
      <w:r w:rsidR="007D0E87" w:rsidRPr="001547DC">
        <w:rPr>
          <w:rFonts w:ascii="Arial" w:hAnsi="Arial" w:cs="Arial"/>
        </w:rPr>
        <w:t>Regal community centre</w:t>
      </w:r>
      <w:r w:rsidR="005C4A42" w:rsidRPr="001547DC">
        <w:rPr>
          <w:rFonts w:ascii="Arial" w:hAnsi="Arial" w:cs="Arial"/>
        </w:rPr>
        <w:t>.</w:t>
      </w:r>
    </w:p>
    <w:p w:rsidR="00F07D96" w:rsidRPr="001547DC" w:rsidRDefault="00F07D96" w:rsidP="00F07D96">
      <w:pPr>
        <w:tabs>
          <w:tab w:val="left" w:pos="-720"/>
          <w:tab w:val="left" w:pos="0"/>
          <w:tab w:val="left" w:pos="360"/>
        </w:tabs>
        <w:suppressAutoHyphens/>
        <w:ind w:left="360" w:hanging="360"/>
        <w:rPr>
          <w:rFonts w:ascii="Arial" w:hAnsi="Arial" w:cs="Arial"/>
        </w:rPr>
      </w:pPr>
    </w:p>
    <w:sectPr w:rsidR="00F07D96" w:rsidRPr="001547DC" w:rsidSect="00456620">
      <w:type w:val="continuous"/>
      <w:pgSz w:w="11906" w:h="16838" w:code="9"/>
      <w:pgMar w:top="720" w:right="720" w:bottom="720" w:left="720" w:header="432" w:footer="432"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21F" w:rsidRDefault="006C321F">
      <w:pPr>
        <w:spacing w:line="20" w:lineRule="exact"/>
        <w:rPr>
          <w:sz w:val="24"/>
          <w:szCs w:val="24"/>
        </w:rPr>
      </w:pPr>
    </w:p>
  </w:endnote>
  <w:endnote w:type="continuationSeparator" w:id="0">
    <w:p w:rsidR="006C321F" w:rsidRDefault="006C321F">
      <w:r>
        <w:rPr>
          <w:sz w:val="24"/>
          <w:szCs w:val="24"/>
        </w:rPr>
        <w:t xml:space="preserve"> </w:t>
      </w:r>
    </w:p>
  </w:endnote>
  <w:endnote w:type="continuationNotice" w:id="1">
    <w:p w:rsidR="006C321F" w:rsidRDefault="006C321F">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L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21F" w:rsidRDefault="006C321F">
      <w:r>
        <w:rPr>
          <w:sz w:val="24"/>
          <w:szCs w:val="24"/>
        </w:rPr>
        <w:separator/>
      </w:r>
    </w:p>
  </w:footnote>
  <w:footnote w:type="continuationSeparator" w:id="0">
    <w:p w:rsidR="006C321F" w:rsidRDefault="006C3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FC54F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2"/>
    <w:multiLevelType w:val="multilevel"/>
    <w:tmpl w:val="00000002"/>
    <w:name w:val="WW8Num2"/>
    <w:lvl w:ilvl="0">
      <w:start w:val="2"/>
      <w:numFmt w:val="decimal"/>
      <w:lvlText w:val="%1."/>
      <w:lvlJc w:val="left"/>
      <w:pPr>
        <w:tabs>
          <w:tab w:val="num" w:pos="720"/>
        </w:tabs>
        <w:ind w:left="720" w:hanging="360"/>
      </w:pPr>
      <w:rPr>
        <w:rFonts w:ascii="Arial" w:hAnsi="Arial" w:cs="Arial"/>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6A94296"/>
    <w:multiLevelType w:val="hybridMultilevel"/>
    <w:tmpl w:val="85021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AE4F33"/>
    <w:multiLevelType w:val="hybridMultilevel"/>
    <w:tmpl w:val="734486FE"/>
    <w:lvl w:ilvl="0" w:tplc="D35879F6">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5" w15:restartNumberingAfterBreak="0">
    <w:nsid w:val="084732BE"/>
    <w:multiLevelType w:val="hybridMultilevel"/>
    <w:tmpl w:val="02E67BC2"/>
    <w:lvl w:ilvl="0" w:tplc="218E965E">
      <w:start w:val="4"/>
      <w:numFmt w:val="lowerLetter"/>
      <w:lvlText w:val="(%1)"/>
      <w:lvlJc w:val="left"/>
      <w:pPr>
        <w:tabs>
          <w:tab w:val="num" w:pos="792"/>
        </w:tabs>
        <w:ind w:left="792" w:hanging="360"/>
      </w:pPr>
      <w:rPr>
        <w:rFonts w:hint="default"/>
      </w:rPr>
    </w:lvl>
    <w:lvl w:ilvl="1" w:tplc="08090019" w:tentative="1">
      <w:start w:val="1"/>
      <w:numFmt w:val="lowerLetter"/>
      <w:lvlText w:val="%2."/>
      <w:lvlJc w:val="left"/>
      <w:pPr>
        <w:tabs>
          <w:tab w:val="num" w:pos="1512"/>
        </w:tabs>
        <w:ind w:left="1512" w:hanging="360"/>
      </w:pPr>
    </w:lvl>
    <w:lvl w:ilvl="2" w:tplc="0809001B" w:tentative="1">
      <w:start w:val="1"/>
      <w:numFmt w:val="lowerRoman"/>
      <w:lvlText w:val="%3."/>
      <w:lvlJc w:val="right"/>
      <w:pPr>
        <w:tabs>
          <w:tab w:val="num" w:pos="2232"/>
        </w:tabs>
        <w:ind w:left="2232" w:hanging="180"/>
      </w:pPr>
    </w:lvl>
    <w:lvl w:ilvl="3" w:tplc="0809000F" w:tentative="1">
      <w:start w:val="1"/>
      <w:numFmt w:val="decimal"/>
      <w:lvlText w:val="%4."/>
      <w:lvlJc w:val="left"/>
      <w:pPr>
        <w:tabs>
          <w:tab w:val="num" w:pos="2952"/>
        </w:tabs>
        <w:ind w:left="2952" w:hanging="360"/>
      </w:pPr>
    </w:lvl>
    <w:lvl w:ilvl="4" w:tplc="08090019" w:tentative="1">
      <w:start w:val="1"/>
      <w:numFmt w:val="lowerLetter"/>
      <w:lvlText w:val="%5."/>
      <w:lvlJc w:val="left"/>
      <w:pPr>
        <w:tabs>
          <w:tab w:val="num" w:pos="3672"/>
        </w:tabs>
        <w:ind w:left="3672" w:hanging="360"/>
      </w:pPr>
    </w:lvl>
    <w:lvl w:ilvl="5" w:tplc="0809001B" w:tentative="1">
      <w:start w:val="1"/>
      <w:numFmt w:val="lowerRoman"/>
      <w:lvlText w:val="%6."/>
      <w:lvlJc w:val="right"/>
      <w:pPr>
        <w:tabs>
          <w:tab w:val="num" w:pos="4392"/>
        </w:tabs>
        <w:ind w:left="4392" w:hanging="180"/>
      </w:pPr>
    </w:lvl>
    <w:lvl w:ilvl="6" w:tplc="0809000F" w:tentative="1">
      <w:start w:val="1"/>
      <w:numFmt w:val="decimal"/>
      <w:lvlText w:val="%7."/>
      <w:lvlJc w:val="left"/>
      <w:pPr>
        <w:tabs>
          <w:tab w:val="num" w:pos="5112"/>
        </w:tabs>
        <w:ind w:left="5112" w:hanging="360"/>
      </w:pPr>
    </w:lvl>
    <w:lvl w:ilvl="7" w:tplc="08090019" w:tentative="1">
      <w:start w:val="1"/>
      <w:numFmt w:val="lowerLetter"/>
      <w:lvlText w:val="%8."/>
      <w:lvlJc w:val="left"/>
      <w:pPr>
        <w:tabs>
          <w:tab w:val="num" w:pos="5832"/>
        </w:tabs>
        <w:ind w:left="5832" w:hanging="360"/>
      </w:pPr>
    </w:lvl>
    <w:lvl w:ilvl="8" w:tplc="0809001B" w:tentative="1">
      <w:start w:val="1"/>
      <w:numFmt w:val="lowerRoman"/>
      <w:lvlText w:val="%9."/>
      <w:lvlJc w:val="right"/>
      <w:pPr>
        <w:tabs>
          <w:tab w:val="num" w:pos="6552"/>
        </w:tabs>
        <w:ind w:left="6552" w:hanging="180"/>
      </w:pPr>
    </w:lvl>
  </w:abstractNum>
  <w:abstractNum w:abstractNumId="6" w15:restartNumberingAfterBreak="0">
    <w:nsid w:val="0CCB7F61"/>
    <w:multiLevelType w:val="multilevel"/>
    <w:tmpl w:val="FA44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0660A"/>
    <w:multiLevelType w:val="hybridMultilevel"/>
    <w:tmpl w:val="AE5A38F2"/>
    <w:lvl w:ilvl="0" w:tplc="0432312C">
      <w:start w:val="1"/>
      <w:numFmt w:val="lowerRoman"/>
      <w:lvlText w:val="(%1)"/>
      <w:lvlJc w:val="left"/>
      <w:pPr>
        <w:ind w:left="90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8" w15:restartNumberingAfterBreak="0">
    <w:nsid w:val="1BB17DB2"/>
    <w:multiLevelType w:val="hybridMultilevel"/>
    <w:tmpl w:val="4ED813B8"/>
    <w:lvl w:ilvl="0" w:tplc="5FB4F6E4">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9" w15:restartNumberingAfterBreak="0">
    <w:nsid w:val="1C0F34BF"/>
    <w:multiLevelType w:val="hybridMultilevel"/>
    <w:tmpl w:val="7400BEE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0" w15:restartNumberingAfterBreak="0">
    <w:nsid w:val="1DBA1EA0"/>
    <w:multiLevelType w:val="hybridMultilevel"/>
    <w:tmpl w:val="E7C067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BE439F"/>
    <w:multiLevelType w:val="hybridMultilevel"/>
    <w:tmpl w:val="12ACBB18"/>
    <w:lvl w:ilvl="0" w:tplc="CC4C10F0">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2" w15:restartNumberingAfterBreak="0">
    <w:nsid w:val="26BE6F3D"/>
    <w:multiLevelType w:val="hybridMultilevel"/>
    <w:tmpl w:val="581A2F9A"/>
    <w:lvl w:ilvl="0" w:tplc="19F2A35A">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13" w15:restartNumberingAfterBreak="0">
    <w:nsid w:val="2A5B1ACF"/>
    <w:multiLevelType w:val="hybridMultilevel"/>
    <w:tmpl w:val="7D3A9832"/>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4" w15:restartNumberingAfterBreak="0">
    <w:nsid w:val="2CB60944"/>
    <w:multiLevelType w:val="hybridMultilevel"/>
    <w:tmpl w:val="8CEA91F4"/>
    <w:lvl w:ilvl="0" w:tplc="1082B6AC">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5" w15:restartNumberingAfterBreak="0">
    <w:nsid w:val="32B17847"/>
    <w:multiLevelType w:val="hybridMultilevel"/>
    <w:tmpl w:val="DB06065E"/>
    <w:lvl w:ilvl="0" w:tplc="14626742">
      <w:start w:val="1"/>
      <w:numFmt w:val="lowerLetter"/>
      <w:lvlText w:val="(%1)"/>
      <w:lvlJc w:val="left"/>
      <w:pPr>
        <w:tabs>
          <w:tab w:val="num" w:pos="870"/>
        </w:tabs>
        <w:ind w:left="87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6C01A14"/>
    <w:multiLevelType w:val="hybridMultilevel"/>
    <w:tmpl w:val="4816FA42"/>
    <w:lvl w:ilvl="0" w:tplc="0809000F">
      <w:start w:val="1"/>
      <w:numFmt w:val="decimal"/>
      <w:lvlText w:val="%1."/>
      <w:lvlJc w:val="left"/>
      <w:pPr>
        <w:ind w:left="1125" w:hanging="360"/>
      </w:p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17" w15:restartNumberingAfterBreak="0">
    <w:nsid w:val="373649AC"/>
    <w:multiLevelType w:val="hybridMultilevel"/>
    <w:tmpl w:val="DBEA1A28"/>
    <w:lvl w:ilvl="0" w:tplc="2E32B6BC">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8" w15:restartNumberingAfterBreak="0">
    <w:nsid w:val="38BE1AD6"/>
    <w:multiLevelType w:val="hybridMultilevel"/>
    <w:tmpl w:val="A04AD080"/>
    <w:lvl w:ilvl="0" w:tplc="E0EAEE6E">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19" w15:restartNumberingAfterBreak="0">
    <w:nsid w:val="39E66C68"/>
    <w:multiLevelType w:val="hybridMultilevel"/>
    <w:tmpl w:val="D7D0D036"/>
    <w:lvl w:ilvl="0" w:tplc="803C1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0" w15:restartNumberingAfterBreak="0">
    <w:nsid w:val="3D9C4B55"/>
    <w:multiLevelType w:val="hybridMultilevel"/>
    <w:tmpl w:val="C7AE14EA"/>
    <w:lvl w:ilvl="0" w:tplc="EAF2FD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FD1D31"/>
    <w:multiLevelType w:val="hybridMultilevel"/>
    <w:tmpl w:val="7C2408D2"/>
    <w:lvl w:ilvl="0" w:tplc="44C0E6F8">
      <w:start w:val="1"/>
      <w:numFmt w:val="lowerLetter"/>
      <w:lvlText w:val="(%1)"/>
      <w:lvlJc w:val="left"/>
      <w:pPr>
        <w:ind w:left="795" w:hanging="360"/>
      </w:pPr>
      <w:rPr>
        <w:rFonts w:hint="default"/>
      </w:rPr>
    </w:lvl>
    <w:lvl w:ilvl="1" w:tplc="08090019">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2" w15:restartNumberingAfterBreak="0">
    <w:nsid w:val="4069437A"/>
    <w:multiLevelType w:val="hybridMultilevel"/>
    <w:tmpl w:val="31D045BC"/>
    <w:lvl w:ilvl="0" w:tplc="0632FAE2">
      <w:start w:val="1"/>
      <w:numFmt w:val="lowerRoman"/>
      <w:lvlText w:val="%1."/>
      <w:lvlJc w:val="left"/>
      <w:pPr>
        <w:ind w:left="1093" w:hanging="720"/>
      </w:pPr>
      <w:rPr>
        <w:rFonts w:hint="default"/>
      </w:rPr>
    </w:lvl>
    <w:lvl w:ilvl="1" w:tplc="08090019" w:tentative="1">
      <w:start w:val="1"/>
      <w:numFmt w:val="lowerLetter"/>
      <w:lvlText w:val="%2."/>
      <w:lvlJc w:val="left"/>
      <w:pPr>
        <w:ind w:left="1453" w:hanging="360"/>
      </w:pPr>
    </w:lvl>
    <w:lvl w:ilvl="2" w:tplc="0809001B" w:tentative="1">
      <w:start w:val="1"/>
      <w:numFmt w:val="lowerRoman"/>
      <w:lvlText w:val="%3."/>
      <w:lvlJc w:val="right"/>
      <w:pPr>
        <w:ind w:left="2173" w:hanging="180"/>
      </w:pPr>
    </w:lvl>
    <w:lvl w:ilvl="3" w:tplc="0809000F" w:tentative="1">
      <w:start w:val="1"/>
      <w:numFmt w:val="decimal"/>
      <w:lvlText w:val="%4."/>
      <w:lvlJc w:val="left"/>
      <w:pPr>
        <w:ind w:left="2893" w:hanging="360"/>
      </w:pPr>
    </w:lvl>
    <w:lvl w:ilvl="4" w:tplc="08090019" w:tentative="1">
      <w:start w:val="1"/>
      <w:numFmt w:val="lowerLetter"/>
      <w:lvlText w:val="%5."/>
      <w:lvlJc w:val="left"/>
      <w:pPr>
        <w:ind w:left="3613" w:hanging="360"/>
      </w:pPr>
    </w:lvl>
    <w:lvl w:ilvl="5" w:tplc="0809001B" w:tentative="1">
      <w:start w:val="1"/>
      <w:numFmt w:val="lowerRoman"/>
      <w:lvlText w:val="%6."/>
      <w:lvlJc w:val="right"/>
      <w:pPr>
        <w:ind w:left="4333" w:hanging="180"/>
      </w:pPr>
    </w:lvl>
    <w:lvl w:ilvl="6" w:tplc="0809000F" w:tentative="1">
      <w:start w:val="1"/>
      <w:numFmt w:val="decimal"/>
      <w:lvlText w:val="%7."/>
      <w:lvlJc w:val="left"/>
      <w:pPr>
        <w:ind w:left="5053" w:hanging="360"/>
      </w:pPr>
    </w:lvl>
    <w:lvl w:ilvl="7" w:tplc="08090019" w:tentative="1">
      <w:start w:val="1"/>
      <w:numFmt w:val="lowerLetter"/>
      <w:lvlText w:val="%8."/>
      <w:lvlJc w:val="left"/>
      <w:pPr>
        <w:ind w:left="5773" w:hanging="360"/>
      </w:pPr>
    </w:lvl>
    <w:lvl w:ilvl="8" w:tplc="0809001B" w:tentative="1">
      <w:start w:val="1"/>
      <w:numFmt w:val="lowerRoman"/>
      <w:lvlText w:val="%9."/>
      <w:lvlJc w:val="right"/>
      <w:pPr>
        <w:ind w:left="6493" w:hanging="180"/>
      </w:pPr>
    </w:lvl>
  </w:abstractNum>
  <w:abstractNum w:abstractNumId="23" w15:restartNumberingAfterBreak="0">
    <w:nsid w:val="431D7615"/>
    <w:multiLevelType w:val="hybridMultilevel"/>
    <w:tmpl w:val="9FE20A8C"/>
    <w:lvl w:ilvl="0" w:tplc="B2365962">
      <w:start w:val="1"/>
      <w:numFmt w:val="lowerLetter"/>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4" w15:restartNumberingAfterBreak="0">
    <w:nsid w:val="48CA259A"/>
    <w:multiLevelType w:val="hybridMultilevel"/>
    <w:tmpl w:val="0E842A26"/>
    <w:lvl w:ilvl="0" w:tplc="17F8E610">
      <w:start w:val="1"/>
      <w:numFmt w:val="bullet"/>
      <w:lvlText w:val=""/>
      <w:lvlJc w:val="left"/>
      <w:pPr>
        <w:tabs>
          <w:tab w:val="num" w:pos="284"/>
        </w:tabs>
        <w:ind w:left="720" w:hanging="72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3B2C6F"/>
    <w:multiLevelType w:val="hybridMultilevel"/>
    <w:tmpl w:val="9A06547A"/>
    <w:lvl w:ilvl="0" w:tplc="08090017">
      <w:start w:val="1"/>
      <w:numFmt w:val="lowerLetter"/>
      <w:lvlText w:val="%1)"/>
      <w:lvlJc w:val="left"/>
      <w:pPr>
        <w:ind w:left="720" w:hanging="360"/>
      </w:pPr>
      <w:rPr>
        <w:rFonts w:hint="default"/>
      </w:rPr>
    </w:lvl>
    <w:lvl w:ilvl="1" w:tplc="3BC20E4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C6B6CEC"/>
    <w:multiLevelType w:val="hybridMultilevel"/>
    <w:tmpl w:val="2B8AAD0E"/>
    <w:lvl w:ilvl="0" w:tplc="E2F8FA26">
      <w:start w:val="1"/>
      <w:numFmt w:val="lowerLetter"/>
      <w:lvlText w:val="(%1)"/>
      <w:lvlJc w:val="left"/>
      <w:pPr>
        <w:ind w:left="495" w:hanging="405"/>
      </w:pPr>
      <w:rPr>
        <w:rFonts w:hint="default"/>
      </w:r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7" w15:restartNumberingAfterBreak="0">
    <w:nsid w:val="504B1600"/>
    <w:multiLevelType w:val="hybridMultilevel"/>
    <w:tmpl w:val="BBE00DB4"/>
    <w:lvl w:ilvl="0" w:tplc="4EF461F0">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8" w15:restartNumberingAfterBreak="0">
    <w:nsid w:val="540E6DC3"/>
    <w:multiLevelType w:val="hybridMultilevel"/>
    <w:tmpl w:val="285A91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2B2C77"/>
    <w:multiLevelType w:val="hybridMultilevel"/>
    <w:tmpl w:val="0AB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049E4"/>
    <w:multiLevelType w:val="hybridMultilevel"/>
    <w:tmpl w:val="ACD4D59C"/>
    <w:lvl w:ilvl="0" w:tplc="B5E81472">
      <w:start w:val="1"/>
      <w:numFmt w:val="lowerRoman"/>
      <w:lvlText w:val="(%1)"/>
      <w:lvlJc w:val="left"/>
      <w:pPr>
        <w:tabs>
          <w:tab w:val="num" w:pos="1590"/>
        </w:tabs>
        <w:ind w:left="1590" w:hanging="720"/>
      </w:pPr>
      <w:rPr>
        <w:rFonts w:hint="default"/>
      </w:rPr>
    </w:lvl>
    <w:lvl w:ilvl="1" w:tplc="08090019" w:tentative="1">
      <w:start w:val="1"/>
      <w:numFmt w:val="lowerLetter"/>
      <w:lvlText w:val="%2."/>
      <w:lvlJc w:val="left"/>
      <w:pPr>
        <w:tabs>
          <w:tab w:val="num" w:pos="1950"/>
        </w:tabs>
        <w:ind w:left="1950" w:hanging="360"/>
      </w:pPr>
    </w:lvl>
    <w:lvl w:ilvl="2" w:tplc="0809001B" w:tentative="1">
      <w:start w:val="1"/>
      <w:numFmt w:val="lowerRoman"/>
      <w:lvlText w:val="%3."/>
      <w:lvlJc w:val="right"/>
      <w:pPr>
        <w:tabs>
          <w:tab w:val="num" w:pos="2670"/>
        </w:tabs>
        <w:ind w:left="2670" w:hanging="180"/>
      </w:pPr>
    </w:lvl>
    <w:lvl w:ilvl="3" w:tplc="0809000F" w:tentative="1">
      <w:start w:val="1"/>
      <w:numFmt w:val="decimal"/>
      <w:lvlText w:val="%4."/>
      <w:lvlJc w:val="left"/>
      <w:pPr>
        <w:tabs>
          <w:tab w:val="num" w:pos="3390"/>
        </w:tabs>
        <w:ind w:left="3390" w:hanging="360"/>
      </w:pPr>
    </w:lvl>
    <w:lvl w:ilvl="4" w:tplc="08090019" w:tentative="1">
      <w:start w:val="1"/>
      <w:numFmt w:val="lowerLetter"/>
      <w:lvlText w:val="%5."/>
      <w:lvlJc w:val="left"/>
      <w:pPr>
        <w:tabs>
          <w:tab w:val="num" w:pos="4110"/>
        </w:tabs>
        <w:ind w:left="4110" w:hanging="360"/>
      </w:pPr>
    </w:lvl>
    <w:lvl w:ilvl="5" w:tplc="0809001B" w:tentative="1">
      <w:start w:val="1"/>
      <w:numFmt w:val="lowerRoman"/>
      <w:lvlText w:val="%6."/>
      <w:lvlJc w:val="right"/>
      <w:pPr>
        <w:tabs>
          <w:tab w:val="num" w:pos="4830"/>
        </w:tabs>
        <w:ind w:left="4830" w:hanging="180"/>
      </w:pPr>
    </w:lvl>
    <w:lvl w:ilvl="6" w:tplc="0809000F" w:tentative="1">
      <w:start w:val="1"/>
      <w:numFmt w:val="decimal"/>
      <w:lvlText w:val="%7."/>
      <w:lvlJc w:val="left"/>
      <w:pPr>
        <w:tabs>
          <w:tab w:val="num" w:pos="5550"/>
        </w:tabs>
        <w:ind w:left="5550" w:hanging="360"/>
      </w:pPr>
    </w:lvl>
    <w:lvl w:ilvl="7" w:tplc="08090019" w:tentative="1">
      <w:start w:val="1"/>
      <w:numFmt w:val="lowerLetter"/>
      <w:lvlText w:val="%8."/>
      <w:lvlJc w:val="left"/>
      <w:pPr>
        <w:tabs>
          <w:tab w:val="num" w:pos="6270"/>
        </w:tabs>
        <w:ind w:left="6270" w:hanging="360"/>
      </w:pPr>
    </w:lvl>
    <w:lvl w:ilvl="8" w:tplc="0809001B" w:tentative="1">
      <w:start w:val="1"/>
      <w:numFmt w:val="lowerRoman"/>
      <w:lvlText w:val="%9."/>
      <w:lvlJc w:val="right"/>
      <w:pPr>
        <w:tabs>
          <w:tab w:val="num" w:pos="6990"/>
        </w:tabs>
        <w:ind w:left="6990" w:hanging="180"/>
      </w:pPr>
    </w:lvl>
  </w:abstractNum>
  <w:abstractNum w:abstractNumId="31" w15:restartNumberingAfterBreak="0">
    <w:nsid w:val="6842781C"/>
    <w:multiLevelType w:val="hybridMultilevel"/>
    <w:tmpl w:val="FCA86416"/>
    <w:lvl w:ilvl="0" w:tplc="F3C2ECF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32" w15:restartNumberingAfterBreak="0">
    <w:nsid w:val="6B6D7741"/>
    <w:multiLevelType w:val="hybridMultilevel"/>
    <w:tmpl w:val="B7CEC934"/>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CB93E24"/>
    <w:multiLevelType w:val="hybridMultilevel"/>
    <w:tmpl w:val="55E0F138"/>
    <w:lvl w:ilvl="0" w:tplc="FD0EC37E">
      <w:start w:val="2"/>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2CD6820"/>
    <w:multiLevelType w:val="hybridMultilevel"/>
    <w:tmpl w:val="F63E6D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84075E0"/>
    <w:multiLevelType w:val="hybridMultilevel"/>
    <w:tmpl w:val="7414B762"/>
    <w:lvl w:ilvl="0" w:tplc="3FBEE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 w:numId="2">
    <w:abstractNumId w:val="24"/>
  </w:num>
  <w:num w:numId="3">
    <w:abstractNumId w:val="30"/>
  </w:num>
  <w:num w:numId="4">
    <w:abstractNumId w:val="20"/>
  </w:num>
  <w:num w:numId="5">
    <w:abstractNumId w:val="25"/>
  </w:num>
  <w:num w:numId="6">
    <w:abstractNumId w:val="34"/>
  </w:num>
  <w:num w:numId="7">
    <w:abstractNumId w:val="32"/>
  </w:num>
  <w:num w:numId="8">
    <w:abstractNumId w:val="15"/>
  </w:num>
  <w:num w:numId="9">
    <w:abstractNumId w:val="5"/>
  </w:num>
  <w:num w:numId="10">
    <w:abstractNumId w:val="3"/>
  </w:num>
  <w:num w:numId="11">
    <w:abstractNumId w:val="33"/>
  </w:num>
  <w:num w:numId="12">
    <w:abstractNumId w:val="23"/>
  </w:num>
  <w:num w:numId="13">
    <w:abstractNumId w:val="35"/>
  </w:num>
  <w:num w:numId="14">
    <w:abstractNumId w:val="10"/>
  </w:num>
  <w:num w:numId="15">
    <w:abstractNumId w:val="1"/>
  </w:num>
  <w:num w:numId="16">
    <w:abstractNumId w:val="2"/>
  </w:num>
  <w:num w:numId="17">
    <w:abstractNumId w:val="21"/>
  </w:num>
  <w:num w:numId="18">
    <w:abstractNumId w:val="26"/>
  </w:num>
  <w:num w:numId="19">
    <w:abstractNumId w:val="7"/>
  </w:num>
  <w:num w:numId="20">
    <w:abstractNumId w:val="8"/>
  </w:num>
  <w:num w:numId="21">
    <w:abstractNumId w:val="28"/>
  </w:num>
  <w:num w:numId="22">
    <w:abstractNumId w:val="6"/>
  </w:num>
  <w:num w:numId="23">
    <w:abstractNumId w:val="22"/>
  </w:num>
  <w:num w:numId="24">
    <w:abstractNumId w:val="12"/>
  </w:num>
  <w:num w:numId="25">
    <w:abstractNumId w:val="27"/>
  </w:num>
  <w:num w:numId="26">
    <w:abstractNumId w:val="4"/>
  </w:num>
  <w:num w:numId="27">
    <w:abstractNumId w:val="18"/>
  </w:num>
  <w:num w:numId="28">
    <w:abstractNumId w:val="14"/>
  </w:num>
  <w:num w:numId="29">
    <w:abstractNumId w:val="31"/>
  </w:num>
  <w:num w:numId="30">
    <w:abstractNumId w:val="11"/>
  </w:num>
  <w:num w:numId="31">
    <w:abstractNumId w:val="17"/>
  </w:num>
  <w:num w:numId="32">
    <w:abstractNumId w:val="19"/>
  </w:num>
  <w:num w:numId="33">
    <w:abstractNumId w:val="29"/>
  </w:num>
  <w:num w:numId="34">
    <w:abstractNumId w:val="16"/>
  </w:num>
  <w:num w:numId="35">
    <w:abstractNumId w:val="13"/>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B0B"/>
    <w:rsid w:val="0000021F"/>
    <w:rsid w:val="00000C5B"/>
    <w:rsid w:val="000015D0"/>
    <w:rsid w:val="000017FC"/>
    <w:rsid w:val="00001EF6"/>
    <w:rsid w:val="000023AF"/>
    <w:rsid w:val="0000299D"/>
    <w:rsid w:val="00003C7C"/>
    <w:rsid w:val="00005315"/>
    <w:rsid w:val="000055F3"/>
    <w:rsid w:val="00005DEB"/>
    <w:rsid w:val="00006B69"/>
    <w:rsid w:val="0000705F"/>
    <w:rsid w:val="0000751A"/>
    <w:rsid w:val="00010979"/>
    <w:rsid w:val="00011911"/>
    <w:rsid w:val="000119B1"/>
    <w:rsid w:val="00012BCC"/>
    <w:rsid w:val="000131ED"/>
    <w:rsid w:val="00013A3E"/>
    <w:rsid w:val="00015812"/>
    <w:rsid w:val="0001629A"/>
    <w:rsid w:val="00017144"/>
    <w:rsid w:val="000171B8"/>
    <w:rsid w:val="000177DE"/>
    <w:rsid w:val="00017C82"/>
    <w:rsid w:val="00017F93"/>
    <w:rsid w:val="000213CB"/>
    <w:rsid w:val="00021E9F"/>
    <w:rsid w:val="00022055"/>
    <w:rsid w:val="000224D3"/>
    <w:rsid w:val="00022685"/>
    <w:rsid w:val="00023022"/>
    <w:rsid w:val="000230D9"/>
    <w:rsid w:val="00023EEB"/>
    <w:rsid w:val="00024C30"/>
    <w:rsid w:val="0002561B"/>
    <w:rsid w:val="000258D0"/>
    <w:rsid w:val="00026215"/>
    <w:rsid w:val="00027994"/>
    <w:rsid w:val="00027F9F"/>
    <w:rsid w:val="00030060"/>
    <w:rsid w:val="00030205"/>
    <w:rsid w:val="00030AB2"/>
    <w:rsid w:val="00030D0A"/>
    <w:rsid w:val="00031128"/>
    <w:rsid w:val="000313CF"/>
    <w:rsid w:val="00031C52"/>
    <w:rsid w:val="00031C8B"/>
    <w:rsid w:val="00033B51"/>
    <w:rsid w:val="0003463C"/>
    <w:rsid w:val="000348C9"/>
    <w:rsid w:val="00034EB5"/>
    <w:rsid w:val="00035709"/>
    <w:rsid w:val="000359B4"/>
    <w:rsid w:val="000365F7"/>
    <w:rsid w:val="0003679C"/>
    <w:rsid w:val="000377DE"/>
    <w:rsid w:val="000403A8"/>
    <w:rsid w:val="0004220B"/>
    <w:rsid w:val="00042B2E"/>
    <w:rsid w:val="0004381D"/>
    <w:rsid w:val="00043ABF"/>
    <w:rsid w:val="00044DB3"/>
    <w:rsid w:val="00045095"/>
    <w:rsid w:val="000450CA"/>
    <w:rsid w:val="00045974"/>
    <w:rsid w:val="00046299"/>
    <w:rsid w:val="0004751F"/>
    <w:rsid w:val="000475CA"/>
    <w:rsid w:val="00050318"/>
    <w:rsid w:val="00050AC3"/>
    <w:rsid w:val="00051709"/>
    <w:rsid w:val="00051D54"/>
    <w:rsid w:val="000526EC"/>
    <w:rsid w:val="000527B2"/>
    <w:rsid w:val="0005492F"/>
    <w:rsid w:val="00054B27"/>
    <w:rsid w:val="00054CBD"/>
    <w:rsid w:val="00055591"/>
    <w:rsid w:val="00055993"/>
    <w:rsid w:val="00056871"/>
    <w:rsid w:val="00057009"/>
    <w:rsid w:val="0005704C"/>
    <w:rsid w:val="00057B2C"/>
    <w:rsid w:val="00061D33"/>
    <w:rsid w:val="000624CD"/>
    <w:rsid w:val="000633B8"/>
    <w:rsid w:val="000636AF"/>
    <w:rsid w:val="00063E44"/>
    <w:rsid w:val="00064BEE"/>
    <w:rsid w:val="00065E27"/>
    <w:rsid w:val="00067AC7"/>
    <w:rsid w:val="00067CC3"/>
    <w:rsid w:val="00067D17"/>
    <w:rsid w:val="00070718"/>
    <w:rsid w:val="00070EDB"/>
    <w:rsid w:val="0007241E"/>
    <w:rsid w:val="000724FB"/>
    <w:rsid w:val="000725E5"/>
    <w:rsid w:val="00072DA9"/>
    <w:rsid w:val="00073EEC"/>
    <w:rsid w:val="0007458B"/>
    <w:rsid w:val="00075351"/>
    <w:rsid w:val="000758AF"/>
    <w:rsid w:val="000759DF"/>
    <w:rsid w:val="00076148"/>
    <w:rsid w:val="000767D7"/>
    <w:rsid w:val="000774B6"/>
    <w:rsid w:val="00080016"/>
    <w:rsid w:val="00080241"/>
    <w:rsid w:val="00082812"/>
    <w:rsid w:val="00082BB6"/>
    <w:rsid w:val="00082BFB"/>
    <w:rsid w:val="00083783"/>
    <w:rsid w:val="00083CFD"/>
    <w:rsid w:val="00084056"/>
    <w:rsid w:val="000841B8"/>
    <w:rsid w:val="00084671"/>
    <w:rsid w:val="00084852"/>
    <w:rsid w:val="000849D6"/>
    <w:rsid w:val="00084AEC"/>
    <w:rsid w:val="00084CCA"/>
    <w:rsid w:val="0008510B"/>
    <w:rsid w:val="00085D89"/>
    <w:rsid w:val="00086D21"/>
    <w:rsid w:val="000876D0"/>
    <w:rsid w:val="000902B8"/>
    <w:rsid w:val="000905F8"/>
    <w:rsid w:val="0009128E"/>
    <w:rsid w:val="00091858"/>
    <w:rsid w:val="000929CC"/>
    <w:rsid w:val="00092F68"/>
    <w:rsid w:val="0009307C"/>
    <w:rsid w:val="0009374E"/>
    <w:rsid w:val="00093CB7"/>
    <w:rsid w:val="000951B5"/>
    <w:rsid w:val="00095266"/>
    <w:rsid w:val="00095415"/>
    <w:rsid w:val="00095A86"/>
    <w:rsid w:val="00095B3C"/>
    <w:rsid w:val="000964D9"/>
    <w:rsid w:val="00096CD2"/>
    <w:rsid w:val="0009774E"/>
    <w:rsid w:val="00097A90"/>
    <w:rsid w:val="000A04C7"/>
    <w:rsid w:val="000A0C9D"/>
    <w:rsid w:val="000A15D2"/>
    <w:rsid w:val="000A2665"/>
    <w:rsid w:val="000A2FEA"/>
    <w:rsid w:val="000A3756"/>
    <w:rsid w:val="000A3CCE"/>
    <w:rsid w:val="000A4398"/>
    <w:rsid w:val="000A525B"/>
    <w:rsid w:val="000A5D3B"/>
    <w:rsid w:val="000A602F"/>
    <w:rsid w:val="000A6EF9"/>
    <w:rsid w:val="000A7F83"/>
    <w:rsid w:val="000B1205"/>
    <w:rsid w:val="000B1E74"/>
    <w:rsid w:val="000B2478"/>
    <w:rsid w:val="000B255B"/>
    <w:rsid w:val="000B2C70"/>
    <w:rsid w:val="000B43E6"/>
    <w:rsid w:val="000B47C7"/>
    <w:rsid w:val="000B5C47"/>
    <w:rsid w:val="000B6896"/>
    <w:rsid w:val="000B6EC2"/>
    <w:rsid w:val="000B7380"/>
    <w:rsid w:val="000C053C"/>
    <w:rsid w:val="000C1627"/>
    <w:rsid w:val="000C2060"/>
    <w:rsid w:val="000C2707"/>
    <w:rsid w:val="000C3876"/>
    <w:rsid w:val="000C3F6B"/>
    <w:rsid w:val="000C4E94"/>
    <w:rsid w:val="000C50BB"/>
    <w:rsid w:val="000C6C10"/>
    <w:rsid w:val="000C6C6D"/>
    <w:rsid w:val="000C75CF"/>
    <w:rsid w:val="000C7884"/>
    <w:rsid w:val="000D01C7"/>
    <w:rsid w:val="000D0B66"/>
    <w:rsid w:val="000D1D44"/>
    <w:rsid w:val="000D255E"/>
    <w:rsid w:val="000D2D72"/>
    <w:rsid w:val="000D2DBF"/>
    <w:rsid w:val="000D3222"/>
    <w:rsid w:val="000D4D3B"/>
    <w:rsid w:val="000D544D"/>
    <w:rsid w:val="000D56E4"/>
    <w:rsid w:val="000D66A9"/>
    <w:rsid w:val="000D6ED0"/>
    <w:rsid w:val="000D766D"/>
    <w:rsid w:val="000D7A75"/>
    <w:rsid w:val="000E01B2"/>
    <w:rsid w:val="000E0A19"/>
    <w:rsid w:val="000E1706"/>
    <w:rsid w:val="000E17FC"/>
    <w:rsid w:val="000E1CB1"/>
    <w:rsid w:val="000E2187"/>
    <w:rsid w:val="000E2E75"/>
    <w:rsid w:val="000E3767"/>
    <w:rsid w:val="000E3C7C"/>
    <w:rsid w:val="000E4C53"/>
    <w:rsid w:val="000E51BC"/>
    <w:rsid w:val="000E59F8"/>
    <w:rsid w:val="000E5D9B"/>
    <w:rsid w:val="000E5E60"/>
    <w:rsid w:val="000E7137"/>
    <w:rsid w:val="000E7886"/>
    <w:rsid w:val="000F09E1"/>
    <w:rsid w:val="000F16A9"/>
    <w:rsid w:val="000F1F4C"/>
    <w:rsid w:val="000F2EE5"/>
    <w:rsid w:val="000F3BB4"/>
    <w:rsid w:val="000F468C"/>
    <w:rsid w:val="000F4B0B"/>
    <w:rsid w:val="000F53E6"/>
    <w:rsid w:val="000F55D1"/>
    <w:rsid w:val="000F583F"/>
    <w:rsid w:val="000F5DCC"/>
    <w:rsid w:val="000F660E"/>
    <w:rsid w:val="000F6891"/>
    <w:rsid w:val="000F76F4"/>
    <w:rsid w:val="00100DB7"/>
    <w:rsid w:val="00101E0F"/>
    <w:rsid w:val="00102084"/>
    <w:rsid w:val="001021C4"/>
    <w:rsid w:val="00102501"/>
    <w:rsid w:val="0010298B"/>
    <w:rsid w:val="00103092"/>
    <w:rsid w:val="00103BFC"/>
    <w:rsid w:val="00104574"/>
    <w:rsid w:val="00104E47"/>
    <w:rsid w:val="00105225"/>
    <w:rsid w:val="00105392"/>
    <w:rsid w:val="00105536"/>
    <w:rsid w:val="0010556C"/>
    <w:rsid w:val="00105BF9"/>
    <w:rsid w:val="001077B4"/>
    <w:rsid w:val="001100BD"/>
    <w:rsid w:val="00110522"/>
    <w:rsid w:val="001105F7"/>
    <w:rsid w:val="00110BB6"/>
    <w:rsid w:val="00111087"/>
    <w:rsid w:val="00111188"/>
    <w:rsid w:val="001112F0"/>
    <w:rsid w:val="00111DF9"/>
    <w:rsid w:val="00113454"/>
    <w:rsid w:val="00113992"/>
    <w:rsid w:val="0011426B"/>
    <w:rsid w:val="001142CF"/>
    <w:rsid w:val="0011499A"/>
    <w:rsid w:val="00114D71"/>
    <w:rsid w:val="001152A8"/>
    <w:rsid w:val="0011785C"/>
    <w:rsid w:val="00117B2F"/>
    <w:rsid w:val="00117FE8"/>
    <w:rsid w:val="00122907"/>
    <w:rsid w:val="00122DAE"/>
    <w:rsid w:val="00122EB0"/>
    <w:rsid w:val="001241FF"/>
    <w:rsid w:val="00124266"/>
    <w:rsid w:val="001248B2"/>
    <w:rsid w:val="00125BA0"/>
    <w:rsid w:val="00126193"/>
    <w:rsid w:val="00126CFC"/>
    <w:rsid w:val="00126D5B"/>
    <w:rsid w:val="00131B5C"/>
    <w:rsid w:val="00131D08"/>
    <w:rsid w:val="00132FFB"/>
    <w:rsid w:val="0013315F"/>
    <w:rsid w:val="00133E65"/>
    <w:rsid w:val="00133FD5"/>
    <w:rsid w:val="00134E62"/>
    <w:rsid w:val="00135617"/>
    <w:rsid w:val="00135CD0"/>
    <w:rsid w:val="001365E2"/>
    <w:rsid w:val="0013668B"/>
    <w:rsid w:val="00136E5E"/>
    <w:rsid w:val="00137169"/>
    <w:rsid w:val="00137978"/>
    <w:rsid w:val="00137F39"/>
    <w:rsid w:val="00140CAF"/>
    <w:rsid w:val="00140F66"/>
    <w:rsid w:val="00142730"/>
    <w:rsid w:val="001427E9"/>
    <w:rsid w:val="00143941"/>
    <w:rsid w:val="00143FF7"/>
    <w:rsid w:val="00144856"/>
    <w:rsid w:val="00144AF1"/>
    <w:rsid w:val="00147744"/>
    <w:rsid w:val="00147BC8"/>
    <w:rsid w:val="00150985"/>
    <w:rsid w:val="00150FB5"/>
    <w:rsid w:val="00151F8F"/>
    <w:rsid w:val="00152526"/>
    <w:rsid w:val="001531A6"/>
    <w:rsid w:val="001538CE"/>
    <w:rsid w:val="00153D0E"/>
    <w:rsid w:val="00154193"/>
    <w:rsid w:val="00154418"/>
    <w:rsid w:val="0015474A"/>
    <w:rsid w:val="001547DC"/>
    <w:rsid w:val="00155D6A"/>
    <w:rsid w:val="00156BCB"/>
    <w:rsid w:val="00157B7B"/>
    <w:rsid w:val="001612CA"/>
    <w:rsid w:val="00161482"/>
    <w:rsid w:val="001623FA"/>
    <w:rsid w:val="0016317C"/>
    <w:rsid w:val="00163E16"/>
    <w:rsid w:val="001641DB"/>
    <w:rsid w:val="00164E5B"/>
    <w:rsid w:val="00165B61"/>
    <w:rsid w:val="00166013"/>
    <w:rsid w:val="0016666B"/>
    <w:rsid w:val="00166C4E"/>
    <w:rsid w:val="001678A6"/>
    <w:rsid w:val="00170434"/>
    <w:rsid w:val="00172531"/>
    <w:rsid w:val="001727D5"/>
    <w:rsid w:val="00172D8A"/>
    <w:rsid w:val="0017334D"/>
    <w:rsid w:val="001736D7"/>
    <w:rsid w:val="00173DE2"/>
    <w:rsid w:val="00174122"/>
    <w:rsid w:val="00174192"/>
    <w:rsid w:val="001753D0"/>
    <w:rsid w:val="00175A00"/>
    <w:rsid w:val="00175AE4"/>
    <w:rsid w:val="00175DB2"/>
    <w:rsid w:val="001773C3"/>
    <w:rsid w:val="00177AB5"/>
    <w:rsid w:val="00180129"/>
    <w:rsid w:val="00180969"/>
    <w:rsid w:val="0018113B"/>
    <w:rsid w:val="0018159C"/>
    <w:rsid w:val="0018186F"/>
    <w:rsid w:val="00181DE9"/>
    <w:rsid w:val="001828F5"/>
    <w:rsid w:val="00183A29"/>
    <w:rsid w:val="00184C53"/>
    <w:rsid w:val="0018527E"/>
    <w:rsid w:val="001866C7"/>
    <w:rsid w:val="00186A34"/>
    <w:rsid w:val="00186AF9"/>
    <w:rsid w:val="0019031F"/>
    <w:rsid w:val="00191099"/>
    <w:rsid w:val="00191130"/>
    <w:rsid w:val="0019155B"/>
    <w:rsid w:val="00191F73"/>
    <w:rsid w:val="001941D7"/>
    <w:rsid w:val="00194443"/>
    <w:rsid w:val="00194B06"/>
    <w:rsid w:val="00194C0F"/>
    <w:rsid w:val="00194F6C"/>
    <w:rsid w:val="00195C32"/>
    <w:rsid w:val="00196860"/>
    <w:rsid w:val="0019693F"/>
    <w:rsid w:val="00197698"/>
    <w:rsid w:val="00197709"/>
    <w:rsid w:val="0019781B"/>
    <w:rsid w:val="001A06E3"/>
    <w:rsid w:val="001A1017"/>
    <w:rsid w:val="001A1348"/>
    <w:rsid w:val="001A15DB"/>
    <w:rsid w:val="001A19B8"/>
    <w:rsid w:val="001A27A6"/>
    <w:rsid w:val="001A300F"/>
    <w:rsid w:val="001A3D01"/>
    <w:rsid w:val="001A5E39"/>
    <w:rsid w:val="001A7706"/>
    <w:rsid w:val="001A7F8B"/>
    <w:rsid w:val="001B0094"/>
    <w:rsid w:val="001B09B0"/>
    <w:rsid w:val="001B0C0C"/>
    <w:rsid w:val="001B0C94"/>
    <w:rsid w:val="001B17E2"/>
    <w:rsid w:val="001B1E26"/>
    <w:rsid w:val="001B241D"/>
    <w:rsid w:val="001B2BFF"/>
    <w:rsid w:val="001B3119"/>
    <w:rsid w:val="001B3648"/>
    <w:rsid w:val="001B39ED"/>
    <w:rsid w:val="001B3DB6"/>
    <w:rsid w:val="001B5B50"/>
    <w:rsid w:val="001B63C6"/>
    <w:rsid w:val="001B6CFD"/>
    <w:rsid w:val="001B7384"/>
    <w:rsid w:val="001B7C0C"/>
    <w:rsid w:val="001B7C94"/>
    <w:rsid w:val="001B7E62"/>
    <w:rsid w:val="001C0469"/>
    <w:rsid w:val="001C056E"/>
    <w:rsid w:val="001C1716"/>
    <w:rsid w:val="001C251F"/>
    <w:rsid w:val="001C286D"/>
    <w:rsid w:val="001C3BC4"/>
    <w:rsid w:val="001C488A"/>
    <w:rsid w:val="001C490B"/>
    <w:rsid w:val="001C4F4C"/>
    <w:rsid w:val="001C5077"/>
    <w:rsid w:val="001C519D"/>
    <w:rsid w:val="001C559E"/>
    <w:rsid w:val="001C5958"/>
    <w:rsid w:val="001C62BA"/>
    <w:rsid w:val="001C6A52"/>
    <w:rsid w:val="001C723A"/>
    <w:rsid w:val="001C73D6"/>
    <w:rsid w:val="001D09CA"/>
    <w:rsid w:val="001D16B5"/>
    <w:rsid w:val="001D250D"/>
    <w:rsid w:val="001D2B60"/>
    <w:rsid w:val="001D30E0"/>
    <w:rsid w:val="001D3958"/>
    <w:rsid w:val="001D4AD9"/>
    <w:rsid w:val="001D4C30"/>
    <w:rsid w:val="001D4D7F"/>
    <w:rsid w:val="001D5140"/>
    <w:rsid w:val="001D5659"/>
    <w:rsid w:val="001D639C"/>
    <w:rsid w:val="001D65DA"/>
    <w:rsid w:val="001D666C"/>
    <w:rsid w:val="001D6ABB"/>
    <w:rsid w:val="001D7730"/>
    <w:rsid w:val="001E004E"/>
    <w:rsid w:val="001E09C7"/>
    <w:rsid w:val="001E1743"/>
    <w:rsid w:val="001E2CB7"/>
    <w:rsid w:val="001E2F29"/>
    <w:rsid w:val="001E31A6"/>
    <w:rsid w:val="001E352C"/>
    <w:rsid w:val="001E46BF"/>
    <w:rsid w:val="001E48E4"/>
    <w:rsid w:val="001E4A9C"/>
    <w:rsid w:val="001E4CDC"/>
    <w:rsid w:val="001E4E14"/>
    <w:rsid w:val="001E50D3"/>
    <w:rsid w:val="001E6215"/>
    <w:rsid w:val="001E6B29"/>
    <w:rsid w:val="001E6E44"/>
    <w:rsid w:val="001E6E7D"/>
    <w:rsid w:val="001E7A0B"/>
    <w:rsid w:val="001F0A59"/>
    <w:rsid w:val="001F0AB9"/>
    <w:rsid w:val="001F31F0"/>
    <w:rsid w:val="001F3AA4"/>
    <w:rsid w:val="001F56A2"/>
    <w:rsid w:val="001F58AE"/>
    <w:rsid w:val="001F64D2"/>
    <w:rsid w:val="001F740C"/>
    <w:rsid w:val="00200F52"/>
    <w:rsid w:val="00201005"/>
    <w:rsid w:val="00201008"/>
    <w:rsid w:val="002013A5"/>
    <w:rsid w:val="002015CC"/>
    <w:rsid w:val="0020188D"/>
    <w:rsid w:val="00202CC3"/>
    <w:rsid w:val="00203E10"/>
    <w:rsid w:val="00204AD2"/>
    <w:rsid w:val="00204EE5"/>
    <w:rsid w:val="00205231"/>
    <w:rsid w:val="002056C6"/>
    <w:rsid w:val="002058E2"/>
    <w:rsid w:val="002058E9"/>
    <w:rsid w:val="00207B1B"/>
    <w:rsid w:val="00207FB3"/>
    <w:rsid w:val="00210056"/>
    <w:rsid w:val="00210402"/>
    <w:rsid w:val="0021084E"/>
    <w:rsid w:val="00210EB0"/>
    <w:rsid w:val="00211699"/>
    <w:rsid w:val="0021372E"/>
    <w:rsid w:val="00213CE9"/>
    <w:rsid w:val="00214173"/>
    <w:rsid w:val="0021420E"/>
    <w:rsid w:val="00214407"/>
    <w:rsid w:val="002146B0"/>
    <w:rsid w:val="002153CB"/>
    <w:rsid w:val="002156C7"/>
    <w:rsid w:val="002158AE"/>
    <w:rsid w:val="00215A2D"/>
    <w:rsid w:val="0021775A"/>
    <w:rsid w:val="00220959"/>
    <w:rsid w:val="002221D6"/>
    <w:rsid w:val="0022250A"/>
    <w:rsid w:val="002237F1"/>
    <w:rsid w:val="00223BAA"/>
    <w:rsid w:val="0022489A"/>
    <w:rsid w:val="00225B7F"/>
    <w:rsid w:val="00226056"/>
    <w:rsid w:val="00226091"/>
    <w:rsid w:val="00230504"/>
    <w:rsid w:val="00230705"/>
    <w:rsid w:val="00230D53"/>
    <w:rsid w:val="00231AE2"/>
    <w:rsid w:val="002321AE"/>
    <w:rsid w:val="002343E0"/>
    <w:rsid w:val="00235E81"/>
    <w:rsid w:val="002377D6"/>
    <w:rsid w:val="00237EFD"/>
    <w:rsid w:val="00241081"/>
    <w:rsid w:val="0024164A"/>
    <w:rsid w:val="00243268"/>
    <w:rsid w:val="00244093"/>
    <w:rsid w:val="002443DB"/>
    <w:rsid w:val="002446CB"/>
    <w:rsid w:val="00244E3B"/>
    <w:rsid w:val="00244FE6"/>
    <w:rsid w:val="00245363"/>
    <w:rsid w:val="00245AF4"/>
    <w:rsid w:val="0024630F"/>
    <w:rsid w:val="002465D7"/>
    <w:rsid w:val="00247542"/>
    <w:rsid w:val="00247761"/>
    <w:rsid w:val="00247F41"/>
    <w:rsid w:val="00250E2B"/>
    <w:rsid w:val="00250F55"/>
    <w:rsid w:val="0025155B"/>
    <w:rsid w:val="0025175A"/>
    <w:rsid w:val="00251C59"/>
    <w:rsid w:val="00253126"/>
    <w:rsid w:val="0025419E"/>
    <w:rsid w:val="002559BD"/>
    <w:rsid w:val="00256F21"/>
    <w:rsid w:val="002572C6"/>
    <w:rsid w:val="0025797D"/>
    <w:rsid w:val="00257992"/>
    <w:rsid w:val="002579BC"/>
    <w:rsid w:val="00257D94"/>
    <w:rsid w:val="002607B5"/>
    <w:rsid w:val="00260EF1"/>
    <w:rsid w:val="0026170E"/>
    <w:rsid w:val="00262C91"/>
    <w:rsid w:val="00262C9B"/>
    <w:rsid w:val="00262D71"/>
    <w:rsid w:val="00263976"/>
    <w:rsid w:val="00263A40"/>
    <w:rsid w:val="0026502D"/>
    <w:rsid w:val="00265152"/>
    <w:rsid w:val="00265403"/>
    <w:rsid w:val="0026585D"/>
    <w:rsid w:val="00265E14"/>
    <w:rsid w:val="00265FFE"/>
    <w:rsid w:val="00266184"/>
    <w:rsid w:val="00266781"/>
    <w:rsid w:val="00266E31"/>
    <w:rsid w:val="00267D8A"/>
    <w:rsid w:val="00270F71"/>
    <w:rsid w:val="002712EB"/>
    <w:rsid w:val="00271613"/>
    <w:rsid w:val="0027185E"/>
    <w:rsid w:val="0027201B"/>
    <w:rsid w:val="00272A0B"/>
    <w:rsid w:val="00272FF7"/>
    <w:rsid w:val="00273C0E"/>
    <w:rsid w:val="00273C9C"/>
    <w:rsid w:val="00274449"/>
    <w:rsid w:val="002752D9"/>
    <w:rsid w:val="00275480"/>
    <w:rsid w:val="002754C3"/>
    <w:rsid w:val="00275717"/>
    <w:rsid w:val="00275771"/>
    <w:rsid w:val="00276394"/>
    <w:rsid w:val="002777DD"/>
    <w:rsid w:val="00280FDD"/>
    <w:rsid w:val="00281C45"/>
    <w:rsid w:val="00282F12"/>
    <w:rsid w:val="00284720"/>
    <w:rsid w:val="00284A59"/>
    <w:rsid w:val="00284A77"/>
    <w:rsid w:val="00286C90"/>
    <w:rsid w:val="00286E99"/>
    <w:rsid w:val="0029173F"/>
    <w:rsid w:val="00292118"/>
    <w:rsid w:val="00292C0B"/>
    <w:rsid w:val="00292D71"/>
    <w:rsid w:val="00293429"/>
    <w:rsid w:val="0029377F"/>
    <w:rsid w:val="002951DC"/>
    <w:rsid w:val="002952B4"/>
    <w:rsid w:val="00295C52"/>
    <w:rsid w:val="00295F67"/>
    <w:rsid w:val="002962AB"/>
    <w:rsid w:val="002964D6"/>
    <w:rsid w:val="002968EE"/>
    <w:rsid w:val="002A0931"/>
    <w:rsid w:val="002A0FD3"/>
    <w:rsid w:val="002A2C98"/>
    <w:rsid w:val="002A3D3A"/>
    <w:rsid w:val="002A40EA"/>
    <w:rsid w:val="002A4438"/>
    <w:rsid w:val="002A4E22"/>
    <w:rsid w:val="002A5B0F"/>
    <w:rsid w:val="002A61F2"/>
    <w:rsid w:val="002A6C54"/>
    <w:rsid w:val="002B0913"/>
    <w:rsid w:val="002B0D6A"/>
    <w:rsid w:val="002B1A2F"/>
    <w:rsid w:val="002B39D4"/>
    <w:rsid w:val="002B4F14"/>
    <w:rsid w:val="002B5BB4"/>
    <w:rsid w:val="002B73AC"/>
    <w:rsid w:val="002B7F75"/>
    <w:rsid w:val="002C0B8B"/>
    <w:rsid w:val="002C1010"/>
    <w:rsid w:val="002C1782"/>
    <w:rsid w:val="002C17A1"/>
    <w:rsid w:val="002C2009"/>
    <w:rsid w:val="002C2B11"/>
    <w:rsid w:val="002C3871"/>
    <w:rsid w:val="002C3D44"/>
    <w:rsid w:val="002C5346"/>
    <w:rsid w:val="002C537E"/>
    <w:rsid w:val="002C53C1"/>
    <w:rsid w:val="002C5CFD"/>
    <w:rsid w:val="002C5D7F"/>
    <w:rsid w:val="002C63C3"/>
    <w:rsid w:val="002C7027"/>
    <w:rsid w:val="002C71F4"/>
    <w:rsid w:val="002C733D"/>
    <w:rsid w:val="002C7C4A"/>
    <w:rsid w:val="002D0C3F"/>
    <w:rsid w:val="002D1565"/>
    <w:rsid w:val="002D283D"/>
    <w:rsid w:val="002D2A91"/>
    <w:rsid w:val="002D6525"/>
    <w:rsid w:val="002D65AA"/>
    <w:rsid w:val="002D6626"/>
    <w:rsid w:val="002D6644"/>
    <w:rsid w:val="002D6AD0"/>
    <w:rsid w:val="002D728E"/>
    <w:rsid w:val="002D72B5"/>
    <w:rsid w:val="002D7B67"/>
    <w:rsid w:val="002E0724"/>
    <w:rsid w:val="002E1150"/>
    <w:rsid w:val="002E375A"/>
    <w:rsid w:val="002E3C0C"/>
    <w:rsid w:val="002E3C2E"/>
    <w:rsid w:val="002E3E0F"/>
    <w:rsid w:val="002E5C74"/>
    <w:rsid w:val="002E5F82"/>
    <w:rsid w:val="002E6FF3"/>
    <w:rsid w:val="002E71C0"/>
    <w:rsid w:val="002E7B2A"/>
    <w:rsid w:val="002F0D62"/>
    <w:rsid w:val="002F1069"/>
    <w:rsid w:val="002F15F2"/>
    <w:rsid w:val="002F1B39"/>
    <w:rsid w:val="002F1BA1"/>
    <w:rsid w:val="002F1FBC"/>
    <w:rsid w:val="002F31CB"/>
    <w:rsid w:val="002F4796"/>
    <w:rsid w:val="002F49A6"/>
    <w:rsid w:val="002F5879"/>
    <w:rsid w:val="00300835"/>
    <w:rsid w:val="00300E78"/>
    <w:rsid w:val="0030170F"/>
    <w:rsid w:val="00301D83"/>
    <w:rsid w:val="00302C60"/>
    <w:rsid w:val="00303236"/>
    <w:rsid w:val="003039D8"/>
    <w:rsid w:val="00303F14"/>
    <w:rsid w:val="003044D0"/>
    <w:rsid w:val="003046A6"/>
    <w:rsid w:val="00305198"/>
    <w:rsid w:val="0030546D"/>
    <w:rsid w:val="00306147"/>
    <w:rsid w:val="0030657E"/>
    <w:rsid w:val="00306A33"/>
    <w:rsid w:val="00306AE2"/>
    <w:rsid w:val="003070F1"/>
    <w:rsid w:val="00310079"/>
    <w:rsid w:val="003109D4"/>
    <w:rsid w:val="0031137B"/>
    <w:rsid w:val="00312991"/>
    <w:rsid w:val="0031385B"/>
    <w:rsid w:val="00313906"/>
    <w:rsid w:val="00313B62"/>
    <w:rsid w:val="003161A1"/>
    <w:rsid w:val="0031650A"/>
    <w:rsid w:val="00317362"/>
    <w:rsid w:val="003173E0"/>
    <w:rsid w:val="0031749F"/>
    <w:rsid w:val="00320376"/>
    <w:rsid w:val="00321C9A"/>
    <w:rsid w:val="00322A77"/>
    <w:rsid w:val="00322CA4"/>
    <w:rsid w:val="003232E2"/>
    <w:rsid w:val="00323426"/>
    <w:rsid w:val="003243B3"/>
    <w:rsid w:val="003250EB"/>
    <w:rsid w:val="00325B9F"/>
    <w:rsid w:val="00325D47"/>
    <w:rsid w:val="0032657C"/>
    <w:rsid w:val="00326614"/>
    <w:rsid w:val="00326712"/>
    <w:rsid w:val="0032672F"/>
    <w:rsid w:val="00326C15"/>
    <w:rsid w:val="0033065F"/>
    <w:rsid w:val="00331A4C"/>
    <w:rsid w:val="00332ED5"/>
    <w:rsid w:val="00332F30"/>
    <w:rsid w:val="003335BA"/>
    <w:rsid w:val="00333883"/>
    <w:rsid w:val="00333B9A"/>
    <w:rsid w:val="00335127"/>
    <w:rsid w:val="00335A64"/>
    <w:rsid w:val="00335C72"/>
    <w:rsid w:val="00335D2E"/>
    <w:rsid w:val="0033698B"/>
    <w:rsid w:val="00337299"/>
    <w:rsid w:val="00337314"/>
    <w:rsid w:val="00340751"/>
    <w:rsid w:val="003411C2"/>
    <w:rsid w:val="003415FF"/>
    <w:rsid w:val="00342A3A"/>
    <w:rsid w:val="00343623"/>
    <w:rsid w:val="0034364B"/>
    <w:rsid w:val="00343CA0"/>
    <w:rsid w:val="00344DAF"/>
    <w:rsid w:val="0034550D"/>
    <w:rsid w:val="00345C33"/>
    <w:rsid w:val="00345D71"/>
    <w:rsid w:val="00346BC9"/>
    <w:rsid w:val="00347DE7"/>
    <w:rsid w:val="00350943"/>
    <w:rsid w:val="00353677"/>
    <w:rsid w:val="00354604"/>
    <w:rsid w:val="00355342"/>
    <w:rsid w:val="0035602A"/>
    <w:rsid w:val="0035654A"/>
    <w:rsid w:val="00357DE3"/>
    <w:rsid w:val="0036144B"/>
    <w:rsid w:val="00362C78"/>
    <w:rsid w:val="00363548"/>
    <w:rsid w:val="00363652"/>
    <w:rsid w:val="00363A0B"/>
    <w:rsid w:val="0036486B"/>
    <w:rsid w:val="003662A3"/>
    <w:rsid w:val="00366CC3"/>
    <w:rsid w:val="0036762A"/>
    <w:rsid w:val="003701CE"/>
    <w:rsid w:val="00370800"/>
    <w:rsid w:val="00370C6A"/>
    <w:rsid w:val="003723BA"/>
    <w:rsid w:val="0037268D"/>
    <w:rsid w:val="00372D19"/>
    <w:rsid w:val="00373408"/>
    <w:rsid w:val="00373563"/>
    <w:rsid w:val="00373FD7"/>
    <w:rsid w:val="00374830"/>
    <w:rsid w:val="00377558"/>
    <w:rsid w:val="0037790C"/>
    <w:rsid w:val="00377C93"/>
    <w:rsid w:val="00380620"/>
    <w:rsid w:val="0038162B"/>
    <w:rsid w:val="0038186F"/>
    <w:rsid w:val="0038268A"/>
    <w:rsid w:val="00382BF1"/>
    <w:rsid w:val="00382EE7"/>
    <w:rsid w:val="00383AA4"/>
    <w:rsid w:val="00383FE0"/>
    <w:rsid w:val="00385D16"/>
    <w:rsid w:val="00386312"/>
    <w:rsid w:val="00386B34"/>
    <w:rsid w:val="00386E8D"/>
    <w:rsid w:val="00387336"/>
    <w:rsid w:val="003879A3"/>
    <w:rsid w:val="00387B97"/>
    <w:rsid w:val="00390899"/>
    <w:rsid w:val="00390A4E"/>
    <w:rsid w:val="00394CC0"/>
    <w:rsid w:val="003951AA"/>
    <w:rsid w:val="00396AEA"/>
    <w:rsid w:val="00397ABD"/>
    <w:rsid w:val="003A0138"/>
    <w:rsid w:val="003A0C79"/>
    <w:rsid w:val="003A102B"/>
    <w:rsid w:val="003A12C6"/>
    <w:rsid w:val="003A1559"/>
    <w:rsid w:val="003A1BD7"/>
    <w:rsid w:val="003A1E84"/>
    <w:rsid w:val="003A2283"/>
    <w:rsid w:val="003A2C58"/>
    <w:rsid w:val="003A6CE1"/>
    <w:rsid w:val="003A6E86"/>
    <w:rsid w:val="003A7210"/>
    <w:rsid w:val="003A7997"/>
    <w:rsid w:val="003B03B6"/>
    <w:rsid w:val="003B0539"/>
    <w:rsid w:val="003B057F"/>
    <w:rsid w:val="003B1187"/>
    <w:rsid w:val="003B155D"/>
    <w:rsid w:val="003B28F9"/>
    <w:rsid w:val="003B301B"/>
    <w:rsid w:val="003B3881"/>
    <w:rsid w:val="003B3A85"/>
    <w:rsid w:val="003B417D"/>
    <w:rsid w:val="003B4588"/>
    <w:rsid w:val="003B496F"/>
    <w:rsid w:val="003B4F47"/>
    <w:rsid w:val="003B588B"/>
    <w:rsid w:val="003B5BF9"/>
    <w:rsid w:val="003B5DBE"/>
    <w:rsid w:val="003B74C2"/>
    <w:rsid w:val="003B7F4D"/>
    <w:rsid w:val="003C056A"/>
    <w:rsid w:val="003C1569"/>
    <w:rsid w:val="003C17B4"/>
    <w:rsid w:val="003C1B67"/>
    <w:rsid w:val="003C258C"/>
    <w:rsid w:val="003C31F0"/>
    <w:rsid w:val="003C5112"/>
    <w:rsid w:val="003C5183"/>
    <w:rsid w:val="003C550C"/>
    <w:rsid w:val="003C5D99"/>
    <w:rsid w:val="003C5FE2"/>
    <w:rsid w:val="003C60AE"/>
    <w:rsid w:val="003C691A"/>
    <w:rsid w:val="003C6C2B"/>
    <w:rsid w:val="003C745A"/>
    <w:rsid w:val="003D0123"/>
    <w:rsid w:val="003D0325"/>
    <w:rsid w:val="003D0474"/>
    <w:rsid w:val="003D063E"/>
    <w:rsid w:val="003D0936"/>
    <w:rsid w:val="003D2D05"/>
    <w:rsid w:val="003D3947"/>
    <w:rsid w:val="003D43A4"/>
    <w:rsid w:val="003D4E18"/>
    <w:rsid w:val="003D50E3"/>
    <w:rsid w:val="003D533C"/>
    <w:rsid w:val="003D550B"/>
    <w:rsid w:val="003D5C7E"/>
    <w:rsid w:val="003D66E3"/>
    <w:rsid w:val="003D6D71"/>
    <w:rsid w:val="003D76D1"/>
    <w:rsid w:val="003D7EB6"/>
    <w:rsid w:val="003E26E8"/>
    <w:rsid w:val="003E2F93"/>
    <w:rsid w:val="003E320F"/>
    <w:rsid w:val="003E329E"/>
    <w:rsid w:val="003E3418"/>
    <w:rsid w:val="003E3525"/>
    <w:rsid w:val="003E3E71"/>
    <w:rsid w:val="003E4588"/>
    <w:rsid w:val="003E4E2A"/>
    <w:rsid w:val="003E4E37"/>
    <w:rsid w:val="003E54AC"/>
    <w:rsid w:val="003E5EA2"/>
    <w:rsid w:val="003E6A26"/>
    <w:rsid w:val="003E732A"/>
    <w:rsid w:val="003E7AF9"/>
    <w:rsid w:val="003F067B"/>
    <w:rsid w:val="003F1225"/>
    <w:rsid w:val="003F160A"/>
    <w:rsid w:val="003F1CD9"/>
    <w:rsid w:val="003F1D25"/>
    <w:rsid w:val="003F1DDE"/>
    <w:rsid w:val="003F2045"/>
    <w:rsid w:val="003F2122"/>
    <w:rsid w:val="003F250C"/>
    <w:rsid w:val="003F3772"/>
    <w:rsid w:val="003F3824"/>
    <w:rsid w:val="003F4DAB"/>
    <w:rsid w:val="003F4FFE"/>
    <w:rsid w:val="003F5491"/>
    <w:rsid w:val="003F5525"/>
    <w:rsid w:val="003F5598"/>
    <w:rsid w:val="003F55CC"/>
    <w:rsid w:val="003F568D"/>
    <w:rsid w:val="003F5A41"/>
    <w:rsid w:val="003F6722"/>
    <w:rsid w:val="003F683D"/>
    <w:rsid w:val="003F693F"/>
    <w:rsid w:val="003F7215"/>
    <w:rsid w:val="003F7991"/>
    <w:rsid w:val="003F7D06"/>
    <w:rsid w:val="00401853"/>
    <w:rsid w:val="00401855"/>
    <w:rsid w:val="004023ED"/>
    <w:rsid w:val="004025A7"/>
    <w:rsid w:val="00402C55"/>
    <w:rsid w:val="00403267"/>
    <w:rsid w:val="00404853"/>
    <w:rsid w:val="00405708"/>
    <w:rsid w:val="00406A25"/>
    <w:rsid w:val="0040734B"/>
    <w:rsid w:val="00407B93"/>
    <w:rsid w:val="00407E12"/>
    <w:rsid w:val="0041066F"/>
    <w:rsid w:val="00410AC0"/>
    <w:rsid w:val="00411110"/>
    <w:rsid w:val="0041229E"/>
    <w:rsid w:val="004128DF"/>
    <w:rsid w:val="00413FD3"/>
    <w:rsid w:val="00415E36"/>
    <w:rsid w:val="004167C5"/>
    <w:rsid w:val="00416859"/>
    <w:rsid w:val="0041703B"/>
    <w:rsid w:val="0041784F"/>
    <w:rsid w:val="00421E54"/>
    <w:rsid w:val="00422AC5"/>
    <w:rsid w:val="00423153"/>
    <w:rsid w:val="004231F3"/>
    <w:rsid w:val="004243EC"/>
    <w:rsid w:val="004249ED"/>
    <w:rsid w:val="00427021"/>
    <w:rsid w:val="00427A83"/>
    <w:rsid w:val="00427B13"/>
    <w:rsid w:val="00427FB6"/>
    <w:rsid w:val="00430E78"/>
    <w:rsid w:val="004311A6"/>
    <w:rsid w:val="0043178F"/>
    <w:rsid w:val="004317F8"/>
    <w:rsid w:val="00431C47"/>
    <w:rsid w:val="00432190"/>
    <w:rsid w:val="00432D94"/>
    <w:rsid w:val="0043300B"/>
    <w:rsid w:val="0043366A"/>
    <w:rsid w:val="004336A9"/>
    <w:rsid w:val="00434074"/>
    <w:rsid w:val="00434BA5"/>
    <w:rsid w:val="004350A6"/>
    <w:rsid w:val="0043576F"/>
    <w:rsid w:val="004369B6"/>
    <w:rsid w:val="00436FF0"/>
    <w:rsid w:val="00437AD8"/>
    <w:rsid w:val="00437B90"/>
    <w:rsid w:val="00441CAD"/>
    <w:rsid w:val="00442582"/>
    <w:rsid w:val="004437DC"/>
    <w:rsid w:val="0044387F"/>
    <w:rsid w:val="00443A9F"/>
    <w:rsid w:val="00443E43"/>
    <w:rsid w:val="00443F91"/>
    <w:rsid w:val="0044423D"/>
    <w:rsid w:val="00444A35"/>
    <w:rsid w:val="00444C8C"/>
    <w:rsid w:val="00446B0E"/>
    <w:rsid w:val="00446D72"/>
    <w:rsid w:val="004473A7"/>
    <w:rsid w:val="004473E6"/>
    <w:rsid w:val="00447CBA"/>
    <w:rsid w:val="00447D49"/>
    <w:rsid w:val="00450415"/>
    <w:rsid w:val="00450B96"/>
    <w:rsid w:val="00451C0C"/>
    <w:rsid w:val="00452576"/>
    <w:rsid w:val="00452967"/>
    <w:rsid w:val="0045356B"/>
    <w:rsid w:val="00453F28"/>
    <w:rsid w:val="004541D6"/>
    <w:rsid w:val="00455AE5"/>
    <w:rsid w:val="00455B3F"/>
    <w:rsid w:val="00455B62"/>
    <w:rsid w:val="00456620"/>
    <w:rsid w:val="0045738F"/>
    <w:rsid w:val="00457A1C"/>
    <w:rsid w:val="00460240"/>
    <w:rsid w:val="0046082F"/>
    <w:rsid w:val="004614C6"/>
    <w:rsid w:val="00462FDC"/>
    <w:rsid w:val="004636AF"/>
    <w:rsid w:val="00463F4C"/>
    <w:rsid w:val="00464D67"/>
    <w:rsid w:val="00465C94"/>
    <w:rsid w:val="00465EDC"/>
    <w:rsid w:val="004664E2"/>
    <w:rsid w:val="0046674C"/>
    <w:rsid w:val="00467D09"/>
    <w:rsid w:val="00467E91"/>
    <w:rsid w:val="004714C8"/>
    <w:rsid w:val="004716E1"/>
    <w:rsid w:val="004720B4"/>
    <w:rsid w:val="004725C9"/>
    <w:rsid w:val="00473808"/>
    <w:rsid w:val="004751E5"/>
    <w:rsid w:val="004753E7"/>
    <w:rsid w:val="00475DD6"/>
    <w:rsid w:val="00475F1A"/>
    <w:rsid w:val="0047763B"/>
    <w:rsid w:val="00477F2D"/>
    <w:rsid w:val="0048118A"/>
    <w:rsid w:val="0048155C"/>
    <w:rsid w:val="0048191E"/>
    <w:rsid w:val="00481F1B"/>
    <w:rsid w:val="00483A79"/>
    <w:rsid w:val="00484479"/>
    <w:rsid w:val="00484AE0"/>
    <w:rsid w:val="00484E6B"/>
    <w:rsid w:val="00485EE9"/>
    <w:rsid w:val="0048700C"/>
    <w:rsid w:val="004874C2"/>
    <w:rsid w:val="004878A0"/>
    <w:rsid w:val="004913E0"/>
    <w:rsid w:val="00493DA7"/>
    <w:rsid w:val="00494001"/>
    <w:rsid w:val="00494D0D"/>
    <w:rsid w:val="00495737"/>
    <w:rsid w:val="00495DFA"/>
    <w:rsid w:val="004960F3"/>
    <w:rsid w:val="004961B4"/>
    <w:rsid w:val="00496B3A"/>
    <w:rsid w:val="00497A67"/>
    <w:rsid w:val="004A0287"/>
    <w:rsid w:val="004A16AA"/>
    <w:rsid w:val="004A1CE2"/>
    <w:rsid w:val="004A20F0"/>
    <w:rsid w:val="004A258B"/>
    <w:rsid w:val="004A4763"/>
    <w:rsid w:val="004A5DF2"/>
    <w:rsid w:val="004A790E"/>
    <w:rsid w:val="004B0596"/>
    <w:rsid w:val="004B10D3"/>
    <w:rsid w:val="004B11AA"/>
    <w:rsid w:val="004B2C1D"/>
    <w:rsid w:val="004B2CDF"/>
    <w:rsid w:val="004B32FE"/>
    <w:rsid w:val="004B3976"/>
    <w:rsid w:val="004B442D"/>
    <w:rsid w:val="004B484D"/>
    <w:rsid w:val="004B579F"/>
    <w:rsid w:val="004B5FC9"/>
    <w:rsid w:val="004B6D0E"/>
    <w:rsid w:val="004B6E3B"/>
    <w:rsid w:val="004B71CA"/>
    <w:rsid w:val="004B7561"/>
    <w:rsid w:val="004B79D2"/>
    <w:rsid w:val="004C045E"/>
    <w:rsid w:val="004C0B21"/>
    <w:rsid w:val="004C0D89"/>
    <w:rsid w:val="004C14EC"/>
    <w:rsid w:val="004C1566"/>
    <w:rsid w:val="004C159C"/>
    <w:rsid w:val="004C1973"/>
    <w:rsid w:val="004C4E6B"/>
    <w:rsid w:val="004C6253"/>
    <w:rsid w:val="004C63AD"/>
    <w:rsid w:val="004C67BE"/>
    <w:rsid w:val="004C7576"/>
    <w:rsid w:val="004C7DA6"/>
    <w:rsid w:val="004D04BA"/>
    <w:rsid w:val="004D08B2"/>
    <w:rsid w:val="004D0D4F"/>
    <w:rsid w:val="004D115B"/>
    <w:rsid w:val="004D1E1A"/>
    <w:rsid w:val="004D1E6A"/>
    <w:rsid w:val="004D1F19"/>
    <w:rsid w:val="004D2D8D"/>
    <w:rsid w:val="004D3C84"/>
    <w:rsid w:val="004D4895"/>
    <w:rsid w:val="004D4943"/>
    <w:rsid w:val="004D554B"/>
    <w:rsid w:val="004D5B3F"/>
    <w:rsid w:val="004D62E7"/>
    <w:rsid w:val="004D7925"/>
    <w:rsid w:val="004D7BDC"/>
    <w:rsid w:val="004D7EA4"/>
    <w:rsid w:val="004E0093"/>
    <w:rsid w:val="004E0574"/>
    <w:rsid w:val="004E09B2"/>
    <w:rsid w:val="004E305F"/>
    <w:rsid w:val="004E33C0"/>
    <w:rsid w:val="004E3407"/>
    <w:rsid w:val="004F0427"/>
    <w:rsid w:val="004F04C2"/>
    <w:rsid w:val="004F06C3"/>
    <w:rsid w:val="004F1673"/>
    <w:rsid w:val="004F32AE"/>
    <w:rsid w:val="004F3CC0"/>
    <w:rsid w:val="004F44EA"/>
    <w:rsid w:val="004F47CE"/>
    <w:rsid w:val="004F48FE"/>
    <w:rsid w:val="004F4919"/>
    <w:rsid w:val="004F4E38"/>
    <w:rsid w:val="004F53B3"/>
    <w:rsid w:val="004F6762"/>
    <w:rsid w:val="004F6AEC"/>
    <w:rsid w:val="004F7F95"/>
    <w:rsid w:val="005004A8"/>
    <w:rsid w:val="00500DBF"/>
    <w:rsid w:val="0050122F"/>
    <w:rsid w:val="00501297"/>
    <w:rsid w:val="00502BAB"/>
    <w:rsid w:val="00504638"/>
    <w:rsid w:val="0050466E"/>
    <w:rsid w:val="00504A9D"/>
    <w:rsid w:val="0050510A"/>
    <w:rsid w:val="0050674D"/>
    <w:rsid w:val="0050699B"/>
    <w:rsid w:val="005070F4"/>
    <w:rsid w:val="0051036B"/>
    <w:rsid w:val="00510B6B"/>
    <w:rsid w:val="00510DBB"/>
    <w:rsid w:val="00510F73"/>
    <w:rsid w:val="005114F2"/>
    <w:rsid w:val="005115EA"/>
    <w:rsid w:val="00511B2F"/>
    <w:rsid w:val="00511CE1"/>
    <w:rsid w:val="005128EA"/>
    <w:rsid w:val="00513FBB"/>
    <w:rsid w:val="005142BE"/>
    <w:rsid w:val="00515143"/>
    <w:rsid w:val="00515237"/>
    <w:rsid w:val="0051718F"/>
    <w:rsid w:val="00517854"/>
    <w:rsid w:val="00517F18"/>
    <w:rsid w:val="005217A1"/>
    <w:rsid w:val="005217E4"/>
    <w:rsid w:val="00521AB8"/>
    <w:rsid w:val="005235C9"/>
    <w:rsid w:val="00524F34"/>
    <w:rsid w:val="005250E8"/>
    <w:rsid w:val="005254F6"/>
    <w:rsid w:val="00525D7E"/>
    <w:rsid w:val="00525F52"/>
    <w:rsid w:val="00526622"/>
    <w:rsid w:val="0052679E"/>
    <w:rsid w:val="00526B45"/>
    <w:rsid w:val="00526D20"/>
    <w:rsid w:val="00526D3B"/>
    <w:rsid w:val="00526EE5"/>
    <w:rsid w:val="005272A6"/>
    <w:rsid w:val="0053005B"/>
    <w:rsid w:val="00530D86"/>
    <w:rsid w:val="005314E7"/>
    <w:rsid w:val="0053158B"/>
    <w:rsid w:val="00531834"/>
    <w:rsid w:val="005319F6"/>
    <w:rsid w:val="00532721"/>
    <w:rsid w:val="005329A2"/>
    <w:rsid w:val="005337CF"/>
    <w:rsid w:val="00534149"/>
    <w:rsid w:val="00534185"/>
    <w:rsid w:val="005347C3"/>
    <w:rsid w:val="00534EF5"/>
    <w:rsid w:val="00535498"/>
    <w:rsid w:val="005354B4"/>
    <w:rsid w:val="00536129"/>
    <w:rsid w:val="0053612D"/>
    <w:rsid w:val="0053638B"/>
    <w:rsid w:val="0053721D"/>
    <w:rsid w:val="0053736E"/>
    <w:rsid w:val="0053749A"/>
    <w:rsid w:val="00537EEE"/>
    <w:rsid w:val="00541030"/>
    <w:rsid w:val="005410E2"/>
    <w:rsid w:val="00542B95"/>
    <w:rsid w:val="0054408A"/>
    <w:rsid w:val="00545733"/>
    <w:rsid w:val="00545F82"/>
    <w:rsid w:val="00546E7A"/>
    <w:rsid w:val="00546FBD"/>
    <w:rsid w:val="005471F8"/>
    <w:rsid w:val="0055083F"/>
    <w:rsid w:val="00550DA5"/>
    <w:rsid w:val="005513E1"/>
    <w:rsid w:val="005527E8"/>
    <w:rsid w:val="0055321E"/>
    <w:rsid w:val="00554A07"/>
    <w:rsid w:val="00554B65"/>
    <w:rsid w:val="00555273"/>
    <w:rsid w:val="00555AC1"/>
    <w:rsid w:val="00555E2A"/>
    <w:rsid w:val="0055661C"/>
    <w:rsid w:val="00556C8A"/>
    <w:rsid w:val="00557AB6"/>
    <w:rsid w:val="00557C4B"/>
    <w:rsid w:val="00557E56"/>
    <w:rsid w:val="00560E51"/>
    <w:rsid w:val="005612E2"/>
    <w:rsid w:val="00561401"/>
    <w:rsid w:val="00561CED"/>
    <w:rsid w:val="00564805"/>
    <w:rsid w:val="005655E3"/>
    <w:rsid w:val="00565BB5"/>
    <w:rsid w:val="00565DAD"/>
    <w:rsid w:val="00567488"/>
    <w:rsid w:val="005674E9"/>
    <w:rsid w:val="0056758F"/>
    <w:rsid w:val="00567636"/>
    <w:rsid w:val="0056791E"/>
    <w:rsid w:val="00567ED3"/>
    <w:rsid w:val="00571D9E"/>
    <w:rsid w:val="005723D5"/>
    <w:rsid w:val="00572F22"/>
    <w:rsid w:val="00573B0C"/>
    <w:rsid w:val="005742F7"/>
    <w:rsid w:val="005747E6"/>
    <w:rsid w:val="00575A4F"/>
    <w:rsid w:val="00575CCC"/>
    <w:rsid w:val="00577236"/>
    <w:rsid w:val="0057749F"/>
    <w:rsid w:val="0057753E"/>
    <w:rsid w:val="00580506"/>
    <w:rsid w:val="00580626"/>
    <w:rsid w:val="0058132C"/>
    <w:rsid w:val="00581D13"/>
    <w:rsid w:val="00582DDB"/>
    <w:rsid w:val="00582DEF"/>
    <w:rsid w:val="00583289"/>
    <w:rsid w:val="005840AD"/>
    <w:rsid w:val="005845B2"/>
    <w:rsid w:val="00585443"/>
    <w:rsid w:val="00585712"/>
    <w:rsid w:val="005859FE"/>
    <w:rsid w:val="00585AB3"/>
    <w:rsid w:val="00586530"/>
    <w:rsid w:val="00586CB1"/>
    <w:rsid w:val="00586F5D"/>
    <w:rsid w:val="00587200"/>
    <w:rsid w:val="00587443"/>
    <w:rsid w:val="00587ABA"/>
    <w:rsid w:val="005906E4"/>
    <w:rsid w:val="00590919"/>
    <w:rsid w:val="00590B93"/>
    <w:rsid w:val="005911F5"/>
    <w:rsid w:val="00591B61"/>
    <w:rsid w:val="00591CC7"/>
    <w:rsid w:val="00592396"/>
    <w:rsid w:val="00593BE2"/>
    <w:rsid w:val="00597755"/>
    <w:rsid w:val="005A0407"/>
    <w:rsid w:val="005A1B18"/>
    <w:rsid w:val="005A1D37"/>
    <w:rsid w:val="005A2283"/>
    <w:rsid w:val="005A23B9"/>
    <w:rsid w:val="005A2FCC"/>
    <w:rsid w:val="005A2FD0"/>
    <w:rsid w:val="005A31F8"/>
    <w:rsid w:val="005A61F3"/>
    <w:rsid w:val="005A69C1"/>
    <w:rsid w:val="005A6ABB"/>
    <w:rsid w:val="005A7149"/>
    <w:rsid w:val="005A75CA"/>
    <w:rsid w:val="005A7B9E"/>
    <w:rsid w:val="005B0A8E"/>
    <w:rsid w:val="005B159C"/>
    <w:rsid w:val="005B2546"/>
    <w:rsid w:val="005B289E"/>
    <w:rsid w:val="005B3715"/>
    <w:rsid w:val="005B412D"/>
    <w:rsid w:val="005B427A"/>
    <w:rsid w:val="005B7205"/>
    <w:rsid w:val="005B77E3"/>
    <w:rsid w:val="005B7966"/>
    <w:rsid w:val="005C077F"/>
    <w:rsid w:val="005C0B81"/>
    <w:rsid w:val="005C0F5A"/>
    <w:rsid w:val="005C139A"/>
    <w:rsid w:val="005C2F4D"/>
    <w:rsid w:val="005C3375"/>
    <w:rsid w:val="005C4A42"/>
    <w:rsid w:val="005C592A"/>
    <w:rsid w:val="005C6CB1"/>
    <w:rsid w:val="005C6F88"/>
    <w:rsid w:val="005C741D"/>
    <w:rsid w:val="005C7530"/>
    <w:rsid w:val="005C75B6"/>
    <w:rsid w:val="005C7744"/>
    <w:rsid w:val="005D0071"/>
    <w:rsid w:val="005D02F2"/>
    <w:rsid w:val="005D1BA6"/>
    <w:rsid w:val="005D1DE0"/>
    <w:rsid w:val="005D257A"/>
    <w:rsid w:val="005D32ED"/>
    <w:rsid w:val="005D3428"/>
    <w:rsid w:val="005D34AF"/>
    <w:rsid w:val="005D43E8"/>
    <w:rsid w:val="005D4C67"/>
    <w:rsid w:val="005D5436"/>
    <w:rsid w:val="005D56B5"/>
    <w:rsid w:val="005D62DC"/>
    <w:rsid w:val="005D6581"/>
    <w:rsid w:val="005D68C2"/>
    <w:rsid w:val="005D6D4B"/>
    <w:rsid w:val="005D7815"/>
    <w:rsid w:val="005D7CC0"/>
    <w:rsid w:val="005E0194"/>
    <w:rsid w:val="005E065A"/>
    <w:rsid w:val="005E0F67"/>
    <w:rsid w:val="005E10DF"/>
    <w:rsid w:val="005E23BB"/>
    <w:rsid w:val="005E2DB8"/>
    <w:rsid w:val="005E33B8"/>
    <w:rsid w:val="005E48CE"/>
    <w:rsid w:val="005E4A51"/>
    <w:rsid w:val="005E4B72"/>
    <w:rsid w:val="005E69EE"/>
    <w:rsid w:val="005E7A01"/>
    <w:rsid w:val="005E7EB6"/>
    <w:rsid w:val="005F0577"/>
    <w:rsid w:val="005F0EB9"/>
    <w:rsid w:val="005F1009"/>
    <w:rsid w:val="005F11EA"/>
    <w:rsid w:val="005F19A6"/>
    <w:rsid w:val="005F1A00"/>
    <w:rsid w:val="005F20AA"/>
    <w:rsid w:val="005F22EC"/>
    <w:rsid w:val="005F35C4"/>
    <w:rsid w:val="005F3C3E"/>
    <w:rsid w:val="005F3E95"/>
    <w:rsid w:val="005F566E"/>
    <w:rsid w:val="005F6042"/>
    <w:rsid w:val="005F61AC"/>
    <w:rsid w:val="005F61E0"/>
    <w:rsid w:val="005F6B13"/>
    <w:rsid w:val="005F7F1D"/>
    <w:rsid w:val="006002DC"/>
    <w:rsid w:val="00601416"/>
    <w:rsid w:val="00601D48"/>
    <w:rsid w:val="00602421"/>
    <w:rsid w:val="00602786"/>
    <w:rsid w:val="0060321D"/>
    <w:rsid w:val="0060371F"/>
    <w:rsid w:val="00603FA1"/>
    <w:rsid w:val="00604C71"/>
    <w:rsid w:val="00605C12"/>
    <w:rsid w:val="0060630B"/>
    <w:rsid w:val="00606FB6"/>
    <w:rsid w:val="0060763C"/>
    <w:rsid w:val="006078AC"/>
    <w:rsid w:val="00610FA1"/>
    <w:rsid w:val="00610FD8"/>
    <w:rsid w:val="006113A6"/>
    <w:rsid w:val="00611A7B"/>
    <w:rsid w:val="0061449C"/>
    <w:rsid w:val="0061468A"/>
    <w:rsid w:val="00615FC2"/>
    <w:rsid w:val="00616CC4"/>
    <w:rsid w:val="00616FB0"/>
    <w:rsid w:val="0061747B"/>
    <w:rsid w:val="00617C40"/>
    <w:rsid w:val="00620EBD"/>
    <w:rsid w:val="0062153F"/>
    <w:rsid w:val="00621E46"/>
    <w:rsid w:val="006225A4"/>
    <w:rsid w:val="00622652"/>
    <w:rsid w:val="00622E79"/>
    <w:rsid w:val="0062308B"/>
    <w:rsid w:val="00623688"/>
    <w:rsid w:val="00623F96"/>
    <w:rsid w:val="00624017"/>
    <w:rsid w:val="006246AC"/>
    <w:rsid w:val="00624A8B"/>
    <w:rsid w:val="00624F8D"/>
    <w:rsid w:val="006259E0"/>
    <w:rsid w:val="00625FA8"/>
    <w:rsid w:val="006263FB"/>
    <w:rsid w:val="006270F4"/>
    <w:rsid w:val="006277F9"/>
    <w:rsid w:val="00627F4C"/>
    <w:rsid w:val="00631A85"/>
    <w:rsid w:val="00632C0E"/>
    <w:rsid w:val="00633839"/>
    <w:rsid w:val="006348D2"/>
    <w:rsid w:val="006349D6"/>
    <w:rsid w:val="0063559E"/>
    <w:rsid w:val="0063774C"/>
    <w:rsid w:val="00637E57"/>
    <w:rsid w:val="00640780"/>
    <w:rsid w:val="0064099D"/>
    <w:rsid w:val="00640DD8"/>
    <w:rsid w:val="00641047"/>
    <w:rsid w:val="00641279"/>
    <w:rsid w:val="00642B01"/>
    <w:rsid w:val="00642F9A"/>
    <w:rsid w:val="0064312A"/>
    <w:rsid w:val="00643175"/>
    <w:rsid w:val="006437D6"/>
    <w:rsid w:val="006437F4"/>
    <w:rsid w:val="00643E99"/>
    <w:rsid w:val="00644359"/>
    <w:rsid w:val="0064438B"/>
    <w:rsid w:val="00645A4C"/>
    <w:rsid w:val="00645ED0"/>
    <w:rsid w:val="00646604"/>
    <w:rsid w:val="0064695D"/>
    <w:rsid w:val="00650027"/>
    <w:rsid w:val="006507ED"/>
    <w:rsid w:val="006511AF"/>
    <w:rsid w:val="00652F2C"/>
    <w:rsid w:val="006533B0"/>
    <w:rsid w:val="00653CDC"/>
    <w:rsid w:val="006540B4"/>
    <w:rsid w:val="006548E5"/>
    <w:rsid w:val="00654AA5"/>
    <w:rsid w:val="0065532F"/>
    <w:rsid w:val="0065551C"/>
    <w:rsid w:val="00655A5D"/>
    <w:rsid w:val="00655C82"/>
    <w:rsid w:val="00655CF6"/>
    <w:rsid w:val="00655DDF"/>
    <w:rsid w:val="006563E1"/>
    <w:rsid w:val="00656B5D"/>
    <w:rsid w:val="00656EF5"/>
    <w:rsid w:val="00657DB3"/>
    <w:rsid w:val="006603D0"/>
    <w:rsid w:val="006621A4"/>
    <w:rsid w:val="006626BA"/>
    <w:rsid w:val="006627A8"/>
    <w:rsid w:val="00663B10"/>
    <w:rsid w:val="00663EC5"/>
    <w:rsid w:val="006666E0"/>
    <w:rsid w:val="00667583"/>
    <w:rsid w:val="00667E0E"/>
    <w:rsid w:val="00670637"/>
    <w:rsid w:val="006711D6"/>
    <w:rsid w:val="00671A01"/>
    <w:rsid w:val="00674389"/>
    <w:rsid w:val="00674636"/>
    <w:rsid w:val="00675DA7"/>
    <w:rsid w:val="00676D62"/>
    <w:rsid w:val="00676FE8"/>
    <w:rsid w:val="006778C3"/>
    <w:rsid w:val="00677BE6"/>
    <w:rsid w:val="00677DC1"/>
    <w:rsid w:val="00680013"/>
    <w:rsid w:val="00680405"/>
    <w:rsid w:val="00680DD9"/>
    <w:rsid w:val="00681845"/>
    <w:rsid w:val="00681C29"/>
    <w:rsid w:val="00682157"/>
    <w:rsid w:val="006826DC"/>
    <w:rsid w:val="00682FDB"/>
    <w:rsid w:val="00684300"/>
    <w:rsid w:val="0068485E"/>
    <w:rsid w:val="00684B8D"/>
    <w:rsid w:val="00684E64"/>
    <w:rsid w:val="00685288"/>
    <w:rsid w:val="0068555F"/>
    <w:rsid w:val="006863D9"/>
    <w:rsid w:val="00686EE2"/>
    <w:rsid w:val="00686EF6"/>
    <w:rsid w:val="0068700F"/>
    <w:rsid w:val="00690B51"/>
    <w:rsid w:val="006910F4"/>
    <w:rsid w:val="00691B75"/>
    <w:rsid w:val="00691C36"/>
    <w:rsid w:val="006920A8"/>
    <w:rsid w:val="006925F0"/>
    <w:rsid w:val="00693092"/>
    <w:rsid w:val="0069379D"/>
    <w:rsid w:val="00694F40"/>
    <w:rsid w:val="00695E2E"/>
    <w:rsid w:val="006972B2"/>
    <w:rsid w:val="00697567"/>
    <w:rsid w:val="006A2CB9"/>
    <w:rsid w:val="006A3CA7"/>
    <w:rsid w:val="006A542E"/>
    <w:rsid w:val="006A5782"/>
    <w:rsid w:val="006A5818"/>
    <w:rsid w:val="006A71FF"/>
    <w:rsid w:val="006A7764"/>
    <w:rsid w:val="006A7776"/>
    <w:rsid w:val="006A78D2"/>
    <w:rsid w:val="006A7DA9"/>
    <w:rsid w:val="006B077F"/>
    <w:rsid w:val="006B0EFA"/>
    <w:rsid w:val="006B133A"/>
    <w:rsid w:val="006B3258"/>
    <w:rsid w:val="006B36C8"/>
    <w:rsid w:val="006B3C84"/>
    <w:rsid w:val="006B4619"/>
    <w:rsid w:val="006B4BF7"/>
    <w:rsid w:val="006B4D36"/>
    <w:rsid w:val="006B4DF1"/>
    <w:rsid w:val="006B4FD9"/>
    <w:rsid w:val="006B5681"/>
    <w:rsid w:val="006B5C57"/>
    <w:rsid w:val="006B61C8"/>
    <w:rsid w:val="006B7478"/>
    <w:rsid w:val="006C196E"/>
    <w:rsid w:val="006C1BCD"/>
    <w:rsid w:val="006C1CD2"/>
    <w:rsid w:val="006C2750"/>
    <w:rsid w:val="006C2A55"/>
    <w:rsid w:val="006C2C34"/>
    <w:rsid w:val="006C321F"/>
    <w:rsid w:val="006C36DC"/>
    <w:rsid w:val="006C395D"/>
    <w:rsid w:val="006C4C62"/>
    <w:rsid w:val="006C51D7"/>
    <w:rsid w:val="006C534C"/>
    <w:rsid w:val="006C55C0"/>
    <w:rsid w:val="006C632E"/>
    <w:rsid w:val="006C6C54"/>
    <w:rsid w:val="006C7166"/>
    <w:rsid w:val="006D008C"/>
    <w:rsid w:val="006D0EC8"/>
    <w:rsid w:val="006D1011"/>
    <w:rsid w:val="006D11F4"/>
    <w:rsid w:val="006D1E2E"/>
    <w:rsid w:val="006D207B"/>
    <w:rsid w:val="006D2E91"/>
    <w:rsid w:val="006D3B45"/>
    <w:rsid w:val="006D4D68"/>
    <w:rsid w:val="006D536E"/>
    <w:rsid w:val="006D5694"/>
    <w:rsid w:val="006D5B22"/>
    <w:rsid w:val="006D5E18"/>
    <w:rsid w:val="006D5EEB"/>
    <w:rsid w:val="006D6448"/>
    <w:rsid w:val="006D66E9"/>
    <w:rsid w:val="006D7777"/>
    <w:rsid w:val="006D78C1"/>
    <w:rsid w:val="006E0022"/>
    <w:rsid w:val="006E00F4"/>
    <w:rsid w:val="006E1401"/>
    <w:rsid w:val="006E20D3"/>
    <w:rsid w:val="006E2A0A"/>
    <w:rsid w:val="006E2A3D"/>
    <w:rsid w:val="006E307D"/>
    <w:rsid w:val="006E3D6A"/>
    <w:rsid w:val="006E3FC8"/>
    <w:rsid w:val="006E47BB"/>
    <w:rsid w:val="006E61DA"/>
    <w:rsid w:val="006E6683"/>
    <w:rsid w:val="006E7B9D"/>
    <w:rsid w:val="006E7CB2"/>
    <w:rsid w:val="006F0110"/>
    <w:rsid w:val="006F0272"/>
    <w:rsid w:val="006F0A37"/>
    <w:rsid w:val="006F18AD"/>
    <w:rsid w:val="006F2B96"/>
    <w:rsid w:val="006F38FE"/>
    <w:rsid w:val="006F43B7"/>
    <w:rsid w:val="006F4465"/>
    <w:rsid w:val="006F4C59"/>
    <w:rsid w:val="006F4DEB"/>
    <w:rsid w:val="006F6F4D"/>
    <w:rsid w:val="006F715B"/>
    <w:rsid w:val="0070071D"/>
    <w:rsid w:val="00700B7C"/>
    <w:rsid w:val="00700F04"/>
    <w:rsid w:val="007024CD"/>
    <w:rsid w:val="0070305B"/>
    <w:rsid w:val="00704397"/>
    <w:rsid w:val="007045E5"/>
    <w:rsid w:val="00705443"/>
    <w:rsid w:val="00705561"/>
    <w:rsid w:val="00705E73"/>
    <w:rsid w:val="00706935"/>
    <w:rsid w:val="00706ABB"/>
    <w:rsid w:val="00707274"/>
    <w:rsid w:val="00707872"/>
    <w:rsid w:val="00707F56"/>
    <w:rsid w:val="0071140A"/>
    <w:rsid w:val="007114D7"/>
    <w:rsid w:val="00711811"/>
    <w:rsid w:val="00711FDC"/>
    <w:rsid w:val="00713BBA"/>
    <w:rsid w:val="0071668B"/>
    <w:rsid w:val="00716AA1"/>
    <w:rsid w:val="007171D0"/>
    <w:rsid w:val="007200AC"/>
    <w:rsid w:val="007202B9"/>
    <w:rsid w:val="00720504"/>
    <w:rsid w:val="00721719"/>
    <w:rsid w:val="007219F6"/>
    <w:rsid w:val="00722647"/>
    <w:rsid w:val="007232F7"/>
    <w:rsid w:val="00723356"/>
    <w:rsid w:val="00723737"/>
    <w:rsid w:val="00723E0D"/>
    <w:rsid w:val="00724636"/>
    <w:rsid w:val="007247BF"/>
    <w:rsid w:val="00724D9D"/>
    <w:rsid w:val="0072546D"/>
    <w:rsid w:val="00727423"/>
    <w:rsid w:val="00730656"/>
    <w:rsid w:val="00730751"/>
    <w:rsid w:val="007319D7"/>
    <w:rsid w:val="00731DED"/>
    <w:rsid w:val="00731E89"/>
    <w:rsid w:val="00732713"/>
    <w:rsid w:val="00732BD9"/>
    <w:rsid w:val="00732C76"/>
    <w:rsid w:val="0073331B"/>
    <w:rsid w:val="007337BA"/>
    <w:rsid w:val="00734347"/>
    <w:rsid w:val="00734E62"/>
    <w:rsid w:val="0073533E"/>
    <w:rsid w:val="007364C9"/>
    <w:rsid w:val="007367A3"/>
    <w:rsid w:val="00737977"/>
    <w:rsid w:val="007413CC"/>
    <w:rsid w:val="007416DC"/>
    <w:rsid w:val="00741B48"/>
    <w:rsid w:val="007425C0"/>
    <w:rsid w:val="007441D0"/>
    <w:rsid w:val="00745380"/>
    <w:rsid w:val="007458AB"/>
    <w:rsid w:val="0074682B"/>
    <w:rsid w:val="00746BB8"/>
    <w:rsid w:val="00746C15"/>
    <w:rsid w:val="0075157B"/>
    <w:rsid w:val="00751881"/>
    <w:rsid w:val="00752956"/>
    <w:rsid w:val="00752E05"/>
    <w:rsid w:val="007531EC"/>
    <w:rsid w:val="00753335"/>
    <w:rsid w:val="007533EA"/>
    <w:rsid w:val="00754D80"/>
    <w:rsid w:val="00755602"/>
    <w:rsid w:val="0075731C"/>
    <w:rsid w:val="00757896"/>
    <w:rsid w:val="0075794D"/>
    <w:rsid w:val="00760DD9"/>
    <w:rsid w:val="00761629"/>
    <w:rsid w:val="0076174A"/>
    <w:rsid w:val="00761F64"/>
    <w:rsid w:val="007623F9"/>
    <w:rsid w:val="0076368A"/>
    <w:rsid w:val="0076468C"/>
    <w:rsid w:val="00764948"/>
    <w:rsid w:val="007650E9"/>
    <w:rsid w:val="00765BC8"/>
    <w:rsid w:val="007667E6"/>
    <w:rsid w:val="00766D3E"/>
    <w:rsid w:val="00766DB6"/>
    <w:rsid w:val="007670C8"/>
    <w:rsid w:val="007701C2"/>
    <w:rsid w:val="00771864"/>
    <w:rsid w:val="00771C68"/>
    <w:rsid w:val="00772137"/>
    <w:rsid w:val="00773E83"/>
    <w:rsid w:val="007748EA"/>
    <w:rsid w:val="007751AC"/>
    <w:rsid w:val="0077540F"/>
    <w:rsid w:val="007754D6"/>
    <w:rsid w:val="00776E93"/>
    <w:rsid w:val="0077742F"/>
    <w:rsid w:val="00782336"/>
    <w:rsid w:val="0078254C"/>
    <w:rsid w:val="00782F18"/>
    <w:rsid w:val="007836B5"/>
    <w:rsid w:val="0078457E"/>
    <w:rsid w:val="00784835"/>
    <w:rsid w:val="00784A99"/>
    <w:rsid w:val="00785E39"/>
    <w:rsid w:val="00786F18"/>
    <w:rsid w:val="007876F4"/>
    <w:rsid w:val="00791481"/>
    <w:rsid w:val="00791A2C"/>
    <w:rsid w:val="00791D28"/>
    <w:rsid w:val="0079248B"/>
    <w:rsid w:val="00792803"/>
    <w:rsid w:val="00793180"/>
    <w:rsid w:val="00793344"/>
    <w:rsid w:val="007938BA"/>
    <w:rsid w:val="00793CA8"/>
    <w:rsid w:val="0079654B"/>
    <w:rsid w:val="007965D0"/>
    <w:rsid w:val="00796BA1"/>
    <w:rsid w:val="00796C87"/>
    <w:rsid w:val="00796DD6"/>
    <w:rsid w:val="00796EE3"/>
    <w:rsid w:val="007972A4"/>
    <w:rsid w:val="00797542"/>
    <w:rsid w:val="0079772B"/>
    <w:rsid w:val="00797C77"/>
    <w:rsid w:val="00797EAF"/>
    <w:rsid w:val="007A0F3E"/>
    <w:rsid w:val="007A1119"/>
    <w:rsid w:val="007A1842"/>
    <w:rsid w:val="007A286B"/>
    <w:rsid w:val="007A2BCE"/>
    <w:rsid w:val="007A2E4D"/>
    <w:rsid w:val="007A2F67"/>
    <w:rsid w:val="007A306C"/>
    <w:rsid w:val="007A337F"/>
    <w:rsid w:val="007A3A2C"/>
    <w:rsid w:val="007A3FE0"/>
    <w:rsid w:val="007A4C4E"/>
    <w:rsid w:val="007A4E2D"/>
    <w:rsid w:val="007A4E6E"/>
    <w:rsid w:val="007A5B40"/>
    <w:rsid w:val="007A69A0"/>
    <w:rsid w:val="007A6B73"/>
    <w:rsid w:val="007A76EB"/>
    <w:rsid w:val="007A77A7"/>
    <w:rsid w:val="007B1D61"/>
    <w:rsid w:val="007B1F0A"/>
    <w:rsid w:val="007B234E"/>
    <w:rsid w:val="007B2E15"/>
    <w:rsid w:val="007B4A64"/>
    <w:rsid w:val="007B5827"/>
    <w:rsid w:val="007B5EA7"/>
    <w:rsid w:val="007B6874"/>
    <w:rsid w:val="007B6939"/>
    <w:rsid w:val="007B7142"/>
    <w:rsid w:val="007B7E25"/>
    <w:rsid w:val="007C01FD"/>
    <w:rsid w:val="007C0D45"/>
    <w:rsid w:val="007C18B6"/>
    <w:rsid w:val="007C1CDD"/>
    <w:rsid w:val="007C21D0"/>
    <w:rsid w:val="007C3BEB"/>
    <w:rsid w:val="007C3C91"/>
    <w:rsid w:val="007C3D01"/>
    <w:rsid w:val="007C4CBC"/>
    <w:rsid w:val="007C555C"/>
    <w:rsid w:val="007C565F"/>
    <w:rsid w:val="007C56DD"/>
    <w:rsid w:val="007C6910"/>
    <w:rsid w:val="007C698F"/>
    <w:rsid w:val="007D075D"/>
    <w:rsid w:val="007D0BE5"/>
    <w:rsid w:val="007D0E87"/>
    <w:rsid w:val="007D15BC"/>
    <w:rsid w:val="007D1BA2"/>
    <w:rsid w:val="007D1D16"/>
    <w:rsid w:val="007D2E67"/>
    <w:rsid w:val="007D31C1"/>
    <w:rsid w:val="007D376C"/>
    <w:rsid w:val="007D38F4"/>
    <w:rsid w:val="007D4F89"/>
    <w:rsid w:val="007D4FE7"/>
    <w:rsid w:val="007D5170"/>
    <w:rsid w:val="007D5CC0"/>
    <w:rsid w:val="007D5F51"/>
    <w:rsid w:val="007D61C4"/>
    <w:rsid w:val="007D7BAE"/>
    <w:rsid w:val="007E02BB"/>
    <w:rsid w:val="007E0C47"/>
    <w:rsid w:val="007E11C6"/>
    <w:rsid w:val="007E13A3"/>
    <w:rsid w:val="007E1473"/>
    <w:rsid w:val="007E18FB"/>
    <w:rsid w:val="007E1A62"/>
    <w:rsid w:val="007E1A7B"/>
    <w:rsid w:val="007E2289"/>
    <w:rsid w:val="007E2D92"/>
    <w:rsid w:val="007E40AA"/>
    <w:rsid w:val="007E46FF"/>
    <w:rsid w:val="007E4F72"/>
    <w:rsid w:val="007E55D8"/>
    <w:rsid w:val="007E63CF"/>
    <w:rsid w:val="007E78DE"/>
    <w:rsid w:val="007F02B1"/>
    <w:rsid w:val="007F1337"/>
    <w:rsid w:val="007F268D"/>
    <w:rsid w:val="007F2FFF"/>
    <w:rsid w:val="007F47FB"/>
    <w:rsid w:val="007F5156"/>
    <w:rsid w:val="007F576B"/>
    <w:rsid w:val="007F6242"/>
    <w:rsid w:val="007F6F34"/>
    <w:rsid w:val="007F7E1E"/>
    <w:rsid w:val="0080037A"/>
    <w:rsid w:val="0080062D"/>
    <w:rsid w:val="0080115A"/>
    <w:rsid w:val="00802691"/>
    <w:rsid w:val="00802D64"/>
    <w:rsid w:val="00803527"/>
    <w:rsid w:val="00803EA6"/>
    <w:rsid w:val="00804A03"/>
    <w:rsid w:val="00804B3F"/>
    <w:rsid w:val="00804B64"/>
    <w:rsid w:val="00804DAA"/>
    <w:rsid w:val="008063BA"/>
    <w:rsid w:val="008071B8"/>
    <w:rsid w:val="008109A1"/>
    <w:rsid w:val="00812528"/>
    <w:rsid w:val="00812FF7"/>
    <w:rsid w:val="0081307C"/>
    <w:rsid w:val="00813843"/>
    <w:rsid w:val="00813849"/>
    <w:rsid w:val="0081443D"/>
    <w:rsid w:val="00814DE1"/>
    <w:rsid w:val="00815DF9"/>
    <w:rsid w:val="00815F4B"/>
    <w:rsid w:val="008162A7"/>
    <w:rsid w:val="00816D63"/>
    <w:rsid w:val="0081796C"/>
    <w:rsid w:val="00820026"/>
    <w:rsid w:val="00820204"/>
    <w:rsid w:val="0082158A"/>
    <w:rsid w:val="008215AC"/>
    <w:rsid w:val="0082211A"/>
    <w:rsid w:val="00825993"/>
    <w:rsid w:val="008261E5"/>
    <w:rsid w:val="0082679D"/>
    <w:rsid w:val="00826D99"/>
    <w:rsid w:val="0082764F"/>
    <w:rsid w:val="00827963"/>
    <w:rsid w:val="00830453"/>
    <w:rsid w:val="00830B38"/>
    <w:rsid w:val="00832500"/>
    <w:rsid w:val="008329BA"/>
    <w:rsid w:val="00833117"/>
    <w:rsid w:val="00835DEF"/>
    <w:rsid w:val="0083629A"/>
    <w:rsid w:val="008375CF"/>
    <w:rsid w:val="008402ED"/>
    <w:rsid w:val="00840753"/>
    <w:rsid w:val="0084336B"/>
    <w:rsid w:val="0084358B"/>
    <w:rsid w:val="0084371A"/>
    <w:rsid w:val="008439F9"/>
    <w:rsid w:val="00844B37"/>
    <w:rsid w:val="00845666"/>
    <w:rsid w:val="00846264"/>
    <w:rsid w:val="008468B9"/>
    <w:rsid w:val="00846DD5"/>
    <w:rsid w:val="00850D4B"/>
    <w:rsid w:val="00851A38"/>
    <w:rsid w:val="00851D42"/>
    <w:rsid w:val="00852816"/>
    <w:rsid w:val="00853005"/>
    <w:rsid w:val="00854488"/>
    <w:rsid w:val="0085454D"/>
    <w:rsid w:val="008545E6"/>
    <w:rsid w:val="0085460C"/>
    <w:rsid w:val="00854A86"/>
    <w:rsid w:val="008554F7"/>
    <w:rsid w:val="00855D35"/>
    <w:rsid w:val="00855DF4"/>
    <w:rsid w:val="008564B2"/>
    <w:rsid w:val="008612E3"/>
    <w:rsid w:val="00861909"/>
    <w:rsid w:val="008619A4"/>
    <w:rsid w:val="008637F2"/>
    <w:rsid w:val="00863F2B"/>
    <w:rsid w:val="00864953"/>
    <w:rsid w:val="00864AA5"/>
    <w:rsid w:val="00864C27"/>
    <w:rsid w:val="00865085"/>
    <w:rsid w:val="00865BA0"/>
    <w:rsid w:val="00867100"/>
    <w:rsid w:val="00867C0A"/>
    <w:rsid w:val="008713E4"/>
    <w:rsid w:val="00871674"/>
    <w:rsid w:val="00871697"/>
    <w:rsid w:val="008745DE"/>
    <w:rsid w:val="00874A8A"/>
    <w:rsid w:val="00874EC9"/>
    <w:rsid w:val="008759CA"/>
    <w:rsid w:val="008767FB"/>
    <w:rsid w:val="00877690"/>
    <w:rsid w:val="0088171F"/>
    <w:rsid w:val="0088238B"/>
    <w:rsid w:val="008825AE"/>
    <w:rsid w:val="00882652"/>
    <w:rsid w:val="00882AC9"/>
    <w:rsid w:val="00883186"/>
    <w:rsid w:val="008838C9"/>
    <w:rsid w:val="00884D02"/>
    <w:rsid w:val="00885665"/>
    <w:rsid w:val="0088587B"/>
    <w:rsid w:val="008862A5"/>
    <w:rsid w:val="00887E3E"/>
    <w:rsid w:val="00890FE8"/>
    <w:rsid w:val="008913EA"/>
    <w:rsid w:val="008922BB"/>
    <w:rsid w:val="008931A3"/>
    <w:rsid w:val="00893458"/>
    <w:rsid w:val="00893895"/>
    <w:rsid w:val="00893A3E"/>
    <w:rsid w:val="00893DCB"/>
    <w:rsid w:val="00894075"/>
    <w:rsid w:val="008941C3"/>
    <w:rsid w:val="00895324"/>
    <w:rsid w:val="008954F1"/>
    <w:rsid w:val="00895DCD"/>
    <w:rsid w:val="00895FF3"/>
    <w:rsid w:val="0089699B"/>
    <w:rsid w:val="008979D9"/>
    <w:rsid w:val="00897E2D"/>
    <w:rsid w:val="00897EB4"/>
    <w:rsid w:val="008A0132"/>
    <w:rsid w:val="008A0A5D"/>
    <w:rsid w:val="008A0AF1"/>
    <w:rsid w:val="008A11E3"/>
    <w:rsid w:val="008A1F75"/>
    <w:rsid w:val="008A2FDF"/>
    <w:rsid w:val="008A3A6F"/>
    <w:rsid w:val="008A45A0"/>
    <w:rsid w:val="008A5551"/>
    <w:rsid w:val="008A56AA"/>
    <w:rsid w:val="008A5C5A"/>
    <w:rsid w:val="008A7414"/>
    <w:rsid w:val="008A7473"/>
    <w:rsid w:val="008A7DFC"/>
    <w:rsid w:val="008B058F"/>
    <w:rsid w:val="008B08C1"/>
    <w:rsid w:val="008B2F91"/>
    <w:rsid w:val="008B3E97"/>
    <w:rsid w:val="008B4334"/>
    <w:rsid w:val="008B45B2"/>
    <w:rsid w:val="008B5199"/>
    <w:rsid w:val="008B6149"/>
    <w:rsid w:val="008B6896"/>
    <w:rsid w:val="008C099F"/>
    <w:rsid w:val="008C136A"/>
    <w:rsid w:val="008C1482"/>
    <w:rsid w:val="008C2685"/>
    <w:rsid w:val="008C39B7"/>
    <w:rsid w:val="008C5894"/>
    <w:rsid w:val="008C67BA"/>
    <w:rsid w:val="008C6FC2"/>
    <w:rsid w:val="008C7225"/>
    <w:rsid w:val="008C74C7"/>
    <w:rsid w:val="008C74CD"/>
    <w:rsid w:val="008D1EA3"/>
    <w:rsid w:val="008D1F8D"/>
    <w:rsid w:val="008D2450"/>
    <w:rsid w:val="008D275A"/>
    <w:rsid w:val="008D33AF"/>
    <w:rsid w:val="008D3987"/>
    <w:rsid w:val="008D4916"/>
    <w:rsid w:val="008D4FBE"/>
    <w:rsid w:val="008D5723"/>
    <w:rsid w:val="008D6257"/>
    <w:rsid w:val="008E0F36"/>
    <w:rsid w:val="008E0F95"/>
    <w:rsid w:val="008E1815"/>
    <w:rsid w:val="008E1945"/>
    <w:rsid w:val="008E1AA9"/>
    <w:rsid w:val="008E21B0"/>
    <w:rsid w:val="008E2B2C"/>
    <w:rsid w:val="008E36EF"/>
    <w:rsid w:val="008E45B9"/>
    <w:rsid w:val="008E49B9"/>
    <w:rsid w:val="008E5638"/>
    <w:rsid w:val="008E56F5"/>
    <w:rsid w:val="008E56F6"/>
    <w:rsid w:val="008E5ADB"/>
    <w:rsid w:val="008E7735"/>
    <w:rsid w:val="008F0095"/>
    <w:rsid w:val="008F04A6"/>
    <w:rsid w:val="008F0CD0"/>
    <w:rsid w:val="008F2AEC"/>
    <w:rsid w:val="008F2E9B"/>
    <w:rsid w:val="008F3847"/>
    <w:rsid w:val="008F3AC1"/>
    <w:rsid w:val="008F3D30"/>
    <w:rsid w:val="008F4362"/>
    <w:rsid w:val="008F48F5"/>
    <w:rsid w:val="008F64F6"/>
    <w:rsid w:val="008F66B5"/>
    <w:rsid w:val="008F7300"/>
    <w:rsid w:val="008F7406"/>
    <w:rsid w:val="008F77EF"/>
    <w:rsid w:val="009007BC"/>
    <w:rsid w:val="00900D9D"/>
    <w:rsid w:val="009015FD"/>
    <w:rsid w:val="009024CD"/>
    <w:rsid w:val="00902574"/>
    <w:rsid w:val="009025E1"/>
    <w:rsid w:val="00902795"/>
    <w:rsid w:val="00902B70"/>
    <w:rsid w:val="00902F06"/>
    <w:rsid w:val="00902F42"/>
    <w:rsid w:val="009039DD"/>
    <w:rsid w:val="00904914"/>
    <w:rsid w:val="00904A56"/>
    <w:rsid w:val="009059CD"/>
    <w:rsid w:val="00906A0C"/>
    <w:rsid w:val="00906E90"/>
    <w:rsid w:val="00907C38"/>
    <w:rsid w:val="00907F3C"/>
    <w:rsid w:val="00910A3C"/>
    <w:rsid w:val="00910C06"/>
    <w:rsid w:val="009114C5"/>
    <w:rsid w:val="009117AB"/>
    <w:rsid w:val="00911D50"/>
    <w:rsid w:val="009121BF"/>
    <w:rsid w:val="00912956"/>
    <w:rsid w:val="00913254"/>
    <w:rsid w:val="00913D2F"/>
    <w:rsid w:val="00913D61"/>
    <w:rsid w:val="0091417C"/>
    <w:rsid w:val="009142B2"/>
    <w:rsid w:val="00914377"/>
    <w:rsid w:val="009148DF"/>
    <w:rsid w:val="00915BF4"/>
    <w:rsid w:val="009166B8"/>
    <w:rsid w:val="00916C59"/>
    <w:rsid w:val="00917E42"/>
    <w:rsid w:val="00920662"/>
    <w:rsid w:val="00920749"/>
    <w:rsid w:val="00922F4C"/>
    <w:rsid w:val="00923280"/>
    <w:rsid w:val="0092378A"/>
    <w:rsid w:val="00923A91"/>
    <w:rsid w:val="00923C76"/>
    <w:rsid w:val="0092419B"/>
    <w:rsid w:val="009245B3"/>
    <w:rsid w:val="00924715"/>
    <w:rsid w:val="00924B3D"/>
    <w:rsid w:val="00924C5F"/>
    <w:rsid w:val="00925661"/>
    <w:rsid w:val="0092593F"/>
    <w:rsid w:val="00925BF7"/>
    <w:rsid w:val="00926B2B"/>
    <w:rsid w:val="00927C58"/>
    <w:rsid w:val="0093114A"/>
    <w:rsid w:val="00931F27"/>
    <w:rsid w:val="009337AA"/>
    <w:rsid w:val="00934870"/>
    <w:rsid w:val="00934B4E"/>
    <w:rsid w:val="00934BA3"/>
    <w:rsid w:val="009353AD"/>
    <w:rsid w:val="009356BD"/>
    <w:rsid w:val="00936B13"/>
    <w:rsid w:val="00940917"/>
    <w:rsid w:val="00941CF9"/>
    <w:rsid w:val="00941EE4"/>
    <w:rsid w:val="00941F4D"/>
    <w:rsid w:val="0094216E"/>
    <w:rsid w:val="00943134"/>
    <w:rsid w:val="009436CC"/>
    <w:rsid w:val="009443ED"/>
    <w:rsid w:val="009451CE"/>
    <w:rsid w:val="009457B1"/>
    <w:rsid w:val="009473BA"/>
    <w:rsid w:val="00947948"/>
    <w:rsid w:val="0095055C"/>
    <w:rsid w:val="00950B65"/>
    <w:rsid w:val="00950D16"/>
    <w:rsid w:val="00950ED8"/>
    <w:rsid w:val="009516A7"/>
    <w:rsid w:val="00951B2A"/>
    <w:rsid w:val="009531D7"/>
    <w:rsid w:val="009534AB"/>
    <w:rsid w:val="0095352C"/>
    <w:rsid w:val="0095511F"/>
    <w:rsid w:val="009552EE"/>
    <w:rsid w:val="009574C4"/>
    <w:rsid w:val="00957B55"/>
    <w:rsid w:val="00960755"/>
    <w:rsid w:val="00960E4D"/>
    <w:rsid w:val="009617FD"/>
    <w:rsid w:val="00962732"/>
    <w:rsid w:val="009627ED"/>
    <w:rsid w:val="00964128"/>
    <w:rsid w:val="00964527"/>
    <w:rsid w:val="00965F5E"/>
    <w:rsid w:val="009664E2"/>
    <w:rsid w:val="00966F3C"/>
    <w:rsid w:val="009701CE"/>
    <w:rsid w:val="009716D0"/>
    <w:rsid w:val="00971771"/>
    <w:rsid w:val="00972186"/>
    <w:rsid w:val="009725EF"/>
    <w:rsid w:val="00972DB0"/>
    <w:rsid w:val="0097324E"/>
    <w:rsid w:val="00975B6A"/>
    <w:rsid w:val="009766D7"/>
    <w:rsid w:val="00977745"/>
    <w:rsid w:val="009800BF"/>
    <w:rsid w:val="009804CB"/>
    <w:rsid w:val="0098077F"/>
    <w:rsid w:val="00980E33"/>
    <w:rsid w:val="0098123E"/>
    <w:rsid w:val="009816B2"/>
    <w:rsid w:val="009832CE"/>
    <w:rsid w:val="009833A4"/>
    <w:rsid w:val="009833EB"/>
    <w:rsid w:val="00984905"/>
    <w:rsid w:val="00984D24"/>
    <w:rsid w:val="00984E39"/>
    <w:rsid w:val="00984E9E"/>
    <w:rsid w:val="009856D6"/>
    <w:rsid w:val="00986394"/>
    <w:rsid w:val="009867CF"/>
    <w:rsid w:val="0098720B"/>
    <w:rsid w:val="00987CB6"/>
    <w:rsid w:val="009911CD"/>
    <w:rsid w:val="009919F3"/>
    <w:rsid w:val="009933D1"/>
    <w:rsid w:val="00993FA1"/>
    <w:rsid w:val="009945F4"/>
    <w:rsid w:val="00994C38"/>
    <w:rsid w:val="00994E64"/>
    <w:rsid w:val="00994FFC"/>
    <w:rsid w:val="00996FC3"/>
    <w:rsid w:val="00997C38"/>
    <w:rsid w:val="009A2286"/>
    <w:rsid w:val="009A2367"/>
    <w:rsid w:val="009A3D5D"/>
    <w:rsid w:val="009A3E78"/>
    <w:rsid w:val="009A4165"/>
    <w:rsid w:val="009A496E"/>
    <w:rsid w:val="009A4BD7"/>
    <w:rsid w:val="009A5454"/>
    <w:rsid w:val="009A5555"/>
    <w:rsid w:val="009A5872"/>
    <w:rsid w:val="009A5C58"/>
    <w:rsid w:val="009A60C1"/>
    <w:rsid w:val="009A64CA"/>
    <w:rsid w:val="009B14F9"/>
    <w:rsid w:val="009B1C35"/>
    <w:rsid w:val="009B21B9"/>
    <w:rsid w:val="009B4830"/>
    <w:rsid w:val="009B687C"/>
    <w:rsid w:val="009B6B2B"/>
    <w:rsid w:val="009B78B3"/>
    <w:rsid w:val="009B78D3"/>
    <w:rsid w:val="009B7A46"/>
    <w:rsid w:val="009B7A7E"/>
    <w:rsid w:val="009C0265"/>
    <w:rsid w:val="009C0A56"/>
    <w:rsid w:val="009C1CBC"/>
    <w:rsid w:val="009C1D1F"/>
    <w:rsid w:val="009C1E3A"/>
    <w:rsid w:val="009C2218"/>
    <w:rsid w:val="009C24F3"/>
    <w:rsid w:val="009C250A"/>
    <w:rsid w:val="009C29E8"/>
    <w:rsid w:val="009C30CB"/>
    <w:rsid w:val="009C3F64"/>
    <w:rsid w:val="009C4CC7"/>
    <w:rsid w:val="009C4D2E"/>
    <w:rsid w:val="009C58E1"/>
    <w:rsid w:val="009C63E7"/>
    <w:rsid w:val="009C6D85"/>
    <w:rsid w:val="009C7302"/>
    <w:rsid w:val="009C7ABF"/>
    <w:rsid w:val="009C7E74"/>
    <w:rsid w:val="009D03B7"/>
    <w:rsid w:val="009D0DEF"/>
    <w:rsid w:val="009D14B4"/>
    <w:rsid w:val="009D15B2"/>
    <w:rsid w:val="009D16C4"/>
    <w:rsid w:val="009D1A86"/>
    <w:rsid w:val="009D29A1"/>
    <w:rsid w:val="009D2ABC"/>
    <w:rsid w:val="009D30B1"/>
    <w:rsid w:val="009D4CB8"/>
    <w:rsid w:val="009D7EC8"/>
    <w:rsid w:val="009E012E"/>
    <w:rsid w:val="009E10C9"/>
    <w:rsid w:val="009E11C4"/>
    <w:rsid w:val="009E2885"/>
    <w:rsid w:val="009E2D1A"/>
    <w:rsid w:val="009E354A"/>
    <w:rsid w:val="009E37A1"/>
    <w:rsid w:val="009E5192"/>
    <w:rsid w:val="009E5453"/>
    <w:rsid w:val="009E5605"/>
    <w:rsid w:val="009E6192"/>
    <w:rsid w:val="009E6B23"/>
    <w:rsid w:val="009E6EA8"/>
    <w:rsid w:val="009E7353"/>
    <w:rsid w:val="009E759F"/>
    <w:rsid w:val="009F11CA"/>
    <w:rsid w:val="009F1A2E"/>
    <w:rsid w:val="009F21EC"/>
    <w:rsid w:val="009F278E"/>
    <w:rsid w:val="009F286A"/>
    <w:rsid w:val="009F355C"/>
    <w:rsid w:val="009F4B35"/>
    <w:rsid w:val="009F5C90"/>
    <w:rsid w:val="009F65AA"/>
    <w:rsid w:val="009F6BA1"/>
    <w:rsid w:val="009F6F00"/>
    <w:rsid w:val="00A0072B"/>
    <w:rsid w:val="00A02084"/>
    <w:rsid w:val="00A02E78"/>
    <w:rsid w:val="00A04D5E"/>
    <w:rsid w:val="00A0583D"/>
    <w:rsid w:val="00A05D0C"/>
    <w:rsid w:val="00A05EEB"/>
    <w:rsid w:val="00A06100"/>
    <w:rsid w:val="00A06414"/>
    <w:rsid w:val="00A06FAC"/>
    <w:rsid w:val="00A07313"/>
    <w:rsid w:val="00A0773A"/>
    <w:rsid w:val="00A07D51"/>
    <w:rsid w:val="00A07D78"/>
    <w:rsid w:val="00A1156C"/>
    <w:rsid w:val="00A11AB0"/>
    <w:rsid w:val="00A136EC"/>
    <w:rsid w:val="00A14EDB"/>
    <w:rsid w:val="00A15757"/>
    <w:rsid w:val="00A15965"/>
    <w:rsid w:val="00A16306"/>
    <w:rsid w:val="00A16A54"/>
    <w:rsid w:val="00A179B3"/>
    <w:rsid w:val="00A20459"/>
    <w:rsid w:val="00A208A2"/>
    <w:rsid w:val="00A20BC0"/>
    <w:rsid w:val="00A210A1"/>
    <w:rsid w:val="00A2249E"/>
    <w:rsid w:val="00A23719"/>
    <w:rsid w:val="00A243C7"/>
    <w:rsid w:val="00A247A2"/>
    <w:rsid w:val="00A2481F"/>
    <w:rsid w:val="00A24B13"/>
    <w:rsid w:val="00A250CA"/>
    <w:rsid w:val="00A25508"/>
    <w:rsid w:val="00A25F7F"/>
    <w:rsid w:val="00A25FAD"/>
    <w:rsid w:val="00A2744D"/>
    <w:rsid w:val="00A27857"/>
    <w:rsid w:val="00A3305B"/>
    <w:rsid w:val="00A33269"/>
    <w:rsid w:val="00A33FCD"/>
    <w:rsid w:val="00A3627F"/>
    <w:rsid w:val="00A37238"/>
    <w:rsid w:val="00A37DCA"/>
    <w:rsid w:val="00A400AD"/>
    <w:rsid w:val="00A40EAF"/>
    <w:rsid w:val="00A424EA"/>
    <w:rsid w:val="00A44029"/>
    <w:rsid w:val="00A444BD"/>
    <w:rsid w:val="00A444D7"/>
    <w:rsid w:val="00A453A3"/>
    <w:rsid w:val="00A4558B"/>
    <w:rsid w:val="00A4574F"/>
    <w:rsid w:val="00A45ACA"/>
    <w:rsid w:val="00A45E23"/>
    <w:rsid w:val="00A46044"/>
    <w:rsid w:val="00A46070"/>
    <w:rsid w:val="00A46B25"/>
    <w:rsid w:val="00A46BB2"/>
    <w:rsid w:val="00A46ED8"/>
    <w:rsid w:val="00A46F2F"/>
    <w:rsid w:val="00A47004"/>
    <w:rsid w:val="00A472AE"/>
    <w:rsid w:val="00A52C16"/>
    <w:rsid w:val="00A52C8E"/>
    <w:rsid w:val="00A538C1"/>
    <w:rsid w:val="00A5402D"/>
    <w:rsid w:val="00A56398"/>
    <w:rsid w:val="00A569FF"/>
    <w:rsid w:val="00A60267"/>
    <w:rsid w:val="00A60611"/>
    <w:rsid w:val="00A6097A"/>
    <w:rsid w:val="00A60AB5"/>
    <w:rsid w:val="00A60BCB"/>
    <w:rsid w:val="00A60FAF"/>
    <w:rsid w:val="00A6143D"/>
    <w:rsid w:val="00A62BB9"/>
    <w:rsid w:val="00A62DA5"/>
    <w:rsid w:val="00A6366F"/>
    <w:rsid w:val="00A64BA7"/>
    <w:rsid w:val="00A654F8"/>
    <w:rsid w:val="00A65CEB"/>
    <w:rsid w:val="00A671CF"/>
    <w:rsid w:val="00A67B76"/>
    <w:rsid w:val="00A70246"/>
    <w:rsid w:val="00A703AC"/>
    <w:rsid w:val="00A7061D"/>
    <w:rsid w:val="00A70ED0"/>
    <w:rsid w:val="00A71AB7"/>
    <w:rsid w:val="00A71EFB"/>
    <w:rsid w:val="00A7245D"/>
    <w:rsid w:val="00A72E3D"/>
    <w:rsid w:val="00A7481E"/>
    <w:rsid w:val="00A75A6E"/>
    <w:rsid w:val="00A76136"/>
    <w:rsid w:val="00A76572"/>
    <w:rsid w:val="00A76B8E"/>
    <w:rsid w:val="00A772DB"/>
    <w:rsid w:val="00A80551"/>
    <w:rsid w:val="00A807C3"/>
    <w:rsid w:val="00A8101F"/>
    <w:rsid w:val="00A81215"/>
    <w:rsid w:val="00A812A3"/>
    <w:rsid w:val="00A815D8"/>
    <w:rsid w:val="00A81610"/>
    <w:rsid w:val="00A81F4B"/>
    <w:rsid w:val="00A82054"/>
    <w:rsid w:val="00A82699"/>
    <w:rsid w:val="00A829CD"/>
    <w:rsid w:val="00A82E35"/>
    <w:rsid w:val="00A833D7"/>
    <w:rsid w:val="00A85D87"/>
    <w:rsid w:val="00A85EE7"/>
    <w:rsid w:val="00A8615D"/>
    <w:rsid w:val="00A90DF4"/>
    <w:rsid w:val="00A92070"/>
    <w:rsid w:val="00A92C6D"/>
    <w:rsid w:val="00A93370"/>
    <w:rsid w:val="00A93CCD"/>
    <w:rsid w:val="00A93F60"/>
    <w:rsid w:val="00A94D7E"/>
    <w:rsid w:val="00A95D58"/>
    <w:rsid w:val="00A9632F"/>
    <w:rsid w:val="00A96D12"/>
    <w:rsid w:val="00A97D0F"/>
    <w:rsid w:val="00AA0646"/>
    <w:rsid w:val="00AA0687"/>
    <w:rsid w:val="00AA0B39"/>
    <w:rsid w:val="00AA0FBD"/>
    <w:rsid w:val="00AA138B"/>
    <w:rsid w:val="00AA1682"/>
    <w:rsid w:val="00AA1950"/>
    <w:rsid w:val="00AA19B2"/>
    <w:rsid w:val="00AA1C66"/>
    <w:rsid w:val="00AA2BB6"/>
    <w:rsid w:val="00AA2C55"/>
    <w:rsid w:val="00AA3D81"/>
    <w:rsid w:val="00AA4CC5"/>
    <w:rsid w:val="00AA54D5"/>
    <w:rsid w:val="00AA570B"/>
    <w:rsid w:val="00AA70E3"/>
    <w:rsid w:val="00AA7E98"/>
    <w:rsid w:val="00AB04FC"/>
    <w:rsid w:val="00AB226E"/>
    <w:rsid w:val="00AB27A3"/>
    <w:rsid w:val="00AB2836"/>
    <w:rsid w:val="00AB283E"/>
    <w:rsid w:val="00AB2A51"/>
    <w:rsid w:val="00AB2F26"/>
    <w:rsid w:val="00AB3F4C"/>
    <w:rsid w:val="00AB4A5D"/>
    <w:rsid w:val="00AB4AE1"/>
    <w:rsid w:val="00AB4EF8"/>
    <w:rsid w:val="00AB5F0C"/>
    <w:rsid w:val="00AB6604"/>
    <w:rsid w:val="00AB6FA2"/>
    <w:rsid w:val="00AC026F"/>
    <w:rsid w:val="00AC0514"/>
    <w:rsid w:val="00AC0708"/>
    <w:rsid w:val="00AC0755"/>
    <w:rsid w:val="00AC0D2D"/>
    <w:rsid w:val="00AC1D23"/>
    <w:rsid w:val="00AC322F"/>
    <w:rsid w:val="00AC4A1C"/>
    <w:rsid w:val="00AC4F65"/>
    <w:rsid w:val="00AC5F73"/>
    <w:rsid w:val="00AC6DB5"/>
    <w:rsid w:val="00AD0161"/>
    <w:rsid w:val="00AD0BE3"/>
    <w:rsid w:val="00AD0C9A"/>
    <w:rsid w:val="00AD0D3D"/>
    <w:rsid w:val="00AD202E"/>
    <w:rsid w:val="00AD224A"/>
    <w:rsid w:val="00AD2AA3"/>
    <w:rsid w:val="00AD3F3A"/>
    <w:rsid w:val="00AD436C"/>
    <w:rsid w:val="00AD43B6"/>
    <w:rsid w:val="00AD469A"/>
    <w:rsid w:val="00AD4AE2"/>
    <w:rsid w:val="00AD5A89"/>
    <w:rsid w:val="00AD5B56"/>
    <w:rsid w:val="00AD6716"/>
    <w:rsid w:val="00AD76F2"/>
    <w:rsid w:val="00AD7941"/>
    <w:rsid w:val="00AE131D"/>
    <w:rsid w:val="00AE1B94"/>
    <w:rsid w:val="00AE40CE"/>
    <w:rsid w:val="00AE411A"/>
    <w:rsid w:val="00AE4509"/>
    <w:rsid w:val="00AE4B68"/>
    <w:rsid w:val="00AE4C9C"/>
    <w:rsid w:val="00AE5251"/>
    <w:rsid w:val="00AE5BEC"/>
    <w:rsid w:val="00AE6EA3"/>
    <w:rsid w:val="00AF01ED"/>
    <w:rsid w:val="00AF035E"/>
    <w:rsid w:val="00AF07B4"/>
    <w:rsid w:val="00AF167A"/>
    <w:rsid w:val="00AF1EB9"/>
    <w:rsid w:val="00AF1F20"/>
    <w:rsid w:val="00AF21B3"/>
    <w:rsid w:val="00AF24C3"/>
    <w:rsid w:val="00AF2C98"/>
    <w:rsid w:val="00AF35FA"/>
    <w:rsid w:val="00AF4E69"/>
    <w:rsid w:val="00AF583E"/>
    <w:rsid w:val="00AF5DE2"/>
    <w:rsid w:val="00AF6897"/>
    <w:rsid w:val="00AF6BB8"/>
    <w:rsid w:val="00B00024"/>
    <w:rsid w:val="00B0006E"/>
    <w:rsid w:val="00B02373"/>
    <w:rsid w:val="00B032A4"/>
    <w:rsid w:val="00B04046"/>
    <w:rsid w:val="00B04360"/>
    <w:rsid w:val="00B04B08"/>
    <w:rsid w:val="00B0557B"/>
    <w:rsid w:val="00B07C31"/>
    <w:rsid w:val="00B105DE"/>
    <w:rsid w:val="00B10F8B"/>
    <w:rsid w:val="00B1135B"/>
    <w:rsid w:val="00B12729"/>
    <w:rsid w:val="00B142F7"/>
    <w:rsid w:val="00B14D49"/>
    <w:rsid w:val="00B15A5C"/>
    <w:rsid w:val="00B16716"/>
    <w:rsid w:val="00B1730F"/>
    <w:rsid w:val="00B1749A"/>
    <w:rsid w:val="00B17C86"/>
    <w:rsid w:val="00B20517"/>
    <w:rsid w:val="00B20632"/>
    <w:rsid w:val="00B21F30"/>
    <w:rsid w:val="00B228D1"/>
    <w:rsid w:val="00B22ED2"/>
    <w:rsid w:val="00B23160"/>
    <w:rsid w:val="00B24208"/>
    <w:rsid w:val="00B24C29"/>
    <w:rsid w:val="00B25099"/>
    <w:rsid w:val="00B251FD"/>
    <w:rsid w:val="00B266D4"/>
    <w:rsid w:val="00B2787B"/>
    <w:rsid w:val="00B305ED"/>
    <w:rsid w:val="00B30EF7"/>
    <w:rsid w:val="00B3404F"/>
    <w:rsid w:val="00B3520F"/>
    <w:rsid w:val="00B35E98"/>
    <w:rsid w:val="00B35FAA"/>
    <w:rsid w:val="00B36667"/>
    <w:rsid w:val="00B36B09"/>
    <w:rsid w:val="00B3728E"/>
    <w:rsid w:val="00B3778E"/>
    <w:rsid w:val="00B37C67"/>
    <w:rsid w:val="00B4285E"/>
    <w:rsid w:val="00B42DE0"/>
    <w:rsid w:val="00B436E0"/>
    <w:rsid w:val="00B441AF"/>
    <w:rsid w:val="00B44D31"/>
    <w:rsid w:val="00B45658"/>
    <w:rsid w:val="00B46AFC"/>
    <w:rsid w:val="00B471D2"/>
    <w:rsid w:val="00B47C38"/>
    <w:rsid w:val="00B50A4B"/>
    <w:rsid w:val="00B50AEA"/>
    <w:rsid w:val="00B525A5"/>
    <w:rsid w:val="00B526DA"/>
    <w:rsid w:val="00B53169"/>
    <w:rsid w:val="00B54252"/>
    <w:rsid w:val="00B57DDD"/>
    <w:rsid w:val="00B6079A"/>
    <w:rsid w:val="00B607E0"/>
    <w:rsid w:val="00B61C95"/>
    <w:rsid w:val="00B62EE0"/>
    <w:rsid w:val="00B63774"/>
    <w:rsid w:val="00B657C8"/>
    <w:rsid w:val="00B65D76"/>
    <w:rsid w:val="00B67CC2"/>
    <w:rsid w:val="00B67E39"/>
    <w:rsid w:val="00B7014B"/>
    <w:rsid w:val="00B71FC2"/>
    <w:rsid w:val="00B73309"/>
    <w:rsid w:val="00B73D5D"/>
    <w:rsid w:val="00B73FE6"/>
    <w:rsid w:val="00B74FB1"/>
    <w:rsid w:val="00B75B98"/>
    <w:rsid w:val="00B76632"/>
    <w:rsid w:val="00B767A8"/>
    <w:rsid w:val="00B76B9D"/>
    <w:rsid w:val="00B814AD"/>
    <w:rsid w:val="00B8184B"/>
    <w:rsid w:val="00B82514"/>
    <w:rsid w:val="00B82A4A"/>
    <w:rsid w:val="00B82A80"/>
    <w:rsid w:val="00B83059"/>
    <w:rsid w:val="00B832B1"/>
    <w:rsid w:val="00B8468D"/>
    <w:rsid w:val="00B854D0"/>
    <w:rsid w:val="00B85D7D"/>
    <w:rsid w:val="00B86BDA"/>
    <w:rsid w:val="00B8786C"/>
    <w:rsid w:val="00B91A7B"/>
    <w:rsid w:val="00B929AD"/>
    <w:rsid w:val="00B92D22"/>
    <w:rsid w:val="00B9333B"/>
    <w:rsid w:val="00B93870"/>
    <w:rsid w:val="00B93AEB"/>
    <w:rsid w:val="00B9411B"/>
    <w:rsid w:val="00B94241"/>
    <w:rsid w:val="00B94C95"/>
    <w:rsid w:val="00B95305"/>
    <w:rsid w:val="00B958D7"/>
    <w:rsid w:val="00B95C3C"/>
    <w:rsid w:val="00B95EEA"/>
    <w:rsid w:val="00B96361"/>
    <w:rsid w:val="00B96B7A"/>
    <w:rsid w:val="00B9722C"/>
    <w:rsid w:val="00B977BE"/>
    <w:rsid w:val="00B97C1C"/>
    <w:rsid w:val="00BA0112"/>
    <w:rsid w:val="00BA11EE"/>
    <w:rsid w:val="00BA1247"/>
    <w:rsid w:val="00BA1E84"/>
    <w:rsid w:val="00BA2A4A"/>
    <w:rsid w:val="00BA334D"/>
    <w:rsid w:val="00BA49A2"/>
    <w:rsid w:val="00BA4C76"/>
    <w:rsid w:val="00BA5C94"/>
    <w:rsid w:val="00BA65A8"/>
    <w:rsid w:val="00BA6636"/>
    <w:rsid w:val="00BA6B25"/>
    <w:rsid w:val="00BA7323"/>
    <w:rsid w:val="00BB1C21"/>
    <w:rsid w:val="00BB1FED"/>
    <w:rsid w:val="00BB29C9"/>
    <w:rsid w:val="00BB45D3"/>
    <w:rsid w:val="00BB4635"/>
    <w:rsid w:val="00BB61BB"/>
    <w:rsid w:val="00BB6D14"/>
    <w:rsid w:val="00BB715B"/>
    <w:rsid w:val="00BC012E"/>
    <w:rsid w:val="00BC08FF"/>
    <w:rsid w:val="00BC0B23"/>
    <w:rsid w:val="00BC0B65"/>
    <w:rsid w:val="00BC275F"/>
    <w:rsid w:val="00BC2E11"/>
    <w:rsid w:val="00BC42F8"/>
    <w:rsid w:val="00BC48F5"/>
    <w:rsid w:val="00BC4AD0"/>
    <w:rsid w:val="00BC571C"/>
    <w:rsid w:val="00BC5C9D"/>
    <w:rsid w:val="00BC6BAC"/>
    <w:rsid w:val="00BC6CBB"/>
    <w:rsid w:val="00BC6F9A"/>
    <w:rsid w:val="00BC7510"/>
    <w:rsid w:val="00BD0AE7"/>
    <w:rsid w:val="00BD11B9"/>
    <w:rsid w:val="00BD21BE"/>
    <w:rsid w:val="00BD3D4F"/>
    <w:rsid w:val="00BD56D1"/>
    <w:rsid w:val="00BD583A"/>
    <w:rsid w:val="00BD6BAA"/>
    <w:rsid w:val="00BD75C3"/>
    <w:rsid w:val="00BE0CD5"/>
    <w:rsid w:val="00BE0F2D"/>
    <w:rsid w:val="00BE1C04"/>
    <w:rsid w:val="00BE22AE"/>
    <w:rsid w:val="00BE2681"/>
    <w:rsid w:val="00BE3B8B"/>
    <w:rsid w:val="00BE3DA6"/>
    <w:rsid w:val="00BE4383"/>
    <w:rsid w:val="00BE4EAE"/>
    <w:rsid w:val="00BE58A1"/>
    <w:rsid w:val="00BE5CE9"/>
    <w:rsid w:val="00BE5E51"/>
    <w:rsid w:val="00BE6840"/>
    <w:rsid w:val="00BE7138"/>
    <w:rsid w:val="00BE7AC5"/>
    <w:rsid w:val="00BE7AEA"/>
    <w:rsid w:val="00BF0424"/>
    <w:rsid w:val="00BF17CA"/>
    <w:rsid w:val="00BF1803"/>
    <w:rsid w:val="00BF27C6"/>
    <w:rsid w:val="00BF302E"/>
    <w:rsid w:val="00BF51C3"/>
    <w:rsid w:val="00BF56E9"/>
    <w:rsid w:val="00BF671E"/>
    <w:rsid w:val="00BF6A1C"/>
    <w:rsid w:val="00BF6D83"/>
    <w:rsid w:val="00BF7D7D"/>
    <w:rsid w:val="00C01D8E"/>
    <w:rsid w:val="00C02687"/>
    <w:rsid w:val="00C03C27"/>
    <w:rsid w:val="00C0492B"/>
    <w:rsid w:val="00C04D65"/>
    <w:rsid w:val="00C05067"/>
    <w:rsid w:val="00C052F0"/>
    <w:rsid w:val="00C05635"/>
    <w:rsid w:val="00C05712"/>
    <w:rsid w:val="00C05FA6"/>
    <w:rsid w:val="00C0645F"/>
    <w:rsid w:val="00C06DCD"/>
    <w:rsid w:val="00C06EA7"/>
    <w:rsid w:val="00C107AC"/>
    <w:rsid w:val="00C10A74"/>
    <w:rsid w:val="00C10CFF"/>
    <w:rsid w:val="00C1135C"/>
    <w:rsid w:val="00C11756"/>
    <w:rsid w:val="00C11B6B"/>
    <w:rsid w:val="00C1225B"/>
    <w:rsid w:val="00C1287D"/>
    <w:rsid w:val="00C12B3B"/>
    <w:rsid w:val="00C12B67"/>
    <w:rsid w:val="00C13121"/>
    <w:rsid w:val="00C13BFC"/>
    <w:rsid w:val="00C13DD1"/>
    <w:rsid w:val="00C15405"/>
    <w:rsid w:val="00C16133"/>
    <w:rsid w:val="00C1620C"/>
    <w:rsid w:val="00C167DD"/>
    <w:rsid w:val="00C16A13"/>
    <w:rsid w:val="00C16BAB"/>
    <w:rsid w:val="00C16C10"/>
    <w:rsid w:val="00C179E8"/>
    <w:rsid w:val="00C17D08"/>
    <w:rsid w:val="00C17F9D"/>
    <w:rsid w:val="00C20333"/>
    <w:rsid w:val="00C20815"/>
    <w:rsid w:val="00C222B2"/>
    <w:rsid w:val="00C22546"/>
    <w:rsid w:val="00C22905"/>
    <w:rsid w:val="00C229AD"/>
    <w:rsid w:val="00C22C84"/>
    <w:rsid w:val="00C2382C"/>
    <w:rsid w:val="00C239C1"/>
    <w:rsid w:val="00C2484D"/>
    <w:rsid w:val="00C2494F"/>
    <w:rsid w:val="00C25297"/>
    <w:rsid w:val="00C26243"/>
    <w:rsid w:val="00C26460"/>
    <w:rsid w:val="00C2743D"/>
    <w:rsid w:val="00C303DF"/>
    <w:rsid w:val="00C30479"/>
    <w:rsid w:val="00C30573"/>
    <w:rsid w:val="00C31E1F"/>
    <w:rsid w:val="00C32B3B"/>
    <w:rsid w:val="00C33481"/>
    <w:rsid w:val="00C33B8A"/>
    <w:rsid w:val="00C3589F"/>
    <w:rsid w:val="00C359F8"/>
    <w:rsid w:val="00C4061B"/>
    <w:rsid w:val="00C40634"/>
    <w:rsid w:val="00C4095E"/>
    <w:rsid w:val="00C40D9A"/>
    <w:rsid w:val="00C41E70"/>
    <w:rsid w:val="00C42942"/>
    <w:rsid w:val="00C42E78"/>
    <w:rsid w:val="00C430A5"/>
    <w:rsid w:val="00C44AF2"/>
    <w:rsid w:val="00C4526A"/>
    <w:rsid w:val="00C45BDB"/>
    <w:rsid w:val="00C45D40"/>
    <w:rsid w:val="00C4695D"/>
    <w:rsid w:val="00C46B53"/>
    <w:rsid w:val="00C4712C"/>
    <w:rsid w:val="00C475AA"/>
    <w:rsid w:val="00C50290"/>
    <w:rsid w:val="00C5171D"/>
    <w:rsid w:val="00C51F71"/>
    <w:rsid w:val="00C52325"/>
    <w:rsid w:val="00C52FDC"/>
    <w:rsid w:val="00C53179"/>
    <w:rsid w:val="00C53A28"/>
    <w:rsid w:val="00C53FF8"/>
    <w:rsid w:val="00C5401F"/>
    <w:rsid w:val="00C546D4"/>
    <w:rsid w:val="00C55D1F"/>
    <w:rsid w:val="00C5711E"/>
    <w:rsid w:val="00C574F8"/>
    <w:rsid w:val="00C621DE"/>
    <w:rsid w:val="00C63190"/>
    <w:rsid w:val="00C64955"/>
    <w:rsid w:val="00C65B47"/>
    <w:rsid w:val="00C67F86"/>
    <w:rsid w:val="00C70872"/>
    <w:rsid w:val="00C70F30"/>
    <w:rsid w:val="00C70FD7"/>
    <w:rsid w:val="00C734CD"/>
    <w:rsid w:val="00C73EB9"/>
    <w:rsid w:val="00C74203"/>
    <w:rsid w:val="00C7435E"/>
    <w:rsid w:val="00C74AE5"/>
    <w:rsid w:val="00C74F8D"/>
    <w:rsid w:val="00C750D0"/>
    <w:rsid w:val="00C76081"/>
    <w:rsid w:val="00C76092"/>
    <w:rsid w:val="00C76351"/>
    <w:rsid w:val="00C76C76"/>
    <w:rsid w:val="00C7792F"/>
    <w:rsid w:val="00C80AB2"/>
    <w:rsid w:val="00C814EF"/>
    <w:rsid w:val="00C81CC8"/>
    <w:rsid w:val="00C82173"/>
    <w:rsid w:val="00C822FB"/>
    <w:rsid w:val="00C82875"/>
    <w:rsid w:val="00C82996"/>
    <w:rsid w:val="00C82CB6"/>
    <w:rsid w:val="00C82FD0"/>
    <w:rsid w:val="00C832E4"/>
    <w:rsid w:val="00C83F6F"/>
    <w:rsid w:val="00C8535E"/>
    <w:rsid w:val="00C85BCB"/>
    <w:rsid w:val="00C85D57"/>
    <w:rsid w:val="00C86827"/>
    <w:rsid w:val="00C90425"/>
    <w:rsid w:val="00C9058E"/>
    <w:rsid w:val="00C91B49"/>
    <w:rsid w:val="00C921A1"/>
    <w:rsid w:val="00C92321"/>
    <w:rsid w:val="00C937BC"/>
    <w:rsid w:val="00C93935"/>
    <w:rsid w:val="00C94419"/>
    <w:rsid w:val="00C94DEF"/>
    <w:rsid w:val="00C951A6"/>
    <w:rsid w:val="00C9604C"/>
    <w:rsid w:val="00C962E6"/>
    <w:rsid w:val="00C97995"/>
    <w:rsid w:val="00CA072A"/>
    <w:rsid w:val="00CA08C3"/>
    <w:rsid w:val="00CA19A3"/>
    <w:rsid w:val="00CA209D"/>
    <w:rsid w:val="00CA29D4"/>
    <w:rsid w:val="00CA3B32"/>
    <w:rsid w:val="00CA3D06"/>
    <w:rsid w:val="00CA418F"/>
    <w:rsid w:val="00CA498B"/>
    <w:rsid w:val="00CA50AA"/>
    <w:rsid w:val="00CA5608"/>
    <w:rsid w:val="00CA63EC"/>
    <w:rsid w:val="00CB0ED9"/>
    <w:rsid w:val="00CB0FBA"/>
    <w:rsid w:val="00CB24E8"/>
    <w:rsid w:val="00CB35A5"/>
    <w:rsid w:val="00CB44B2"/>
    <w:rsid w:val="00CB456E"/>
    <w:rsid w:val="00CB4828"/>
    <w:rsid w:val="00CB5197"/>
    <w:rsid w:val="00CB56E7"/>
    <w:rsid w:val="00CB62CF"/>
    <w:rsid w:val="00CB668D"/>
    <w:rsid w:val="00CB68DA"/>
    <w:rsid w:val="00CC0458"/>
    <w:rsid w:val="00CC050F"/>
    <w:rsid w:val="00CC09D8"/>
    <w:rsid w:val="00CC191D"/>
    <w:rsid w:val="00CC1EB0"/>
    <w:rsid w:val="00CC1EBE"/>
    <w:rsid w:val="00CC2D96"/>
    <w:rsid w:val="00CC3A0F"/>
    <w:rsid w:val="00CC50D0"/>
    <w:rsid w:val="00CC515E"/>
    <w:rsid w:val="00CC637E"/>
    <w:rsid w:val="00CC63B5"/>
    <w:rsid w:val="00CC6781"/>
    <w:rsid w:val="00CC75E5"/>
    <w:rsid w:val="00CC7863"/>
    <w:rsid w:val="00CC7888"/>
    <w:rsid w:val="00CC78A0"/>
    <w:rsid w:val="00CD0584"/>
    <w:rsid w:val="00CD0E40"/>
    <w:rsid w:val="00CD1D89"/>
    <w:rsid w:val="00CD2C25"/>
    <w:rsid w:val="00CD2D31"/>
    <w:rsid w:val="00CD2EB1"/>
    <w:rsid w:val="00CD3379"/>
    <w:rsid w:val="00CD49B0"/>
    <w:rsid w:val="00CD515E"/>
    <w:rsid w:val="00CD6449"/>
    <w:rsid w:val="00CD6BEB"/>
    <w:rsid w:val="00CD7807"/>
    <w:rsid w:val="00CD7ECD"/>
    <w:rsid w:val="00CE0728"/>
    <w:rsid w:val="00CE0A42"/>
    <w:rsid w:val="00CE0BA2"/>
    <w:rsid w:val="00CE1EC1"/>
    <w:rsid w:val="00CE21BC"/>
    <w:rsid w:val="00CE2FEC"/>
    <w:rsid w:val="00CE4356"/>
    <w:rsid w:val="00CE4547"/>
    <w:rsid w:val="00CE56FD"/>
    <w:rsid w:val="00CE6207"/>
    <w:rsid w:val="00CE7699"/>
    <w:rsid w:val="00CF0026"/>
    <w:rsid w:val="00CF0FDC"/>
    <w:rsid w:val="00CF1B22"/>
    <w:rsid w:val="00CF2F40"/>
    <w:rsid w:val="00CF3D31"/>
    <w:rsid w:val="00CF4F21"/>
    <w:rsid w:val="00CF51D9"/>
    <w:rsid w:val="00CF52E6"/>
    <w:rsid w:val="00CF570C"/>
    <w:rsid w:val="00CF5BEE"/>
    <w:rsid w:val="00CF629C"/>
    <w:rsid w:val="00CF66D4"/>
    <w:rsid w:val="00CF72A6"/>
    <w:rsid w:val="00CF7EF5"/>
    <w:rsid w:val="00D00229"/>
    <w:rsid w:val="00D00DE8"/>
    <w:rsid w:val="00D01C19"/>
    <w:rsid w:val="00D02612"/>
    <w:rsid w:val="00D0270C"/>
    <w:rsid w:val="00D02B9F"/>
    <w:rsid w:val="00D03099"/>
    <w:rsid w:val="00D033E8"/>
    <w:rsid w:val="00D037A0"/>
    <w:rsid w:val="00D0385F"/>
    <w:rsid w:val="00D04083"/>
    <w:rsid w:val="00D055C2"/>
    <w:rsid w:val="00D05E53"/>
    <w:rsid w:val="00D06476"/>
    <w:rsid w:val="00D06AB1"/>
    <w:rsid w:val="00D076FF"/>
    <w:rsid w:val="00D07BE8"/>
    <w:rsid w:val="00D10631"/>
    <w:rsid w:val="00D11603"/>
    <w:rsid w:val="00D11812"/>
    <w:rsid w:val="00D13627"/>
    <w:rsid w:val="00D1363C"/>
    <w:rsid w:val="00D146DE"/>
    <w:rsid w:val="00D14930"/>
    <w:rsid w:val="00D157DE"/>
    <w:rsid w:val="00D16662"/>
    <w:rsid w:val="00D17190"/>
    <w:rsid w:val="00D21128"/>
    <w:rsid w:val="00D21572"/>
    <w:rsid w:val="00D21F92"/>
    <w:rsid w:val="00D22484"/>
    <w:rsid w:val="00D23343"/>
    <w:rsid w:val="00D23515"/>
    <w:rsid w:val="00D24CC4"/>
    <w:rsid w:val="00D27504"/>
    <w:rsid w:val="00D2767C"/>
    <w:rsid w:val="00D2776E"/>
    <w:rsid w:val="00D277C5"/>
    <w:rsid w:val="00D27C0B"/>
    <w:rsid w:val="00D304B5"/>
    <w:rsid w:val="00D3158D"/>
    <w:rsid w:val="00D31645"/>
    <w:rsid w:val="00D31B90"/>
    <w:rsid w:val="00D32C18"/>
    <w:rsid w:val="00D335F0"/>
    <w:rsid w:val="00D3381E"/>
    <w:rsid w:val="00D339BB"/>
    <w:rsid w:val="00D33D89"/>
    <w:rsid w:val="00D347DF"/>
    <w:rsid w:val="00D35E0B"/>
    <w:rsid w:val="00D36747"/>
    <w:rsid w:val="00D37153"/>
    <w:rsid w:val="00D41758"/>
    <w:rsid w:val="00D42C71"/>
    <w:rsid w:val="00D43D43"/>
    <w:rsid w:val="00D43EC7"/>
    <w:rsid w:val="00D4448E"/>
    <w:rsid w:val="00D4552B"/>
    <w:rsid w:val="00D456A4"/>
    <w:rsid w:val="00D457EB"/>
    <w:rsid w:val="00D45942"/>
    <w:rsid w:val="00D461E8"/>
    <w:rsid w:val="00D46510"/>
    <w:rsid w:val="00D468B7"/>
    <w:rsid w:val="00D46AF8"/>
    <w:rsid w:val="00D46DF8"/>
    <w:rsid w:val="00D47045"/>
    <w:rsid w:val="00D47B0E"/>
    <w:rsid w:val="00D47F56"/>
    <w:rsid w:val="00D50362"/>
    <w:rsid w:val="00D506D7"/>
    <w:rsid w:val="00D5092A"/>
    <w:rsid w:val="00D50EA3"/>
    <w:rsid w:val="00D51447"/>
    <w:rsid w:val="00D51709"/>
    <w:rsid w:val="00D51C18"/>
    <w:rsid w:val="00D535C1"/>
    <w:rsid w:val="00D53877"/>
    <w:rsid w:val="00D53B72"/>
    <w:rsid w:val="00D53BC6"/>
    <w:rsid w:val="00D53C62"/>
    <w:rsid w:val="00D54288"/>
    <w:rsid w:val="00D54E33"/>
    <w:rsid w:val="00D5527E"/>
    <w:rsid w:val="00D55583"/>
    <w:rsid w:val="00D55858"/>
    <w:rsid w:val="00D55DB6"/>
    <w:rsid w:val="00D56450"/>
    <w:rsid w:val="00D56634"/>
    <w:rsid w:val="00D56F99"/>
    <w:rsid w:val="00D57154"/>
    <w:rsid w:val="00D57AA7"/>
    <w:rsid w:val="00D57C8B"/>
    <w:rsid w:val="00D60CFC"/>
    <w:rsid w:val="00D61422"/>
    <w:rsid w:val="00D6150A"/>
    <w:rsid w:val="00D6381B"/>
    <w:rsid w:val="00D63F9B"/>
    <w:rsid w:val="00D6432D"/>
    <w:rsid w:val="00D64A82"/>
    <w:rsid w:val="00D66B53"/>
    <w:rsid w:val="00D67A41"/>
    <w:rsid w:val="00D67C23"/>
    <w:rsid w:val="00D67C65"/>
    <w:rsid w:val="00D71973"/>
    <w:rsid w:val="00D7216A"/>
    <w:rsid w:val="00D721BC"/>
    <w:rsid w:val="00D73743"/>
    <w:rsid w:val="00D74DD8"/>
    <w:rsid w:val="00D778F8"/>
    <w:rsid w:val="00D80CB5"/>
    <w:rsid w:val="00D80EB1"/>
    <w:rsid w:val="00D81293"/>
    <w:rsid w:val="00D82441"/>
    <w:rsid w:val="00D828EA"/>
    <w:rsid w:val="00D84CBC"/>
    <w:rsid w:val="00D856B9"/>
    <w:rsid w:val="00D862F4"/>
    <w:rsid w:val="00D86606"/>
    <w:rsid w:val="00D86AAC"/>
    <w:rsid w:val="00D86E1A"/>
    <w:rsid w:val="00D87320"/>
    <w:rsid w:val="00D87765"/>
    <w:rsid w:val="00D87AB6"/>
    <w:rsid w:val="00D900EC"/>
    <w:rsid w:val="00D90B2C"/>
    <w:rsid w:val="00D921D4"/>
    <w:rsid w:val="00D922AC"/>
    <w:rsid w:val="00D937FC"/>
    <w:rsid w:val="00D93954"/>
    <w:rsid w:val="00D93C10"/>
    <w:rsid w:val="00D93D13"/>
    <w:rsid w:val="00D9482C"/>
    <w:rsid w:val="00D950A8"/>
    <w:rsid w:val="00D95256"/>
    <w:rsid w:val="00D9566A"/>
    <w:rsid w:val="00D9607D"/>
    <w:rsid w:val="00D96A66"/>
    <w:rsid w:val="00D96F05"/>
    <w:rsid w:val="00D9751A"/>
    <w:rsid w:val="00D97D2A"/>
    <w:rsid w:val="00DA2237"/>
    <w:rsid w:val="00DA2ADC"/>
    <w:rsid w:val="00DA31B5"/>
    <w:rsid w:val="00DA3230"/>
    <w:rsid w:val="00DA45D2"/>
    <w:rsid w:val="00DA4EFF"/>
    <w:rsid w:val="00DA572D"/>
    <w:rsid w:val="00DA57F8"/>
    <w:rsid w:val="00DA61E3"/>
    <w:rsid w:val="00DA7257"/>
    <w:rsid w:val="00DA7D0F"/>
    <w:rsid w:val="00DB02C6"/>
    <w:rsid w:val="00DB162B"/>
    <w:rsid w:val="00DB2048"/>
    <w:rsid w:val="00DB2198"/>
    <w:rsid w:val="00DB2B1A"/>
    <w:rsid w:val="00DB347E"/>
    <w:rsid w:val="00DB36CA"/>
    <w:rsid w:val="00DB3E1E"/>
    <w:rsid w:val="00DB4098"/>
    <w:rsid w:val="00DB59BB"/>
    <w:rsid w:val="00DB607A"/>
    <w:rsid w:val="00DB6435"/>
    <w:rsid w:val="00DB6D5A"/>
    <w:rsid w:val="00DB7BB6"/>
    <w:rsid w:val="00DC0846"/>
    <w:rsid w:val="00DC0D7E"/>
    <w:rsid w:val="00DC1CE2"/>
    <w:rsid w:val="00DC1ED5"/>
    <w:rsid w:val="00DC226A"/>
    <w:rsid w:val="00DC3E58"/>
    <w:rsid w:val="00DC4D51"/>
    <w:rsid w:val="00DC5997"/>
    <w:rsid w:val="00DC5A64"/>
    <w:rsid w:val="00DC5D49"/>
    <w:rsid w:val="00DC6335"/>
    <w:rsid w:val="00DC755B"/>
    <w:rsid w:val="00DD0305"/>
    <w:rsid w:val="00DD1655"/>
    <w:rsid w:val="00DD1959"/>
    <w:rsid w:val="00DD254A"/>
    <w:rsid w:val="00DD3BAA"/>
    <w:rsid w:val="00DD42C7"/>
    <w:rsid w:val="00DD443C"/>
    <w:rsid w:val="00DD4586"/>
    <w:rsid w:val="00DD492B"/>
    <w:rsid w:val="00DD51E7"/>
    <w:rsid w:val="00DD53A1"/>
    <w:rsid w:val="00DD56D1"/>
    <w:rsid w:val="00DD597A"/>
    <w:rsid w:val="00DD60FB"/>
    <w:rsid w:val="00DE02B9"/>
    <w:rsid w:val="00DE033E"/>
    <w:rsid w:val="00DE0B26"/>
    <w:rsid w:val="00DE253C"/>
    <w:rsid w:val="00DE28DE"/>
    <w:rsid w:val="00DE3166"/>
    <w:rsid w:val="00DE356F"/>
    <w:rsid w:val="00DE37F9"/>
    <w:rsid w:val="00DE3F01"/>
    <w:rsid w:val="00DE4690"/>
    <w:rsid w:val="00DE5EBB"/>
    <w:rsid w:val="00DF0196"/>
    <w:rsid w:val="00DF099D"/>
    <w:rsid w:val="00DF0B62"/>
    <w:rsid w:val="00DF25CD"/>
    <w:rsid w:val="00DF2760"/>
    <w:rsid w:val="00DF3579"/>
    <w:rsid w:val="00DF4B38"/>
    <w:rsid w:val="00DF50ED"/>
    <w:rsid w:val="00DF5281"/>
    <w:rsid w:val="00DF555A"/>
    <w:rsid w:val="00DF580A"/>
    <w:rsid w:val="00DF59E8"/>
    <w:rsid w:val="00DF6886"/>
    <w:rsid w:val="00DF69A7"/>
    <w:rsid w:val="00DF7C83"/>
    <w:rsid w:val="00E006B7"/>
    <w:rsid w:val="00E014B4"/>
    <w:rsid w:val="00E0194A"/>
    <w:rsid w:val="00E01BEA"/>
    <w:rsid w:val="00E01C81"/>
    <w:rsid w:val="00E0525E"/>
    <w:rsid w:val="00E061AF"/>
    <w:rsid w:val="00E06308"/>
    <w:rsid w:val="00E06858"/>
    <w:rsid w:val="00E10294"/>
    <w:rsid w:val="00E123B8"/>
    <w:rsid w:val="00E12F9B"/>
    <w:rsid w:val="00E1307E"/>
    <w:rsid w:val="00E1560D"/>
    <w:rsid w:val="00E1615D"/>
    <w:rsid w:val="00E1651A"/>
    <w:rsid w:val="00E16606"/>
    <w:rsid w:val="00E16885"/>
    <w:rsid w:val="00E210E4"/>
    <w:rsid w:val="00E21194"/>
    <w:rsid w:val="00E22B37"/>
    <w:rsid w:val="00E23005"/>
    <w:rsid w:val="00E23550"/>
    <w:rsid w:val="00E23F5A"/>
    <w:rsid w:val="00E24B62"/>
    <w:rsid w:val="00E24C77"/>
    <w:rsid w:val="00E25154"/>
    <w:rsid w:val="00E25419"/>
    <w:rsid w:val="00E25EFA"/>
    <w:rsid w:val="00E26034"/>
    <w:rsid w:val="00E261DD"/>
    <w:rsid w:val="00E275E4"/>
    <w:rsid w:val="00E30D06"/>
    <w:rsid w:val="00E30D45"/>
    <w:rsid w:val="00E31796"/>
    <w:rsid w:val="00E31B97"/>
    <w:rsid w:val="00E32E0E"/>
    <w:rsid w:val="00E330BD"/>
    <w:rsid w:val="00E33C76"/>
    <w:rsid w:val="00E350E3"/>
    <w:rsid w:val="00E35175"/>
    <w:rsid w:val="00E36858"/>
    <w:rsid w:val="00E37735"/>
    <w:rsid w:val="00E37C40"/>
    <w:rsid w:val="00E4052D"/>
    <w:rsid w:val="00E410C2"/>
    <w:rsid w:val="00E415DC"/>
    <w:rsid w:val="00E4185D"/>
    <w:rsid w:val="00E41B12"/>
    <w:rsid w:val="00E421C2"/>
    <w:rsid w:val="00E42B0B"/>
    <w:rsid w:val="00E4506D"/>
    <w:rsid w:val="00E45D24"/>
    <w:rsid w:val="00E46154"/>
    <w:rsid w:val="00E4686E"/>
    <w:rsid w:val="00E46CD7"/>
    <w:rsid w:val="00E475CC"/>
    <w:rsid w:val="00E47631"/>
    <w:rsid w:val="00E47EE1"/>
    <w:rsid w:val="00E5017A"/>
    <w:rsid w:val="00E507B8"/>
    <w:rsid w:val="00E5246D"/>
    <w:rsid w:val="00E542EA"/>
    <w:rsid w:val="00E545F7"/>
    <w:rsid w:val="00E553BB"/>
    <w:rsid w:val="00E55B25"/>
    <w:rsid w:val="00E571D1"/>
    <w:rsid w:val="00E57E24"/>
    <w:rsid w:val="00E60634"/>
    <w:rsid w:val="00E6070E"/>
    <w:rsid w:val="00E60A48"/>
    <w:rsid w:val="00E612E8"/>
    <w:rsid w:val="00E61308"/>
    <w:rsid w:val="00E618E3"/>
    <w:rsid w:val="00E6210C"/>
    <w:rsid w:val="00E6215F"/>
    <w:rsid w:val="00E632C0"/>
    <w:rsid w:val="00E63ADF"/>
    <w:rsid w:val="00E6455C"/>
    <w:rsid w:val="00E6497F"/>
    <w:rsid w:val="00E64D8E"/>
    <w:rsid w:val="00E656F9"/>
    <w:rsid w:val="00E66773"/>
    <w:rsid w:val="00E66FA2"/>
    <w:rsid w:val="00E67FAF"/>
    <w:rsid w:val="00E71670"/>
    <w:rsid w:val="00E72A4B"/>
    <w:rsid w:val="00E72DB6"/>
    <w:rsid w:val="00E743BE"/>
    <w:rsid w:val="00E761F0"/>
    <w:rsid w:val="00E80139"/>
    <w:rsid w:val="00E81F28"/>
    <w:rsid w:val="00E82CDB"/>
    <w:rsid w:val="00E82DF7"/>
    <w:rsid w:val="00E83021"/>
    <w:rsid w:val="00E83604"/>
    <w:rsid w:val="00E8363C"/>
    <w:rsid w:val="00E83CC1"/>
    <w:rsid w:val="00E842B0"/>
    <w:rsid w:val="00E84D46"/>
    <w:rsid w:val="00E8531F"/>
    <w:rsid w:val="00E85B0C"/>
    <w:rsid w:val="00E86190"/>
    <w:rsid w:val="00E867F8"/>
    <w:rsid w:val="00E86B2E"/>
    <w:rsid w:val="00E86E80"/>
    <w:rsid w:val="00E86F7A"/>
    <w:rsid w:val="00E86FC7"/>
    <w:rsid w:val="00E87710"/>
    <w:rsid w:val="00E87912"/>
    <w:rsid w:val="00E87D48"/>
    <w:rsid w:val="00E90368"/>
    <w:rsid w:val="00E90595"/>
    <w:rsid w:val="00E90ABE"/>
    <w:rsid w:val="00E91335"/>
    <w:rsid w:val="00E91895"/>
    <w:rsid w:val="00E91E57"/>
    <w:rsid w:val="00E925E5"/>
    <w:rsid w:val="00E92638"/>
    <w:rsid w:val="00E92CDD"/>
    <w:rsid w:val="00E93C9B"/>
    <w:rsid w:val="00E94C4C"/>
    <w:rsid w:val="00E96175"/>
    <w:rsid w:val="00E9701C"/>
    <w:rsid w:val="00E9734B"/>
    <w:rsid w:val="00EA00E2"/>
    <w:rsid w:val="00EA0302"/>
    <w:rsid w:val="00EA1325"/>
    <w:rsid w:val="00EA1DE1"/>
    <w:rsid w:val="00EA1E13"/>
    <w:rsid w:val="00EA2285"/>
    <w:rsid w:val="00EA2994"/>
    <w:rsid w:val="00EA3A9E"/>
    <w:rsid w:val="00EA59A9"/>
    <w:rsid w:val="00EA66EE"/>
    <w:rsid w:val="00EA6769"/>
    <w:rsid w:val="00EA6CFD"/>
    <w:rsid w:val="00EB017E"/>
    <w:rsid w:val="00EB03AA"/>
    <w:rsid w:val="00EB0A84"/>
    <w:rsid w:val="00EB11AA"/>
    <w:rsid w:val="00EB14D0"/>
    <w:rsid w:val="00EB1CD4"/>
    <w:rsid w:val="00EB2DF3"/>
    <w:rsid w:val="00EB2F3C"/>
    <w:rsid w:val="00EB3351"/>
    <w:rsid w:val="00EB5734"/>
    <w:rsid w:val="00EB58F5"/>
    <w:rsid w:val="00EB73E4"/>
    <w:rsid w:val="00EC0621"/>
    <w:rsid w:val="00EC0C6B"/>
    <w:rsid w:val="00EC0E5B"/>
    <w:rsid w:val="00EC1964"/>
    <w:rsid w:val="00EC1D9F"/>
    <w:rsid w:val="00EC22CA"/>
    <w:rsid w:val="00EC24F1"/>
    <w:rsid w:val="00EC30D1"/>
    <w:rsid w:val="00EC3B4D"/>
    <w:rsid w:val="00EC3BFE"/>
    <w:rsid w:val="00EC3FC2"/>
    <w:rsid w:val="00EC483D"/>
    <w:rsid w:val="00EC4A73"/>
    <w:rsid w:val="00EC6107"/>
    <w:rsid w:val="00EC6170"/>
    <w:rsid w:val="00EC62F9"/>
    <w:rsid w:val="00EC71C9"/>
    <w:rsid w:val="00EC75E7"/>
    <w:rsid w:val="00ED07FE"/>
    <w:rsid w:val="00ED0872"/>
    <w:rsid w:val="00ED1C14"/>
    <w:rsid w:val="00ED316B"/>
    <w:rsid w:val="00ED33C7"/>
    <w:rsid w:val="00ED34BC"/>
    <w:rsid w:val="00ED3766"/>
    <w:rsid w:val="00ED3C97"/>
    <w:rsid w:val="00ED3D2C"/>
    <w:rsid w:val="00ED4203"/>
    <w:rsid w:val="00ED4CBE"/>
    <w:rsid w:val="00ED51ED"/>
    <w:rsid w:val="00ED551B"/>
    <w:rsid w:val="00ED592B"/>
    <w:rsid w:val="00ED6180"/>
    <w:rsid w:val="00ED63A6"/>
    <w:rsid w:val="00ED7E83"/>
    <w:rsid w:val="00ED7EDA"/>
    <w:rsid w:val="00EE087A"/>
    <w:rsid w:val="00EE1C86"/>
    <w:rsid w:val="00EE2CD3"/>
    <w:rsid w:val="00EE3307"/>
    <w:rsid w:val="00EE3D3B"/>
    <w:rsid w:val="00EE4194"/>
    <w:rsid w:val="00EE43F6"/>
    <w:rsid w:val="00EE4C8C"/>
    <w:rsid w:val="00EE4E5D"/>
    <w:rsid w:val="00EE50ED"/>
    <w:rsid w:val="00EE519E"/>
    <w:rsid w:val="00EE64A5"/>
    <w:rsid w:val="00EE675B"/>
    <w:rsid w:val="00EF0DBD"/>
    <w:rsid w:val="00EF1179"/>
    <w:rsid w:val="00EF187C"/>
    <w:rsid w:val="00EF1E5A"/>
    <w:rsid w:val="00EF2574"/>
    <w:rsid w:val="00EF2D41"/>
    <w:rsid w:val="00EF3C21"/>
    <w:rsid w:val="00EF3F1E"/>
    <w:rsid w:val="00EF42B4"/>
    <w:rsid w:val="00EF4304"/>
    <w:rsid w:val="00EF438F"/>
    <w:rsid w:val="00EF5EE8"/>
    <w:rsid w:val="00EF62D6"/>
    <w:rsid w:val="00EF6371"/>
    <w:rsid w:val="00EF6E35"/>
    <w:rsid w:val="00EF7017"/>
    <w:rsid w:val="00F004F3"/>
    <w:rsid w:val="00F005C9"/>
    <w:rsid w:val="00F0069C"/>
    <w:rsid w:val="00F00F45"/>
    <w:rsid w:val="00F0158F"/>
    <w:rsid w:val="00F027DE"/>
    <w:rsid w:val="00F03487"/>
    <w:rsid w:val="00F03A14"/>
    <w:rsid w:val="00F0424E"/>
    <w:rsid w:val="00F0579C"/>
    <w:rsid w:val="00F0650F"/>
    <w:rsid w:val="00F07C82"/>
    <w:rsid w:val="00F07D96"/>
    <w:rsid w:val="00F07E6F"/>
    <w:rsid w:val="00F1116C"/>
    <w:rsid w:val="00F11B5D"/>
    <w:rsid w:val="00F179DE"/>
    <w:rsid w:val="00F238C4"/>
    <w:rsid w:val="00F23B4A"/>
    <w:rsid w:val="00F23C84"/>
    <w:rsid w:val="00F23D31"/>
    <w:rsid w:val="00F24A33"/>
    <w:rsid w:val="00F2564D"/>
    <w:rsid w:val="00F25918"/>
    <w:rsid w:val="00F25BB8"/>
    <w:rsid w:val="00F26ED6"/>
    <w:rsid w:val="00F2767A"/>
    <w:rsid w:val="00F30FA0"/>
    <w:rsid w:val="00F31AED"/>
    <w:rsid w:val="00F31D9D"/>
    <w:rsid w:val="00F32E5E"/>
    <w:rsid w:val="00F334AD"/>
    <w:rsid w:val="00F3353F"/>
    <w:rsid w:val="00F339FF"/>
    <w:rsid w:val="00F33D5D"/>
    <w:rsid w:val="00F34BEA"/>
    <w:rsid w:val="00F34FE0"/>
    <w:rsid w:val="00F364BB"/>
    <w:rsid w:val="00F37083"/>
    <w:rsid w:val="00F3756B"/>
    <w:rsid w:val="00F42031"/>
    <w:rsid w:val="00F4303A"/>
    <w:rsid w:val="00F43CFA"/>
    <w:rsid w:val="00F43D6F"/>
    <w:rsid w:val="00F442BA"/>
    <w:rsid w:val="00F44570"/>
    <w:rsid w:val="00F447F2"/>
    <w:rsid w:val="00F44E19"/>
    <w:rsid w:val="00F47679"/>
    <w:rsid w:val="00F5131D"/>
    <w:rsid w:val="00F517EC"/>
    <w:rsid w:val="00F5197F"/>
    <w:rsid w:val="00F521D0"/>
    <w:rsid w:val="00F52B9F"/>
    <w:rsid w:val="00F52F24"/>
    <w:rsid w:val="00F53F52"/>
    <w:rsid w:val="00F53FB4"/>
    <w:rsid w:val="00F541E0"/>
    <w:rsid w:val="00F551FB"/>
    <w:rsid w:val="00F56350"/>
    <w:rsid w:val="00F56C70"/>
    <w:rsid w:val="00F57220"/>
    <w:rsid w:val="00F602D2"/>
    <w:rsid w:val="00F60506"/>
    <w:rsid w:val="00F60A1E"/>
    <w:rsid w:val="00F610FF"/>
    <w:rsid w:val="00F6125E"/>
    <w:rsid w:val="00F6145F"/>
    <w:rsid w:val="00F615B7"/>
    <w:rsid w:val="00F61B60"/>
    <w:rsid w:val="00F6343A"/>
    <w:rsid w:val="00F63851"/>
    <w:rsid w:val="00F63EF4"/>
    <w:rsid w:val="00F64943"/>
    <w:rsid w:val="00F64CCF"/>
    <w:rsid w:val="00F661B4"/>
    <w:rsid w:val="00F66D3C"/>
    <w:rsid w:val="00F6714B"/>
    <w:rsid w:val="00F7013F"/>
    <w:rsid w:val="00F706A1"/>
    <w:rsid w:val="00F70923"/>
    <w:rsid w:val="00F7166E"/>
    <w:rsid w:val="00F723D7"/>
    <w:rsid w:val="00F72DB9"/>
    <w:rsid w:val="00F73525"/>
    <w:rsid w:val="00F74291"/>
    <w:rsid w:val="00F743C3"/>
    <w:rsid w:val="00F746B1"/>
    <w:rsid w:val="00F754FC"/>
    <w:rsid w:val="00F7603C"/>
    <w:rsid w:val="00F7645C"/>
    <w:rsid w:val="00F76841"/>
    <w:rsid w:val="00F76B83"/>
    <w:rsid w:val="00F77573"/>
    <w:rsid w:val="00F77B9B"/>
    <w:rsid w:val="00F77BFA"/>
    <w:rsid w:val="00F808D3"/>
    <w:rsid w:val="00F81FD9"/>
    <w:rsid w:val="00F82382"/>
    <w:rsid w:val="00F829DF"/>
    <w:rsid w:val="00F83486"/>
    <w:rsid w:val="00F8395B"/>
    <w:rsid w:val="00F83A56"/>
    <w:rsid w:val="00F854F1"/>
    <w:rsid w:val="00F862C6"/>
    <w:rsid w:val="00F86903"/>
    <w:rsid w:val="00F86D60"/>
    <w:rsid w:val="00F87404"/>
    <w:rsid w:val="00F903B6"/>
    <w:rsid w:val="00F90737"/>
    <w:rsid w:val="00F9143F"/>
    <w:rsid w:val="00F915C2"/>
    <w:rsid w:val="00F92227"/>
    <w:rsid w:val="00F92C23"/>
    <w:rsid w:val="00F93BA8"/>
    <w:rsid w:val="00F94AFE"/>
    <w:rsid w:val="00F94F0C"/>
    <w:rsid w:val="00F95301"/>
    <w:rsid w:val="00F95AFF"/>
    <w:rsid w:val="00F96869"/>
    <w:rsid w:val="00F971AE"/>
    <w:rsid w:val="00F9762F"/>
    <w:rsid w:val="00F97A37"/>
    <w:rsid w:val="00FA02F8"/>
    <w:rsid w:val="00FA0597"/>
    <w:rsid w:val="00FA091E"/>
    <w:rsid w:val="00FA0AF8"/>
    <w:rsid w:val="00FA0CD5"/>
    <w:rsid w:val="00FA275C"/>
    <w:rsid w:val="00FA2EF9"/>
    <w:rsid w:val="00FA3EA7"/>
    <w:rsid w:val="00FA4A68"/>
    <w:rsid w:val="00FA5240"/>
    <w:rsid w:val="00FA5804"/>
    <w:rsid w:val="00FA635E"/>
    <w:rsid w:val="00FA6A31"/>
    <w:rsid w:val="00FA7ACF"/>
    <w:rsid w:val="00FB2180"/>
    <w:rsid w:val="00FB2402"/>
    <w:rsid w:val="00FB26B4"/>
    <w:rsid w:val="00FB2809"/>
    <w:rsid w:val="00FB2C4D"/>
    <w:rsid w:val="00FB3D50"/>
    <w:rsid w:val="00FB3E6F"/>
    <w:rsid w:val="00FB3FEE"/>
    <w:rsid w:val="00FB4745"/>
    <w:rsid w:val="00FB4B99"/>
    <w:rsid w:val="00FB4C7C"/>
    <w:rsid w:val="00FB50FE"/>
    <w:rsid w:val="00FB5432"/>
    <w:rsid w:val="00FB62AC"/>
    <w:rsid w:val="00FB644B"/>
    <w:rsid w:val="00FB7152"/>
    <w:rsid w:val="00FC02B6"/>
    <w:rsid w:val="00FC05D6"/>
    <w:rsid w:val="00FC1192"/>
    <w:rsid w:val="00FC11FF"/>
    <w:rsid w:val="00FC1E4F"/>
    <w:rsid w:val="00FC2159"/>
    <w:rsid w:val="00FC44BA"/>
    <w:rsid w:val="00FC4867"/>
    <w:rsid w:val="00FC543C"/>
    <w:rsid w:val="00FD030C"/>
    <w:rsid w:val="00FD0AB5"/>
    <w:rsid w:val="00FD1436"/>
    <w:rsid w:val="00FD1678"/>
    <w:rsid w:val="00FD1C9B"/>
    <w:rsid w:val="00FD362A"/>
    <w:rsid w:val="00FD3E53"/>
    <w:rsid w:val="00FD4113"/>
    <w:rsid w:val="00FD4169"/>
    <w:rsid w:val="00FD657C"/>
    <w:rsid w:val="00FD7630"/>
    <w:rsid w:val="00FD7CC4"/>
    <w:rsid w:val="00FE02F0"/>
    <w:rsid w:val="00FE033C"/>
    <w:rsid w:val="00FE0C89"/>
    <w:rsid w:val="00FE0D92"/>
    <w:rsid w:val="00FE165B"/>
    <w:rsid w:val="00FE1990"/>
    <w:rsid w:val="00FE2BB5"/>
    <w:rsid w:val="00FE30FD"/>
    <w:rsid w:val="00FE4170"/>
    <w:rsid w:val="00FE4547"/>
    <w:rsid w:val="00FE4583"/>
    <w:rsid w:val="00FE5D57"/>
    <w:rsid w:val="00FE72C2"/>
    <w:rsid w:val="00FE7431"/>
    <w:rsid w:val="00FE78BA"/>
    <w:rsid w:val="00FF07D4"/>
    <w:rsid w:val="00FF12B8"/>
    <w:rsid w:val="00FF13BA"/>
    <w:rsid w:val="00FF1F49"/>
    <w:rsid w:val="00FF2580"/>
    <w:rsid w:val="00FF3ED1"/>
    <w:rsid w:val="00FF584D"/>
    <w:rsid w:val="00FF5BEE"/>
    <w:rsid w:val="00FF670A"/>
    <w:rsid w:val="00FF6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C6C2FF5"/>
  <w15:chartTrackingRefBased/>
  <w15:docId w15:val="{C160D7ED-F155-419B-9DB3-000CC075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806"/>
        <w:tab w:val="left" w:pos="1209"/>
        <w:tab w:val="left" w:pos="1411"/>
        <w:tab w:val="left" w:pos="2160"/>
      </w:tabs>
      <w:suppressAutoHyphens/>
      <w:outlineLvl w:val="0"/>
    </w:pPr>
    <w:rPr>
      <w:sz w:val="24"/>
      <w:szCs w:val="24"/>
      <w:u w:val="single"/>
    </w:rPr>
  </w:style>
  <w:style w:type="paragraph" w:styleId="Heading2">
    <w:name w:val="heading 2"/>
    <w:basedOn w:val="Normal"/>
    <w:next w:val="Normal"/>
    <w:qFormat/>
    <w:pPr>
      <w:keepNext/>
      <w:suppressAutoHyphens/>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ascii="Times New Roman" w:hAnsi="Times New Roman" w:cs="Times New Roman"/>
      <w:vertAlign w:val="superscript"/>
    </w:rPr>
  </w:style>
  <w:style w:type="paragraph" w:styleId="FootnoteText">
    <w:name w:val="footnote text"/>
    <w:basedOn w:val="Normal"/>
    <w:semiHidden/>
    <w:rPr>
      <w:sz w:val="24"/>
      <w:szCs w:val="24"/>
    </w:rPr>
  </w:style>
  <w:style w:type="character" w:styleId="FootnoteReference">
    <w:name w:val="footnote reference"/>
    <w:semiHidden/>
    <w:rPr>
      <w:rFonts w:ascii="Times New Roman" w:hAnsi="Times New Roman"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Indent">
    <w:name w:val="Body Text Indent"/>
    <w:basedOn w:val="Normal"/>
    <w:pPr>
      <w:tabs>
        <w:tab w:val="left" w:pos="-720"/>
        <w:tab w:val="left" w:pos="0"/>
        <w:tab w:val="left" w:pos="360"/>
        <w:tab w:val="left" w:pos="810"/>
        <w:tab w:val="left" w:pos="2160"/>
      </w:tabs>
      <w:suppressAutoHyphens/>
    </w:pPr>
    <w:rPr>
      <w:sz w:val="24"/>
      <w:szCs w:val="24"/>
    </w:rPr>
  </w:style>
  <w:style w:type="paragraph" w:styleId="ListBullet">
    <w:name w:val="List Bullet"/>
    <w:basedOn w:val="Normal"/>
    <w:autoRedefine/>
    <w:pPr>
      <w:numPr>
        <w:numId w:val="1"/>
      </w:numPr>
      <w:tabs>
        <w:tab w:val="clear" w:pos="360"/>
        <w:tab w:val="num" w:pos="810"/>
      </w:tabs>
    </w:pPr>
  </w:style>
  <w:style w:type="paragraph" w:styleId="BodyTextIndent2">
    <w:name w:val="Body Text Indent 2"/>
    <w:basedOn w:val="Normal"/>
    <w:pPr>
      <w:tabs>
        <w:tab w:val="left" w:pos="-720"/>
        <w:tab w:val="left" w:pos="0"/>
        <w:tab w:val="left" w:pos="403"/>
        <w:tab w:val="left" w:pos="450"/>
        <w:tab w:val="left" w:pos="810"/>
        <w:tab w:val="left" w:pos="1411"/>
        <w:tab w:val="left" w:pos="2160"/>
      </w:tabs>
      <w:suppressAutoHyphens/>
      <w:ind w:left="810" w:hanging="405"/>
    </w:pPr>
    <w:rPr>
      <w:sz w:val="24"/>
      <w:szCs w:val="24"/>
    </w:rPr>
  </w:style>
  <w:style w:type="paragraph" w:styleId="BodyText">
    <w:name w:val="Body Text"/>
    <w:basedOn w:val="Normal"/>
    <w:pPr>
      <w:tabs>
        <w:tab w:val="left" w:pos="-720"/>
        <w:tab w:val="left" w:pos="0"/>
        <w:tab w:val="left" w:pos="403"/>
        <w:tab w:val="left" w:pos="806"/>
        <w:tab w:val="left" w:pos="1209"/>
        <w:tab w:val="left" w:pos="1350"/>
        <w:tab w:val="left" w:pos="2160"/>
      </w:tabs>
      <w:suppressAutoHyphens/>
      <w:ind w:left="1350" w:hanging="1350"/>
    </w:pPr>
    <w:rPr>
      <w:sz w:val="24"/>
      <w:szCs w:val="24"/>
    </w:rPr>
  </w:style>
  <w:style w:type="paragraph" w:styleId="BodyTextIndent3">
    <w:name w:val="Body Text Indent 3"/>
    <w:basedOn w:val="Normal"/>
    <w:pPr>
      <w:tabs>
        <w:tab w:val="left" w:pos="-720"/>
        <w:tab w:val="left" w:pos="0"/>
        <w:tab w:val="left" w:pos="403"/>
        <w:tab w:val="left" w:pos="450"/>
        <w:tab w:val="left" w:pos="810"/>
        <w:tab w:val="left" w:pos="1411"/>
        <w:tab w:val="left" w:pos="2160"/>
      </w:tabs>
      <w:suppressAutoHyphens/>
      <w:ind w:left="810" w:hanging="450"/>
    </w:pPr>
    <w:rPr>
      <w:sz w:val="24"/>
      <w:szCs w:val="24"/>
    </w:rPr>
  </w:style>
  <w:style w:type="character" w:styleId="Hyperlink">
    <w:name w:val="Hyperlink"/>
    <w:rPr>
      <w:rFonts w:ascii="Times New Roman" w:hAnsi="Times New Roman" w:cs="Times New Roman"/>
      <w:color w:val="0000FF"/>
      <w:u w:val="single"/>
    </w:rPr>
  </w:style>
  <w:style w:type="paragraph" w:styleId="PlainText">
    <w:name w:val="Plain Text"/>
    <w:basedOn w:val="Normal"/>
    <w:link w:val="PlainTextChar"/>
    <w:rsid w:val="00E33C76"/>
    <w:pPr>
      <w:widowControl/>
    </w:pPr>
    <w:rPr>
      <w:rFonts w:ascii="Courier New" w:hAnsi="Courier New" w:cs="Courier New"/>
      <w:sz w:val="20"/>
      <w:szCs w:val="20"/>
      <w:lang w:val="en-US"/>
    </w:rPr>
  </w:style>
  <w:style w:type="paragraph" w:styleId="BalloonText">
    <w:name w:val="Balloon Text"/>
    <w:basedOn w:val="Normal"/>
    <w:semiHidden/>
    <w:rsid w:val="00D56450"/>
    <w:rPr>
      <w:rFonts w:ascii="Tahoma" w:hAnsi="Tahoma" w:cs="Tahoma"/>
      <w:sz w:val="16"/>
      <w:szCs w:val="16"/>
    </w:rPr>
  </w:style>
  <w:style w:type="paragraph" w:styleId="ListParagraph">
    <w:name w:val="List Paragraph"/>
    <w:basedOn w:val="Normal"/>
    <w:uiPriority w:val="34"/>
    <w:qFormat/>
    <w:rsid w:val="00E61308"/>
    <w:pPr>
      <w:widowControl/>
      <w:autoSpaceDE/>
      <w:autoSpaceDN/>
      <w:ind w:left="720"/>
      <w:contextualSpacing/>
    </w:pPr>
    <w:rPr>
      <w:rFonts w:ascii="Arial" w:eastAsia="Calibri" w:hAnsi="Arial" w:cs="Times New Roman"/>
      <w:sz w:val="24"/>
      <w:lang w:eastAsia="en-US"/>
    </w:rPr>
  </w:style>
  <w:style w:type="character" w:styleId="FollowedHyperlink">
    <w:name w:val="FollowedHyperlink"/>
    <w:rsid w:val="009D15B2"/>
    <w:rPr>
      <w:color w:val="800080"/>
      <w:u w:val="single"/>
    </w:rPr>
  </w:style>
  <w:style w:type="paragraph" w:customStyle="1" w:styleId="Default">
    <w:name w:val="Default"/>
    <w:rsid w:val="00243268"/>
    <w:pPr>
      <w:autoSpaceDE w:val="0"/>
      <w:autoSpaceDN w:val="0"/>
      <w:adjustRightInd w:val="0"/>
    </w:pPr>
    <w:rPr>
      <w:rFonts w:ascii="Helvetica Neue LT" w:eastAsia="Calibri" w:hAnsi="Helvetica Neue LT" w:cs="Helvetica Neue LT"/>
      <w:color w:val="000000"/>
      <w:sz w:val="24"/>
      <w:szCs w:val="24"/>
      <w:lang w:eastAsia="en-US"/>
    </w:rPr>
  </w:style>
  <w:style w:type="paragraph" w:customStyle="1" w:styleId="Pa2">
    <w:name w:val="Pa2"/>
    <w:basedOn w:val="Default"/>
    <w:next w:val="Default"/>
    <w:rsid w:val="00243268"/>
    <w:pPr>
      <w:spacing w:line="241" w:lineRule="atLeast"/>
    </w:pPr>
    <w:rPr>
      <w:rFonts w:cs="Times New Roman"/>
      <w:color w:val="auto"/>
    </w:rPr>
  </w:style>
  <w:style w:type="character" w:customStyle="1" w:styleId="A9">
    <w:name w:val="A9"/>
    <w:rsid w:val="00243268"/>
    <w:rPr>
      <w:rFonts w:cs="Helvetica Neue LT"/>
      <w:color w:val="000000"/>
      <w:sz w:val="16"/>
      <w:szCs w:val="16"/>
    </w:rPr>
  </w:style>
  <w:style w:type="character" w:customStyle="1" w:styleId="EndnoteTextChar">
    <w:name w:val="Endnote Text Char"/>
    <w:link w:val="EndnoteText"/>
    <w:semiHidden/>
    <w:rsid w:val="004D4943"/>
    <w:rPr>
      <w:rFonts w:ascii="ITC Bookman Light" w:hAnsi="ITC Bookman Light" w:cs="ITC Bookman Light"/>
      <w:sz w:val="24"/>
      <w:szCs w:val="24"/>
      <w:lang w:eastAsia="en-GB"/>
    </w:rPr>
  </w:style>
  <w:style w:type="character" w:styleId="Emphasis">
    <w:name w:val="Emphasis"/>
    <w:uiPriority w:val="20"/>
    <w:qFormat/>
    <w:rsid w:val="00D0385F"/>
    <w:rPr>
      <w:i/>
      <w:iCs/>
    </w:rPr>
  </w:style>
  <w:style w:type="character" w:customStyle="1" w:styleId="PlainTextChar">
    <w:name w:val="Plain Text Char"/>
    <w:basedOn w:val="DefaultParagraphFont"/>
    <w:link w:val="PlainText"/>
    <w:rsid w:val="00EC6107"/>
    <w:rPr>
      <w:rFonts w:ascii="Courier New" w:hAnsi="Courier New" w:cs="Courier New"/>
      <w:lang w:val="en-US"/>
    </w:rPr>
  </w:style>
  <w:style w:type="character" w:styleId="UnresolvedMention">
    <w:name w:val="Unresolved Mention"/>
    <w:basedOn w:val="DefaultParagraphFont"/>
    <w:uiPriority w:val="99"/>
    <w:semiHidden/>
    <w:unhideWhenUsed/>
    <w:rsid w:val="00E130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3504">
      <w:bodyDiv w:val="1"/>
      <w:marLeft w:val="0"/>
      <w:marRight w:val="0"/>
      <w:marTop w:val="0"/>
      <w:marBottom w:val="0"/>
      <w:divBdr>
        <w:top w:val="none" w:sz="0" w:space="0" w:color="auto"/>
        <w:left w:val="none" w:sz="0" w:space="0" w:color="auto"/>
        <w:bottom w:val="none" w:sz="0" w:space="0" w:color="auto"/>
        <w:right w:val="none" w:sz="0" w:space="0" w:color="auto"/>
      </w:divBdr>
      <w:divsChild>
        <w:div w:id="1090657413">
          <w:marLeft w:val="0"/>
          <w:marRight w:val="0"/>
          <w:marTop w:val="0"/>
          <w:marBottom w:val="0"/>
          <w:divBdr>
            <w:top w:val="none" w:sz="0" w:space="0" w:color="auto"/>
            <w:left w:val="none" w:sz="0" w:space="0" w:color="auto"/>
            <w:bottom w:val="none" w:sz="0" w:space="0" w:color="auto"/>
            <w:right w:val="none" w:sz="0" w:space="0" w:color="auto"/>
          </w:divBdr>
        </w:div>
        <w:div w:id="1184709798">
          <w:marLeft w:val="0"/>
          <w:marRight w:val="0"/>
          <w:marTop w:val="0"/>
          <w:marBottom w:val="0"/>
          <w:divBdr>
            <w:top w:val="none" w:sz="0" w:space="0" w:color="auto"/>
            <w:left w:val="none" w:sz="0" w:space="0" w:color="auto"/>
            <w:bottom w:val="none" w:sz="0" w:space="0" w:color="auto"/>
            <w:right w:val="none" w:sz="0" w:space="0" w:color="auto"/>
          </w:divBdr>
        </w:div>
        <w:div w:id="2130052021">
          <w:marLeft w:val="0"/>
          <w:marRight w:val="0"/>
          <w:marTop w:val="0"/>
          <w:marBottom w:val="0"/>
          <w:divBdr>
            <w:top w:val="none" w:sz="0" w:space="0" w:color="auto"/>
            <w:left w:val="none" w:sz="0" w:space="0" w:color="auto"/>
            <w:bottom w:val="none" w:sz="0" w:space="0" w:color="auto"/>
            <w:right w:val="none" w:sz="0" w:space="0" w:color="auto"/>
          </w:divBdr>
        </w:div>
      </w:divsChild>
    </w:div>
    <w:div w:id="1033382689">
      <w:bodyDiv w:val="1"/>
      <w:marLeft w:val="0"/>
      <w:marRight w:val="0"/>
      <w:marTop w:val="0"/>
      <w:marBottom w:val="0"/>
      <w:divBdr>
        <w:top w:val="none" w:sz="0" w:space="0" w:color="auto"/>
        <w:left w:val="none" w:sz="0" w:space="0" w:color="auto"/>
        <w:bottom w:val="none" w:sz="0" w:space="0" w:color="auto"/>
        <w:right w:val="none" w:sz="0" w:space="0" w:color="auto"/>
      </w:divBdr>
      <w:divsChild>
        <w:div w:id="753357438">
          <w:marLeft w:val="0"/>
          <w:marRight w:val="0"/>
          <w:marTop w:val="0"/>
          <w:marBottom w:val="0"/>
          <w:divBdr>
            <w:top w:val="none" w:sz="0" w:space="0" w:color="auto"/>
            <w:left w:val="none" w:sz="0" w:space="0" w:color="auto"/>
            <w:bottom w:val="none" w:sz="0" w:space="0" w:color="auto"/>
            <w:right w:val="none" w:sz="0" w:space="0" w:color="auto"/>
          </w:divBdr>
          <w:divsChild>
            <w:div w:id="489100637">
              <w:marLeft w:val="0"/>
              <w:marRight w:val="0"/>
              <w:marTop w:val="0"/>
              <w:marBottom w:val="0"/>
              <w:divBdr>
                <w:top w:val="none" w:sz="0" w:space="0" w:color="auto"/>
                <w:left w:val="none" w:sz="0" w:space="0" w:color="auto"/>
                <w:bottom w:val="none" w:sz="0" w:space="0" w:color="auto"/>
                <w:right w:val="none" w:sz="0" w:space="0" w:color="auto"/>
              </w:divBdr>
            </w:div>
            <w:div w:id="644629356">
              <w:marLeft w:val="0"/>
              <w:marRight w:val="0"/>
              <w:marTop w:val="0"/>
              <w:marBottom w:val="0"/>
              <w:divBdr>
                <w:top w:val="none" w:sz="0" w:space="0" w:color="auto"/>
                <w:left w:val="none" w:sz="0" w:space="0" w:color="auto"/>
                <w:bottom w:val="none" w:sz="0" w:space="0" w:color="auto"/>
                <w:right w:val="none" w:sz="0" w:space="0" w:color="auto"/>
              </w:divBdr>
            </w:div>
            <w:div w:id="575553113">
              <w:marLeft w:val="0"/>
              <w:marRight w:val="0"/>
              <w:marTop w:val="0"/>
              <w:marBottom w:val="0"/>
              <w:divBdr>
                <w:top w:val="none" w:sz="0" w:space="0" w:color="auto"/>
                <w:left w:val="none" w:sz="0" w:space="0" w:color="auto"/>
                <w:bottom w:val="none" w:sz="0" w:space="0" w:color="auto"/>
                <w:right w:val="none" w:sz="0" w:space="0" w:color="auto"/>
              </w:divBdr>
            </w:div>
            <w:div w:id="1925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971">
      <w:bodyDiv w:val="1"/>
      <w:marLeft w:val="0"/>
      <w:marRight w:val="0"/>
      <w:marTop w:val="0"/>
      <w:marBottom w:val="0"/>
      <w:divBdr>
        <w:top w:val="none" w:sz="0" w:space="0" w:color="auto"/>
        <w:left w:val="none" w:sz="0" w:space="0" w:color="auto"/>
        <w:bottom w:val="none" w:sz="0" w:space="0" w:color="auto"/>
        <w:right w:val="none" w:sz="0" w:space="0" w:color="auto"/>
      </w:divBdr>
      <w:divsChild>
        <w:div w:id="1342463498">
          <w:marLeft w:val="0"/>
          <w:marRight w:val="0"/>
          <w:marTop w:val="0"/>
          <w:marBottom w:val="0"/>
          <w:divBdr>
            <w:top w:val="none" w:sz="0" w:space="0" w:color="auto"/>
            <w:left w:val="none" w:sz="0" w:space="0" w:color="auto"/>
            <w:bottom w:val="none" w:sz="0" w:space="0" w:color="auto"/>
            <w:right w:val="none" w:sz="0" w:space="0" w:color="auto"/>
          </w:divBdr>
          <w:divsChild>
            <w:div w:id="736244855">
              <w:marLeft w:val="-225"/>
              <w:marRight w:val="-225"/>
              <w:marTop w:val="0"/>
              <w:marBottom w:val="0"/>
              <w:divBdr>
                <w:top w:val="none" w:sz="0" w:space="0" w:color="auto"/>
                <w:left w:val="none" w:sz="0" w:space="0" w:color="auto"/>
                <w:bottom w:val="none" w:sz="0" w:space="0" w:color="auto"/>
                <w:right w:val="none" w:sz="0" w:space="0" w:color="auto"/>
              </w:divBdr>
              <w:divsChild>
                <w:div w:id="1151603691">
                  <w:marLeft w:val="0"/>
                  <w:marRight w:val="0"/>
                  <w:marTop w:val="0"/>
                  <w:marBottom w:val="0"/>
                  <w:divBdr>
                    <w:top w:val="none" w:sz="0" w:space="0" w:color="auto"/>
                    <w:left w:val="none" w:sz="0" w:space="0" w:color="auto"/>
                    <w:bottom w:val="none" w:sz="0" w:space="0" w:color="auto"/>
                    <w:right w:val="none" w:sz="0" w:space="0" w:color="auto"/>
                  </w:divBdr>
                  <w:divsChild>
                    <w:div w:id="582223520">
                      <w:marLeft w:val="0"/>
                      <w:marRight w:val="0"/>
                      <w:marTop w:val="0"/>
                      <w:marBottom w:val="0"/>
                      <w:divBdr>
                        <w:top w:val="none" w:sz="0" w:space="0" w:color="auto"/>
                        <w:left w:val="none" w:sz="0" w:space="0" w:color="auto"/>
                        <w:bottom w:val="none" w:sz="0" w:space="0" w:color="auto"/>
                        <w:right w:val="none" w:sz="0" w:space="0" w:color="auto"/>
                      </w:divBdr>
                      <w:divsChild>
                        <w:div w:id="1990280251">
                          <w:marLeft w:val="0"/>
                          <w:marRight w:val="0"/>
                          <w:marTop w:val="0"/>
                          <w:marBottom w:val="0"/>
                          <w:divBdr>
                            <w:top w:val="none" w:sz="0" w:space="0" w:color="auto"/>
                            <w:left w:val="none" w:sz="0" w:space="0" w:color="auto"/>
                            <w:bottom w:val="none" w:sz="0" w:space="0" w:color="auto"/>
                            <w:right w:val="none" w:sz="0" w:space="0" w:color="auto"/>
                          </w:divBdr>
                          <w:divsChild>
                            <w:div w:id="321662842">
                              <w:marLeft w:val="0"/>
                              <w:marRight w:val="0"/>
                              <w:marTop w:val="0"/>
                              <w:marBottom w:val="0"/>
                              <w:divBdr>
                                <w:top w:val="none" w:sz="0" w:space="0" w:color="auto"/>
                                <w:left w:val="none" w:sz="0" w:space="0" w:color="auto"/>
                                <w:bottom w:val="none" w:sz="0" w:space="0" w:color="auto"/>
                                <w:right w:val="none" w:sz="0" w:space="0" w:color="auto"/>
                              </w:divBdr>
                              <w:divsChild>
                                <w:div w:id="265843520">
                                  <w:marLeft w:val="0"/>
                                  <w:marRight w:val="0"/>
                                  <w:marTop w:val="0"/>
                                  <w:marBottom w:val="0"/>
                                  <w:divBdr>
                                    <w:top w:val="none" w:sz="0" w:space="0" w:color="auto"/>
                                    <w:left w:val="none" w:sz="0" w:space="0" w:color="auto"/>
                                    <w:bottom w:val="none" w:sz="0" w:space="0" w:color="auto"/>
                                    <w:right w:val="none" w:sz="0" w:space="0" w:color="auto"/>
                                  </w:divBdr>
                                  <w:divsChild>
                                    <w:div w:id="2026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260261">
      <w:bodyDiv w:val="1"/>
      <w:marLeft w:val="0"/>
      <w:marRight w:val="0"/>
      <w:marTop w:val="0"/>
      <w:marBottom w:val="0"/>
      <w:divBdr>
        <w:top w:val="none" w:sz="0" w:space="0" w:color="auto"/>
        <w:left w:val="none" w:sz="0" w:space="0" w:color="auto"/>
        <w:bottom w:val="none" w:sz="0" w:space="0" w:color="auto"/>
        <w:right w:val="none" w:sz="0" w:space="0" w:color="auto"/>
      </w:divBdr>
      <w:divsChild>
        <w:div w:id="404228292">
          <w:marLeft w:val="0"/>
          <w:marRight w:val="0"/>
          <w:marTop w:val="0"/>
          <w:marBottom w:val="0"/>
          <w:divBdr>
            <w:top w:val="none" w:sz="0" w:space="0" w:color="auto"/>
            <w:left w:val="none" w:sz="0" w:space="0" w:color="auto"/>
            <w:bottom w:val="none" w:sz="0" w:space="0" w:color="auto"/>
            <w:right w:val="none" w:sz="0" w:space="0" w:color="auto"/>
          </w:divBdr>
          <w:divsChild>
            <w:div w:id="1170950476">
              <w:marLeft w:val="-225"/>
              <w:marRight w:val="-225"/>
              <w:marTop w:val="0"/>
              <w:marBottom w:val="0"/>
              <w:divBdr>
                <w:top w:val="none" w:sz="0" w:space="0" w:color="auto"/>
                <w:left w:val="none" w:sz="0" w:space="0" w:color="auto"/>
                <w:bottom w:val="none" w:sz="0" w:space="0" w:color="auto"/>
                <w:right w:val="none" w:sz="0" w:space="0" w:color="auto"/>
              </w:divBdr>
              <w:divsChild>
                <w:div w:id="758060075">
                  <w:marLeft w:val="0"/>
                  <w:marRight w:val="0"/>
                  <w:marTop w:val="0"/>
                  <w:marBottom w:val="0"/>
                  <w:divBdr>
                    <w:top w:val="none" w:sz="0" w:space="0" w:color="auto"/>
                    <w:left w:val="none" w:sz="0" w:space="0" w:color="auto"/>
                    <w:bottom w:val="none" w:sz="0" w:space="0" w:color="auto"/>
                    <w:right w:val="none" w:sz="0" w:space="0" w:color="auto"/>
                  </w:divBdr>
                  <w:divsChild>
                    <w:div w:id="1861117290">
                      <w:marLeft w:val="0"/>
                      <w:marRight w:val="0"/>
                      <w:marTop w:val="0"/>
                      <w:marBottom w:val="0"/>
                      <w:divBdr>
                        <w:top w:val="none" w:sz="0" w:space="0" w:color="auto"/>
                        <w:left w:val="none" w:sz="0" w:space="0" w:color="auto"/>
                        <w:bottom w:val="none" w:sz="0" w:space="0" w:color="auto"/>
                        <w:right w:val="none" w:sz="0" w:space="0" w:color="auto"/>
                      </w:divBdr>
                      <w:divsChild>
                        <w:div w:id="368453291">
                          <w:marLeft w:val="0"/>
                          <w:marRight w:val="0"/>
                          <w:marTop w:val="0"/>
                          <w:marBottom w:val="0"/>
                          <w:divBdr>
                            <w:top w:val="none" w:sz="0" w:space="0" w:color="auto"/>
                            <w:left w:val="none" w:sz="0" w:space="0" w:color="auto"/>
                            <w:bottom w:val="none" w:sz="0" w:space="0" w:color="auto"/>
                            <w:right w:val="none" w:sz="0" w:space="0" w:color="auto"/>
                          </w:divBdr>
                          <w:divsChild>
                            <w:div w:id="1104957026">
                              <w:marLeft w:val="0"/>
                              <w:marRight w:val="0"/>
                              <w:marTop w:val="0"/>
                              <w:marBottom w:val="0"/>
                              <w:divBdr>
                                <w:top w:val="none" w:sz="0" w:space="0" w:color="auto"/>
                                <w:left w:val="none" w:sz="0" w:space="0" w:color="auto"/>
                                <w:bottom w:val="none" w:sz="0" w:space="0" w:color="auto"/>
                                <w:right w:val="none" w:sz="0" w:space="0" w:color="auto"/>
                              </w:divBdr>
                              <w:divsChild>
                                <w:div w:id="402216047">
                                  <w:marLeft w:val="0"/>
                                  <w:marRight w:val="0"/>
                                  <w:marTop w:val="0"/>
                                  <w:marBottom w:val="0"/>
                                  <w:divBdr>
                                    <w:top w:val="none" w:sz="0" w:space="0" w:color="auto"/>
                                    <w:left w:val="none" w:sz="0" w:space="0" w:color="auto"/>
                                    <w:bottom w:val="none" w:sz="0" w:space="0" w:color="auto"/>
                                    <w:right w:val="none" w:sz="0" w:space="0" w:color="auto"/>
                                  </w:divBdr>
                                  <w:divsChild>
                                    <w:div w:id="35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54102">
      <w:bodyDiv w:val="1"/>
      <w:marLeft w:val="0"/>
      <w:marRight w:val="0"/>
      <w:marTop w:val="0"/>
      <w:marBottom w:val="0"/>
      <w:divBdr>
        <w:top w:val="none" w:sz="0" w:space="0" w:color="auto"/>
        <w:left w:val="none" w:sz="0" w:space="0" w:color="auto"/>
        <w:bottom w:val="none" w:sz="0" w:space="0" w:color="auto"/>
        <w:right w:val="none" w:sz="0" w:space="0" w:color="auto"/>
      </w:divBdr>
    </w:div>
    <w:div w:id="1681588573">
      <w:bodyDiv w:val="1"/>
      <w:marLeft w:val="0"/>
      <w:marRight w:val="0"/>
      <w:marTop w:val="0"/>
      <w:marBottom w:val="0"/>
      <w:divBdr>
        <w:top w:val="none" w:sz="0" w:space="0" w:color="auto"/>
        <w:left w:val="none" w:sz="0" w:space="0" w:color="auto"/>
        <w:bottom w:val="none" w:sz="0" w:space="0" w:color="auto"/>
        <w:right w:val="none" w:sz="0" w:space="0" w:color="auto"/>
      </w:divBdr>
    </w:div>
    <w:div w:id="20935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Chair's Notes of Oxford East CLP Executive Committee, 3 February 1997</vt:lpstr>
    </vt:vector>
  </TitlesOfParts>
  <Company>Aston University</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Chair's Notes of Oxford East CLP Executive Committee, 3 February 1997</dc:title>
  <dc:subject/>
  <dc:creator>Ann Black</dc:creator>
  <cp:keywords/>
  <cp:lastModifiedBy>Ann Black</cp:lastModifiedBy>
  <cp:revision>129</cp:revision>
  <cp:lastPrinted>2017-10-28T13:15:00Z</cp:lastPrinted>
  <dcterms:created xsi:type="dcterms:W3CDTF">2017-10-11T13:19:00Z</dcterms:created>
  <dcterms:modified xsi:type="dcterms:W3CDTF">2017-10-28T17:21:00Z</dcterms:modified>
</cp:coreProperties>
</file>