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B77E58" w:rsidRDefault="002E3C3C" w:rsidP="000B57FC">
      <w:pPr>
        <w:spacing w:after="0" w:line="240" w:lineRule="auto"/>
        <w:jc w:val="center"/>
        <w:rPr>
          <w:rFonts w:ascii="Arial" w:hAnsi="Arial" w:cs="Arial"/>
          <w:b/>
          <w:sz w:val="24"/>
          <w:szCs w:val="24"/>
        </w:rPr>
      </w:pPr>
      <w:r w:rsidRPr="00B77E58">
        <w:rPr>
          <w:rFonts w:ascii="Arial" w:hAnsi="Arial" w:cs="Arial"/>
          <w:b/>
          <w:sz w:val="24"/>
          <w:szCs w:val="24"/>
          <w:u w:val="single"/>
        </w:rPr>
        <w:t>Draft</w:t>
      </w:r>
      <w:r w:rsidRPr="00B77E58">
        <w:rPr>
          <w:rFonts w:ascii="Arial" w:hAnsi="Arial" w:cs="Arial"/>
          <w:b/>
          <w:sz w:val="24"/>
          <w:szCs w:val="24"/>
        </w:rPr>
        <w:t xml:space="preserve"> </w:t>
      </w:r>
      <w:r w:rsidR="00221EB4" w:rsidRPr="00B77E58">
        <w:rPr>
          <w:rFonts w:ascii="Arial" w:hAnsi="Arial" w:cs="Arial"/>
          <w:b/>
          <w:sz w:val="24"/>
          <w:szCs w:val="24"/>
        </w:rPr>
        <w:t>Minutes of Oxford and District Labour Party All Member Meeting</w:t>
      </w:r>
    </w:p>
    <w:p w:rsidR="000B57FC" w:rsidRPr="00B77E58" w:rsidRDefault="000B57FC" w:rsidP="000B57FC">
      <w:pPr>
        <w:spacing w:after="0" w:line="240" w:lineRule="auto"/>
        <w:jc w:val="center"/>
        <w:rPr>
          <w:rFonts w:ascii="Arial" w:hAnsi="Arial" w:cs="Arial"/>
          <w:b/>
          <w:sz w:val="12"/>
          <w:szCs w:val="12"/>
        </w:rPr>
      </w:pPr>
    </w:p>
    <w:p w:rsidR="00221EB4" w:rsidRPr="00B77E58" w:rsidRDefault="000C581C" w:rsidP="001F1B66">
      <w:pPr>
        <w:spacing w:after="0" w:line="240" w:lineRule="auto"/>
        <w:jc w:val="center"/>
        <w:rPr>
          <w:rFonts w:ascii="Arial" w:hAnsi="Arial" w:cs="Arial"/>
          <w:b/>
          <w:sz w:val="24"/>
          <w:szCs w:val="24"/>
        </w:rPr>
      </w:pPr>
      <w:r w:rsidRPr="00B77E58">
        <w:rPr>
          <w:rFonts w:ascii="Arial" w:hAnsi="Arial" w:cs="Arial"/>
          <w:b/>
          <w:sz w:val="24"/>
          <w:szCs w:val="24"/>
        </w:rPr>
        <w:t xml:space="preserve"> </w:t>
      </w:r>
      <w:r w:rsidR="00221EB4" w:rsidRPr="00B77E58">
        <w:rPr>
          <w:rFonts w:ascii="Arial" w:hAnsi="Arial" w:cs="Arial"/>
          <w:b/>
          <w:sz w:val="24"/>
          <w:szCs w:val="24"/>
        </w:rPr>
        <w:t>7.30</w:t>
      </w:r>
      <w:r w:rsidR="004F7143" w:rsidRPr="00B77E58">
        <w:rPr>
          <w:rFonts w:ascii="Arial" w:hAnsi="Arial" w:cs="Arial"/>
          <w:b/>
          <w:sz w:val="24"/>
          <w:szCs w:val="24"/>
        </w:rPr>
        <w:t xml:space="preserve"> </w:t>
      </w:r>
      <w:r w:rsidR="00221EB4" w:rsidRPr="00B77E58">
        <w:rPr>
          <w:rFonts w:ascii="Arial" w:hAnsi="Arial" w:cs="Arial"/>
          <w:b/>
          <w:sz w:val="24"/>
          <w:szCs w:val="24"/>
        </w:rPr>
        <w:t>p</w:t>
      </w:r>
      <w:r w:rsidR="004F7143" w:rsidRPr="00B77E58">
        <w:rPr>
          <w:rFonts w:ascii="Arial" w:hAnsi="Arial" w:cs="Arial"/>
          <w:b/>
          <w:sz w:val="24"/>
          <w:szCs w:val="24"/>
        </w:rPr>
        <w:t>.</w:t>
      </w:r>
      <w:r w:rsidR="00221EB4" w:rsidRPr="00B77E58">
        <w:rPr>
          <w:rFonts w:ascii="Arial" w:hAnsi="Arial" w:cs="Arial"/>
          <w:b/>
          <w:sz w:val="24"/>
          <w:szCs w:val="24"/>
        </w:rPr>
        <w:t>m</w:t>
      </w:r>
      <w:r w:rsidR="004F7143" w:rsidRPr="00B77E58">
        <w:rPr>
          <w:rFonts w:ascii="Arial" w:hAnsi="Arial" w:cs="Arial"/>
          <w:b/>
          <w:sz w:val="24"/>
          <w:szCs w:val="24"/>
        </w:rPr>
        <w:t>.</w:t>
      </w:r>
      <w:r w:rsidR="00221EB4" w:rsidRPr="00B77E58">
        <w:rPr>
          <w:rFonts w:ascii="Arial" w:hAnsi="Arial" w:cs="Arial"/>
          <w:b/>
          <w:sz w:val="24"/>
          <w:szCs w:val="24"/>
        </w:rPr>
        <w:t xml:space="preserve"> on </w:t>
      </w:r>
      <w:r w:rsidR="00993102">
        <w:rPr>
          <w:rFonts w:ascii="Arial" w:hAnsi="Arial" w:cs="Arial"/>
          <w:b/>
          <w:sz w:val="24"/>
          <w:szCs w:val="24"/>
        </w:rPr>
        <w:t>12 January 2018</w:t>
      </w:r>
      <w:r w:rsidR="003072A8" w:rsidRPr="00B77E58">
        <w:rPr>
          <w:rFonts w:ascii="Arial" w:hAnsi="Arial" w:cs="Arial"/>
          <w:b/>
          <w:sz w:val="24"/>
          <w:szCs w:val="24"/>
        </w:rPr>
        <w:t xml:space="preserve">, </w:t>
      </w:r>
      <w:r w:rsidR="00DA00EE">
        <w:rPr>
          <w:rFonts w:ascii="Arial" w:hAnsi="Arial" w:cs="Arial"/>
          <w:b/>
          <w:sz w:val="24"/>
          <w:szCs w:val="24"/>
        </w:rPr>
        <w:t>Dean Court Community Centre</w:t>
      </w:r>
    </w:p>
    <w:p w:rsidR="000B57FC" w:rsidRPr="00B77E58" w:rsidRDefault="000B57FC" w:rsidP="000B57FC">
      <w:pPr>
        <w:spacing w:after="0" w:line="240" w:lineRule="auto"/>
        <w:jc w:val="center"/>
        <w:rPr>
          <w:rFonts w:ascii="Arial" w:hAnsi="Arial" w:cs="Arial"/>
          <w:sz w:val="12"/>
          <w:szCs w:val="12"/>
        </w:rPr>
      </w:pPr>
    </w:p>
    <w:p w:rsidR="000E0886" w:rsidRPr="00B77E58" w:rsidRDefault="000E0886" w:rsidP="00F16C31">
      <w:pPr>
        <w:spacing w:after="0" w:line="240" w:lineRule="auto"/>
        <w:rPr>
          <w:rFonts w:ascii="Arial" w:hAnsi="Arial" w:cs="Arial"/>
          <w:sz w:val="12"/>
          <w:szCs w:val="12"/>
        </w:rPr>
      </w:pPr>
    </w:p>
    <w:p w:rsidR="00CA5AE5" w:rsidRPr="00B77E58" w:rsidRDefault="00CA5AE5" w:rsidP="0002272D">
      <w:pPr>
        <w:pStyle w:val="ListParagraph"/>
        <w:numPr>
          <w:ilvl w:val="0"/>
          <w:numId w:val="1"/>
        </w:numPr>
        <w:spacing w:after="0" w:line="240" w:lineRule="auto"/>
        <w:rPr>
          <w:rFonts w:ascii="Arial" w:eastAsia="Arial Unicode MS" w:hAnsi="Arial" w:cs="Arial"/>
          <w:b/>
          <w:lang w:eastAsia="en-GB"/>
        </w:rPr>
      </w:pPr>
      <w:r w:rsidRPr="00B77E58">
        <w:rPr>
          <w:rFonts w:ascii="Arial" w:hAnsi="Arial" w:cs="Arial"/>
          <w:b/>
          <w:u w:val="single"/>
        </w:rPr>
        <w:t>Attendance and apologies</w:t>
      </w:r>
    </w:p>
    <w:p w:rsidR="00B562DA" w:rsidRPr="004B2F42" w:rsidRDefault="00B562DA" w:rsidP="003442A4">
      <w:pPr>
        <w:pStyle w:val="ListParagraph"/>
        <w:spacing w:after="0" w:line="240" w:lineRule="auto"/>
        <w:ind w:left="360"/>
        <w:rPr>
          <w:rFonts w:ascii="Arial" w:hAnsi="Arial" w:cs="Arial"/>
          <w:sz w:val="12"/>
          <w:szCs w:val="12"/>
          <w:u w:val="single"/>
        </w:rPr>
      </w:pPr>
    </w:p>
    <w:p w:rsidR="009935A9" w:rsidRPr="009B1718" w:rsidRDefault="00440BE4" w:rsidP="003442A4">
      <w:pPr>
        <w:spacing w:after="0" w:line="240" w:lineRule="auto"/>
        <w:ind w:left="357"/>
        <w:rPr>
          <w:rFonts w:ascii="Arial" w:hAnsi="Arial" w:cs="Arial"/>
          <w:bCs/>
          <w:i/>
        </w:rPr>
      </w:pPr>
      <w:r w:rsidRPr="00B77E58">
        <w:rPr>
          <w:rFonts w:ascii="Arial" w:hAnsi="Arial" w:cs="Arial"/>
          <w:b/>
        </w:rPr>
        <w:t>Present</w:t>
      </w:r>
      <w:r w:rsidRPr="00B77E58">
        <w:rPr>
          <w:rFonts w:ascii="Arial" w:hAnsi="Arial" w:cs="Arial"/>
          <w:b/>
          <w:i/>
        </w:rPr>
        <w:t xml:space="preserve">: </w:t>
      </w:r>
      <w:proofErr w:type="spellStart"/>
      <w:r w:rsidR="002E2162" w:rsidRPr="00C04F23">
        <w:rPr>
          <w:rFonts w:ascii="Arial" w:eastAsia="Times New Roman" w:hAnsi="Arial" w:cs="Arial"/>
          <w:lang w:eastAsia="en-GB"/>
        </w:rPr>
        <w:t>Lubna</w:t>
      </w:r>
      <w:proofErr w:type="spellEnd"/>
      <w:r w:rsidR="002E2162" w:rsidRPr="00C04F23">
        <w:rPr>
          <w:rFonts w:ascii="Arial" w:eastAsia="Times New Roman" w:hAnsi="Arial" w:cs="Arial"/>
          <w:lang w:eastAsia="en-GB"/>
        </w:rPr>
        <w:t xml:space="preserve"> Arshad, </w:t>
      </w:r>
      <w:r w:rsidR="00361A10" w:rsidRPr="00380DA0">
        <w:rPr>
          <w:rFonts w:ascii="Arial" w:eastAsia="Times New Roman" w:hAnsi="Arial" w:cs="Arial"/>
          <w:lang w:eastAsia="en-GB"/>
        </w:rPr>
        <w:t xml:space="preserve">Jamila Azad, </w:t>
      </w:r>
      <w:proofErr w:type="spellStart"/>
      <w:r w:rsidR="00361A10" w:rsidRPr="00380DA0">
        <w:rPr>
          <w:rFonts w:ascii="Arial" w:eastAsia="Times New Roman" w:hAnsi="Arial" w:cs="Arial"/>
          <w:lang w:eastAsia="en-GB"/>
        </w:rPr>
        <w:t>Shaista</w:t>
      </w:r>
      <w:proofErr w:type="spellEnd"/>
      <w:r w:rsidR="00361A10" w:rsidRPr="00380DA0">
        <w:rPr>
          <w:rFonts w:ascii="Arial" w:eastAsia="Times New Roman" w:hAnsi="Arial" w:cs="Arial"/>
          <w:lang w:eastAsia="en-GB"/>
        </w:rPr>
        <w:t xml:space="preserve"> Aziz,</w:t>
      </w:r>
      <w:r w:rsidR="00C9486D">
        <w:rPr>
          <w:rFonts w:ascii="Arial" w:eastAsia="Times New Roman" w:hAnsi="Arial" w:cs="Arial"/>
          <w:lang w:eastAsia="en-GB"/>
        </w:rPr>
        <w:t xml:space="preserve"> </w:t>
      </w:r>
      <w:proofErr w:type="spellStart"/>
      <w:r w:rsidR="00C9486D">
        <w:rPr>
          <w:rFonts w:ascii="Arial" w:eastAsia="Times New Roman" w:hAnsi="Arial" w:cs="Arial"/>
          <w:lang w:eastAsia="en-GB"/>
        </w:rPr>
        <w:t>Esmail</w:t>
      </w:r>
      <w:proofErr w:type="spellEnd"/>
      <w:r w:rsidR="00C9486D">
        <w:rPr>
          <w:rFonts w:ascii="Arial" w:eastAsia="Times New Roman" w:hAnsi="Arial" w:cs="Arial"/>
          <w:lang w:eastAsia="en-GB"/>
        </w:rPr>
        <w:t xml:space="preserve"> </w:t>
      </w:r>
      <w:proofErr w:type="spellStart"/>
      <w:r w:rsidR="00C9486D">
        <w:rPr>
          <w:rFonts w:ascii="Arial" w:eastAsia="Times New Roman" w:hAnsi="Arial" w:cs="Arial"/>
          <w:lang w:eastAsia="en-GB"/>
        </w:rPr>
        <w:t>Babaahmady</w:t>
      </w:r>
      <w:proofErr w:type="spellEnd"/>
      <w:r w:rsidR="00C9486D">
        <w:rPr>
          <w:rFonts w:ascii="Arial" w:eastAsia="Times New Roman" w:hAnsi="Arial" w:cs="Arial"/>
          <w:lang w:eastAsia="en-GB"/>
        </w:rPr>
        <w:t xml:space="preserve">, </w:t>
      </w:r>
      <w:proofErr w:type="spellStart"/>
      <w:r w:rsidR="00C9486D">
        <w:rPr>
          <w:rFonts w:ascii="Arial" w:eastAsia="Times New Roman" w:hAnsi="Arial" w:cs="Arial"/>
          <w:lang w:eastAsia="en-GB"/>
        </w:rPr>
        <w:t>Kaven</w:t>
      </w:r>
      <w:proofErr w:type="spellEnd"/>
      <w:r w:rsidR="00C9486D">
        <w:rPr>
          <w:rFonts w:ascii="Arial" w:eastAsia="Times New Roman" w:hAnsi="Arial" w:cs="Arial"/>
          <w:lang w:eastAsia="en-GB"/>
        </w:rPr>
        <w:t xml:space="preserve"> </w:t>
      </w:r>
      <w:proofErr w:type="spellStart"/>
      <w:r w:rsidR="00C9486D">
        <w:rPr>
          <w:rFonts w:ascii="Arial" w:eastAsia="Times New Roman" w:hAnsi="Arial" w:cs="Arial"/>
          <w:lang w:eastAsia="en-GB"/>
        </w:rPr>
        <w:t>Babaahmady</w:t>
      </w:r>
      <w:proofErr w:type="spellEnd"/>
      <w:r w:rsidR="00C9486D">
        <w:rPr>
          <w:rFonts w:ascii="Arial" w:eastAsia="Times New Roman" w:hAnsi="Arial" w:cs="Arial"/>
          <w:lang w:eastAsia="en-GB"/>
        </w:rPr>
        <w:t xml:space="preserve">, </w:t>
      </w:r>
      <w:proofErr w:type="spellStart"/>
      <w:r w:rsidR="005E3E9F">
        <w:rPr>
          <w:rFonts w:ascii="Arial" w:eastAsia="Times New Roman" w:hAnsi="Arial" w:cs="Arial"/>
          <w:lang w:eastAsia="en-GB"/>
        </w:rPr>
        <w:t>N</w:t>
      </w:r>
      <w:r w:rsidR="00C9486D">
        <w:rPr>
          <w:rFonts w:ascii="Arial" w:eastAsia="Times New Roman" w:hAnsi="Arial" w:cs="Arial"/>
          <w:lang w:eastAsia="en-GB"/>
        </w:rPr>
        <w:t>ekisa</w:t>
      </w:r>
      <w:proofErr w:type="spellEnd"/>
      <w:r w:rsidR="00C9486D">
        <w:rPr>
          <w:rFonts w:ascii="Arial" w:eastAsia="Times New Roman" w:hAnsi="Arial" w:cs="Arial"/>
          <w:lang w:eastAsia="en-GB"/>
        </w:rPr>
        <w:t xml:space="preserve"> </w:t>
      </w:r>
      <w:proofErr w:type="spellStart"/>
      <w:r w:rsidR="00C9486D">
        <w:rPr>
          <w:rFonts w:ascii="Arial" w:eastAsia="Times New Roman" w:hAnsi="Arial" w:cs="Arial"/>
          <w:lang w:eastAsia="en-GB"/>
        </w:rPr>
        <w:t>Babaahmady</w:t>
      </w:r>
      <w:proofErr w:type="spellEnd"/>
      <w:r w:rsidR="00C9486D">
        <w:rPr>
          <w:rFonts w:ascii="Arial" w:eastAsia="Times New Roman" w:hAnsi="Arial" w:cs="Arial"/>
          <w:lang w:eastAsia="en-GB"/>
        </w:rPr>
        <w:t>,</w:t>
      </w:r>
      <w:r w:rsidR="00361A10" w:rsidRPr="00380DA0">
        <w:rPr>
          <w:rFonts w:ascii="Arial" w:eastAsia="Times New Roman" w:hAnsi="Arial" w:cs="Arial"/>
          <w:lang w:eastAsia="en-GB"/>
        </w:rPr>
        <w:t xml:space="preserve"> </w:t>
      </w:r>
      <w:r w:rsidR="009B1718">
        <w:rPr>
          <w:rFonts w:ascii="Arial" w:hAnsi="Arial" w:cs="Arial"/>
        </w:rPr>
        <w:t xml:space="preserve">Lucas </w:t>
      </w:r>
      <w:proofErr w:type="spellStart"/>
      <w:r w:rsidR="009B1718">
        <w:rPr>
          <w:rFonts w:ascii="Arial" w:hAnsi="Arial" w:cs="Arial"/>
        </w:rPr>
        <w:t>Bertholdi</w:t>
      </w:r>
      <w:proofErr w:type="spellEnd"/>
      <w:r w:rsidR="009B1718">
        <w:rPr>
          <w:rFonts w:ascii="Arial" w:hAnsi="Arial" w:cs="Arial"/>
        </w:rPr>
        <w:t xml:space="preserve">-Saad, </w:t>
      </w:r>
      <w:r w:rsidR="009068FE" w:rsidRPr="005E4F17">
        <w:rPr>
          <w:rFonts w:ascii="Arial" w:hAnsi="Arial" w:cs="Arial"/>
          <w:bCs/>
        </w:rPr>
        <w:t>Ann Black</w:t>
      </w:r>
      <w:r w:rsidRPr="005E4F17">
        <w:rPr>
          <w:rFonts w:ascii="Arial" w:hAnsi="Arial" w:cs="Arial"/>
          <w:bCs/>
        </w:rPr>
        <w:t>,</w:t>
      </w:r>
      <w:r w:rsidR="008317E4">
        <w:rPr>
          <w:rFonts w:ascii="Arial" w:hAnsi="Arial" w:cs="Arial"/>
          <w:bCs/>
        </w:rPr>
        <w:t xml:space="preserve"> </w:t>
      </w:r>
      <w:r w:rsidR="00CF6B05">
        <w:rPr>
          <w:rFonts w:ascii="Arial" w:hAnsi="Arial" w:cs="Arial"/>
          <w:bCs/>
        </w:rPr>
        <w:t xml:space="preserve">Phil Bloomer, </w:t>
      </w:r>
      <w:r w:rsidR="008317E4">
        <w:rPr>
          <w:rFonts w:ascii="Arial" w:hAnsi="Arial" w:cs="Arial"/>
          <w:bCs/>
        </w:rPr>
        <w:t>Bella Bond, Chris Bond,</w:t>
      </w:r>
      <w:r w:rsidR="009822E3" w:rsidRPr="005E4F17">
        <w:rPr>
          <w:rFonts w:ascii="Arial" w:hAnsi="Arial" w:cs="Arial"/>
          <w:bCs/>
        </w:rPr>
        <w:t xml:space="preserve"> </w:t>
      </w:r>
      <w:r w:rsidR="000F6CBB" w:rsidRPr="006002FD">
        <w:rPr>
          <w:rFonts w:ascii="Arial" w:hAnsi="Arial" w:cs="Arial"/>
          <w:bCs/>
        </w:rPr>
        <w:t xml:space="preserve">John Bond, </w:t>
      </w:r>
      <w:r w:rsidR="002268FF">
        <w:rPr>
          <w:rFonts w:ascii="Arial" w:hAnsi="Arial" w:cs="Arial"/>
          <w:bCs/>
        </w:rPr>
        <w:t xml:space="preserve">Becky </w:t>
      </w:r>
      <w:proofErr w:type="spellStart"/>
      <w:r w:rsidR="002268FF">
        <w:rPr>
          <w:rFonts w:ascii="Arial" w:hAnsi="Arial" w:cs="Arial"/>
          <w:bCs/>
        </w:rPr>
        <w:t>Boumelha</w:t>
      </w:r>
      <w:proofErr w:type="spellEnd"/>
      <w:r w:rsidR="002268FF">
        <w:rPr>
          <w:rFonts w:ascii="Arial" w:hAnsi="Arial" w:cs="Arial"/>
          <w:bCs/>
        </w:rPr>
        <w:t xml:space="preserve">, </w:t>
      </w:r>
      <w:r w:rsidR="00380DA0" w:rsidRPr="00380DA0">
        <w:rPr>
          <w:rFonts w:ascii="Arial" w:hAnsi="Arial" w:cs="Arial"/>
          <w:bCs/>
        </w:rPr>
        <w:t>Susan Brown,</w:t>
      </w:r>
      <w:r w:rsidR="008317E4">
        <w:rPr>
          <w:rFonts w:ascii="Arial" w:hAnsi="Arial" w:cs="Arial"/>
          <w:bCs/>
        </w:rPr>
        <w:t xml:space="preserve"> Paul Burton,</w:t>
      </w:r>
      <w:r w:rsidR="00380DA0">
        <w:rPr>
          <w:rFonts w:ascii="Arial" w:hAnsi="Arial" w:cs="Arial"/>
          <w:bCs/>
          <w:color w:val="FF0000"/>
        </w:rPr>
        <w:t xml:space="preserve"> </w:t>
      </w:r>
      <w:r w:rsidR="00361A10" w:rsidRPr="00EF6720">
        <w:rPr>
          <w:rFonts w:ascii="Arial" w:hAnsi="Arial" w:cs="Arial"/>
          <w:bCs/>
        </w:rPr>
        <w:t xml:space="preserve">Peter </w:t>
      </w:r>
      <w:proofErr w:type="spellStart"/>
      <w:r w:rsidR="00361A10" w:rsidRPr="00EF6720">
        <w:rPr>
          <w:rFonts w:ascii="Arial" w:hAnsi="Arial" w:cs="Arial"/>
          <w:bCs/>
        </w:rPr>
        <w:t>Cann</w:t>
      </w:r>
      <w:proofErr w:type="spellEnd"/>
      <w:r w:rsidR="00361A10" w:rsidRPr="00EF6720">
        <w:rPr>
          <w:rFonts w:ascii="Arial" w:hAnsi="Arial" w:cs="Arial"/>
          <w:bCs/>
        </w:rPr>
        <w:t xml:space="preserve">, </w:t>
      </w:r>
      <w:r w:rsidR="00270D1F" w:rsidRPr="00380DA0">
        <w:rPr>
          <w:rFonts w:ascii="Arial" w:hAnsi="Arial" w:cs="Arial"/>
          <w:bCs/>
        </w:rPr>
        <w:t xml:space="preserve">Nigel Chapman, </w:t>
      </w:r>
      <w:r w:rsidR="00220996">
        <w:rPr>
          <w:rFonts w:ascii="Arial" w:hAnsi="Arial" w:cs="Arial"/>
          <w:bCs/>
        </w:rPr>
        <w:t xml:space="preserve">Michaela Collard, </w:t>
      </w:r>
      <w:r w:rsidR="00FC0C2F" w:rsidRPr="00380DA0">
        <w:rPr>
          <w:rFonts w:ascii="Arial" w:hAnsi="Arial" w:cs="Arial"/>
          <w:bCs/>
        </w:rPr>
        <w:t xml:space="preserve">Tiago </w:t>
      </w:r>
      <w:proofErr w:type="spellStart"/>
      <w:r w:rsidR="00FC0C2F" w:rsidRPr="00380DA0">
        <w:rPr>
          <w:rFonts w:ascii="Arial" w:hAnsi="Arial" w:cs="Arial"/>
          <w:bCs/>
        </w:rPr>
        <w:t>Corais</w:t>
      </w:r>
      <w:proofErr w:type="spellEnd"/>
      <w:r w:rsidR="00FC0C2F" w:rsidRPr="00380DA0">
        <w:rPr>
          <w:rFonts w:ascii="Arial" w:hAnsi="Arial" w:cs="Arial"/>
          <w:bCs/>
        </w:rPr>
        <w:t xml:space="preserve">, </w:t>
      </w:r>
      <w:r w:rsidRPr="005E4F17">
        <w:rPr>
          <w:rFonts w:ascii="Arial" w:hAnsi="Arial" w:cs="Arial"/>
          <w:bCs/>
        </w:rPr>
        <w:t xml:space="preserve">Jane </w:t>
      </w:r>
      <w:proofErr w:type="spellStart"/>
      <w:r w:rsidRPr="005E4F17">
        <w:rPr>
          <w:rFonts w:ascii="Arial" w:hAnsi="Arial" w:cs="Arial"/>
          <w:bCs/>
        </w:rPr>
        <w:t>Darke</w:t>
      </w:r>
      <w:proofErr w:type="spellEnd"/>
      <w:r w:rsidRPr="005E4F17">
        <w:rPr>
          <w:rFonts w:ascii="Arial" w:hAnsi="Arial" w:cs="Arial"/>
          <w:bCs/>
        </w:rPr>
        <w:t xml:space="preserve"> (Chair), </w:t>
      </w:r>
      <w:r w:rsidRPr="00111CB7">
        <w:rPr>
          <w:rFonts w:ascii="Arial" w:hAnsi="Arial" w:cs="Arial"/>
          <w:bCs/>
        </w:rPr>
        <w:t xml:space="preserve">Roy </w:t>
      </w:r>
      <w:proofErr w:type="spellStart"/>
      <w:r w:rsidRPr="00111CB7">
        <w:rPr>
          <w:rFonts w:ascii="Arial" w:hAnsi="Arial" w:cs="Arial"/>
          <w:bCs/>
        </w:rPr>
        <w:t>Darke</w:t>
      </w:r>
      <w:proofErr w:type="spellEnd"/>
      <w:r w:rsidRPr="00111CB7">
        <w:rPr>
          <w:rFonts w:ascii="Arial" w:hAnsi="Arial" w:cs="Arial"/>
          <w:bCs/>
        </w:rPr>
        <w:t>,</w:t>
      </w:r>
      <w:r w:rsidR="00111CB7">
        <w:rPr>
          <w:rFonts w:ascii="Arial" w:hAnsi="Arial" w:cs="Arial"/>
          <w:bCs/>
        </w:rPr>
        <w:t xml:space="preserve"> </w:t>
      </w:r>
      <w:r w:rsidR="006002FD">
        <w:rPr>
          <w:rFonts w:ascii="Arial" w:hAnsi="Arial" w:cs="Arial"/>
          <w:bCs/>
        </w:rPr>
        <w:t xml:space="preserve">Erica Davis, </w:t>
      </w:r>
      <w:proofErr w:type="spellStart"/>
      <w:r w:rsidR="00111CB7">
        <w:rPr>
          <w:rFonts w:ascii="Arial" w:hAnsi="Arial" w:cs="Arial"/>
          <w:bCs/>
        </w:rPr>
        <w:t>Hosnieh</w:t>
      </w:r>
      <w:proofErr w:type="spellEnd"/>
      <w:r w:rsidR="00111CB7">
        <w:rPr>
          <w:rFonts w:ascii="Arial" w:hAnsi="Arial" w:cs="Arial"/>
          <w:bCs/>
        </w:rPr>
        <w:t xml:space="preserve"> </w:t>
      </w:r>
      <w:proofErr w:type="spellStart"/>
      <w:r w:rsidR="00111CB7">
        <w:rPr>
          <w:rFonts w:ascii="Arial" w:hAnsi="Arial" w:cs="Arial"/>
          <w:bCs/>
        </w:rPr>
        <w:t>Djafari-Marbini</w:t>
      </w:r>
      <w:proofErr w:type="spellEnd"/>
      <w:r w:rsidR="00111CB7">
        <w:rPr>
          <w:rFonts w:ascii="Arial" w:hAnsi="Arial" w:cs="Arial"/>
          <w:bCs/>
        </w:rPr>
        <w:t xml:space="preserve">, </w:t>
      </w:r>
      <w:r w:rsidR="009B1718" w:rsidRPr="009B1718">
        <w:rPr>
          <w:rFonts w:ascii="Arial" w:hAnsi="Arial" w:cs="Arial"/>
          <w:bCs/>
        </w:rPr>
        <w:t xml:space="preserve">Tony </w:t>
      </w:r>
      <w:proofErr w:type="spellStart"/>
      <w:r w:rsidR="009B1718" w:rsidRPr="009B1718">
        <w:rPr>
          <w:rFonts w:ascii="Arial" w:hAnsi="Arial" w:cs="Arial"/>
          <w:bCs/>
        </w:rPr>
        <w:t>Eaude</w:t>
      </w:r>
      <w:proofErr w:type="spellEnd"/>
      <w:r w:rsidR="009B1718">
        <w:rPr>
          <w:rFonts w:ascii="Arial" w:hAnsi="Arial" w:cs="Arial"/>
          <w:bCs/>
        </w:rPr>
        <w:t>,</w:t>
      </w:r>
      <w:r w:rsidR="009B1718" w:rsidRPr="009B1718">
        <w:rPr>
          <w:rFonts w:ascii="Arial" w:hAnsi="Arial" w:cs="Arial"/>
          <w:bCs/>
        </w:rPr>
        <w:t xml:space="preserve"> </w:t>
      </w:r>
      <w:r w:rsidR="00A60020">
        <w:rPr>
          <w:rFonts w:ascii="Arial" w:hAnsi="Arial" w:cs="Arial"/>
          <w:bCs/>
        </w:rPr>
        <w:t>Ibrahim El-</w:t>
      </w:r>
      <w:proofErr w:type="spellStart"/>
      <w:r w:rsidR="00A60020">
        <w:rPr>
          <w:rFonts w:ascii="Arial" w:hAnsi="Arial" w:cs="Arial"/>
          <w:bCs/>
        </w:rPr>
        <w:t>Hendi</w:t>
      </w:r>
      <w:proofErr w:type="spellEnd"/>
      <w:r w:rsidR="00A60020">
        <w:rPr>
          <w:rFonts w:ascii="Arial" w:hAnsi="Arial" w:cs="Arial"/>
          <w:bCs/>
        </w:rPr>
        <w:t xml:space="preserve">, </w:t>
      </w:r>
      <w:r w:rsidR="00111CB7">
        <w:rPr>
          <w:rFonts w:ascii="Arial" w:hAnsi="Arial" w:cs="Arial"/>
          <w:bCs/>
        </w:rPr>
        <w:t>Helen Evans,</w:t>
      </w:r>
      <w:r w:rsidR="00EF3654" w:rsidRPr="005E4F17">
        <w:rPr>
          <w:rFonts w:ascii="Arial" w:eastAsia="Times New Roman" w:hAnsi="Arial" w:cs="Arial"/>
          <w:i/>
          <w:color w:val="FF0000"/>
          <w:lang w:eastAsia="en-GB"/>
        </w:rPr>
        <w:t xml:space="preserve"> </w:t>
      </w:r>
      <w:r w:rsidR="008317E4">
        <w:rPr>
          <w:rFonts w:ascii="Arial" w:hAnsi="Arial" w:cs="Arial"/>
          <w:bCs/>
        </w:rPr>
        <w:t>Paul Fletcher,</w:t>
      </w:r>
      <w:r w:rsidR="00361A10" w:rsidRPr="005E4F17">
        <w:rPr>
          <w:rFonts w:ascii="Arial" w:hAnsi="Arial" w:cs="Arial"/>
          <w:bCs/>
          <w:color w:val="FF0000"/>
        </w:rPr>
        <w:t xml:space="preserve"> </w:t>
      </w:r>
      <w:r w:rsidR="00FC0C2F" w:rsidRPr="0032513A">
        <w:rPr>
          <w:rFonts w:ascii="Arial" w:eastAsia="Times New Roman" w:hAnsi="Arial" w:cs="Arial"/>
          <w:lang w:eastAsia="en-GB"/>
        </w:rPr>
        <w:t xml:space="preserve">Julio Gonzales, </w:t>
      </w:r>
      <w:r w:rsidR="008317E4">
        <w:rPr>
          <w:rFonts w:ascii="Arial" w:eastAsia="Times New Roman" w:hAnsi="Arial" w:cs="Arial"/>
          <w:lang w:eastAsia="en-GB"/>
        </w:rPr>
        <w:t xml:space="preserve">Hester Hand, </w:t>
      </w:r>
      <w:r w:rsidR="00111CB7" w:rsidRPr="00111CB7">
        <w:rPr>
          <w:rFonts w:ascii="Arial" w:eastAsia="Times New Roman" w:hAnsi="Arial" w:cs="Arial"/>
          <w:lang w:eastAsia="en-GB"/>
        </w:rPr>
        <w:t xml:space="preserve">Ray Hand, </w:t>
      </w:r>
      <w:r w:rsidR="0032513A" w:rsidRPr="0032513A">
        <w:rPr>
          <w:rFonts w:ascii="Arial" w:eastAsia="Times New Roman" w:hAnsi="Arial" w:cs="Arial"/>
          <w:lang w:eastAsia="en-GB"/>
        </w:rPr>
        <w:t xml:space="preserve">Damian Haywood, </w:t>
      </w:r>
      <w:r w:rsidR="00C37F1E" w:rsidRPr="00380DA0">
        <w:rPr>
          <w:rFonts w:ascii="Arial" w:eastAsia="Times New Roman" w:hAnsi="Arial" w:cs="Arial"/>
          <w:lang w:eastAsia="en-GB"/>
        </w:rPr>
        <w:t xml:space="preserve">Alex Hollingsworth, </w:t>
      </w:r>
      <w:r w:rsidR="00EF6720">
        <w:rPr>
          <w:rFonts w:ascii="Arial" w:eastAsia="Times New Roman" w:hAnsi="Arial" w:cs="Arial"/>
          <w:lang w:eastAsia="en-GB"/>
        </w:rPr>
        <w:t xml:space="preserve">Biddy Hudson, </w:t>
      </w:r>
      <w:r w:rsidR="006002FD">
        <w:rPr>
          <w:rFonts w:ascii="Arial" w:eastAsia="Times New Roman" w:hAnsi="Arial" w:cs="Arial"/>
          <w:lang w:eastAsia="en-GB"/>
        </w:rPr>
        <w:t xml:space="preserve">Mark Hull, </w:t>
      </w:r>
      <w:r w:rsidR="00196D52" w:rsidRPr="00810854">
        <w:rPr>
          <w:rFonts w:ascii="Arial" w:eastAsia="Times New Roman" w:hAnsi="Arial" w:cs="Arial"/>
          <w:lang w:eastAsia="en-GB"/>
        </w:rPr>
        <w:t xml:space="preserve">Dan </w:t>
      </w:r>
      <w:proofErr w:type="spellStart"/>
      <w:r w:rsidR="00196D52" w:rsidRPr="00810854">
        <w:rPr>
          <w:rFonts w:ascii="Arial" w:eastAsia="Times New Roman" w:hAnsi="Arial" w:cs="Arial"/>
          <w:lang w:eastAsia="en-GB"/>
        </w:rPr>
        <w:t>Iley</w:t>
      </w:r>
      <w:proofErr w:type="spellEnd"/>
      <w:r w:rsidR="00196D52" w:rsidRPr="00810854">
        <w:rPr>
          <w:rFonts w:ascii="Arial" w:eastAsia="Times New Roman" w:hAnsi="Arial" w:cs="Arial"/>
          <w:lang w:eastAsia="en-GB"/>
        </w:rPr>
        <w:t xml:space="preserve">-Williamson, </w:t>
      </w:r>
      <w:r w:rsidR="00812E8C" w:rsidRPr="005E4F17">
        <w:rPr>
          <w:rFonts w:ascii="Arial" w:eastAsia="Times New Roman" w:hAnsi="Arial" w:cs="Arial"/>
          <w:lang w:eastAsia="en-GB"/>
        </w:rPr>
        <w:t xml:space="preserve">Felicity Irwin (minutes), </w:t>
      </w:r>
      <w:r w:rsidR="006002FD">
        <w:rPr>
          <w:rFonts w:ascii="Arial" w:eastAsia="Times New Roman" w:hAnsi="Arial" w:cs="Arial"/>
          <w:lang w:eastAsia="en-GB"/>
        </w:rPr>
        <w:t xml:space="preserve">Sally Joss, </w:t>
      </w:r>
      <w:r w:rsidR="0032513A" w:rsidRPr="00A60020">
        <w:rPr>
          <w:rFonts w:ascii="Arial" w:hAnsi="Arial" w:cs="Arial"/>
          <w:bCs/>
        </w:rPr>
        <w:t xml:space="preserve">Alex Kumar, </w:t>
      </w:r>
      <w:r w:rsidR="00380DA0" w:rsidRPr="00380DA0">
        <w:rPr>
          <w:rFonts w:ascii="Arial" w:hAnsi="Arial" w:cs="Arial"/>
          <w:bCs/>
        </w:rPr>
        <w:t xml:space="preserve">Mark </w:t>
      </w:r>
      <w:proofErr w:type="spellStart"/>
      <w:r w:rsidR="00380DA0" w:rsidRPr="00380DA0">
        <w:rPr>
          <w:rFonts w:ascii="Arial" w:hAnsi="Arial" w:cs="Arial"/>
          <w:bCs/>
        </w:rPr>
        <w:t>Ladbrooke</w:t>
      </w:r>
      <w:proofErr w:type="spellEnd"/>
      <w:r w:rsidR="00380DA0" w:rsidRPr="00380DA0">
        <w:rPr>
          <w:rFonts w:ascii="Arial" w:hAnsi="Arial" w:cs="Arial"/>
          <w:bCs/>
        </w:rPr>
        <w:t xml:space="preserve">, </w:t>
      </w:r>
      <w:r w:rsidR="0032513A">
        <w:rPr>
          <w:rFonts w:ascii="Arial" w:hAnsi="Arial" w:cs="Arial"/>
          <w:bCs/>
        </w:rPr>
        <w:t xml:space="preserve">Cath Little, </w:t>
      </w:r>
      <w:r w:rsidR="00EF6720">
        <w:rPr>
          <w:rFonts w:ascii="Arial" w:hAnsi="Arial" w:cs="Arial"/>
          <w:bCs/>
        </w:rPr>
        <w:t>Ben Lloyd-</w:t>
      </w:r>
      <w:proofErr w:type="spellStart"/>
      <w:r w:rsidR="00EF6720">
        <w:rPr>
          <w:rFonts w:ascii="Arial" w:hAnsi="Arial" w:cs="Arial"/>
          <w:bCs/>
        </w:rPr>
        <w:t>Sh</w:t>
      </w:r>
      <w:r w:rsidR="005E3E9F">
        <w:rPr>
          <w:rFonts w:ascii="Arial" w:hAnsi="Arial" w:cs="Arial"/>
          <w:bCs/>
        </w:rPr>
        <w:t>o</w:t>
      </w:r>
      <w:r w:rsidR="00EF6720">
        <w:rPr>
          <w:rFonts w:ascii="Arial" w:hAnsi="Arial" w:cs="Arial"/>
          <w:bCs/>
        </w:rPr>
        <w:t>gbesan</w:t>
      </w:r>
      <w:proofErr w:type="spellEnd"/>
      <w:r w:rsidR="00EF6720">
        <w:rPr>
          <w:rFonts w:ascii="Arial" w:hAnsi="Arial" w:cs="Arial"/>
          <w:bCs/>
        </w:rPr>
        <w:t xml:space="preserve">, </w:t>
      </w:r>
      <w:r w:rsidR="00835DA6" w:rsidRPr="00380DA0">
        <w:rPr>
          <w:rFonts w:ascii="Arial" w:hAnsi="Arial" w:cs="Arial"/>
          <w:bCs/>
        </w:rPr>
        <w:t>Anne Lyons,</w:t>
      </w:r>
      <w:r w:rsidR="00835DA6" w:rsidRPr="00380DA0">
        <w:rPr>
          <w:rFonts w:ascii="Arial" w:hAnsi="Arial" w:cs="Arial"/>
          <w:bCs/>
          <w:i/>
        </w:rPr>
        <w:t xml:space="preserve"> </w:t>
      </w:r>
      <w:r w:rsidR="00EF6720">
        <w:rPr>
          <w:rFonts w:ascii="Arial" w:hAnsi="Arial" w:cs="Arial"/>
          <w:bCs/>
        </w:rPr>
        <w:t xml:space="preserve">Bee </w:t>
      </w:r>
      <w:proofErr w:type="spellStart"/>
      <w:r w:rsidR="00EF6720">
        <w:rPr>
          <w:rFonts w:ascii="Arial" w:hAnsi="Arial" w:cs="Arial"/>
          <w:bCs/>
        </w:rPr>
        <w:t>Maidlow</w:t>
      </w:r>
      <w:proofErr w:type="spellEnd"/>
      <w:r w:rsidR="00EF6720">
        <w:rPr>
          <w:rFonts w:ascii="Arial" w:hAnsi="Arial" w:cs="Arial"/>
          <w:bCs/>
        </w:rPr>
        <w:t xml:space="preserve">, </w:t>
      </w:r>
      <w:r w:rsidR="00391AD6">
        <w:rPr>
          <w:rFonts w:ascii="Arial" w:hAnsi="Arial" w:cs="Arial"/>
          <w:bCs/>
        </w:rPr>
        <w:t xml:space="preserve">Katy Mansfield, </w:t>
      </w:r>
      <w:r w:rsidR="00835DA6" w:rsidRPr="00380DA0">
        <w:rPr>
          <w:rFonts w:ascii="Arial" w:hAnsi="Arial" w:cs="Arial"/>
          <w:bCs/>
        </w:rPr>
        <w:t>Stephen Marks,</w:t>
      </w:r>
      <w:r w:rsidR="00843AC3" w:rsidRPr="005E4F17">
        <w:rPr>
          <w:rFonts w:ascii="Arial" w:hAnsi="Arial" w:cs="Arial"/>
          <w:bCs/>
          <w:color w:val="FF0000"/>
        </w:rPr>
        <w:t xml:space="preserve"> </w:t>
      </w:r>
      <w:r w:rsidR="002268FF">
        <w:rPr>
          <w:rFonts w:ascii="Arial" w:hAnsi="Arial" w:cs="Arial"/>
          <w:bCs/>
        </w:rPr>
        <w:t xml:space="preserve">David Meredith, </w:t>
      </w:r>
      <w:r w:rsidR="008317E4">
        <w:rPr>
          <w:rFonts w:ascii="Arial" w:hAnsi="Arial" w:cs="Arial"/>
          <w:bCs/>
        </w:rPr>
        <w:t xml:space="preserve">Bobbie Nichols, </w:t>
      </w:r>
      <w:r w:rsidR="00942E62" w:rsidRPr="00EF6720">
        <w:rPr>
          <w:rFonts w:ascii="Arial" w:hAnsi="Arial" w:cs="Arial"/>
          <w:bCs/>
        </w:rPr>
        <w:t xml:space="preserve">Peter </w:t>
      </w:r>
      <w:proofErr w:type="spellStart"/>
      <w:r w:rsidR="00942E62" w:rsidRPr="00EF6720">
        <w:rPr>
          <w:rFonts w:ascii="Arial" w:hAnsi="Arial" w:cs="Arial"/>
          <w:bCs/>
        </w:rPr>
        <w:t>Nowland</w:t>
      </w:r>
      <w:proofErr w:type="spellEnd"/>
      <w:r w:rsidR="00942E62" w:rsidRPr="00EF6720">
        <w:rPr>
          <w:rFonts w:ascii="Arial" w:hAnsi="Arial" w:cs="Arial"/>
          <w:bCs/>
        </w:rPr>
        <w:t xml:space="preserve">, </w:t>
      </w:r>
      <w:r w:rsidR="00A60020" w:rsidRPr="00A60020">
        <w:rPr>
          <w:rFonts w:ascii="Arial" w:hAnsi="Arial" w:cs="Arial"/>
          <w:bCs/>
        </w:rPr>
        <w:t xml:space="preserve">Pol O </w:t>
      </w:r>
      <w:proofErr w:type="spellStart"/>
      <w:r w:rsidR="00A60020" w:rsidRPr="00A60020">
        <w:rPr>
          <w:rFonts w:ascii="Arial" w:hAnsi="Arial" w:cs="Arial"/>
          <w:bCs/>
        </w:rPr>
        <w:t>Ceallaigh</w:t>
      </w:r>
      <w:proofErr w:type="spellEnd"/>
      <w:r w:rsidR="00A60020" w:rsidRPr="00A60020">
        <w:rPr>
          <w:rFonts w:ascii="Arial" w:hAnsi="Arial" w:cs="Arial"/>
          <w:bCs/>
        </w:rPr>
        <w:t xml:space="preserve">, </w:t>
      </w:r>
      <w:proofErr w:type="spellStart"/>
      <w:r w:rsidR="00220996">
        <w:rPr>
          <w:rFonts w:ascii="Arial" w:hAnsi="Arial" w:cs="Arial"/>
          <w:bCs/>
        </w:rPr>
        <w:t>Chukwudi</w:t>
      </w:r>
      <w:proofErr w:type="spellEnd"/>
      <w:r w:rsidR="00220996">
        <w:rPr>
          <w:rFonts w:ascii="Arial" w:hAnsi="Arial" w:cs="Arial"/>
          <w:bCs/>
        </w:rPr>
        <w:t xml:space="preserve"> Okeke, </w:t>
      </w:r>
      <w:r w:rsidR="005025ED" w:rsidRPr="00C9486D">
        <w:rPr>
          <w:rFonts w:ascii="Arial" w:hAnsi="Arial" w:cs="Arial"/>
          <w:bCs/>
        </w:rPr>
        <w:t xml:space="preserve">Simon </w:t>
      </w:r>
      <w:proofErr w:type="spellStart"/>
      <w:r w:rsidR="005025ED" w:rsidRPr="00C9486D">
        <w:rPr>
          <w:rFonts w:ascii="Arial" w:hAnsi="Arial" w:cs="Arial"/>
          <w:bCs/>
        </w:rPr>
        <w:t>Ottino</w:t>
      </w:r>
      <w:proofErr w:type="spellEnd"/>
      <w:r w:rsidR="005025ED" w:rsidRPr="00C9486D">
        <w:rPr>
          <w:rFonts w:ascii="Arial" w:hAnsi="Arial" w:cs="Arial"/>
          <w:bCs/>
        </w:rPr>
        <w:t>,</w:t>
      </w:r>
      <w:r w:rsidR="005025ED" w:rsidRPr="00C9486D">
        <w:rPr>
          <w:rFonts w:ascii="Arial" w:hAnsi="Arial" w:cs="Arial"/>
          <w:bCs/>
          <w:i/>
        </w:rPr>
        <w:t xml:space="preserve"> </w:t>
      </w:r>
      <w:r w:rsidR="002268FF">
        <w:rPr>
          <w:rFonts w:ascii="Arial" w:hAnsi="Arial" w:cs="Arial"/>
          <w:bCs/>
        </w:rPr>
        <w:t xml:space="preserve">Deb Oxley, </w:t>
      </w:r>
      <w:r w:rsidR="00EF6720">
        <w:rPr>
          <w:rFonts w:ascii="Arial" w:hAnsi="Arial" w:cs="Arial"/>
          <w:bCs/>
        </w:rPr>
        <w:t xml:space="preserve">Viv </w:t>
      </w:r>
      <w:proofErr w:type="spellStart"/>
      <w:r w:rsidR="00EF6720">
        <w:rPr>
          <w:rFonts w:ascii="Arial" w:hAnsi="Arial" w:cs="Arial"/>
          <w:bCs/>
        </w:rPr>
        <w:t>Peto</w:t>
      </w:r>
      <w:proofErr w:type="spellEnd"/>
      <w:r w:rsidR="00EF6720">
        <w:rPr>
          <w:rFonts w:ascii="Arial" w:hAnsi="Arial" w:cs="Arial"/>
          <w:bCs/>
        </w:rPr>
        <w:t xml:space="preserve">, Caroline </w:t>
      </w:r>
      <w:proofErr w:type="spellStart"/>
      <w:r w:rsidR="00EF6720">
        <w:rPr>
          <w:rFonts w:ascii="Arial" w:hAnsi="Arial" w:cs="Arial"/>
          <w:bCs/>
        </w:rPr>
        <w:t>Pinder</w:t>
      </w:r>
      <w:proofErr w:type="spellEnd"/>
      <w:r w:rsidR="00EF6720">
        <w:rPr>
          <w:rFonts w:ascii="Arial" w:hAnsi="Arial" w:cs="Arial"/>
          <w:bCs/>
        </w:rPr>
        <w:t xml:space="preserve">, </w:t>
      </w:r>
      <w:r w:rsidR="006002FD">
        <w:rPr>
          <w:rFonts w:ascii="Arial" w:eastAsia="Times New Roman" w:hAnsi="Arial" w:cs="Arial"/>
          <w:lang w:eastAsia="en-GB"/>
        </w:rPr>
        <w:t xml:space="preserve">Matthew Rees, </w:t>
      </w:r>
      <w:r w:rsidR="00302940" w:rsidRPr="00C9486D">
        <w:rPr>
          <w:rFonts w:ascii="Arial" w:eastAsia="Times New Roman" w:hAnsi="Arial" w:cs="Arial"/>
          <w:lang w:eastAsia="en-GB"/>
        </w:rPr>
        <w:t xml:space="preserve">Andrew </w:t>
      </w:r>
      <w:proofErr w:type="spellStart"/>
      <w:r w:rsidR="00302940" w:rsidRPr="00C9486D">
        <w:rPr>
          <w:rFonts w:ascii="Arial" w:eastAsia="Times New Roman" w:hAnsi="Arial" w:cs="Arial"/>
          <w:lang w:eastAsia="en-GB"/>
        </w:rPr>
        <w:t>Rimmer</w:t>
      </w:r>
      <w:proofErr w:type="spellEnd"/>
      <w:r w:rsidR="00302940" w:rsidRPr="00C9486D">
        <w:rPr>
          <w:rFonts w:ascii="Arial" w:eastAsia="Times New Roman" w:hAnsi="Arial" w:cs="Arial"/>
          <w:lang w:eastAsia="en-GB"/>
        </w:rPr>
        <w:t xml:space="preserve">, </w:t>
      </w:r>
      <w:r w:rsidR="008317E4" w:rsidRPr="008317E4">
        <w:rPr>
          <w:rFonts w:ascii="Arial" w:eastAsia="Times New Roman" w:hAnsi="Arial" w:cs="Arial"/>
          <w:lang w:eastAsia="en-GB"/>
        </w:rPr>
        <w:t xml:space="preserve">Chris Robins, </w:t>
      </w:r>
      <w:r w:rsidR="009822E3" w:rsidRPr="00380DA0">
        <w:rPr>
          <w:rFonts w:ascii="Arial" w:eastAsia="Times New Roman" w:hAnsi="Arial" w:cs="Arial"/>
          <w:lang w:eastAsia="en-GB"/>
        </w:rPr>
        <w:t xml:space="preserve">Jane Stockton, </w:t>
      </w:r>
      <w:r w:rsidR="00C9486D" w:rsidRPr="00C9486D">
        <w:rPr>
          <w:rFonts w:ascii="Arial" w:eastAsia="Times New Roman" w:hAnsi="Arial" w:cs="Arial"/>
          <w:lang w:eastAsia="en-GB"/>
        </w:rPr>
        <w:t xml:space="preserve">John Tanner, </w:t>
      </w:r>
      <w:r w:rsidR="00810854" w:rsidRPr="00810854">
        <w:rPr>
          <w:rFonts w:ascii="Arial" w:eastAsia="Times New Roman" w:hAnsi="Arial" w:cs="Arial"/>
          <w:lang w:eastAsia="en-GB"/>
        </w:rPr>
        <w:t xml:space="preserve">Sue Tanner, </w:t>
      </w:r>
      <w:r w:rsidR="00C9486D">
        <w:rPr>
          <w:rFonts w:ascii="Arial" w:hAnsi="Arial" w:cs="Arial"/>
          <w:bCs/>
        </w:rPr>
        <w:t xml:space="preserve">Geoff Taylor, </w:t>
      </w:r>
      <w:r w:rsidR="00111CB7">
        <w:rPr>
          <w:rFonts w:ascii="Arial" w:hAnsi="Arial" w:cs="Arial"/>
          <w:bCs/>
        </w:rPr>
        <w:t xml:space="preserve">Marie Tidball, </w:t>
      </w:r>
      <w:r w:rsidR="005E1178">
        <w:rPr>
          <w:rFonts w:ascii="Arial" w:hAnsi="Arial" w:cs="Arial"/>
          <w:bCs/>
        </w:rPr>
        <w:t xml:space="preserve">Anna Wagstaff, </w:t>
      </w:r>
      <w:r w:rsidR="00835DA6" w:rsidRPr="00810854">
        <w:rPr>
          <w:rFonts w:ascii="Arial" w:hAnsi="Arial" w:cs="Arial"/>
          <w:bCs/>
        </w:rPr>
        <w:t>Nick Walker,</w:t>
      </w:r>
      <w:r w:rsidR="00EE4A71">
        <w:rPr>
          <w:rFonts w:ascii="Arial" w:hAnsi="Arial" w:cs="Arial"/>
          <w:bCs/>
        </w:rPr>
        <w:t xml:space="preserve"> Phil Wilmott,</w:t>
      </w:r>
      <w:r w:rsidR="00835DA6" w:rsidRPr="00810854">
        <w:rPr>
          <w:rFonts w:ascii="Arial" w:hAnsi="Arial" w:cs="Arial"/>
          <w:bCs/>
        </w:rPr>
        <w:t xml:space="preserve"> </w:t>
      </w:r>
      <w:r w:rsidR="009B1718">
        <w:rPr>
          <w:rFonts w:ascii="Arial" w:eastAsia="Times New Roman" w:hAnsi="Arial" w:cs="Arial"/>
          <w:lang w:eastAsia="en-GB"/>
        </w:rPr>
        <w:t>Ray Wright</w:t>
      </w:r>
    </w:p>
    <w:p w:rsidR="009935A9" w:rsidRPr="004B2F42" w:rsidRDefault="009935A9" w:rsidP="003442A4">
      <w:pPr>
        <w:spacing w:after="0" w:line="240" w:lineRule="auto"/>
        <w:ind w:left="360"/>
        <w:rPr>
          <w:rFonts w:ascii="Arial" w:hAnsi="Arial" w:cs="Arial"/>
          <w:bCs/>
          <w:sz w:val="12"/>
          <w:szCs w:val="12"/>
        </w:rPr>
      </w:pPr>
    </w:p>
    <w:p w:rsidR="006E52E6" w:rsidRDefault="009935A9" w:rsidP="005E4F17">
      <w:pPr>
        <w:spacing w:after="0" w:line="240" w:lineRule="auto"/>
        <w:ind w:left="360"/>
        <w:rPr>
          <w:rFonts w:ascii="Arial" w:eastAsia="Times New Roman" w:hAnsi="Arial" w:cs="Arial"/>
          <w:lang w:eastAsia="en-GB"/>
        </w:rPr>
      </w:pPr>
      <w:r w:rsidRPr="00B77E58">
        <w:rPr>
          <w:rFonts w:ascii="Arial" w:hAnsi="Arial" w:cs="Arial"/>
          <w:b/>
          <w:bCs/>
        </w:rPr>
        <w:t xml:space="preserve">Apologies: </w:t>
      </w:r>
      <w:r w:rsidR="002D1E4C">
        <w:rPr>
          <w:rFonts w:ascii="Arial" w:eastAsia="Times New Roman" w:hAnsi="Arial" w:cs="Arial"/>
          <w:lang w:eastAsia="en-GB"/>
        </w:rPr>
        <w:t xml:space="preserve"> </w:t>
      </w:r>
      <w:r w:rsidR="005E1178" w:rsidRPr="005E1178">
        <w:rPr>
          <w:rFonts w:ascii="Arial" w:eastAsia="Times New Roman" w:hAnsi="Arial" w:cs="Arial"/>
          <w:lang w:eastAsia="en-GB"/>
        </w:rPr>
        <w:t xml:space="preserve">Avril Alexander, </w:t>
      </w:r>
      <w:r w:rsidR="005E4F17" w:rsidRPr="005E4F17">
        <w:rPr>
          <w:rFonts w:ascii="Arial" w:eastAsia="Times New Roman" w:hAnsi="Arial" w:cs="Arial"/>
          <w:lang w:eastAsia="en-GB"/>
        </w:rPr>
        <w:t>Farida Anwar</w:t>
      </w:r>
      <w:r w:rsidR="005E4F17">
        <w:rPr>
          <w:rFonts w:ascii="Arial" w:eastAsia="Times New Roman" w:hAnsi="Arial" w:cs="Arial"/>
          <w:lang w:eastAsia="en-GB"/>
        </w:rPr>
        <w:t xml:space="preserve">, </w:t>
      </w:r>
      <w:r w:rsidR="005E4F17" w:rsidRPr="005E4F17">
        <w:rPr>
          <w:rFonts w:ascii="Arial" w:eastAsia="Times New Roman" w:hAnsi="Arial" w:cs="Arial"/>
          <w:lang w:eastAsia="en-GB"/>
        </w:rPr>
        <w:t xml:space="preserve">Jana </w:t>
      </w:r>
      <w:proofErr w:type="spellStart"/>
      <w:r w:rsidR="005E4F17" w:rsidRPr="005E4F17">
        <w:rPr>
          <w:rFonts w:ascii="Arial" w:eastAsia="Times New Roman" w:hAnsi="Arial" w:cs="Arial"/>
          <w:lang w:eastAsia="en-GB"/>
        </w:rPr>
        <w:t>Bek</w:t>
      </w:r>
      <w:proofErr w:type="spellEnd"/>
      <w:r w:rsidR="005E4F17">
        <w:rPr>
          <w:rFonts w:ascii="Arial" w:eastAsia="Times New Roman" w:hAnsi="Arial" w:cs="Arial"/>
          <w:lang w:eastAsia="en-GB"/>
        </w:rPr>
        <w:t xml:space="preserve">, </w:t>
      </w:r>
      <w:r w:rsidR="005E4F17" w:rsidRPr="005E4F17">
        <w:rPr>
          <w:rFonts w:ascii="Arial" w:eastAsia="Times New Roman" w:hAnsi="Arial" w:cs="Arial"/>
          <w:lang w:eastAsia="en-GB"/>
        </w:rPr>
        <w:t>David Blackman</w:t>
      </w:r>
      <w:r w:rsidR="005E4F17">
        <w:rPr>
          <w:rFonts w:ascii="Arial" w:eastAsia="Times New Roman" w:hAnsi="Arial" w:cs="Arial"/>
          <w:lang w:eastAsia="en-GB"/>
        </w:rPr>
        <w:t xml:space="preserve">, </w:t>
      </w:r>
      <w:r w:rsidR="00155E2B">
        <w:rPr>
          <w:rFonts w:ascii="Arial" w:eastAsia="Times New Roman" w:hAnsi="Arial" w:cs="Arial"/>
          <w:lang w:eastAsia="en-GB"/>
        </w:rPr>
        <w:t xml:space="preserve">Pete Cranston, </w:t>
      </w:r>
      <w:r w:rsidR="005E4F17" w:rsidRPr="005E4F17">
        <w:rPr>
          <w:rFonts w:ascii="Arial" w:eastAsia="Times New Roman" w:hAnsi="Arial" w:cs="Arial"/>
          <w:lang w:eastAsia="en-GB"/>
        </w:rPr>
        <w:t xml:space="preserve">Anneliese </w:t>
      </w:r>
      <w:proofErr w:type="spellStart"/>
      <w:r w:rsidR="005E4F17" w:rsidRPr="005E4F17">
        <w:rPr>
          <w:rFonts w:ascii="Arial" w:eastAsia="Times New Roman" w:hAnsi="Arial" w:cs="Arial"/>
          <w:lang w:eastAsia="en-GB"/>
        </w:rPr>
        <w:t>Dodds</w:t>
      </w:r>
      <w:proofErr w:type="spellEnd"/>
      <w:r w:rsidR="005E4F17">
        <w:rPr>
          <w:rFonts w:ascii="Arial" w:eastAsia="Times New Roman" w:hAnsi="Arial" w:cs="Arial"/>
          <w:lang w:eastAsia="en-GB"/>
        </w:rPr>
        <w:t xml:space="preserve">, </w:t>
      </w:r>
      <w:r w:rsidR="00155E2B">
        <w:rPr>
          <w:rFonts w:ascii="Arial" w:eastAsia="Times New Roman" w:hAnsi="Arial" w:cs="Arial"/>
          <w:lang w:eastAsia="en-GB"/>
        </w:rPr>
        <w:t xml:space="preserve">Deirdre Flintoff, Ian Flintoff, </w:t>
      </w:r>
      <w:r w:rsidR="005E4F17" w:rsidRPr="005E4F17">
        <w:rPr>
          <w:rFonts w:ascii="Arial" w:eastAsia="Times New Roman" w:hAnsi="Arial" w:cs="Arial"/>
          <w:lang w:eastAsia="en-GB"/>
        </w:rPr>
        <w:t xml:space="preserve">Bev </w:t>
      </w:r>
      <w:proofErr w:type="spellStart"/>
      <w:r w:rsidR="005E4F17" w:rsidRPr="005E4F17">
        <w:rPr>
          <w:rFonts w:ascii="Arial" w:eastAsia="Times New Roman" w:hAnsi="Arial" w:cs="Arial"/>
          <w:lang w:eastAsia="en-GB"/>
        </w:rPr>
        <w:t>Humberstone</w:t>
      </w:r>
      <w:proofErr w:type="spellEnd"/>
      <w:r w:rsidR="005E4F17">
        <w:rPr>
          <w:rFonts w:ascii="Arial" w:eastAsia="Times New Roman" w:hAnsi="Arial" w:cs="Arial"/>
          <w:lang w:eastAsia="en-GB"/>
        </w:rPr>
        <w:t xml:space="preserve">, </w:t>
      </w:r>
      <w:r w:rsidR="00155E2B">
        <w:rPr>
          <w:rFonts w:ascii="Arial" w:eastAsia="Times New Roman" w:hAnsi="Arial" w:cs="Arial"/>
          <w:lang w:eastAsia="en-GB"/>
        </w:rPr>
        <w:t xml:space="preserve">Gordon Kennedy, Pat Kennedy, </w:t>
      </w:r>
      <w:r w:rsidR="005E4F17">
        <w:rPr>
          <w:rFonts w:ascii="Arial" w:eastAsia="Times New Roman" w:hAnsi="Arial" w:cs="Arial"/>
          <w:lang w:eastAsia="en-GB"/>
        </w:rPr>
        <w:t xml:space="preserve">Peter Leary, </w:t>
      </w:r>
      <w:r w:rsidR="005E4F17" w:rsidRPr="005E4F17">
        <w:rPr>
          <w:rFonts w:ascii="Arial" w:eastAsia="Times New Roman" w:hAnsi="Arial" w:cs="Arial"/>
          <w:lang w:eastAsia="en-GB"/>
        </w:rPr>
        <w:t xml:space="preserve">Sue </w:t>
      </w:r>
      <w:proofErr w:type="spellStart"/>
      <w:r w:rsidR="005E4F17" w:rsidRPr="005E4F17">
        <w:rPr>
          <w:rFonts w:ascii="Arial" w:eastAsia="Times New Roman" w:hAnsi="Arial" w:cs="Arial"/>
          <w:lang w:eastAsia="en-GB"/>
        </w:rPr>
        <w:t>Ledwith</w:t>
      </w:r>
      <w:proofErr w:type="spellEnd"/>
      <w:r w:rsidR="005E4F17">
        <w:rPr>
          <w:rFonts w:ascii="Arial" w:eastAsia="Times New Roman" w:hAnsi="Arial" w:cs="Arial"/>
          <w:lang w:eastAsia="en-GB"/>
        </w:rPr>
        <w:t xml:space="preserve">, </w:t>
      </w:r>
      <w:r w:rsidR="005E4F17" w:rsidRPr="005E4F17">
        <w:rPr>
          <w:rFonts w:ascii="Arial" w:eastAsia="Times New Roman" w:hAnsi="Arial" w:cs="Arial"/>
          <w:lang w:eastAsia="en-GB"/>
        </w:rPr>
        <w:t xml:space="preserve">Bill </w:t>
      </w:r>
      <w:proofErr w:type="spellStart"/>
      <w:r w:rsidR="005E4F17" w:rsidRPr="005E4F17">
        <w:rPr>
          <w:rFonts w:ascii="Arial" w:eastAsia="Times New Roman" w:hAnsi="Arial" w:cs="Arial"/>
          <w:lang w:eastAsia="en-GB"/>
        </w:rPr>
        <w:t>Mackeith</w:t>
      </w:r>
      <w:proofErr w:type="spellEnd"/>
      <w:r w:rsidR="005E4F17">
        <w:rPr>
          <w:rFonts w:ascii="Arial" w:eastAsia="Times New Roman" w:hAnsi="Arial" w:cs="Arial"/>
          <w:lang w:eastAsia="en-GB"/>
        </w:rPr>
        <w:t xml:space="preserve">, </w:t>
      </w:r>
      <w:r w:rsidR="005E4F17" w:rsidRPr="005E4F17">
        <w:rPr>
          <w:rFonts w:ascii="Arial" w:eastAsia="Times New Roman" w:hAnsi="Arial" w:cs="Arial"/>
          <w:lang w:eastAsia="en-GB"/>
        </w:rPr>
        <w:t>Michael March</w:t>
      </w:r>
      <w:r w:rsidR="005E4F17">
        <w:rPr>
          <w:rFonts w:ascii="Arial" w:eastAsia="Times New Roman" w:hAnsi="Arial" w:cs="Arial"/>
          <w:lang w:eastAsia="en-GB"/>
        </w:rPr>
        <w:t xml:space="preserve">, </w:t>
      </w:r>
      <w:r w:rsidR="005E4F17" w:rsidRPr="005E4F17">
        <w:rPr>
          <w:rFonts w:ascii="Arial" w:eastAsia="Times New Roman" w:hAnsi="Arial" w:cs="Arial"/>
          <w:lang w:eastAsia="en-GB"/>
        </w:rPr>
        <w:t>Caroline Morrell</w:t>
      </w:r>
      <w:r w:rsidR="005E4F17">
        <w:rPr>
          <w:rFonts w:ascii="Arial" w:eastAsia="Times New Roman" w:hAnsi="Arial" w:cs="Arial"/>
          <w:lang w:eastAsia="en-GB"/>
        </w:rPr>
        <w:t xml:space="preserve">, </w:t>
      </w:r>
      <w:r w:rsidR="00155E2B">
        <w:rPr>
          <w:rFonts w:ascii="Arial" w:eastAsia="Times New Roman" w:hAnsi="Arial" w:cs="Arial"/>
          <w:lang w:eastAsia="en-GB"/>
        </w:rPr>
        <w:t xml:space="preserve">Dawn Oliver, </w:t>
      </w:r>
      <w:r w:rsidR="00C9486D">
        <w:rPr>
          <w:rFonts w:ascii="Arial" w:eastAsia="Times New Roman" w:hAnsi="Arial" w:cs="Arial"/>
          <w:lang w:eastAsia="en-GB"/>
        </w:rPr>
        <w:t xml:space="preserve">Liz </w:t>
      </w:r>
      <w:proofErr w:type="spellStart"/>
      <w:r w:rsidR="00C9486D">
        <w:rPr>
          <w:rFonts w:ascii="Arial" w:eastAsia="Times New Roman" w:hAnsi="Arial" w:cs="Arial"/>
          <w:lang w:eastAsia="en-GB"/>
        </w:rPr>
        <w:t>Peretz</w:t>
      </w:r>
      <w:proofErr w:type="spellEnd"/>
      <w:r w:rsidR="00C9486D">
        <w:rPr>
          <w:rFonts w:ascii="Arial" w:eastAsia="Times New Roman" w:hAnsi="Arial" w:cs="Arial"/>
          <w:lang w:eastAsia="en-GB"/>
        </w:rPr>
        <w:t xml:space="preserve">, </w:t>
      </w:r>
      <w:r w:rsidR="005E4F17" w:rsidRPr="005E4F17">
        <w:rPr>
          <w:rFonts w:ascii="Arial" w:eastAsia="Times New Roman" w:hAnsi="Arial" w:cs="Arial"/>
          <w:lang w:eastAsia="en-GB"/>
        </w:rPr>
        <w:t>Anthony Phillips</w:t>
      </w:r>
      <w:r w:rsidR="005E4F17">
        <w:rPr>
          <w:rFonts w:ascii="Arial" w:eastAsia="Times New Roman" w:hAnsi="Arial" w:cs="Arial"/>
          <w:lang w:eastAsia="en-GB"/>
        </w:rPr>
        <w:t xml:space="preserve">, </w:t>
      </w:r>
      <w:r w:rsidR="005E4F17" w:rsidRPr="005E4F17">
        <w:rPr>
          <w:rFonts w:ascii="Arial" w:eastAsia="Times New Roman" w:hAnsi="Arial" w:cs="Arial"/>
          <w:lang w:eastAsia="en-GB"/>
        </w:rPr>
        <w:t>Andrew Smith</w:t>
      </w:r>
      <w:r w:rsidR="005E4F17">
        <w:rPr>
          <w:rFonts w:ascii="Arial" w:eastAsia="Times New Roman" w:hAnsi="Arial" w:cs="Arial"/>
          <w:lang w:eastAsia="en-GB"/>
        </w:rPr>
        <w:t xml:space="preserve">, </w:t>
      </w:r>
      <w:r w:rsidR="005E4F17" w:rsidRPr="005E4F17">
        <w:rPr>
          <w:rFonts w:ascii="Arial" w:eastAsia="Times New Roman" w:hAnsi="Arial" w:cs="Arial"/>
          <w:lang w:eastAsia="en-GB"/>
        </w:rPr>
        <w:t>Ed Turner</w:t>
      </w:r>
      <w:r w:rsidR="005E4F17">
        <w:rPr>
          <w:rFonts w:ascii="Arial" w:eastAsia="Times New Roman" w:hAnsi="Arial" w:cs="Arial"/>
          <w:lang w:eastAsia="en-GB"/>
        </w:rPr>
        <w:t xml:space="preserve">, </w:t>
      </w:r>
      <w:r w:rsidR="005E4F17" w:rsidRPr="005E4F17">
        <w:rPr>
          <w:rFonts w:ascii="Arial" w:eastAsia="Times New Roman" w:hAnsi="Arial" w:cs="Arial"/>
          <w:lang w:eastAsia="en-GB"/>
        </w:rPr>
        <w:t>Janet Warren</w:t>
      </w:r>
    </w:p>
    <w:p w:rsidR="00D70F3D" w:rsidRPr="005E4F17" w:rsidRDefault="00D70F3D" w:rsidP="005E4F17">
      <w:pPr>
        <w:spacing w:after="0" w:line="240" w:lineRule="auto"/>
        <w:rPr>
          <w:rFonts w:ascii="Arial" w:eastAsia="Arial Unicode MS" w:hAnsi="Arial" w:cs="Arial"/>
          <w:b/>
          <w:u w:val="single"/>
          <w:lang w:eastAsia="en-GB"/>
        </w:rPr>
      </w:pPr>
    </w:p>
    <w:p w:rsidR="007A2E6B" w:rsidRPr="00B77E58" w:rsidRDefault="007A2E6B" w:rsidP="003442A4">
      <w:pPr>
        <w:pStyle w:val="ListParagraph"/>
        <w:numPr>
          <w:ilvl w:val="0"/>
          <w:numId w:val="1"/>
        </w:numPr>
        <w:spacing w:after="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Agreement of agenda and timings</w:t>
      </w:r>
      <w:r w:rsidR="00693FE0">
        <w:rPr>
          <w:rFonts w:ascii="Arial" w:eastAsia="Arial Unicode MS" w:hAnsi="Arial" w:cs="Arial"/>
          <w:lang w:eastAsia="en-GB"/>
        </w:rPr>
        <w:t xml:space="preserve"> </w:t>
      </w:r>
      <w:r w:rsidR="00693FE0" w:rsidRPr="00215F57">
        <w:rPr>
          <w:rFonts w:ascii="Arial" w:eastAsia="Arial Unicode MS" w:hAnsi="Arial" w:cs="Arial"/>
          <w:lang w:eastAsia="en-GB"/>
        </w:rPr>
        <w:t>These were agreed</w:t>
      </w:r>
      <w:r w:rsidR="007A4B78">
        <w:rPr>
          <w:rFonts w:ascii="Arial" w:eastAsia="Arial Unicode MS" w:hAnsi="Arial" w:cs="Arial"/>
          <w:lang w:eastAsia="en-GB"/>
        </w:rPr>
        <w:t>.</w:t>
      </w:r>
    </w:p>
    <w:p w:rsidR="007A2E6B" w:rsidRPr="00386034" w:rsidRDefault="007A2E6B" w:rsidP="003442A4">
      <w:pPr>
        <w:spacing w:after="0" w:line="240" w:lineRule="auto"/>
        <w:rPr>
          <w:rFonts w:ascii="Arial" w:eastAsia="Arial Unicode MS" w:hAnsi="Arial" w:cs="Arial"/>
          <w:b/>
          <w:sz w:val="16"/>
          <w:szCs w:val="16"/>
          <w:u w:val="single"/>
          <w:lang w:eastAsia="en-GB"/>
        </w:rPr>
      </w:pPr>
    </w:p>
    <w:p w:rsidR="00C85EC7" w:rsidRDefault="00CA5AE5" w:rsidP="00C85EC7">
      <w:pPr>
        <w:pStyle w:val="ListParagraph"/>
        <w:numPr>
          <w:ilvl w:val="0"/>
          <w:numId w:val="1"/>
        </w:numPr>
        <w:spacing w:after="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 xml:space="preserve">Minutes of the all member meeting on </w:t>
      </w:r>
      <w:r w:rsidR="00DA00EE">
        <w:rPr>
          <w:rFonts w:ascii="Arial" w:eastAsia="Arial Unicode MS" w:hAnsi="Arial" w:cs="Arial"/>
          <w:b/>
          <w:u w:val="single"/>
          <w:lang w:eastAsia="en-GB"/>
        </w:rPr>
        <w:t>8 December</w:t>
      </w:r>
      <w:r w:rsidR="00C85EC7">
        <w:rPr>
          <w:rFonts w:ascii="Arial" w:eastAsia="Arial Unicode MS" w:hAnsi="Arial" w:cs="Arial"/>
          <w:b/>
          <w:u w:val="single"/>
          <w:lang w:eastAsia="en-GB"/>
        </w:rPr>
        <w:t xml:space="preserve"> 2017</w:t>
      </w:r>
    </w:p>
    <w:p w:rsidR="00C85EC7" w:rsidRPr="00C85EC7" w:rsidRDefault="0098102F" w:rsidP="00C85EC7">
      <w:pPr>
        <w:pStyle w:val="ListParagraph"/>
        <w:spacing w:after="0" w:line="240" w:lineRule="auto"/>
        <w:ind w:left="360"/>
        <w:rPr>
          <w:rFonts w:ascii="Arial" w:eastAsia="Arial Unicode MS" w:hAnsi="Arial" w:cs="Arial"/>
          <w:b/>
          <w:u w:val="single"/>
          <w:lang w:eastAsia="en-GB"/>
        </w:rPr>
      </w:pPr>
      <w:r>
        <w:rPr>
          <w:rFonts w:ascii="Arial" w:eastAsia="Arial Unicode MS" w:hAnsi="Arial" w:cs="Arial"/>
          <w:lang w:eastAsia="en-GB"/>
        </w:rPr>
        <w:t>T</w:t>
      </w:r>
      <w:r w:rsidR="00C85EC7" w:rsidRPr="007A4B78">
        <w:rPr>
          <w:rFonts w:ascii="Arial" w:eastAsia="Arial Unicode MS" w:hAnsi="Arial" w:cs="Arial"/>
          <w:lang w:eastAsia="en-GB"/>
        </w:rPr>
        <w:t>hese were agreed as a correct record</w:t>
      </w:r>
    </w:p>
    <w:p w:rsidR="00C85EC7" w:rsidRDefault="00C85EC7" w:rsidP="00C85EC7">
      <w:pPr>
        <w:pStyle w:val="ListParagraph"/>
        <w:spacing w:after="0" w:line="240" w:lineRule="auto"/>
        <w:ind w:left="360"/>
        <w:rPr>
          <w:rFonts w:ascii="Arial" w:eastAsia="Arial Unicode MS" w:hAnsi="Arial" w:cs="Arial"/>
          <w:b/>
          <w:u w:val="single"/>
          <w:lang w:eastAsia="en-GB"/>
        </w:rPr>
      </w:pPr>
    </w:p>
    <w:p w:rsidR="008A6A76" w:rsidRPr="00843BA4" w:rsidRDefault="00C85EC7" w:rsidP="00843BA4">
      <w:pPr>
        <w:pStyle w:val="ListParagraph"/>
        <w:numPr>
          <w:ilvl w:val="0"/>
          <w:numId w:val="1"/>
        </w:numPr>
        <w:spacing w:after="0" w:line="240" w:lineRule="auto"/>
        <w:rPr>
          <w:rFonts w:ascii="Arial" w:eastAsia="Arial Unicode MS" w:hAnsi="Arial" w:cs="Arial"/>
          <w:b/>
          <w:u w:val="single"/>
          <w:lang w:eastAsia="en-GB"/>
        </w:rPr>
      </w:pPr>
      <w:r>
        <w:rPr>
          <w:rFonts w:ascii="Arial" w:eastAsia="Arial Unicode MS" w:hAnsi="Arial" w:cs="Arial"/>
          <w:b/>
          <w:u w:val="single"/>
          <w:lang w:eastAsia="en-GB"/>
        </w:rPr>
        <w:t>M</w:t>
      </w:r>
      <w:r w:rsidR="00CA5AE5" w:rsidRPr="00B77E58">
        <w:rPr>
          <w:rFonts w:ascii="Arial" w:eastAsia="Arial Unicode MS" w:hAnsi="Arial" w:cs="Arial"/>
          <w:b/>
          <w:u w:val="single"/>
          <w:lang w:eastAsia="en-GB"/>
        </w:rPr>
        <w:t>atters arising</w:t>
      </w:r>
    </w:p>
    <w:p w:rsidR="00843BA4" w:rsidRPr="00386034" w:rsidRDefault="00843BA4" w:rsidP="00843BA4">
      <w:pPr>
        <w:spacing w:after="0" w:line="240" w:lineRule="auto"/>
        <w:rPr>
          <w:rFonts w:ascii="Arial" w:hAnsi="Arial" w:cs="Arial"/>
          <w:sz w:val="16"/>
          <w:szCs w:val="16"/>
          <w:u w:val="single"/>
        </w:rPr>
      </w:pPr>
    </w:p>
    <w:p w:rsidR="00843BA4" w:rsidRPr="00DA00EE" w:rsidRDefault="00843BA4" w:rsidP="00843BA4">
      <w:pPr>
        <w:pStyle w:val="ListParagraph"/>
        <w:widowControl w:val="0"/>
        <w:numPr>
          <w:ilvl w:val="0"/>
          <w:numId w:val="8"/>
        </w:numPr>
        <w:tabs>
          <w:tab w:val="left" w:pos="-720"/>
          <w:tab w:val="left" w:pos="0"/>
          <w:tab w:val="left" w:pos="450"/>
          <w:tab w:val="left" w:pos="810"/>
          <w:tab w:val="left" w:pos="1260"/>
          <w:tab w:val="left" w:pos="1440"/>
        </w:tabs>
        <w:suppressAutoHyphens/>
        <w:autoSpaceDE w:val="0"/>
        <w:autoSpaceDN w:val="0"/>
        <w:spacing w:after="0" w:line="240" w:lineRule="auto"/>
        <w:rPr>
          <w:rFonts w:ascii="Arial" w:eastAsia="Times New Roman" w:hAnsi="Arial" w:cs="Arial"/>
          <w:lang w:eastAsia="en-GB"/>
        </w:rPr>
      </w:pPr>
      <w:r w:rsidRPr="00DA00EE">
        <w:rPr>
          <w:rFonts w:ascii="Arial" w:eastAsia="Times New Roman" w:hAnsi="Arial" w:cs="Arial"/>
          <w:b/>
          <w:lang w:eastAsia="en-GB"/>
        </w:rPr>
        <w:t>Motion – President Trump and Jerusalem</w:t>
      </w:r>
      <w:r w:rsidRPr="00DA00EE">
        <w:rPr>
          <w:rFonts w:ascii="Arial" w:eastAsia="Times New Roman" w:hAnsi="Arial" w:cs="Arial"/>
          <w:lang w:eastAsia="en-GB"/>
        </w:rPr>
        <w:t xml:space="preserve">.  </w:t>
      </w:r>
      <w:r>
        <w:rPr>
          <w:rFonts w:ascii="Arial" w:eastAsia="Times New Roman" w:hAnsi="Arial" w:cs="Arial"/>
          <w:lang w:eastAsia="en-GB"/>
        </w:rPr>
        <w:t>T</w:t>
      </w:r>
      <w:r w:rsidRPr="00DA00EE">
        <w:rPr>
          <w:rFonts w:ascii="Arial" w:eastAsia="Times New Roman" w:hAnsi="Arial" w:cs="Arial"/>
          <w:lang w:eastAsia="en-GB"/>
        </w:rPr>
        <w:t xml:space="preserve">his is on the policy forum website at </w:t>
      </w:r>
      <w:hyperlink r:id="rId6" w:history="1">
        <w:r w:rsidRPr="00DA00EE">
          <w:rPr>
            <w:rFonts w:ascii="Arial" w:eastAsia="Times New Roman" w:hAnsi="Arial" w:cs="Arial"/>
            <w:color w:val="0000FF"/>
            <w:u w:val="single"/>
            <w:lang w:eastAsia="en-GB"/>
          </w:rPr>
          <w:t>https://www.policyforum.labour.org.uk/commissions/international/trump-and-jerusalem</w:t>
        </w:r>
      </w:hyperlink>
      <w:r w:rsidRPr="00DA00EE">
        <w:rPr>
          <w:rFonts w:ascii="Arial" w:eastAsia="Times New Roman" w:hAnsi="Arial" w:cs="Arial"/>
          <w:lang w:eastAsia="en-GB"/>
        </w:rPr>
        <w:t xml:space="preserve"> </w:t>
      </w:r>
    </w:p>
    <w:p w:rsidR="00843BA4" w:rsidRPr="005E3E9F" w:rsidRDefault="00843BA4" w:rsidP="00C85EC7">
      <w:pPr>
        <w:pStyle w:val="ListParagraph"/>
        <w:spacing w:after="0" w:line="240" w:lineRule="auto"/>
        <w:ind w:left="360"/>
        <w:rPr>
          <w:rFonts w:ascii="Arial" w:eastAsia="Arial Unicode MS" w:hAnsi="Arial" w:cs="Arial"/>
          <w:b/>
          <w:sz w:val="12"/>
          <w:szCs w:val="12"/>
          <w:u w:val="single"/>
          <w:lang w:eastAsia="en-GB"/>
        </w:rPr>
      </w:pPr>
    </w:p>
    <w:p w:rsidR="00F341CA" w:rsidRPr="00E753F8" w:rsidRDefault="00F341CA" w:rsidP="008E59A8">
      <w:pPr>
        <w:pStyle w:val="ListParagraph"/>
        <w:spacing w:after="0" w:line="240" w:lineRule="auto"/>
        <w:ind w:left="360"/>
        <w:rPr>
          <w:rFonts w:ascii="Arial" w:hAnsi="Arial" w:cs="Arial"/>
          <w:sz w:val="10"/>
          <w:szCs w:val="10"/>
        </w:rPr>
      </w:pPr>
    </w:p>
    <w:p w:rsidR="00DC47FE" w:rsidRPr="00B3304D" w:rsidRDefault="00221EB4" w:rsidP="003442A4">
      <w:pPr>
        <w:pStyle w:val="ListParagraph"/>
        <w:numPr>
          <w:ilvl w:val="0"/>
          <w:numId w:val="1"/>
        </w:numPr>
        <w:spacing w:after="0" w:line="240" w:lineRule="auto"/>
        <w:ind w:hanging="357"/>
        <w:rPr>
          <w:rFonts w:ascii="Arial" w:hAnsi="Arial" w:cs="Arial"/>
          <w:b/>
          <w:u w:val="single"/>
        </w:rPr>
      </w:pPr>
      <w:r w:rsidRPr="00B77E58">
        <w:rPr>
          <w:rFonts w:ascii="Arial" w:hAnsi="Arial" w:cs="Arial"/>
          <w:b/>
          <w:u w:val="single"/>
        </w:rPr>
        <w:t>Urgent b</w:t>
      </w:r>
      <w:r w:rsidR="00AE1BF2" w:rsidRPr="00B77E58">
        <w:rPr>
          <w:rFonts w:ascii="Arial" w:hAnsi="Arial" w:cs="Arial"/>
          <w:b/>
          <w:u w:val="single"/>
        </w:rPr>
        <w:t xml:space="preserve">usiness, </w:t>
      </w:r>
      <w:r w:rsidR="00AE1BF2" w:rsidRPr="00B77E58">
        <w:rPr>
          <w:rFonts w:ascii="Arial" w:hAnsi="Arial" w:cs="Arial"/>
          <w:b/>
        </w:rPr>
        <w:t>including</w:t>
      </w:r>
      <w:r w:rsidR="00F10577" w:rsidRPr="00B77E58">
        <w:rPr>
          <w:rFonts w:ascii="Arial" w:hAnsi="Arial" w:cs="Arial"/>
          <w:b/>
        </w:rPr>
        <w:t xml:space="preserve"> any other business</w:t>
      </w:r>
    </w:p>
    <w:p w:rsidR="00B3304D" w:rsidRPr="007A17D5" w:rsidRDefault="00B3304D" w:rsidP="00B3304D">
      <w:pPr>
        <w:spacing w:after="0" w:line="240" w:lineRule="auto"/>
        <w:rPr>
          <w:rFonts w:ascii="Arial" w:hAnsi="Arial" w:cs="Arial"/>
          <w:b/>
          <w:u w:val="single"/>
        </w:rPr>
      </w:pPr>
    </w:p>
    <w:p w:rsidR="007A17D5" w:rsidRPr="007A17D5" w:rsidRDefault="00B3304D" w:rsidP="00B3304D">
      <w:pPr>
        <w:spacing w:after="0" w:line="240" w:lineRule="auto"/>
        <w:ind w:left="360"/>
        <w:rPr>
          <w:rFonts w:ascii="Arial" w:hAnsi="Arial" w:cs="Arial"/>
          <w:u w:val="single"/>
        </w:rPr>
      </w:pPr>
      <w:r w:rsidRPr="007A17D5">
        <w:rPr>
          <w:rFonts w:ascii="Arial" w:hAnsi="Arial" w:cs="Arial"/>
          <w:u w:val="single"/>
        </w:rPr>
        <w:t xml:space="preserve">Helen Evans </w:t>
      </w:r>
    </w:p>
    <w:p w:rsidR="00B3304D" w:rsidRPr="00B3304D" w:rsidRDefault="007A17D5" w:rsidP="00B3304D">
      <w:pPr>
        <w:spacing w:after="0" w:line="240" w:lineRule="auto"/>
        <w:ind w:left="360"/>
        <w:rPr>
          <w:rFonts w:ascii="Arial" w:hAnsi="Arial" w:cs="Arial"/>
        </w:rPr>
      </w:pPr>
      <w:r>
        <w:rPr>
          <w:rFonts w:ascii="Arial" w:hAnsi="Arial" w:cs="Arial"/>
        </w:rPr>
        <w:t>We are c</w:t>
      </w:r>
      <w:r w:rsidR="00B3304D">
        <w:rPr>
          <w:rFonts w:ascii="Arial" w:hAnsi="Arial" w:cs="Arial"/>
        </w:rPr>
        <w:t xml:space="preserve">ollecting raffle prizes for </w:t>
      </w:r>
      <w:r>
        <w:rPr>
          <w:rFonts w:ascii="Arial" w:hAnsi="Arial" w:cs="Arial"/>
        </w:rPr>
        <w:t xml:space="preserve">the </w:t>
      </w:r>
      <w:r w:rsidR="00B3304D">
        <w:rPr>
          <w:rFonts w:ascii="Arial" w:hAnsi="Arial" w:cs="Arial"/>
        </w:rPr>
        <w:t xml:space="preserve">Labour women’s quiz </w:t>
      </w:r>
      <w:r>
        <w:rPr>
          <w:rFonts w:ascii="Arial" w:hAnsi="Arial" w:cs="Arial"/>
        </w:rPr>
        <w:t xml:space="preserve">that will be on </w:t>
      </w:r>
      <w:r w:rsidR="00154CA3">
        <w:rPr>
          <w:rFonts w:ascii="Arial" w:hAnsi="Arial" w:cs="Arial"/>
        </w:rPr>
        <w:t>26 January -</w:t>
      </w:r>
      <w:r w:rsidR="00B3304D">
        <w:rPr>
          <w:rFonts w:ascii="Arial" w:hAnsi="Arial" w:cs="Arial"/>
        </w:rPr>
        <w:t xml:space="preserve"> please contribute any leftover Christmas presents. Contact Helen via </w:t>
      </w:r>
      <w:r>
        <w:rPr>
          <w:rFonts w:ascii="Arial" w:hAnsi="Arial" w:cs="Arial"/>
        </w:rPr>
        <w:t>County Council website.</w:t>
      </w:r>
      <w:r w:rsidR="00154CA3">
        <w:rPr>
          <w:rFonts w:ascii="Arial" w:hAnsi="Arial" w:cs="Arial"/>
        </w:rPr>
        <w:t xml:space="preserve"> (</w:t>
      </w:r>
      <w:hyperlink r:id="rId7" w:history="1">
        <w:r w:rsidR="00154CA3" w:rsidRPr="001578B2">
          <w:rPr>
            <w:rStyle w:val="Hyperlink"/>
            <w:rFonts w:ascii="Arial" w:hAnsi="Arial" w:cs="Arial"/>
          </w:rPr>
          <w:t>http://mycouncil.oxfordshire.gov.uk/mgMemberIndex.aspx?VW=TABLE&amp;PIC=1&amp;bcr=1</w:t>
        </w:r>
      </w:hyperlink>
      <w:r w:rsidR="00154CA3">
        <w:rPr>
          <w:rFonts w:ascii="Arial" w:hAnsi="Arial" w:cs="Arial"/>
        </w:rPr>
        <w:t xml:space="preserve">) </w:t>
      </w:r>
    </w:p>
    <w:p w:rsidR="00AE1BF2" w:rsidRPr="00505897" w:rsidRDefault="002A0C66" w:rsidP="00505897">
      <w:pPr>
        <w:pStyle w:val="ListParagraph"/>
        <w:spacing w:after="0" w:line="240" w:lineRule="auto"/>
        <w:rPr>
          <w:rFonts w:ascii="Arial" w:hAnsi="Arial" w:cs="Arial"/>
          <w:sz w:val="16"/>
          <w:szCs w:val="16"/>
        </w:rPr>
      </w:pPr>
      <w:r w:rsidRPr="00505897">
        <w:rPr>
          <w:rFonts w:ascii="Arial" w:hAnsi="Arial" w:cs="Arial"/>
        </w:rPr>
        <w:t xml:space="preserve">  </w:t>
      </w:r>
    </w:p>
    <w:p w:rsidR="00505897" w:rsidRPr="00DA00EE" w:rsidRDefault="00DA00EE" w:rsidP="00313C13">
      <w:pPr>
        <w:pStyle w:val="ListParagraph"/>
        <w:numPr>
          <w:ilvl w:val="0"/>
          <w:numId w:val="1"/>
        </w:numPr>
        <w:spacing w:after="0" w:line="240" w:lineRule="auto"/>
        <w:rPr>
          <w:rFonts w:ascii="Arial" w:hAnsi="Arial" w:cs="Arial"/>
          <w:b/>
          <w:u w:val="single"/>
        </w:rPr>
      </w:pPr>
      <w:r>
        <w:rPr>
          <w:rFonts w:ascii="Arial" w:hAnsi="Arial" w:cs="Arial"/>
          <w:b/>
          <w:u w:val="single"/>
        </w:rPr>
        <w:t xml:space="preserve">Speaker: Sian </w:t>
      </w:r>
      <w:r w:rsidRPr="00DA00EE">
        <w:rPr>
          <w:rFonts w:ascii="Arial" w:hAnsi="Arial" w:cs="Arial"/>
          <w:b/>
          <w:u w:val="single"/>
        </w:rPr>
        <w:t>Errington of Labour Assembly Against Austerity</w:t>
      </w:r>
    </w:p>
    <w:p w:rsidR="00DA00EE" w:rsidRDefault="00DA00EE" w:rsidP="00DA00EE">
      <w:pPr>
        <w:pStyle w:val="ListParagraph"/>
        <w:spacing w:after="0" w:line="240" w:lineRule="auto"/>
        <w:ind w:left="360"/>
        <w:rPr>
          <w:rFonts w:ascii="Arial" w:hAnsi="Arial" w:cs="Arial"/>
          <w:b/>
          <w:u w:val="single"/>
        </w:rPr>
      </w:pPr>
    </w:p>
    <w:p w:rsidR="00505897" w:rsidRDefault="003D4A84" w:rsidP="00505897">
      <w:pPr>
        <w:pStyle w:val="ListParagraph"/>
        <w:spacing w:after="0" w:line="240" w:lineRule="auto"/>
        <w:ind w:left="360"/>
        <w:rPr>
          <w:rFonts w:ascii="Arial" w:hAnsi="Arial" w:cs="Arial"/>
          <w:u w:val="single"/>
        </w:rPr>
      </w:pPr>
      <w:r w:rsidRPr="007A17D5">
        <w:rPr>
          <w:rFonts w:ascii="Arial" w:hAnsi="Arial" w:cs="Arial"/>
          <w:u w:val="single"/>
        </w:rPr>
        <w:t>How Labour can delive</w:t>
      </w:r>
      <w:r w:rsidR="007A17D5" w:rsidRPr="007A17D5">
        <w:rPr>
          <w:rFonts w:ascii="Arial" w:hAnsi="Arial" w:cs="Arial"/>
          <w:u w:val="single"/>
        </w:rPr>
        <w:t>r an economy that works for all</w:t>
      </w:r>
    </w:p>
    <w:p w:rsidR="007A17D5" w:rsidRDefault="007A17D5" w:rsidP="00505897">
      <w:pPr>
        <w:pStyle w:val="ListParagraph"/>
        <w:spacing w:after="0" w:line="240" w:lineRule="auto"/>
        <w:ind w:left="360"/>
        <w:rPr>
          <w:rFonts w:ascii="Arial" w:hAnsi="Arial" w:cs="Arial"/>
          <w:u w:val="single"/>
        </w:rPr>
      </w:pPr>
    </w:p>
    <w:p w:rsidR="00E36265" w:rsidRPr="00E36265" w:rsidRDefault="00E36265" w:rsidP="00E36265">
      <w:pPr>
        <w:pStyle w:val="ListParagraph"/>
        <w:spacing w:after="0" w:line="240" w:lineRule="auto"/>
        <w:ind w:left="360"/>
        <w:rPr>
          <w:rFonts w:ascii="Arial" w:hAnsi="Arial" w:cs="Arial"/>
          <w:b/>
        </w:rPr>
      </w:pPr>
      <w:r w:rsidRPr="00E36265">
        <w:rPr>
          <w:rFonts w:ascii="Arial" w:hAnsi="Arial" w:cs="Arial"/>
        </w:rPr>
        <w:t xml:space="preserve">I’m going to start by quoting a key line from Jeremy Corbyn’s Labour 2017 conference speech because I think it is a good way into the discussion around austerity and how we create an economy that delivers for </w:t>
      </w:r>
      <w:proofErr w:type="gramStart"/>
      <w:r w:rsidRPr="00E36265">
        <w:rPr>
          <w:rFonts w:ascii="Arial" w:hAnsi="Arial" w:cs="Arial"/>
        </w:rPr>
        <w:t>all  –</w:t>
      </w:r>
      <w:proofErr w:type="gramEnd"/>
      <w:r w:rsidRPr="00E36265">
        <w:rPr>
          <w:rFonts w:ascii="Arial" w:hAnsi="Arial" w:cs="Arial"/>
        </w:rPr>
        <w:t xml:space="preserve"> because economics is politics – it is about </w:t>
      </w:r>
      <w:r w:rsidRPr="00E36265">
        <w:rPr>
          <w:rFonts w:ascii="Arial" w:hAnsi="Arial" w:cs="Arial"/>
          <w:b/>
        </w:rPr>
        <w:t xml:space="preserve">what </w:t>
      </w:r>
      <w:r w:rsidRPr="00E36265">
        <w:rPr>
          <w:rFonts w:ascii="Arial" w:hAnsi="Arial" w:cs="Arial"/>
        </w:rPr>
        <w:t xml:space="preserve">power and </w:t>
      </w:r>
      <w:r w:rsidRPr="00E36265">
        <w:rPr>
          <w:rFonts w:ascii="Arial" w:hAnsi="Arial" w:cs="Arial"/>
          <w:b/>
        </w:rPr>
        <w:t xml:space="preserve">what </w:t>
      </w:r>
      <w:r w:rsidRPr="00E36265">
        <w:rPr>
          <w:rFonts w:ascii="Arial" w:hAnsi="Arial" w:cs="Arial"/>
        </w:rPr>
        <w:t xml:space="preserve">wealth is in </w:t>
      </w:r>
      <w:r w:rsidRPr="00E36265">
        <w:rPr>
          <w:rFonts w:ascii="Arial" w:hAnsi="Arial" w:cs="Arial"/>
          <w:b/>
        </w:rPr>
        <w:t xml:space="preserve">whose </w:t>
      </w:r>
      <w:r w:rsidRPr="00E36265">
        <w:rPr>
          <w:rFonts w:ascii="Arial" w:hAnsi="Arial" w:cs="Arial"/>
        </w:rPr>
        <w:t>hands.</w:t>
      </w:r>
      <w:r w:rsidRPr="00E36265">
        <w:rPr>
          <w:rFonts w:ascii="Arial" w:hAnsi="Arial" w:cs="Arial"/>
          <w:b/>
        </w:rPr>
        <w:t xml:space="preserve"> </w:t>
      </w: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Jeremy said </w:t>
      </w:r>
      <w:r>
        <w:rPr>
          <w:rFonts w:ascii="Arial" w:hAnsi="Arial" w:cs="Arial"/>
        </w:rPr>
        <w:t>–</w:t>
      </w:r>
      <w:r w:rsidRPr="00E36265">
        <w:rPr>
          <w:rFonts w:ascii="Arial" w:hAnsi="Arial" w:cs="Arial"/>
        </w:rPr>
        <w:t xml:space="preserve">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i/>
        </w:rPr>
      </w:pPr>
      <w:r w:rsidRPr="00E36265">
        <w:rPr>
          <w:rFonts w:ascii="Arial" w:hAnsi="Arial" w:cs="Arial"/>
          <w:i/>
        </w:rPr>
        <w:t>“2017 may be the year when politics finally caught up with the crash of 2008 - because we offered people a clear choice”.</w:t>
      </w:r>
    </w:p>
    <w:p w:rsidR="00E36265" w:rsidRPr="00E36265" w:rsidRDefault="00E36265" w:rsidP="00E36265">
      <w:pPr>
        <w:pStyle w:val="ListParagraph"/>
        <w:spacing w:after="0" w:line="240" w:lineRule="auto"/>
        <w:ind w:left="360"/>
        <w:rPr>
          <w:rFonts w:ascii="Arial" w:hAnsi="Arial" w:cs="Arial"/>
          <w:i/>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I want to spend a moment discussing quite how extraordinary the current political situation is and just how catastrophic the last decade has been for the country and all of us.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Since 2010 we have had a government that has pursued a policy of ‘austerity’- the term first popularised by Cameron, Osborne and others, first as a way of attacking the Brown Labour government and then in concert with Clegg, Cable and others to justify the actions of the Coalition and then Conservative governments.</w:t>
      </w:r>
      <w:r>
        <w:rPr>
          <w:rFonts w:ascii="Arial" w:hAnsi="Arial" w:cs="Arial"/>
        </w:rPr>
        <w:t xml:space="preserve"> </w:t>
      </w:r>
      <w:r w:rsidRPr="00E36265">
        <w:rPr>
          <w:rFonts w:ascii="Arial" w:hAnsi="Arial" w:cs="Arial"/>
        </w:rPr>
        <w:t xml:space="preserve">To lay the blame of a global financial crash at the door of Labour public spending. </w:t>
      </w:r>
    </w:p>
    <w:p w:rsidR="005E3E9F" w:rsidRDefault="005E3E9F"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lastRenderedPageBreak/>
        <w:t xml:space="preserve">Austerity has not been and never was an economic necessity or inevitability; it used economic language to cloak a very political purpose -  the driving down of wages, the skewing the tax system so that it benefits the wealthiest even more and lowering spend on the public services that we all use, privatising these services, cutting benefits and slashing back public investment.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And it has been accompanied by attacks on our civil liberties and the legal rights of organisations that were prepared to stand up against what the government has been doing – restricting the activities of campaigning organisations and crucially the trade unions, alongside the nurturing of insecure working practices (there are now over 3 million or 1 in 10 workers who are in insecure work).</w:t>
      </w:r>
    </w:p>
    <w:p w:rsidR="00E36265" w:rsidRPr="00E36265" w:rsidRDefault="00E36265" w:rsidP="00E36265">
      <w:pPr>
        <w:pStyle w:val="ListParagraph"/>
        <w:spacing w:after="0" w:line="240" w:lineRule="auto"/>
        <w:ind w:left="360"/>
        <w:rPr>
          <w:rFonts w:ascii="Arial" w:hAnsi="Arial" w:cs="Arial"/>
        </w:rPr>
      </w:pPr>
    </w:p>
    <w:p w:rsidR="00E36265" w:rsidRPr="00E36265" w:rsidRDefault="00E36265" w:rsidP="00E36265">
      <w:pPr>
        <w:pStyle w:val="ListParagraph"/>
        <w:spacing w:after="0" w:line="240" w:lineRule="auto"/>
        <w:ind w:left="360"/>
        <w:rPr>
          <w:rFonts w:ascii="Arial" w:hAnsi="Arial" w:cs="Arial"/>
        </w:rPr>
      </w:pPr>
      <w:r w:rsidRPr="00E36265">
        <w:rPr>
          <w:rFonts w:ascii="Arial" w:hAnsi="Arial" w:cs="Arial"/>
        </w:rPr>
        <w:t>Last year, Cambridge and Oxford academics calculated there were 4.6 million people on ‘flexible’ contracts – mainly in supermarkets/retail and social care mainly women, who were left to beg for hours to make ends meet (contracts that concentrate power in the hands of individual managers).</w:t>
      </w: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And the overarching </w:t>
      </w:r>
      <w:proofErr w:type="spellStart"/>
      <w:r w:rsidRPr="00E36265">
        <w:rPr>
          <w:rFonts w:ascii="Arial" w:hAnsi="Arial" w:cs="Arial"/>
        </w:rPr>
        <w:t>macro economic</w:t>
      </w:r>
      <w:proofErr w:type="spellEnd"/>
      <w:r w:rsidRPr="00E36265">
        <w:rPr>
          <w:rFonts w:ascii="Arial" w:hAnsi="Arial" w:cs="Arial"/>
        </w:rPr>
        <w:t xml:space="preserve"> policy– such as the slashing of investment – matters because it determines the jobs we create, and the ones we don’t, the jobs we keep, and the ones we lose, and the living standards of us all. </w:t>
      </w:r>
    </w:p>
    <w:p w:rsidR="00E36265" w:rsidRPr="00E36265" w:rsidRDefault="00E36265" w:rsidP="00E36265">
      <w:pPr>
        <w:pStyle w:val="ListParagraph"/>
        <w:spacing w:after="0" w:line="240" w:lineRule="auto"/>
        <w:ind w:left="360"/>
        <w:rPr>
          <w:rFonts w:ascii="Arial" w:hAnsi="Arial" w:cs="Arial"/>
        </w:rPr>
      </w:pPr>
    </w:p>
    <w:p w:rsidR="00E36265" w:rsidRPr="00E36265" w:rsidRDefault="00E36265" w:rsidP="00E36265">
      <w:pPr>
        <w:pStyle w:val="ListParagraph"/>
        <w:spacing w:after="0" w:line="240" w:lineRule="auto"/>
        <w:ind w:left="360"/>
        <w:rPr>
          <w:rFonts w:ascii="Arial" w:hAnsi="Arial" w:cs="Arial"/>
        </w:rPr>
      </w:pPr>
      <w:r w:rsidRPr="00E36265">
        <w:rPr>
          <w:rFonts w:ascii="Arial" w:hAnsi="Arial" w:cs="Arial"/>
        </w:rPr>
        <w:t>The direct result of these political choices has been a historic economic stagnation and the longest squeeze on living standards in history – since 1870s.</w:t>
      </w:r>
      <w:r>
        <w:rPr>
          <w:rFonts w:ascii="Arial" w:hAnsi="Arial" w:cs="Arial"/>
        </w:rPr>
        <w:t xml:space="preserve"> </w:t>
      </w:r>
      <w:r w:rsidRPr="00E36265">
        <w:rPr>
          <w:rFonts w:ascii="Arial" w:hAnsi="Arial" w:cs="Arial"/>
        </w:rPr>
        <w:t xml:space="preserve">Only Greece has had larger falls in real wages and we are the only country in the OECD where the economy has expanded but wages have fallen. </w:t>
      </w: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In real terms, median wages are worth £1,200 less now than they were in 2008 and they are not expected to get back to 2008 levels until 2021 at least. </w:t>
      </w:r>
    </w:p>
    <w:p w:rsidR="00E36265" w:rsidRPr="00E36265" w:rsidRDefault="00E36265" w:rsidP="00E36265">
      <w:pPr>
        <w:pStyle w:val="ListParagraph"/>
        <w:spacing w:after="0" w:line="240" w:lineRule="auto"/>
        <w:ind w:left="360"/>
        <w:rPr>
          <w:rFonts w:ascii="Arial" w:hAnsi="Arial" w:cs="Arial"/>
        </w:rPr>
      </w:pPr>
    </w:p>
    <w:p w:rsidR="00E36265" w:rsidRPr="00E36265" w:rsidRDefault="00E36265" w:rsidP="00E36265">
      <w:pPr>
        <w:pStyle w:val="ListParagraph"/>
        <w:spacing w:after="0" w:line="240" w:lineRule="auto"/>
        <w:ind w:left="360"/>
        <w:rPr>
          <w:rFonts w:ascii="Arial" w:hAnsi="Arial" w:cs="Arial"/>
        </w:rPr>
      </w:pPr>
      <w:r w:rsidRPr="00E36265">
        <w:rPr>
          <w:rFonts w:ascii="Arial" w:hAnsi="Arial" w:cs="Arial"/>
        </w:rPr>
        <w:t>To put this in a historical context, wage growth of just 1.6% between 2010 and 2020 compares with an increase of 12.7% in the 2000s and over 20% in every other decade since the 1920s. 86% of ‘savings’ have come from women; Runnymede Trust has found that the hardest hit are Black and Asian women.</w:t>
      </w: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Cuts to benefits and public services are an assault on the rights and lives of disabled members.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Even if we disregard the politics, and just consider an economic policy by its own stated terms we can see that it has failed – the previous figures and that net debt has continued to rise as a percentage of GDP demonstrate that.</w:t>
      </w:r>
      <w:r>
        <w:rPr>
          <w:rFonts w:ascii="Arial" w:hAnsi="Arial" w:cs="Arial"/>
        </w:rPr>
        <w:t xml:space="preserve"> </w:t>
      </w:r>
      <w:r w:rsidRPr="00E36265">
        <w:rPr>
          <w:rFonts w:ascii="Arial" w:hAnsi="Arial" w:cs="Arial"/>
        </w:rPr>
        <w:t xml:space="preserve">The last 10 years have been an experiment in a theory of economics that have had real human costs. When placed in this context the eye-watering cuts and devastation to living standards carried out by this and previous Conservative led government is extreme.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And we can also see that it has given extra proof to the common sense economics that we have been arguing for the whole time.</w:t>
      </w:r>
      <w:r>
        <w:rPr>
          <w:rFonts w:ascii="Arial" w:hAnsi="Arial" w:cs="Arial"/>
        </w:rPr>
        <w:t xml:space="preserve"> </w:t>
      </w:r>
      <w:r w:rsidRPr="00E36265">
        <w:rPr>
          <w:rFonts w:ascii="Arial" w:hAnsi="Arial" w:cs="Arial"/>
        </w:rPr>
        <w:t xml:space="preserve">Multiplier effect of government investment and spending – best illustrated by housing. </w:t>
      </w:r>
      <w:r>
        <w:rPr>
          <w:rFonts w:ascii="Arial" w:hAnsi="Arial" w:cs="Arial"/>
        </w:rPr>
        <w:t xml:space="preserve">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Housing has a high multiplier effect – for every £1 spent on housing construction an extra £2.09 is generated in the economy (figures from Shelter and KPMG). Each home built creates 1.5 direct jobs and an estimated 2 to 4 jobs in the wider supply chain. And most of the money generated (56p for every £1) comes back to the Treasury. So if we scale it up, a government investing £1bn, would generate £2.09 </w:t>
      </w:r>
      <w:proofErr w:type="spellStart"/>
      <w:r w:rsidRPr="00E36265">
        <w:rPr>
          <w:rFonts w:ascii="Arial" w:hAnsi="Arial" w:cs="Arial"/>
        </w:rPr>
        <w:t>bn</w:t>
      </w:r>
      <w:proofErr w:type="spellEnd"/>
      <w:r w:rsidRPr="00E36265">
        <w:rPr>
          <w:rFonts w:ascii="Arial" w:hAnsi="Arial" w:cs="Arial"/>
        </w:rPr>
        <w:t>, £1.1704bn returns to government – a profit of £170.4m on the original investment that can be reinvested or used to resource services.</w:t>
      </w:r>
      <w:r>
        <w:rPr>
          <w:rFonts w:ascii="Arial" w:hAnsi="Arial" w:cs="Arial"/>
        </w:rPr>
        <w:t xml:space="preserve"> </w:t>
      </w:r>
      <w:r w:rsidRPr="00E36265">
        <w:rPr>
          <w:rFonts w:ascii="Arial" w:hAnsi="Arial" w:cs="Arial"/>
        </w:rPr>
        <w:t>But instead we have the return of widespread homelessness.</w:t>
      </w:r>
    </w:p>
    <w:p w:rsidR="00E36265" w:rsidRPr="00E36265" w:rsidRDefault="00E36265" w:rsidP="00E36265">
      <w:pPr>
        <w:pStyle w:val="ListParagraph"/>
        <w:spacing w:after="0" w:line="240" w:lineRule="auto"/>
        <w:ind w:left="360"/>
        <w:rPr>
          <w:rFonts w:ascii="Arial" w:hAnsi="Arial" w:cs="Arial"/>
        </w:rPr>
      </w:pPr>
      <w:r w:rsidRPr="00E36265">
        <w:rPr>
          <w:rFonts w:ascii="Arial" w:hAnsi="Arial" w:cs="Arial"/>
        </w:rPr>
        <w:t xml:space="preserve"> </w:t>
      </w: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And all of this comes after decades of an economy that has not delivered the rewards it should have done to the overwhelming majority of the population and a politics that had increasingly alienated people. [Chronic underinvestment, greater imbalances </w:t>
      </w:r>
      <w:proofErr w:type="spellStart"/>
      <w:r w:rsidRPr="00E36265">
        <w:rPr>
          <w:rFonts w:ascii="Arial" w:hAnsi="Arial" w:cs="Arial"/>
        </w:rPr>
        <w:t>sectorally</w:t>
      </w:r>
      <w:proofErr w:type="spellEnd"/>
      <w:r w:rsidRPr="00E36265">
        <w:rPr>
          <w:rFonts w:ascii="Arial" w:hAnsi="Arial" w:cs="Arial"/>
        </w:rPr>
        <w:t xml:space="preserve"> and geographically]. The share of our economic wealth that goes to people as wages has steadily declined since the late 1970s.</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Part of the development of politics as an elite sport, increasingly the preserve of a small slice of society – and that for the overwhelmingly majority of people political choices can only be marginal, that people are consumers first. </w:t>
      </w:r>
    </w:p>
    <w:p w:rsidR="00E36265" w:rsidRPr="00E36265" w:rsidRDefault="00E36265" w:rsidP="00E36265">
      <w:pPr>
        <w:pStyle w:val="ListParagraph"/>
        <w:spacing w:after="0" w:line="240" w:lineRule="auto"/>
        <w:ind w:left="360"/>
        <w:rPr>
          <w:rFonts w:ascii="Arial" w:hAnsi="Arial" w:cs="Arial"/>
        </w:rPr>
      </w:pPr>
    </w:p>
    <w:p w:rsidR="00E36265" w:rsidRPr="00E36265" w:rsidRDefault="00E36265" w:rsidP="00E36265">
      <w:pPr>
        <w:pStyle w:val="ListParagraph"/>
        <w:spacing w:after="0" w:line="240" w:lineRule="auto"/>
        <w:ind w:left="360"/>
        <w:rPr>
          <w:rFonts w:ascii="Arial" w:hAnsi="Arial" w:cs="Arial"/>
        </w:rPr>
      </w:pPr>
      <w:r w:rsidRPr="00E36265">
        <w:rPr>
          <w:rFonts w:ascii="Arial" w:hAnsi="Arial" w:cs="Arial"/>
        </w:rPr>
        <w:t>To return to the full quote from Jeremy at the start - the full quote reads – “It is often said that elections can only be won from the centre ground.</w:t>
      </w:r>
      <w:r>
        <w:rPr>
          <w:rFonts w:ascii="Arial" w:hAnsi="Arial" w:cs="Arial"/>
        </w:rPr>
        <w:t xml:space="preserve"> </w:t>
      </w:r>
      <w:r w:rsidRPr="00E36265">
        <w:rPr>
          <w:rFonts w:ascii="Arial" w:hAnsi="Arial" w:cs="Arial"/>
        </w:rPr>
        <w:t>And in a way that’s not wrong - so long as it’s clear that the political centre of gravity isn’t fixed or unmovable, nor is it where the establishment pundits like to think it is.</w:t>
      </w:r>
      <w:r>
        <w:rPr>
          <w:rFonts w:ascii="Arial" w:hAnsi="Arial" w:cs="Arial"/>
        </w:rPr>
        <w:t xml:space="preserve"> </w:t>
      </w:r>
      <w:r w:rsidRPr="00E36265">
        <w:rPr>
          <w:rFonts w:ascii="Arial" w:hAnsi="Arial" w:cs="Arial"/>
        </w:rPr>
        <w:t xml:space="preserve">It shifts as people’s expectations and experiences change and political space is opened up. </w:t>
      </w:r>
    </w:p>
    <w:p w:rsidR="00667738" w:rsidRDefault="00667738"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lastRenderedPageBreak/>
        <w:t xml:space="preserve">Today’s centre ground is certainly not where it was twenty or thirty years ago. A new consensus is emerging from the great economic crash and the years of austerity, when people started to find political voice for their hopes for something different and better. </w:t>
      </w:r>
      <w:r w:rsidRPr="00E36265">
        <w:rPr>
          <w:rFonts w:ascii="Arial" w:hAnsi="Arial" w:cs="Arial"/>
          <w:b/>
        </w:rPr>
        <w:t>[2017 may be the year when politics finally caught up with the crash of 2008 - because we offered people a clear choice.]</w:t>
      </w:r>
      <w:r w:rsidRPr="00E36265">
        <w:rPr>
          <w:rFonts w:ascii="Arial" w:hAnsi="Arial" w:cs="Arial"/>
        </w:rPr>
        <w:t xml:space="preserve"> We need to build a still broader consensus around the priorities we set in the election, making the case for both compassion and collective aspiration.</w:t>
      </w:r>
      <w:r>
        <w:rPr>
          <w:rFonts w:ascii="Arial" w:hAnsi="Arial" w:cs="Arial"/>
        </w:rPr>
        <w:t xml:space="preserve"> </w:t>
      </w:r>
      <w:r w:rsidRPr="00E36265">
        <w:rPr>
          <w:rFonts w:ascii="Arial" w:hAnsi="Arial" w:cs="Arial"/>
        </w:rPr>
        <w:t>This is the real centre of gravity of British politics.”</w:t>
      </w:r>
      <w:r>
        <w:rPr>
          <w:rFonts w:ascii="Arial" w:hAnsi="Arial" w:cs="Arial"/>
        </w:rPr>
        <w:t xml:space="preserve">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And actually this is where the discussion about campaigning really comes in. As activists in our trade unions, in the labour party, in our local communities all of us have been involved in campaigns over many years that have contributed to opening up the political space for progressive ideas, for the voices of ordinary people to be heard and for collective action to be asserted.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And crucially, to shift the political narrative away from one where cuts to our public services and social security and the broader austerity agenda I outlined above were ‘deemed’ necessary and as the only framework in which economic and political choices could be made – where the crucial questions were what should be cut, by how much and over what timescale – to a framework that sees investing to grow the economy, to generate the revenue to properly resource our public services, to make different choices about to run our public services and to decent work and jobs for all as the underpin</w:t>
      </w:r>
      <w:r>
        <w:rPr>
          <w:rFonts w:ascii="Arial" w:hAnsi="Arial" w:cs="Arial"/>
        </w:rPr>
        <w:t>ning foundations to our future.</w:t>
      </w:r>
    </w:p>
    <w:p w:rsid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The People’s Assembly Against Austerity emerged after the 2010 general election as a broad united campaign against austerity, involving trade unions, political organisations and community organisations. The Labour Assembly Against Austerity came together as people and organisations who were involved in the People’s Assembly began to put forward the arguments against austerity within the Labour party, and ensuring there was a visible Labour presence on the People’s Assembly marches and so on and to help provoke discussion about what an alternative economic policy would look like.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And now actually what we have seen is not just a break from austerity, but a break from the economic model of the past few decades that had failed the overwhelming majority of people – and an articulation of a positive politics and a commitment to rebuild and transform Britain so that it does deliver for the many, not the few.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We all know that with Labour £500 billion of investment over 10 years will not for the benefit of a small slice of elite society, not just in the pursuit of a headline GDP growth that feels removed and abstract for millions – but to create and make all jobs good jobs as part of our transition to a sustainable, low carbon green economy; an economy that provides housing – including social housing; good quality public transport, renewable energy, childcare and the public services we deserve – investment that coupled with an advance in employment and trade union rights means that the rewards of the wealth created are shared. </w:t>
      </w:r>
    </w:p>
    <w:p w:rsidR="00E36265" w:rsidRP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The result has been policies that cut through to millions of voters and have reminded people why politics can be important. There continues to be a need to build and organise such campaigns to win people to these ideas – to build the consensus we need too.</w:t>
      </w:r>
      <w:r>
        <w:rPr>
          <w:rFonts w:ascii="Arial" w:hAnsi="Arial" w:cs="Arial"/>
        </w:rPr>
        <w:t xml:space="preserve"> </w:t>
      </w:r>
    </w:p>
    <w:p w:rsidR="00E36265" w:rsidRDefault="00E36265" w:rsidP="00E36265">
      <w:pPr>
        <w:pStyle w:val="ListParagraph"/>
        <w:spacing w:after="0" w:line="240" w:lineRule="auto"/>
        <w:ind w:left="360"/>
        <w:rPr>
          <w:rFonts w:ascii="Arial" w:hAnsi="Arial" w:cs="Arial"/>
        </w:rPr>
      </w:pPr>
    </w:p>
    <w:p w:rsidR="00E36265" w:rsidRDefault="00E36265" w:rsidP="00E36265">
      <w:pPr>
        <w:pStyle w:val="ListParagraph"/>
        <w:spacing w:after="0" w:line="240" w:lineRule="auto"/>
        <w:ind w:left="360"/>
        <w:rPr>
          <w:rFonts w:ascii="Arial" w:hAnsi="Arial" w:cs="Arial"/>
        </w:rPr>
      </w:pPr>
      <w:r w:rsidRPr="00E36265">
        <w:rPr>
          <w:rFonts w:ascii="Arial" w:hAnsi="Arial" w:cs="Arial"/>
        </w:rPr>
        <w:t xml:space="preserve">There is no silver bullet and this government is not going to go easily – it is determined to hang on. We need to keep the pressure on them to bring about an election. </w:t>
      </w:r>
    </w:p>
    <w:p w:rsidR="00E36265" w:rsidRPr="00E36265" w:rsidRDefault="00E36265" w:rsidP="00E36265">
      <w:pPr>
        <w:pStyle w:val="ListParagraph"/>
        <w:spacing w:after="0" w:line="240" w:lineRule="auto"/>
        <w:ind w:left="360"/>
        <w:rPr>
          <w:rFonts w:ascii="Arial" w:hAnsi="Arial" w:cs="Arial"/>
        </w:rPr>
      </w:pPr>
    </w:p>
    <w:p w:rsidR="00E36265" w:rsidRPr="00E36265" w:rsidRDefault="00E36265" w:rsidP="00E36265">
      <w:pPr>
        <w:pStyle w:val="ListParagraph"/>
        <w:spacing w:after="0" w:line="240" w:lineRule="auto"/>
        <w:ind w:left="360"/>
        <w:rPr>
          <w:rFonts w:ascii="Arial" w:hAnsi="Arial" w:cs="Arial"/>
        </w:rPr>
      </w:pPr>
      <w:r w:rsidRPr="00E36265">
        <w:rPr>
          <w:rFonts w:ascii="Arial" w:hAnsi="Arial" w:cs="Arial"/>
        </w:rPr>
        <w:t>We need to bring down the government and win a Jeremy Corbyn Labour government.</w:t>
      </w:r>
    </w:p>
    <w:p w:rsidR="00E36265" w:rsidRPr="00E36265" w:rsidRDefault="00E36265" w:rsidP="00E36265">
      <w:pPr>
        <w:pStyle w:val="ListParagraph"/>
        <w:spacing w:after="0" w:line="240" w:lineRule="auto"/>
        <w:ind w:left="360"/>
        <w:rPr>
          <w:rFonts w:ascii="Arial" w:hAnsi="Arial" w:cs="Arial"/>
        </w:rPr>
      </w:pPr>
    </w:p>
    <w:p w:rsidR="008864F7" w:rsidRDefault="008864F7" w:rsidP="008864F7">
      <w:pPr>
        <w:pStyle w:val="ListParagraph"/>
        <w:spacing w:after="0" w:line="240" w:lineRule="auto"/>
        <w:ind w:left="360"/>
        <w:rPr>
          <w:rFonts w:ascii="Arial" w:hAnsi="Arial" w:cs="Arial"/>
        </w:rPr>
      </w:pPr>
    </w:p>
    <w:p w:rsidR="0022455E" w:rsidRDefault="0022455E" w:rsidP="00505897">
      <w:pPr>
        <w:pStyle w:val="ListParagraph"/>
        <w:spacing w:after="0" w:line="240" w:lineRule="auto"/>
        <w:ind w:left="360"/>
        <w:rPr>
          <w:rFonts w:ascii="Arial" w:hAnsi="Arial" w:cs="Arial"/>
          <w:u w:val="single"/>
        </w:rPr>
      </w:pPr>
      <w:r>
        <w:rPr>
          <w:rFonts w:ascii="Arial" w:hAnsi="Arial" w:cs="Arial"/>
          <w:u w:val="single"/>
        </w:rPr>
        <w:t>Questions</w:t>
      </w:r>
      <w:r w:rsidR="00B10661">
        <w:rPr>
          <w:rFonts w:ascii="Arial" w:hAnsi="Arial" w:cs="Arial"/>
          <w:u w:val="single"/>
        </w:rPr>
        <w:t xml:space="preserve"> and debate</w:t>
      </w:r>
    </w:p>
    <w:p w:rsidR="0022455E" w:rsidRPr="007A17D5" w:rsidRDefault="0022455E" w:rsidP="00505897">
      <w:pPr>
        <w:pStyle w:val="ListParagraph"/>
        <w:spacing w:after="0" w:line="240" w:lineRule="auto"/>
        <w:ind w:left="360"/>
        <w:rPr>
          <w:rFonts w:ascii="Arial" w:hAnsi="Arial" w:cs="Arial"/>
        </w:rPr>
      </w:pPr>
    </w:p>
    <w:p w:rsidR="007A17D5" w:rsidRDefault="007A17D5" w:rsidP="00505897">
      <w:pPr>
        <w:pStyle w:val="ListParagraph"/>
        <w:spacing w:after="0" w:line="240" w:lineRule="auto"/>
        <w:ind w:left="360"/>
        <w:rPr>
          <w:rFonts w:ascii="Arial" w:hAnsi="Arial" w:cs="Arial"/>
          <w:u w:val="single"/>
        </w:rPr>
      </w:pPr>
      <w:r>
        <w:rPr>
          <w:rFonts w:ascii="Arial" w:hAnsi="Arial" w:cs="Arial"/>
          <w:u w:val="single"/>
        </w:rPr>
        <w:t xml:space="preserve">Peter </w:t>
      </w:r>
      <w:proofErr w:type="spellStart"/>
      <w:r>
        <w:rPr>
          <w:rFonts w:ascii="Arial" w:hAnsi="Arial" w:cs="Arial"/>
          <w:u w:val="single"/>
        </w:rPr>
        <w:t>Cann</w:t>
      </w:r>
      <w:proofErr w:type="spellEnd"/>
    </w:p>
    <w:p w:rsidR="007A17D5" w:rsidRDefault="007A17D5" w:rsidP="00505897">
      <w:pPr>
        <w:pStyle w:val="ListParagraph"/>
        <w:spacing w:after="0" w:line="240" w:lineRule="auto"/>
        <w:ind w:left="360"/>
        <w:rPr>
          <w:rFonts w:ascii="Arial" w:hAnsi="Arial" w:cs="Arial"/>
        </w:rPr>
      </w:pPr>
      <w:r>
        <w:rPr>
          <w:rFonts w:ascii="Arial" w:hAnsi="Arial" w:cs="Arial"/>
        </w:rPr>
        <w:t>Find unemployment statistics curious because 1.4</w:t>
      </w:r>
      <w:r w:rsidR="00E36265">
        <w:rPr>
          <w:rFonts w:ascii="Arial" w:hAnsi="Arial" w:cs="Arial"/>
        </w:rPr>
        <w:t xml:space="preserve"> </w:t>
      </w:r>
      <w:r>
        <w:rPr>
          <w:rFonts w:ascii="Arial" w:hAnsi="Arial" w:cs="Arial"/>
        </w:rPr>
        <w:t>million is a high number of unemployed and this is not acknowledged by the media or by the Labour front bench</w:t>
      </w:r>
      <w:r w:rsidR="00E36265">
        <w:rPr>
          <w:rFonts w:ascii="Arial" w:hAnsi="Arial" w:cs="Arial"/>
        </w:rPr>
        <w:t>.</w:t>
      </w:r>
    </w:p>
    <w:p w:rsidR="007A17D5" w:rsidRDefault="007A17D5" w:rsidP="00505897">
      <w:pPr>
        <w:pStyle w:val="ListParagraph"/>
        <w:spacing w:after="0" w:line="240" w:lineRule="auto"/>
        <w:ind w:left="360"/>
        <w:rPr>
          <w:rFonts w:ascii="Arial" w:hAnsi="Arial" w:cs="Arial"/>
        </w:rPr>
      </w:pPr>
    </w:p>
    <w:p w:rsidR="007A17D5" w:rsidRPr="00E36265" w:rsidRDefault="007A17D5" w:rsidP="00505897">
      <w:pPr>
        <w:pStyle w:val="ListParagraph"/>
        <w:spacing w:after="0" w:line="240" w:lineRule="auto"/>
        <w:ind w:left="360"/>
        <w:rPr>
          <w:rFonts w:ascii="Arial" w:hAnsi="Arial" w:cs="Arial"/>
          <w:u w:val="single"/>
        </w:rPr>
      </w:pPr>
      <w:r w:rsidRPr="00E36265">
        <w:rPr>
          <w:rFonts w:ascii="Arial" w:hAnsi="Arial" w:cs="Arial"/>
          <w:u w:val="single"/>
        </w:rPr>
        <w:t xml:space="preserve">Dan </w:t>
      </w:r>
      <w:proofErr w:type="spellStart"/>
      <w:r w:rsidRPr="00E36265">
        <w:rPr>
          <w:rFonts w:ascii="Arial" w:hAnsi="Arial" w:cs="Arial"/>
          <w:u w:val="single"/>
        </w:rPr>
        <w:t>Iley</w:t>
      </w:r>
      <w:proofErr w:type="spellEnd"/>
      <w:r w:rsidRPr="00E36265">
        <w:rPr>
          <w:rFonts w:ascii="Arial" w:hAnsi="Arial" w:cs="Arial"/>
          <w:u w:val="single"/>
        </w:rPr>
        <w:t>-Williamson</w:t>
      </w:r>
    </w:p>
    <w:p w:rsidR="007A17D5" w:rsidRDefault="007A17D5" w:rsidP="00505897">
      <w:pPr>
        <w:pStyle w:val="ListParagraph"/>
        <w:spacing w:after="0" w:line="240" w:lineRule="auto"/>
        <w:ind w:left="360"/>
        <w:rPr>
          <w:rFonts w:ascii="Arial" w:hAnsi="Arial" w:cs="Arial"/>
        </w:rPr>
      </w:pPr>
      <w:r>
        <w:rPr>
          <w:rFonts w:ascii="Arial" w:hAnsi="Arial" w:cs="Arial"/>
        </w:rPr>
        <w:t>As we start to win argument against austerity and for public investment, what are the prospects for the left to win on this.</w:t>
      </w:r>
    </w:p>
    <w:p w:rsidR="007A17D5" w:rsidRDefault="007A17D5" w:rsidP="00505897">
      <w:pPr>
        <w:pStyle w:val="ListParagraph"/>
        <w:spacing w:after="0" w:line="240" w:lineRule="auto"/>
        <w:ind w:left="360"/>
        <w:rPr>
          <w:rFonts w:ascii="Arial" w:hAnsi="Arial" w:cs="Arial"/>
        </w:rPr>
      </w:pPr>
    </w:p>
    <w:p w:rsidR="007A17D5" w:rsidRPr="00E36265" w:rsidRDefault="007A17D5" w:rsidP="00505897">
      <w:pPr>
        <w:pStyle w:val="ListParagraph"/>
        <w:spacing w:after="0" w:line="240" w:lineRule="auto"/>
        <w:ind w:left="360"/>
        <w:rPr>
          <w:rFonts w:ascii="Arial" w:hAnsi="Arial" w:cs="Arial"/>
          <w:u w:val="single"/>
        </w:rPr>
      </w:pPr>
      <w:r w:rsidRPr="00E36265">
        <w:rPr>
          <w:rFonts w:ascii="Arial" w:hAnsi="Arial" w:cs="Arial"/>
          <w:u w:val="single"/>
        </w:rPr>
        <w:lastRenderedPageBreak/>
        <w:t>Helen Evans</w:t>
      </w:r>
    </w:p>
    <w:p w:rsidR="007A17D5" w:rsidRDefault="007A17D5" w:rsidP="00505897">
      <w:pPr>
        <w:pStyle w:val="ListParagraph"/>
        <w:spacing w:after="0" w:line="240" w:lineRule="auto"/>
        <w:ind w:left="360"/>
        <w:rPr>
          <w:rFonts w:ascii="Arial" w:hAnsi="Arial" w:cs="Arial"/>
        </w:rPr>
      </w:pPr>
      <w:r>
        <w:rPr>
          <w:rFonts w:ascii="Arial" w:hAnsi="Arial" w:cs="Arial"/>
        </w:rPr>
        <w:t>We have Labour city council and Conservative county council – how can we hold government to account.</w:t>
      </w:r>
    </w:p>
    <w:p w:rsidR="007A17D5" w:rsidRDefault="007A17D5" w:rsidP="00505897">
      <w:pPr>
        <w:pStyle w:val="ListParagraph"/>
        <w:spacing w:after="0" w:line="240" w:lineRule="auto"/>
        <w:ind w:left="360"/>
        <w:rPr>
          <w:rFonts w:ascii="Arial" w:hAnsi="Arial" w:cs="Arial"/>
        </w:rPr>
      </w:pPr>
    </w:p>
    <w:p w:rsidR="007A17D5" w:rsidRPr="00E36265" w:rsidRDefault="007A17D5" w:rsidP="00505897">
      <w:pPr>
        <w:pStyle w:val="ListParagraph"/>
        <w:spacing w:after="0" w:line="240" w:lineRule="auto"/>
        <w:ind w:left="360"/>
        <w:rPr>
          <w:rFonts w:ascii="Arial" w:hAnsi="Arial" w:cs="Arial"/>
          <w:u w:val="single"/>
        </w:rPr>
      </w:pPr>
      <w:r w:rsidRPr="00E36265">
        <w:rPr>
          <w:rFonts w:ascii="Arial" w:hAnsi="Arial" w:cs="Arial"/>
          <w:u w:val="single"/>
        </w:rPr>
        <w:t xml:space="preserve">Jane </w:t>
      </w:r>
      <w:proofErr w:type="spellStart"/>
      <w:r w:rsidRPr="00E36265">
        <w:rPr>
          <w:rFonts w:ascii="Arial" w:hAnsi="Arial" w:cs="Arial"/>
          <w:u w:val="single"/>
        </w:rPr>
        <w:t>Darke</w:t>
      </w:r>
      <w:proofErr w:type="spellEnd"/>
    </w:p>
    <w:p w:rsidR="007A17D5" w:rsidRDefault="007A17D5" w:rsidP="00505897">
      <w:pPr>
        <w:pStyle w:val="ListParagraph"/>
        <w:spacing w:after="0" w:line="240" w:lineRule="auto"/>
        <w:ind w:left="360"/>
        <w:rPr>
          <w:rFonts w:ascii="Arial" w:hAnsi="Arial" w:cs="Arial"/>
        </w:rPr>
      </w:pPr>
      <w:r>
        <w:rPr>
          <w:rFonts w:ascii="Arial" w:hAnsi="Arial" w:cs="Arial"/>
        </w:rPr>
        <w:t>Of course the economy cannot improve without investment, austerity will never work</w:t>
      </w:r>
      <w:r w:rsidR="00E36265">
        <w:rPr>
          <w:rFonts w:ascii="Arial" w:hAnsi="Arial" w:cs="Arial"/>
        </w:rPr>
        <w:t>.</w:t>
      </w:r>
    </w:p>
    <w:p w:rsidR="007A17D5" w:rsidRDefault="007A17D5" w:rsidP="00505897">
      <w:pPr>
        <w:pStyle w:val="ListParagraph"/>
        <w:spacing w:after="0" w:line="240" w:lineRule="auto"/>
        <w:ind w:left="360"/>
        <w:rPr>
          <w:rFonts w:ascii="Arial" w:hAnsi="Arial" w:cs="Arial"/>
        </w:rPr>
      </w:pPr>
    </w:p>
    <w:p w:rsidR="007A17D5" w:rsidRPr="00E36265" w:rsidRDefault="007A17D5" w:rsidP="00505897">
      <w:pPr>
        <w:pStyle w:val="ListParagraph"/>
        <w:spacing w:after="0" w:line="240" w:lineRule="auto"/>
        <w:ind w:left="360"/>
        <w:rPr>
          <w:rFonts w:ascii="Arial" w:hAnsi="Arial" w:cs="Arial"/>
          <w:u w:val="single"/>
        </w:rPr>
      </w:pPr>
      <w:r w:rsidRPr="00E36265">
        <w:rPr>
          <w:rFonts w:ascii="Arial" w:hAnsi="Arial" w:cs="Arial"/>
          <w:u w:val="single"/>
        </w:rPr>
        <w:t>Ann Black</w:t>
      </w:r>
    </w:p>
    <w:p w:rsidR="007A17D5" w:rsidRDefault="007A17D5" w:rsidP="00505897">
      <w:pPr>
        <w:pStyle w:val="ListParagraph"/>
        <w:spacing w:after="0" w:line="240" w:lineRule="auto"/>
        <w:ind w:left="360"/>
        <w:rPr>
          <w:rFonts w:ascii="Arial" w:hAnsi="Arial" w:cs="Arial"/>
        </w:rPr>
      </w:pPr>
      <w:r>
        <w:rPr>
          <w:rFonts w:ascii="Arial" w:hAnsi="Arial" w:cs="Arial"/>
        </w:rPr>
        <w:t>Has become obvious that even what Labour promised at the last election will not be enough to improve the NHS. Will need to raise taxes</w:t>
      </w:r>
      <w:r w:rsidR="00E36265">
        <w:rPr>
          <w:rFonts w:ascii="Arial" w:hAnsi="Arial" w:cs="Arial"/>
        </w:rPr>
        <w:t>.</w:t>
      </w:r>
    </w:p>
    <w:p w:rsidR="007A17D5" w:rsidRDefault="007A17D5" w:rsidP="00505897">
      <w:pPr>
        <w:pStyle w:val="ListParagraph"/>
        <w:spacing w:after="0" w:line="240" w:lineRule="auto"/>
        <w:ind w:left="360"/>
        <w:rPr>
          <w:rFonts w:ascii="Arial" w:hAnsi="Arial" w:cs="Arial"/>
        </w:rPr>
      </w:pPr>
    </w:p>
    <w:p w:rsidR="007A17D5" w:rsidRPr="00E36265" w:rsidRDefault="00E36265" w:rsidP="00505897">
      <w:pPr>
        <w:pStyle w:val="ListParagraph"/>
        <w:spacing w:after="0" w:line="240" w:lineRule="auto"/>
        <w:ind w:left="360"/>
        <w:rPr>
          <w:rFonts w:ascii="Arial" w:hAnsi="Arial" w:cs="Arial"/>
          <w:u w:val="single"/>
        </w:rPr>
      </w:pPr>
      <w:proofErr w:type="spellStart"/>
      <w:r w:rsidRPr="00E36265">
        <w:rPr>
          <w:rFonts w:ascii="Arial" w:hAnsi="Arial" w:cs="Arial"/>
          <w:u w:val="single"/>
        </w:rPr>
        <w:t>Hosnieh</w:t>
      </w:r>
      <w:proofErr w:type="spellEnd"/>
      <w:r w:rsidRPr="00E36265">
        <w:rPr>
          <w:rFonts w:ascii="Arial" w:hAnsi="Arial" w:cs="Arial"/>
          <w:u w:val="single"/>
        </w:rPr>
        <w:t xml:space="preserve"> </w:t>
      </w:r>
      <w:proofErr w:type="spellStart"/>
      <w:r w:rsidRPr="00E36265">
        <w:rPr>
          <w:rFonts w:ascii="Arial" w:hAnsi="Arial" w:cs="Arial"/>
          <w:u w:val="single"/>
        </w:rPr>
        <w:t>Marbini</w:t>
      </w:r>
      <w:proofErr w:type="spellEnd"/>
      <w:r w:rsidR="007A17D5" w:rsidRPr="00E36265">
        <w:rPr>
          <w:rFonts w:ascii="Arial" w:hAnsi="Arial" w:cs="Arial"/>
          <w:u w:val="single"/>
        </w:rPr>
        <w:t xml:space="preserve"> </w:t>
      </w:r>
    </w:p>
    <w:p w:rsidR="007A17D5" w:rsidRDefault="00A36AB0" w:rsidP="00505897">
      <w:pPr>
        <w:pStyle w:val="ListParagraph"/>
        <w:spacing w:after="0" w:line="240" w:lineRule="auto"/>
        <w:ind w:left="360"/>
        <w:rPr>
          <w:rFonts w:ascii="Arial" w:hAnsi="Arial" w:cs="Arial"/>
        </w:rPr>
      </w:pPr>
      <w:r>
        <w:rPr>
          <w:rFonts w:ascii="Arial" w:hAnsi="Arial" w:cs="Arial"/>
        </w:rPr>
        <w:t>Public discou</w:t>
      </w:r>
      <w:r w:rsidR="00667738">
        <w:rPr>
          <w:rFonts w:ascii="Arial" w:hAnsi="Arial" w:cs="Arial"/>
        </w:rPr>
        <w:t>r</w:t>
      </w:r>
      <w:r>
        <w:rPr>
          <w:rFonts w:ascii="Arial" w:hAnsi="Arial" w:cs="Arial"/>
        </w:rPr>
        <w:t xml:space="preserve">se not concentrated on poor social mobility. Problem is media is controlled by people who have a lot to </w:t>
      </w:r>
      <w:r w:rsidR="00EE4A71">
        <w:rPr>
          <w:rFonts w:ascii="Arial" w:hAnsi="Arial" w:cs="Arial"/>
        </w:rPr>
        <w:t xml:space="preserve">lose. Social </w:t>
      </w:r>
      <w:r w:rsidR="00667738">
        <w:rPr>
          <w:rFonts w:ascii="Arial" w:hAnsi="Arial" w:cs="Arial"/>
        </w:rPr>
        <w:t>m</w:t>
      </w:r>
      <w:r w:rsidR="00EE4A71">
        <w:rPr>
          <w:rFonts w:ascii="Arial" w:hAnsi="Arial" w:cs="Arial"/>
        </w:rPr>
        <w:t>edia positive in moving forwards.</w:t>
      </w:r>
    </w:p>
    <w:p w:rsidR="00A36AB0" w:rsidRDefault="00A36AB0" w:rsidP="00505897">
      <w:pPr>
        <w:pStyle w:val="ListParagraph"/>
        <w:spacing w:after="0" w:line="240" w:lineRule="auto"/>
        <w:ind w:left="360"/>
        <w:rPr>
          <w:rFonts w:ascii="Arial" w:hAnsi="Arial" w:cs="Arial"/>
        </w:rPr>
      </w:pPr>
    </w:p>
    <w:p w:rsidR="00E161F6" w:rsidRPr="00EE4A71" w:rsidRDefault="00EE4A71" w:rsidP="00505897">
      <w:pPr>
        <w:pStyle w:val="ListParagraph"/>
        <w:spacing w:after="0" w:line="240" w:lineRule="auto"/>
        <w:ind w:left="360"/>
        <w:rPr>
          <w:rFonts w:ascii="Arial" w:hAnsi="Arial" w:cs="Arial"/>
          <w:u w:val="single"/>
        </w:rPr>
      </w:pPr>
      <w:r w:rsidRPr="00EE4A71">
        <w:rPr>
          <w:rFonts w:ascii="Arial" w:hAnsi="Arial" w:cs="Arial"/>
          <w:u w:val="single"/>
        </w:rPr>
        <w:t>Hester Han</w:t>
      </w:r>
      <w:r w:rsidR="00667738">
        <w:rPr>
          <w:rFonts w:ascii="Arial" w:hAnsi="Arial" w:cs="Arial"/>
          <w:u w:val="single"/>
        </w:rPr>
        <w:t>d</w:t>
      </w:r>
    </w:p>
    <w:p w:rsidR="00A36AB0" w:rsidRDefault="00A36AB0" w:rsidP="00505897">
      <w:pPr>
        <w:pStyle w:val="ListParagraph"/>
        <w:spacing w:after="0" w:line="240" w:lineRule="auto"/>
        <w:ind w:left="360"/>
        <w:rPr>
          <w:rFonts w:ascii="Arial" w:hAnsi="Arial" w:cs="Arial"/>
        </w:rPr>
      </w:pPr>
      <w:r>
        <w:rPr>
          <w:rFonts w:ascii="Arial" w:hAnsi="Arial" w:cs="Arial"/>
        </w:rPr>
        <w:t xml:space="preserve">People are spending on a sea of debt. </w:t>
      </w:r>
      <w:r w:rsidR="00431008">
        <w:rPr>
          <w:rFonts w:ascii="Arial" w:hAnsi="Arial" w:cs="Arial"/>
        </w:rPr>
        <w:t xml:space="preserve">Employment figures, how is this counted, are part-time jobs counted if people are </w:t>
      </w:r>
      <w:r w:rsidR="00EE4A71">
        <w:rPr>
          <w:rFonts w:ascii="Arial" w:hAnsi="Arial" w:cs="Arial"/>
        </w:rPr>
        <w:t>having</w:t>
      </w:r>
      <w:r w:rsidR="00431008">
        <w:rPr>
          <w:rFonts w:ascii="Arial" w:hAnsi="Arial" w:cs="Arial"/>
        </w:rPr>
        <w:t xml:space="preserve"> to</w:t>
      </w:r>
      <w:r w:rsidR="00EE4A71">
        <w:rPr>
          <w:rFonts w:ascii="Arial" w:hAnsi="Arial" w:cs="Arial"/>
        </w:rPr>
        <w:t xml:space="preserve"> have two jobs.</w:t>
      </w:r>
    </w:p>
    <w:p w:rsidR="00431008" w:rsidRDefault="00431008" w:rsidP="00505897">
      <w:pPr>
        <w:pStyle w:val="ListParagraph"/>
        <w:spacing w:after="0" w:line="240" w:lineRule="auto"/>
        <w:ind w:left="360"/>
        <w:rPr>
          <w:rFonts w:ascii="Arial" w:hAnsi="Arial" w:cs="Arial"/>
        </w:rPr>
      </w:pPr>
    </w:p>
    <w:p w:rsidR="00431008" w:rsidRPr="00EE4A71" w:rsidRDefault="00431008" w:rsidP="00505897">
      <w:pPr>
        <w:pStyle w:val="ListParagraph"/>
        <w:spacing w:after="0" w:line="240" w:lineRule="auto"/>
        <w:ind w:left="360"/>
        <w:rPr>
          <w:rFonts w:ascii="Arial" w:hAnsi="Arial" w:cs="Arial"/>
          <w:u w:val="single"/>
        </w:rPr>
      </w:pPr>
      <w:r w:rsidRPr="00EE4A71">
        <w:rPr>
          <w:rFonts w:ascii="Arial" w:hAnsi="Arial" w:cs="Arial"/>
          <w:u w:val="single"/>
        </w:rPr>
        <w:t xml:space="preserve">Tony </w:t>
      </w:r>
      <w:proofErr w:type="spellStart"/>
      <w:r w:rsidRPr="00EE4A71">
        <w:rPr>
          <w:rFonts w:ascii="Arial" w:hAnsi="Arial" w:cs="Arial"/>
          <w:u w:val="single"/>
        </w:rPr>
        <w:t>Eaude</w:t>
      </w:r>
      <w:proofErr w:type="spellEnd"/>
    </w:p>
    <w:p w:rsidR="00431008" w:rsidRDefault="008B57C2" w:rsidP="00505897">
      <w:pPr>
        <w:pStyle w:val="ListParagraph"/>
        <w:spacing w:after="0" w:line="240" w:lineRule="auto"/>
        <w:ind w:left="360"/>
        <w:rPr>
          <w:rFonts w:ascii="Arial" w:hAnsi="Arial" w:cs="Arial"/>
        </w:rPr>
      </w:pPr>
      <w:r>
        <w:rPr>
          <w:rFonts w:ascii="Arial" w:hAnsi="Arial" w:cs="Arial"/>
        </w:rPr>
        <w:t>With h</w:t>
      </w:r>
      <w:r w:rsidR="00431008">
        <w:rPr>
          <w:rFonts w:ascii="Arial" w:hAnsi="Arial" w:cs="Arial"/>
        </w:rPr>
        <w:t xml:space="preserve">ousing, investment brings </w:t>
      </w:r>
      <w:r>
        <w:rPr>
          <w:rFonts w:ascii="Arial" w:hAnsi="Arial" w:cs="Arial"/>
        </w:rPr>
        <w:t xml:space="preserve">a </w:t>
      </w:r>
      <w:r w:rsidR="00EE4A71">
        <w:rPr>
          <w:rFonts w:ascii="Arial" w:hAnsi="Arial" w:cs="Arial"/>
        </w:rPr>
        <w:t xml:space="preserve">multiplier effect. </w:t>
      </w:r>
      <w:r w:rsidR="00431008">
        <w:rPr>
          <w:rFonts w:ascii="Arial" w:hAnsi="Arial" w:cs="Arial"/>
        </w:rPr>
        <w:t xml:space="preserve">Are there </w:t>
      </w:r>
      <w:r>
        <w:rPr>
          <w:rFonts w:ascii="Arial" w:hAnsi="Arial" w:cs="Arial"/>
        </w:rPr>
        <w:t xml:space="preserve">similar </w:t>
      </w:r>
      <w:r w:rsidR="00431008">
        <w:rPr>
          <w:rFonts w:ascii="Arial" w:hAnsi="Arial" w:cs="Arial"/>
        </w:rPr>
        <w:t>examples in other areas</w:t>
      </w:r>
      <w:r>
        <w:rPr>
          <w:rFonts w:ascii="Arial" w:hAnsi="Arial" w:cs="Arial"/>
        </w:rPr>
        <w:t xml:space="preserve"> of the economy</w:t>
      </w:r>
      <w:r w:rsidR="00431008">
        <w:rPr>
          <w:rFonts w:ascii="Arial" w:hAnsi="Arial" w:cs="Arial"/>
        </w:rPr>
        <w:t>?</w:t>
      </w:r>
    </w:p>
    <w:p w:rsidR="00431008" w:rsidRDefault="00431008" w:rsidP="00505897">
      <w:pPr>
        <w:pStyle w:val="ListParagraph"/>
        <w:spacing w:after="0" w:line="240" w:lineRule="auto"/>
        <w:ind w:left="360"/>
        <w:rPr>
          <w:rFonts w:ascii="Arial" w:hAnsi="Arial" w:cs="Arial"/>
        </w:rPr>
      </w:pPr>
    </w:p>
    <w:p w:rsidR="00431008" w:rsidRPr="00EE4A71" w:rsidRDefault="00431008" w:rsidP="00505897">
      <w:pPr>
        <w:pStyle w:val="ListParagraph"/>
        <w:spacing w:after="0" w:line="240" w:lineRule="auto"/>
        <w:ind w:left="360"/>
        <w:rPr>
          <w:rFonts w:ascii="Arial" w:hAnsi="Arial" w:cs="Arial"/>
          <w:u w:val="single"/>
        </w:rPr>
      </w:pPr>
      <w:r w:rsidRPr="00EE4A71">
        <w:rPr>
          <w:rFonts w:ascii="Arial" w:hAnsi="Arial" w:cs="Arial"/>
          <w:u w:val="single"/>
        </w:rPr>
        <w:t>Phil Wilmott</w:t>
      </w:r>
    </w:p>
    <w:p w:rsidR="00431008" w:rsidRDefault="00EE4A71" w:rsidP="00505897">
      <w:pPr>
        <w:pStyle w:val="ListParagraph"/>
        <w:spacing w:after="0" w:line="240" w:lineRule="auto"/>
        <w:ind w:left="360"/>
        <w:rPr>
          <w:rFonts w:ascii="Arial" w:hAnsi="Arial" w:cs="Arial"/>
        </w:rPr>
      </w:pPr>
      <w:r>
        <w:rPr>
          <w:rFonts w:ascii="Arial" w:hAnsi="Arial" w:cs="Arial"/>
        </w:rPr>
        <w:t>Interested to read</w:t>
      </w:r>
      <w:r w:rsidR="00431008">
        <w:rPr>
          <w:rFonts w:ascii="Arial" w:hAnsi="Arial" w:cs="Arial"/>
        </w:rPr>
        <w:t xml:space="preserve"> rise of corporation tax proposed by sh</w:t>
      </w:r>
      <w:r>
        <w:rPr>
          <w:rFonts w:ascii="Arial" w:hAnsi="Arial" w:cs="Arial"/>
        </w:rPr>
        <w:t>a</w:t>
      </w:r>
      <w:r w:rsidR="00431008">
        <w:rPr>
          <w:rFonts w:ascii="Arial" w:hAnsi="Arial" w:cs="Arial"/>
        </w:rPr>
        <w:t>dow c</w:t>
      </w:r>
      <w:r>
        <w:rPr>
          <w:rFonts w:ascii="Arial" w:hAnsi="Arial" w:cs="Arial"/>
        </w:rPr>
        <w:t>abinet would take us back to whe</w:t>
      </w:r>
      <w:r w:rsidR="00431008">
        <w:rPr>
          <w:rFonts w:ascii="Arial" w:hAnsi="Arial" w:cs="Arial"/>
        </w:rPr>
        <w:t>re we were under</w:t>
      </w:r>
      <w:r>
        <w:rPr>
          <w:rFonts w:ascii="Arial" w:hAnsi="Arial" w:cs="Arial"/>
        </w:rPr>
        <w:t xml:space="preserve"> </w:t>
      </w:r>
      <w:r w:rsidR="00431008">
        <w:rPr>
          <w:rFonts w:ascii="Arial" w:hAnsi="Arial" w:cs="Arial"/>
        </w:rPr>
        <w:t>John Major. £5m investment plan is welcomed by parts of the city. Ratings age</w:t>
      </w:r>
      <w:r>
        <w:rPr>
          <w:rFonts w:ascii="Arial" w:hAnsi="Arial" w:cs="Arial"/>
        </w:rPr>
        <w:t xml:space="preserve">ncies made wrong judgements in </w:t>
      </w:r>
      <w:r w:rsidR="00431008">
        <w:rPr>
          <w:rFonts w:ascii="Arial" w:hAnsi="Arial" w:cs="Arial"/>
        </w:rPr>
        <w:t>2008</w:t>
      </w:r>
      <w:r w:rsidR="00F255D2">
        <w:rPr>
          <w:rFonts w:ascii="Arial" w:hAnsi="Arial" w:cs="Arial"/>
        </w:rPr>
        <w:t>, risks making bonds junk bonds.</w:t>
      </w:r>
    </w:p>
    <w:p w:rsidR="00F255D2" w:rsidRDefault="00F255D2" w:rsidP="00505897">
      <w:pPr>
        <w:pStyle w:val="ListParagraph"/>
        <w:spacing w:after="0" w:line="240" w:lineRule="auto"/>
        <w:ind w:left="360"/>
        <w:rPr>
          <w:rFonts w:ascii="Arial" w:hAnsi="Arial" w:cs="Arial"/>
        </w:rPr>
      </w:pPr>
    </w:p>
    <w:p w:rsidR="00F255D2" w:rsidRPr="00EE4A71" w:rsidRDefault="00F255D2" w:rsidP="00505897">
      <w:pPr>
        <w:pStyle w:val="ListParagraph"/>
        <w:spacing w:after="0" w:line="240" w:lineRule="auto"/>
        <w:ind w:left="360"/>
        <w:rPr>
          <w:rFonts w:ascii="Arial" w:hAnsi="Arial" w:cs="Arial"/>
          <w:u w:val="single"/>
        </w:rPr>
      </w:pPr>
      <w:r w:rsidRPr="00EE4A71">
        <w:rPr>
          <w:rFonts w:ascii="Arial" w:hAnsi="Arial" w:cs="Arial"/>
          <w:u w:val="single"/>
        </w:rPr>
        <w:t>Sian Errington</w:t>
      </w:r>
      <w:r w:rsidR="00EE4A71">
        <w:rPr>
          <w:rFonts w:ascii="Arial" w:hAnsi="Arial" w:cs="Arial"/>
          <w:u w:val="single"/>
        </w:rPr>
        <w:t xml:space="preserve"> replying to all</w:t>
      </w:r>
    </w:p>
    <w:p w:rsidR="00F255D2" w:rsidRDefault="00F255D2" w:rsidP="00505897">
      <w:pPr>
        <w:pStyle w:val="ListParagraph"/>
        <w:spacing w:after="0" w:line="240" w:lineRule="auto"/>
        <w:ind w:left="360"/>
        <w:rPr>
          <w:rFonts w:ascii="Arial" w:hAnsi="Arial" w:cs="Arial"/>
        </w:rPr>
      </w:pPr>
      <w:r>
        <w:rPr>
          <w:rFonts w:ascii="Arial" w:hAnsi="Arial" w:cs="Arial"/>
        </w:rPr>
        <w:t>How numbers are portrayed in the media is misleading, for example reporting figures of unemployment as a percentage rather than total number. We are very bad a</w:t>
      </w:r>
      <w:r w:rsidR="00D558BC">
        <w:rPr>
          <w:rFonts w:ascii="Arial" w:hAnsi="Arial" w:cs="Arial"/>
        </w:rPr>
        <w:t>t</w:t>
      </w:r>
      <w:r>
        <w:rPr>
          <w:rFonts w:ascii="Arial" w:hAnsi="Arial" w:cs="Arial"/>
        </w:rPr>
        <w:t xml:space="preserve"> collecting data in this country.</w:t>
      </w:r>
    </w:p>
    <w:p w:rsidR="00F255D2" w:rsidRDefault="00F255D2" w:rsidP="00505897">
      <w:pPr>
        <w:pStyle w:val="ListParagraph"/>
        <w:spacing w:after="0" w:line="240" w:lineRule="auto"/>
        <w:ind w:left="360"/>
        <w:rPr>
          <w:rFonts w:ascii="Arial" w:hAnsi="Arial" w:cs="Arial"/>
        </w:rPr>
      </w:pPr>
      <w:r>
        <w:rPr>
          <w:rFonts w:ascii="Arial" w:hAnsi="Arial" w:cs="Arial"/>
        </w:rPr>
        <w:t>Wages fi</w:t>
      </w:r>
      <w:r w:rsidR="009D0B45">
        <w:rPr>
          <w:rFonts w:ascii="Arial" w:hAnsi="Arial" w:cs="Arial"/>
        </w:rPr>
        <w:t>gures are calculated on income and we</w:t>
      </w:r>
      <w:r>
        <w:rPr>
          <w:rFonts w:ascii="Arial" w:hAnsi="Arial" w:cs="Arial"/>
        </w:rPr>
        <w:t xml:space="preserve"> don’t collect figures on insecure work.</w:t>
      </w:r>
    </w:p>
    <w:p w:rsidR="009D0B45" w:rsidRDefault="009D0B45" w:rsidP="00505897">
      <w:pPr>
        <w:pStyle w:val="ListParagraph"/>
        <w:spacing w:after="0" w:line="240" w:lineRule="auto"/>
        <w:ind w:left="360"/>
        <w:rPr>
          <w:rFonts w:ascii="Arial" w:hAnsi="Arial" w:cs="Arial"/>
        </w:rPr>
      </w:pPr>
    </w:p>
    <w:p w:rsidR="00AC2DD4" w:rsidRDefault="00AC2DD4" w:rsidP="00505897">
      <w:pPr>
        <w:pStyle w:val="ListParagraph"/>
        <w:spacing w:after="0" w:line="240" w:lineRule="auto"/>
        <w:ind w:left="360"/>
        <w:rPr>
          <w:rFonts w:ascii="Arial" w:hAnsi="Arial" w:cs="Arial"/>
        </w:rPr>
      </w:pPr>
      <w:r>
        <w:rPr>
          <w:rFonts w:ascii="Arial" w:hAnsi="Arial" w:cs="Arial"/>
        </w:rPr>
        <w:t xml:space="preserve">Media do not question government on unemployment figures. Millions are on flexible contracts, </w:t>
      </w:r>
      <w:r w:rsidR="009D0B45">
        <w:rPr>
          <w:rFonts w:ascii="Arial" w:hAnsi="Arial" w:cs="Arial"/>
        </w:rPr>
        <w:t>unstable</w:t>
      </w:r>
      <w:r>
        <w:rPr>
          <w:rFonts w:ascii="Arial" w:hAnsi="Arial" w:cs="Arial"/>
        </w:rPr>
        <w:t xml:space="preserve"> income. This is not reported.</w:t>
      </w:r>
      <w:r w:rsidR="009D0B45">
        <w:rPr>
          <w:rFonts w:ascii="Arial" w:hAnsi="Arial" w:cs="Arial"/>
        </w:rPr>
        <w:t xml:space="preserve"> </w:t>
      </w:r>
      <w:r>
        <w:rPr>
          <w:rFonts w:ascii="Arial" w:hAnsi="Arial" w:cs="Arial"/>
        </w:rPr>
        <w:t>Wages being low means people have had to get them</w:t>
      </w:r>
      <w:r w:rsidR="009D0B45">
        <w:rPr>
          <w:rFonts w:ascii="Arial" w:hAnsi="Arial" w:cs="Arial"/>
        </w:rPr>
        <w:t>selves</w:t>
      </w:r>
      <w:r>
        <w:rPr>
          <w:rFonts w:ascii="Arial" w:hAnsi="Arial" w:cs="Arial"/>
        </w:rPr>
        <w:t xml:space="preserve"> in to debt – this is </w:t>
      </w:r>
      <w:r w:rsidR="009D0B45">
        <w:rPr>
          <w:rFonts w:ascii="Arial" w:hAnsi="Arial" w:cs="Arial"/>
        </w:rPr>
        <w:t>unsustainable</w:t>
      </w:r>
      <w:r>
        <w:rPr>
          <w:rFonts w:ascii="Arial" w:hAnsi="Arial" w:cs="Arial"/>
        </w:rPr>
        <w:t xml:space="preserve">. We have seen rise in numbers of food banks. </w:t>
      </w:r>
    </w:p>
    <w:p w:rsidR="009D0B45" w:rsidRDefault="009D0B45" w:rsidP="00505897">
      <w:pPr>
        <w:pStyle w:val="ListParagraph"/>
        <w:spacing w:after="0" w:line="240" w:lineRule="auto"/>
        <w:ind w:left="360"/>
        <w:rPr>
          <w:rFonts w:ascii="Arial" w:hAnsi="Arial" w:cs="Arial"/>
        </w:rPr>
      </w:pPr>
    </w:p>
    <w:p w:rsidR="00AC2DD4" w:rsidRDefault="007A0C8D" w:rsidP="00505897">
      <w:pPr>
        <w:pStyle w:val="ListParagraph"/>
        <w:spacing w:after="0" w:line="240" w:lineRule="auto"/>
        <w:ind w:left="360"/>
        <w:rPr>
          <w:rFonts w:ascii="Arial" w:hAnsi="Arial" w:cs="Arial"/>
        </w:rPr>
      </w:pPr>
      <w:r>
        <w:rPr>
          <w:rFonts w:ascii="Arial" w:hAnsi="Arial" w:cs="Arial"/>
        </w:rPr>
        <w:t>The n</w:t>
      </w:r>
      <w:r w:rsidR="009D0B45">
        <w:rPr>
          <w:rFonts w:ascii="Arial" w:hAnsi="Arial" w:cs="Arial"/>
        </w:rPr>
        <w:t xml:space="preserve">ame </w:t>
      </w:r>
      <w:r w:rsidR="00AC2DD4">
        <w:rPr>
          <w:rFonts w:ascii="Arial" w:hAnsi="Arial" w:cs="Arial"/>
        </w:rPr>
        <w:t xml:space="preserve">of </w:t>
      </w:r>
      <w:r>
        <w:rPr>
          <w:rFonts w:ascii="Arial" w:hAnsi="Arial" w:cs="Arial"/>
        </w:rPr>
        <w:t xml:space="preserve">the </w:t>
      </w:r>
      <w:r w:rsidR="00AC2DD4">
        <w:rPr>
          <w:rFonts w:ascii="Arial" w:hAnsi="Arial" w:cs="Arial"/>
        </w:rPr>
        <w:t xml:space="preserve">Assembly </w:t>
      </w:r>
      <w:r>
        <w:rPr>
          <w:rFonts w:ascii="Arial" w:hAnsi="Arial" w:cs="Arial"/>
        </w:rPr>
        <w:t xml:space="preserve">against Austerity </w:t>
      </w:r>
      <w:r w:rsidR="00AC2DD4">
        <w:rPr>
          <w:rFonts w:ascii="Arial" w:hAnsi="Arial" w:cs="Arial"/>
        </w:rPr>
        <w:t xml:space="preserve">was defensive and is a product of its time. Mounting defence against coalition government, and we have seen a shift towards a Labour government, from austerity to pro-investment and trying to grow the economy. </w:t>
      </w:r>
      <w:r w:rsidR="0096365F">
        <w:rPr>
          <w:rFonts w:ascii="Arial" w:hAnsi="Arial" w:cs="Arial"/>
        </w:rPr>
        <w:t>We are going through a process where we have to work out what our priorities are a</w:t>
      </w:r>
      <w:r w:rsidR="009D0B45">
        <w:rPr>
          <w:rFonts w:ascii="Arial" w:hAnsi="Arial" w:cs="Arial"/>
        </w:rPr>
        <w:t>nd how much do we want to spend</w:t>
      </w:r>
      <w:r w:rsidR="0096365F">
        <w:rPr>
          <w:rFonts w:ascii="Arial" w:hAnsi="Arial" w:cs="Arial"/>
        </w:rPr>
        <w:t>. We are part of the discussion and no one has all the answers yet.</w:t>
      </w:r>
    </w:p>
    <w:p w:rsidR="009D0B45" w:rsidRDefault="009D0B45" w:rsidP="00505897">
      <w:pPr>
        <w:pStyle w:val="ListParagraph"/>
        <w:spacing w:after="0" w:line="240" w:lineRule="auto"/>
        <w:ind w:left="360"/>
        <w:rPr>
          <w:rFonts w:ascii="Arial" w:hAnsi="Arial" w:cs="Arial"/>
        </w:rPr>
      </w:pPr>
    </w:p>
    <w:p w:rsidR="00C23ACF" w:rsidRDefault="00C23ACF" w:rsidP="00505897">
      <w:pPr>
        <w:pStyle w:val="ListParagraph"/>
        <w:spacing w:after="0" w:line="240" w:lineRule="auto"/>
        <w:ind w:left="360"/>
        <w:rPr>
          <w:rFonts w:ascii="Arial" w:hAnsi="Arial" w:cs="Arial"/>
        </w:rPr>
      </w:pPr>
      <w:r>
        <w:rPr>
          <w:rFonts w:ascii="Arial" w:hAnsi="Arial" w:cs="Arial"/>
        </w:rPr>
        <w:t xml:space="preserve">Different multiplier effects are attached to different areas. Lack of housing is a choice that the government has made, and there is no need for there to be any homelessness. There are also positive </w:t>
      </w:r>
      <w:r w:rsidR="00495EB2">
        <w:rPr>
          <w:rFonts w:ascii="Arial" w:hAnsi="Arial" w:cs="Arial"/>
        </w:rPr>
        <w:t>benefits</w:t>
      </w:r>
      <w:r>
        <w:rPr>
          <w:rFonts w:ascii="Arial" w:hAnsi="Arial" w:cs="Arial"/>
        </w:rPr>
        <w:t xml:space="preserve"> of </w:t>
      </w:r>
      <w:r w:rsidR="00495EB2">
        <w:rPr>
          <w:rFonts w:ascii="Arial" w:hAnsi="Arial" w:cs="Arial"/>
        </w:rPr>
        <w:t>spending</w:t>
      </w:r>
      <w:r>
        <w:rPr>
          <w:rFonts w:ascii="Arial" w:hAnsi="Arial" w:cs="Arial"/>
        </w:rPr>
        <w:t xml:space="preserve"> on </w:t>
      </w:r>
      <w:r w:rsidR="002C699A">
        <w:rPr>
          <w:rFonts w:ascii="Arial" w:hAnsi="Arial" w:cs="Arial"/>
        </w:rPr>
        <w:t>different areas of public spending</w:t>
      </w:r>
      <w:r w:rsidR="00495EB2">
        <w:rPr>
          <w:rFonts w:ascii="Arial" w:hAnsi="Arial" w:cs="Arial"/>
        </w:rPr>
        <w:t>:</w:t>
      </w:r>
      <w:r w:rsidR="002C699A">
        <w:rPr>
          <w:rFonts w:ascii="Arial" w:hAnsi="Arial" w:cs="Arial"/>
        </w:rPr>
        <w:t xml:space="preserve"> </w:t>
      </w:r>
      <w:r>
        <w:rPr>
          <w:rFonts w:ascii="Arial" w:hAnsi="Arial" w:cs="Arial"/>
        </w:rPr>
        <w:t xml:space="preserve">transport, communications, infrastructure, and also education and the NHS. </w:t>
      </w:r>
    </w:p>
    <w:p w:rsidR="002C699A" w:rsidRDefault="002C699A" w:rsidP="00505897">
      <w:pPr>
        <w:pStyle w:val="ListParagraph"/>
        <w:spacing w:after="0" w:line="240" w:lineRule="auto"/>
        <w:ind w:left="360"/>
        <w:rPr>
          <w:rFonts w:ascii="Arial" w:hAnsi="Arial" w:cs="Arial"/>
        </w:rPr>
      </w:pPr>
    </w:p>
    <w:p w:rsidR="002C699A" w:rsidRDefault="00495EB2" w:rsidP="00505897">
      <w:pPr>
        <w:pStyle w:val="ListParagraph"/>
        <w:spacing w:after="0" w:line="240" w:lineRule="auto"/>
        <w:ind w:left="360"/>
        <w:rPr>
          <w:rFonts w:ascii="Arial" w:hAnsi="Arial" w:cs="Arial"/>
        </w:rPr>
      </w:pPr>
      <w:r>
        <w:rPr>
          <w:rFonts w:ascii="Arial" w:hAnsi="Arial" w:cs="Arial"/>
        </w:rPr>
        <w:t>Local government – Association of Public Service E</w:t>
      </w:r>
      <w:r w:rsidR="002C699A">
        <w:rPr>
          <w:rFonts w:ascii="Arial" w:hAnsi="Arial" w:cs="Arial"/>
        </w:rPr>
        <w:t xml:space="preserve">xcellence did work a few years ago about benefits of local government increasing wages of own workforce – and this money gets spent in local </w:t>
      </w:r>
      <w:r>
        <w:rPr>
          <w:rFonts w:ascii="Arial" w:hAnsi="Arial" w:cs="Arial"/>
        </w:rPr>
        <w:t>economy</w:t>
      </w:r>
      <w:r w:rsidR="002C699A">
        <w:rPr>
          <w:rFonts w:ascii="Arial" w:hAnsi="Arial" w:cs="Arial"/>
        </w:rPr>
        <w:t xml:space="preserve">. But we have Tory </w:t>
      </w:r>
      <w:r>
        <w:rPr>
          <w:rFonts w:ascii="Arial" w:hAnsi="Arial" w:cs="Arial"/>
        </w:rPr>
        <w:t>government</w:t>
      </w:r>
      <w:r w:rsidR="002C699A">
        <w:rPr>
          <w:rFonts w:ascii="Arial" w:hAnsi="Arial" w:cs="Arial"/>
        </w:rPr>
        <w:t>, and Labour councils have no money. Labour councils have been hit the hardest and often have the most dep</w:t>
      </w:r>
      <w:r w:rsidR="00185C44">
        <w:rPr>
          <w:rFonts w:ascii="Arial" w:hAnsi="Arial" w:cs="Arial"/>
        </w:rPr>
        <w:t>rived wards in them, and hav</w:t>
      </w:r>
      <w:r w:rsidR="002C699A">
        <w:rPr>
          <w:rFonts w:ascii="Arial" w:hAnsi="Arial" w:cs="Arial"/>
        </w:rPr>
        <w:t>e</w:t>
      </w:r>
      <w:r w:rsidR="00185C44">
        <w:rPr>
          <w:rFonts w:ascii="Arial" w:hAnsi="Arial" w:cs="Arial"/>
        </w:rPr>
        <w:t xml:space="preserve"> </w:t>
      </w:r>
      <w:r w:rsidR="002C699A">
        <w:rPr>
          <w:rFonts w:ascii="Arial" w:hAnsi="Arial" w:cs="Arial"/>
        </w:rPr>
        <w:t>to make difficult choices.</w:t>
      </w:r>
      <w:r w:rsidR="003E5CD0">
        <w:rPr>
          <w:rFonts w:ascii="Arial" w:hAnsi="Arial" w:cs="Arial"/>
        </w:rPr>
        <w:t xml:space="preserve"> There are no easy answers on any of these. We sho</w:t>
      </w:r>
      <w:r w:rsidR="00185C44">
        <w:rPr>
          <w:rFonts w:ascii="Arial" w:hAnsi="Arial" w:cs="Arial"/>
        </w:rPr>
        <w:t>uld not allow Labour councils to be blamed for what are</w:t>
      </w:r>
      <w:r w:rsidR="003E5CD0">
        <w:rPr>
          <w:rFonts w:ascii="Arial" w:hAnsi="Arial" w:cs="Arial"/>
        </w:rPr>
        <w:t xml:space="preserve"> national government cuts. Can see how impact of cuts will be</w:t>
      </w:r>
      <w:r w:rsidR="00185C44">
        <w:rPr>
          <w:rFonts w:ascii="Arial" w:hAnsi="Arial" w:cs="Arial"/>
        </w:rPr>
        <w:t xml:space="preserve"> </w:t>
      </w:r>
      <w:r w:rsidR="003E5CD0">
        <w:rPr>
          <w:rFonts w:ascii="Arial" w:hAnsi="Arial" w:cs="Arial"/>
        </w:rPr>
        <w:t xml:space="preserve">even worse in the coming years. </w:t>
      </w:r>
    </w:p>
    <w:p w:rsidR="00FE7159" w:rsidRDefault="00FE7159" w:rsidP="00505897">
      <w:pPr>
        <w:pStyle w:val="ListParagraph"/>
        <w:spacing w:after="0" w:line="240" w:lineRule="auto"/>
        <w:ind w:left="360"/>
        <w:rPr>
          <w:rFonts w:ascii="Arial" w:hAnsi="Arial" w:cs="Arial"/>
        </w:rPr>
      </w:pPr>
    </w:p>
    <w:p w:rsidR="00FE7159" w:rsidRDefault="00FE7159" w:rsidP="00505897">
      <w:pPr>
        <w:pStyle w:val="ListParagraph"/>
        <w:spacing w:after="0" w:line="240" w:lineRule="auto"/>
        <w:ind w:left="360"/>
        <w:rPr>
          <w:rFonts w:ascii="Arial" w:hAnsi="Arial" w:cs="Arial"/>
        </w:rPr>
      </w:pPr>
      <w:r>
        <w:rPr>
          <w:rFonts w:ascii="Arial" w:hAnsi="Arial" w:cs="Arial"/>
        </w:rPr>
        <w:t>Media –</w:t>
      </w:r>
      <w:r w:rsidR="00185C44">
        <w:rPr>
          <w:rFonts w:ascii="Arial" w:hAnsi="Arial" w:cs="Arial"/>
        </w:rPr>
        <w:t xml:space="preserve"> </w:t>
      </w:r>
      <w:r>
        <w:rPr>
          <w:rFonts w:ascii="Arial" w:hAnsi="Arial" w:cs="Arial"/>
        </w:rPr>
        <w:t>it was hard to get basic economic arguments heard because the parameters were so narrowly drawn incredibly quickly. It has been difficult to get these basic and quite mainstream economic arguments heard by the press. When broadcasting election rules kicked in, the media had to give ai</w:t>
      </w:r>
      <w:r w:rsidR="00185C44">
        <w:rPr>
          <w:rFonts w:ascii="Arial" w:hAnsi="Arial" w:cs="Arial"/>
        </w:rPr>
        <w:t>r time to our arguments. We mus</w:t>
      </w:r>
      <w:r>
        <w:rPr>
          <w:rFonts w:ascii="Arial" w:hAnsi="Arial" w:cs="Arial"/>
        </w:rPr>
        <w:t>t</w:t>
      </w:r>
      <w:r w:rsidR="00185C44">
        <w:rPr>
          <w:rFonts w:ascii="Arial" w:hAnsi="Arial" w:cs="Arial"/>
        </w:rPr>
        <w:t xml:space="preserve"> </w:t>
      </w:r>
      <w:r>
        <w:rPr>
          <w:rFonts w:ascii="Arial" w:hAnsi="Arial" w:cs="Arial"/>
        </w:rPr>
        <w:t>keep up</w:t>
      </w:r>
      <w:r w:rsidR="00185C44">
        <w:rPr>
          <w:rFonts w:ascii="Arial" w:hAnsi="Arial" w:cs="Arial"/>
        </w:rPr>
        <w:t xml:space="preserve"> the</w:t>
      </w:r>
      <w:r>
        <w:rPr>
          <w:rFonts w:ascii="Arial" w:hAnsi="Arial" w:cs="Arial"/>
        </w:rPr>
        <w:t xml:space="preserve"> pressure not to let them to slip back to their former parameters.</w:t>
      </w:r>
    </w:p>
    <w:p w:rsidR="00FE7159" w:rsidRDefault="00FE7159" w:rsidP="00505897">
      <w:pPr>
        <w:pStyle w:val="ListParagraph"/>
        <w:spacing w:after="0" w:line="240" w:lineRule="auto"/>
        <w:ind w:left="360"/>
        <w:rPr>
          <w:rFonts w:ascii="Arial" w:hAnsi="Arial" w:cs="Arial"/>
        </w:rPr>
      </w:pPr>
    </w:p>
    <w:p w:rsidR="00FE7159" w:rsidRPr="00185C44" w:rsidRDefault="00CE3B71" w:rsidP="00505897">
      <w:pPr>
        <w:pStyle w:val="ListParagraph"/>
        <w:spacing w:after="0" w:line="240" w:lineRule="auto"/>
        <w:ind w:left="360"/>
        <w:rPr>
          <w:rFonts w:ascii="Arial" w:hAnsi="Arial" w:cs="Arial"/>
          <w:u w:val="single"/>
        </w:rPr>
      </w:pPr>
      <w:r w:rsidRPr="00185C44">
        <w:rPr>
          <w:rFonts w:ascii="Arial" w:hAnsi="Arial" w:cs="Arial"/>
          <w:u w:val="single"/>
        </w:rPr>
        <w:t>Questions</w:t>
      </w:r>
    </w:p>
    <w:p w:rsidR="00CE3B71" w:rsidRPr="001B64B6" w:rsidRDefault="00CE3B71" w:rsidP="00505897">
      <w:pPr>
        <w:pStyle w:val="ListParagraph"/>
        <w:spacing w:after="0" w:line="240" w:lineRule="auto"/>
        <w:ind w:left="360"/>
        <w:rPr>
          <w:rFonts w:ascii="Arial" w:hAnsi="Arial" w:cs="Arial"/>
          <w:u w:val="single"/>
        </w:rPr>
      </w:pPr>
      <w:r w:rsidRPr="001B64B6">
        <w:rPr>
          <w:rFonts w:ascii="Arial" w:hAnsi="Arial" w:cs="Arial"/>
          <w:u w:val="single"/>
        </w:rPr>
        <w:t>Stephen Marks</w:t>
      </w:r>
    </w:p>
    <w:p w:rsidR="00CE3B71" w:rsidRDefault="00CE3B71" w:rsidP="00505897">
      <w:pPr>
        <w:pStyle w:val="ListParagraph"/>
        <w:spacing w:after="0" w:line="240" w:lineRule="auto"/>
        <w:ind w:left="360"/>
        <w:rPr>
          <w:rFonts w:ascii="Arial" w:hAnsi="Arial" w:cs="Arial"/>
        </w:rPr>
      </w:pPr>
      <w:r>
        <w:rPr>
          <w:rFonts w:ascii="Arial" w:hAnsi="Arial" w:cs="Arial"/>
        </w:rPr>
        <w:t xml:space="preserve">Multiplier effect – in the short </w:t>
      </w:r>
      <w:r w:rsidR="001B64B6">
        <w:rPr>
          <w:rFonts w:ascii="Arial" w:hAnsi="Arial" w:cs="Arial"/>
        </w:rPr>
        <w:t>run a run on the pound would not</w:t>
      </w:r>
      <w:r>
        <w:rPr>
          <w:rFonts w:ascii="Arial" w:hAnsi="Arial" w:cs="Arial"/>
        </w:rPr>
        <w:t xml:space="preserve"> be a problem, because there are more people who want to buy bonds than they are selling. Market is very short of long term debt, partly because of </w:t>
      </w:r>
      <w:r w:rsidR="001B64B6">
        <w:rPr>
          <w:rFonts w:ascii="Arial" w:hAnsi="Arial" w:cs="Arial"/>
        </w:rPr>
        <w:t>quantitative</w:t>
      </w:r>
      <w:r>
        <w:rPr>
          <w:rFonts w:ascii="Arial" w:hAnsi="Arial" w:cs="Arial"/>
        </w:rPr>
        <w:t xml:space="preserve"> easing. The way to win the argument, is to start from</w:t>
      </w:r>
      <w:r w:rsidR="001B64B6">
        <w:rPr>
          <w:rFonts w:ascii="Arial" w:hAnsi="Arial" w:cs="Arial"/>
        </w:rPr>
        <w:t xml:space="preserve"> </w:t>
      </w:r>
      <w:r>
        <w:rPr>
          <w:rFonts w:ascii="Arial" w:hAnsi="Arial" w:cs="Arial"/>
        </w:rPr>
        <w:t>t</w:t>
      </w:r>
      <w:r w:rsidR="001B64B6">
        <w:rPr>
          <w:rFonts w:ascii="Arial" w:hAnsi="Arial" w:cs="Arial"/>
        </w:rPr>
        <w:t>he</w:t>
      </w:r>
      <w:r>
        <w:rPr>
          <w:rFonts w:ascii="Arial" w:hAnsi="Arial" w:cs="Arial"/>
        </w:rPr>
        <w:t xml:space="preserve"> bottom up, e</w:t>
      </w:r>
      <w:r w:rsidR="00301CDB">
        <w:rPr>
          <w:rFonts w:ascii="Arial" w:hAnsi="Arial" w:cs="Arial"/>
        </w:rPr>
        <w:t>.</w:t>
      </w:r>
      <w:r>
        <w:rPr>
          <w:rFonts w:ascii="Arial" w:hAnsi="Arial" w:cs="Arial"/>
        </w:rPr>
        <w:t xml:space="preserve">g. </w:t>
      </w:r>
      <w:r w:rsidR="00D8505E">
        <w:rPr>
          <w:rFonts w:ascii="Arial" w:hAnsi="Arial" w:cs="Arial"/>
        </w:rPr>
        <w:t>s</w:t>
      </w:r>
      <w:r>
        <w:rPr>
          <w:rFonts w:ascii="Arial" w:hAnsi="Arial" w:cs="Arial"/>
        </w:rPr>
        <w:t>ubcontracting of public sector workers</w:t>
      </w:r>
      <w:r w:rsidR="00CF0D5E">
        <w:rPr>
          <w:rFonts w:ascii="Arial" w:hAnsi="Arial" w:cs="Arial"/>
        </w:rPr>
        <w:t>. There is scope for cooperatives of social care workers to save money.</w:t>
      </w:r>
    </w:p>
    <w:p w:rsidR="00CE3B71" w:rsidRDefault="00CE3B71" w:rsidP="00505897">
      <w:pPr>
        <w:pStyle w:val="ListParagraph"/>
        <w:spacing w:after="0" w:line="240" w:lineRule="auto"/>
        <w:ind w:left="360"/>
        <w:rPr>
          <w:rFonts w:ascii="Arial" w:hAnsi="Arial" w:cs="Arial"/>
        </w:rPr>
      </w:pPr>
    </w:p>
    <w:p w:rsidR="00CE3B71" w:rsidRPr="001B64B6" w:rsidRDefault="00CE3B71" w:rsidP="00505897">
      <w:pPr>
        <w:pStyle w:val="ListParagraph"/>
        <w:spacing w:after="0" w:line="240" w:lineRule="auto"/>
        <w:ind w:left="360"/>
        <w:rPr>
          <w:rFonts w:ascii="Arial" w:hAnsi="Arial" w:cs="Arial"/>
          <w:u w:val="single"/>
        </w:rPr>
      </w:pPr>
      <w:r w:rsidRPr="001B64B6">
        <w:rPr>
          <w:rFonts w:ascii="Arial" w:hAnsi="Arial" w:cs="Arial"/>
          <w:u w:val="single"/>
        </w:rPr>
        <w:t xml:space="preserve">Mark </w:t>
      </w:r>
      <w:proofErr w:type="spellStart"/>
      <w:r w:rsidRPr="001B64B6">
        <w:rPr>
          <w:rFonts w:ascii="Arial" w:hAnsi="Arial" w:cs="Arial"/>
          <w:u w:val="single"/>
        </w:rPr>
        <w:t>Ladbrooke</w:t>
      </w:r>
      <w:proofErr w:type="spellEnd"/>
    </w:p>
    <w:p w:rsidR="00CE3B71" w:rsidRDefault="00230F9B" w:rsidP="00505897">
      <w:pPr>
        <w:pStyle w:val="ListParagraph"/>
        <w:spacing w:after="0" w:line="240" w:lineRule="auto"/>
        <w:ind w:left="360"/>
        <w:rPr>
          <w:rFonts w:ascii="Arial" w:hAnsi="Arial" w:cs="Arial"/>
        </w:rPr>
      </w:pPr>
      <w:r>
        <w:rPr>
          <w:rFonts w:ascii="Arial" w:hAnsi="Arial" w:cs="Arial"/>
        </w:rPr>
        <w:t xml:space="preserve">Agree we need to organise things from the bottom up, </w:t>
      </w:r>
      <w:r w:rsidR="00413B09">
        <w:rPr>
          <w:rFonts w:ascii="Arial" w:hAnsi="Arial" w:cs="Arial"/>
        </w:rPr>
        <w:t>empowering</w:t>
      </w:r>
      <w:r>
        <w:rPr>
          <w:rFonts w:ascii="Arial" w:hAnsi="Arial" w:cs="Arial"/>
        </w:rPr>
        <w:t xml:space="preserve"> people. We are pushing living wage on city council, to emp</w:t>
      </w:r>
      <w:r w:rsidR="00413B09">
        <w:rPr>
          <w:rFonts w:ascii="Arial" w:hAnsi="Arial" w:cs="Arial"/>
        </w:rPr>
        <w:t xml:space="preserve">ower people. There is </w:t>
      </w:r>
      <w:r w:rsidR="00095E65">
        <w:rPr>
          <w:rFonts w:ascii="Arial" w:hAnsi="Arial" w:cs="Arial"/>
        </w:rPr>
        <w:t xml:space="preserve">a </w:t>
      </w:r>
      <w:r w:rsidR="00413B09">
        <w:rPr>
          <w:rFonts w:ascii="Arial" w:hAnsi="Arial" w:cs="Arial"/>
        </w:rPr>
        <w:t>section of business tha</w:t>
      </w:r>
      <w:r>
        <w:rPr>
          <w:rFonts w:ascii="Arial" w:hAnsi="Arial" w:cs="Arial"/>
        </w:rPr>
        <w:t>t</w:t>
      </w:r>
      <w:r w:rsidR="00413B09">
        <w:rPr>
          <w:rFonts w:ascii="Arial" w:hAnsi="Arial" w:cs="Arial"/>
        </w:rPr>
        <w:t xml:space="preserve"> </w:t>
      </w:r>
      <w:r>
        <w:rPr>
          <w:rFonts w:ascii="Arial" w:hAnsi="Arial" w:cs="Arial"/>
        </w:rPr>
        <w:t xml:space="preserve">is worried that some workers are paid such low wages. Should congratulate county council because they have won battle to bring local workers back into public sector </w:t>
      </w:r>
      <w:r w:rsidR="00413B09">
        <w:rPr>
          <w:rFonts w:ascii="Arial" w:hAnsi="Arial" w:cs="Arial"/>
        </w:rPr>
        <w:t>employment</w:t>
      </w:r>
      <w:r>
        <w:rPr>
          <w:rFonts w:ascii="Arial" w:hAnsi="Arial" w:cs="Arial"/>
        </w:rPr>
        <w:t>. In Barton we</w:t>
      </w:r>
      <w:r w:rsidR="00413B09">
        <w:rPr>
          <w:rFonts w:ascii="Arial" w:hAnsi="Arial" w:cs="Arial"/>
        </w:rPr>
        <w:t xml:space="preserve"> </w:t>
      </w:r>
      <w:r>
        <w:rPr>
          <w:rFonts w:ascii="Arial" w:hAnsi="Arial" w:cs="Arial"/>
        </w:rPr>
        <w:t>are working with W</w:t>
      </w:r>
      <w:r w:rsidR="00413B09">
        <w:rPr>
          <w:rFonts w:ascii="Arial" w:hAnsi="Arial" w:cs="Arial"/>
        </w:rPr>
        <w:t xml:space="preserve">orkers’ </w:t>
      </w:r>
      <w:r>
        <w:rPr>
          <w:rFonts w:ascii="Arial" w:hAnsi="Arial" w:cs="Arial"/>
        </w:rPr>
        <w:t>E</w:t>
      </w:r>
      <w:r w:rsidR="00413B09">
        <w:rPr>
          <w:rFonts w:ascii="Arial" w:hAnsi="Arial" w:cs="Arial"/>
        </w:rPr>
        <w:t xml:space="preserve">ducational </w:t>
      </w:r>
      <w:r>
        <w:rPr>
          <w:rFonts w:ascii="Arial" w:hAnsi="Arial" w:cs="Arial"/>
        </w:rPr>
        <w:t>A</w:t>
      </w:r>
      <w:r w:rsidR="00413B09">
        <w:rPr>
          <w:rFonts w:ascii="Arial" w:hAnsi="Arial" w:cs="Arial"/>
        </w:rPr>
        <w:t>ssociation</w:t>
      </w:r>
      <w:r>
        <w:rPr>
          <w:rFonts w:ascii="Arial" w:hAnsi="Arial" w:cs="Arial"/>
        </w:rPr>
        <w:t>, Ruskin and Brookes – series of course ‘Know your rights’</w:t>
      </w:r>
      <w:r w:rsidR="00413B09">
        <w:rPr>
          <w:rFonts w:ascii="Arial" w:hAnsi="Arial" w:cs="Arial"/>
        </w:rPr>
        <w:t xml:space="preserve"> courses</w:t>
      </w:r>
      <w:r>
        <w:rPr>
          <w:rFonts w:ascii="Arial" w:hAnsi="Arial" w:cs="Arial"/>
        </w:rPr>
        <w:t>.</w:t>
      </w:r>
      <w:r w:rsidR="003F7618">
        <w:rPr>
          <w:rFonts w:ascii="Arial" w:hAnsi="Arial" w:cs="Arial"/>
        </w:rPr>
        <w:t xml:space="preserve"> Trade union colleagues </w:t>
      </w:r>
      <w:r w:rsidR="00095E65">
        <w:rPr>
          <w:rFonts w:ascii="Arial" w:hAnsi="Arial" w:cs="Arial"/>
        </w:rPr>
        <w:t>at BMW have just been robbed of</w:t>
      </w:r>
      <w:r w:rsidR="003F7618">
        <w:rPr>
          <w:rFonts w:ascii="Arial" w:hAnsi="Arial" w:cs="Arial"/>
        </w:rPr>
        <w:t xml:space="preserve"> their pensions.</w:t>
      </w:r>
    </w:p>
    <w:p w:rsidR="000C7BE6" w:rsidRDefault="000C7BE6" w:rsidP="00505897">
      <w:pPr>
        <w:pStyle w:val="ListParagraph"/>
        <w:spacing w:after="0" w:line="240" w:lineRule="auto"/>
        <w:ind w:left="360"/>
        <w:rPr>
          <w:rFonts w:ascii="Arial" w:hAnsi="Arial" w:cs="Arial"/>
        </w:rPr>
      </w:pPr>
    </w:p>
    <w:p w:rsidR="000C7BE6" w:rsidRPr="00413B09" w:rsidRDefault="000C7BE6" w:rsidP="00505897">
      <w:pPr>
        <w:pStyle w:val="ListParagraph"/>
        <w:spacing w:after="0" w:line="240" w:lineRule="auto"/>
        <w:ind w:left="360"/>
        <w:rPr>
          <w:rFonts w:ascii="Arial" w:hAnsi="Arial" w:cs="Arial"/>
          <w:u w:val="single"/>
        </w:rPr>
      </w:pPr>
      <w:r w:rsidRPr="00413B09">
        <w:rPr>
          <w:rFonts w:ascii="Arial" w:hAnsi="Arial" w:cs="Arial"/>
          <w:u w:val="single"/>
        </w:rPr>
        <w:t>Jamila Azad</w:t>
      </w:r>
    </w:p>
    <w:p w:rsidR="000C7BE6" w:rsidRDefault="000C7BE6" w:rsidP="00505897">
      <w:pPr>
        <w:pStyle w:val="ListParagraph"/>
        <w:spacing w:after="0" w:line="240" w:lineRule="auto"/>
        <w:ind w:left="360"/>
        <w:rPr>
          <w:rFonts w:ascii="Arial" w:hAnsi="Arial" w:cs="Arial"/>
        </w:rPr>
      </w:pPr>
      <w:r>
        <w:rPr>
          <w:rFonts w:ascii="Arial" w:hAnsi="Arial" w:cs="Arial"/>
        </w:rPr>
        <w:t xml:space="preserve">Want to emphasis rise in homeless that we are seeing. Big issue in Oxford because of rising rents, housing benefit cap and universal credit. </w:t>
      </w:r>
    </w:p>
    <w:p w:rsidR="000C7BE6" w:rsidRDefault="000C7BE6" w:rsidP="00505897">
      <w:pPr>
        <w:pStyle w:val="ListParagraph"/>
        <w:spacing w:after="0" w:line="240" w:lineRule="auto"/>
        <w:ind w:left="360"/>
        <w:rPr>
          <w:rFonts w:ascii="Arial" w:hAnsi="Arial" w:cs="Arial"/>
        </w:rPr>
      </w:pPr>
    </w:p>
    <w:p w:rsidR="000C7BE6" w:rsidRPr="00413B09" w:rsidRDefault="00413B09" w:rsidP="00505897">
      <w:pPr>
        <w:pStyle w:val="ListParagraph"/>
        <w:spacing w:after="0" w:line="240" w:lineRule="auto"/>
        <w:ind w:left="360"/>
        <w:rPr>
          <w:rFonts w:ascii="Arial" w:hAnsi="Arial" w:cs="Arial"/>
          <w:u w:val="single"/>
        </w:rPr>
      </w:pPr>
      <w:r w:rsidRPr="00413B09">
        <w:rPr>
          <w:rFonts w:ascii="Arial" w:hAnsi="Arial" w:cs="Arial"/>
          <w:u w:val="single"/>
        </w:rPr>
        <w:t>Mark Hull</w:t>
      </w:r>
    </w:p>
    <w:p w:rsidR="000C7BE6" w:rsidRDefault="000C7BE6" w:rsidP="00505897">
      <w:pPr>
        <w:pStyle w:val="ListParagraph"/>
        <w:spacing w:after="0" w:line="240" w:lineRule="auto"/>
        <w:ind w:left="360"/>
        <w:rPr>
          <w:rFonts w:ascii="Arial" w:hAnsi="Arial" w:cs="Arial"/>
        </w:rPr>
      </w:pPr>
      <w:r>
        <w:rPr>
          <w:rFonts w:ascii="Arial" w:hAnsi="Arial" w:cs="Arial"/>
        </w:rPr>
        <w:t xml:space="preserve">Yield on </w:t>
      </w:r>
      <w:r w:rsidR="00413B09">
        <w:rPr>
          <w:rFonts w:ascii="Arial" w:hAnsi="Arial" w:cs="Arial"/>
        </w:rPr>
        <w:t>10-year</w:t>
      </w:r>
      <w:r>
        <w:rPr>
          <w:rFonts w:ascii="Arial" w:hAnsi="Arial" w:cs="Arial"/>
        </w:rPr>
        <w:t xml:space="preserve"> gov</w:t>
      </w:r>
      <w:r w:rsidR="00413B09">
        <w:rPr>
          <w:rFonts w:ascii="Arial" w:hAnsi="Arial" w:cs="Arial"/>
        </w:rPr>
        <w:t>ernment</w:t>
      </w:r>
      <w:r>
        <w:rPr>
          <w:rFonts w:ascii="Arial" w:hAnsi="Arial" w:cs="Arial"/>
        </w:rPr>
        <w:t xml:space="preserve"> bonds is 1.5%. This means we can afford to borrow a lot more. Serious economist</w:t>
      </w:r>
      <w:r w:rsidR="00413B09">
        <w:rPr>
          <w:rFonts w:ascii="Arial" w:hAnsi="Arial" w:cs="Arial"/>
        </w:rPr>
        <w:t>s</w:t>
      </w:r>
      <w:r>
        <w:rPr>
          <w:rFonts w:ascii="Arial" w:hAnsi="Arial" w:cs="Arial"/>
        </w:rPr>
        <w:t xml:space="preserve"> have been saying this since 2008. </w:t>
      </w:r>
      <w:r w:rsidR="00413B09">
        <w:rPr>
          <w:rFonts w:ascii="Arial" w:hAnsi="Arial" w:cs="Arial"/>
        </w:rPr>
        <w:t>British</w:t>
      </w:r>
      <w:r>
        <w:rPr>
          <w:rFonts w:ascii="Arial" w:hAnsi="Arial" w:cs="Arial"/>
        </w:rPr>
        <w:t xml:space="preserve"> </w:t>
      </w:r>
      <w:r w:rsidR="00413B09">
        <w:rPr>
          <w:rFonts w:ascii="Arial" w:hAnsi="Arial" w:cs="Arial"/>
        </w:rPr>
        <w:t>government</w:t>
      </w:r>
      <w:r>
        <w:rPr>
          <w:rFonts w:ascii="Arial" w:hAnsi="Arial" w:cs="Arial"/>
        </w:rPr>
        <w:t xml:space="preserve"> should be borrowing to fund infrastructure. </w:t>
      </w:r>
    </w:p>
    <w:p w:rsidR="000C7BE6" w:rsidRDefault="000C7BE6" w:rsidP="00505897">
      <w:pPr>
        <w:pStyle w:val="ListParagraph"/>
        <w:spacing w:after="0" w:line="240" w:lineRule="auto"/>
        <w:ind w:left="360"/>
        <w:rPr>
          <w:rFonts w:ascii="Arial" w:hAnsi="Arial" w:cs="Arial"/>
        </w:rPr>
      </w:pPr>
    </w:p>
    <w:p w:rsidR="000C7BE6" w:rsidRPr="00413B09" w:rsidRDefault="00413B09" w:rsidP="00505897">
      <w:pPr>
        <w:pStyle w:val="ListParagraph"/>
        <w:spacing w:after="0" w:line="240" w:lineRule="auto"/>
        <w:ind w:left="360"/>
        <w:rPr>
          <w:rFonts w:ascii="Arial" w:hAnsi="Arial" w:cs="Arial"/>
          <w:u w:val="single"/>
        </w:rPr>
      </w:pPr>
      <w:r w:rsidRPr="00413B09">
        <w:rPr>
          <w:rFonts w:ascii="Arial" w:hAnsi="Arial" w:cs="Arial"/>
          <w:u w:val="single"/>
        </w:rPr>
        <w:t>Ibrahim El-</w:t>
      </w:r>
      <w:proofErr w:type="spellStart"/>
      <w:r w:rsidRPr="00413B09">
        <w:rPr>
          <w:rFonts w:ascii="Arial" w:hAnsi="Arial" w:cs="Arial"/>
          <w:u w:val="single"/>
        </w:rPr>
        <w:t>Hendi</w:t>
      </w:r>
      <w:proofErr w:type="spellEnd"/>
    </w:p>
    <w:p w:rsidR="00CE3B71" w:rsidRDefault="000C7BE6" w:rsidP="00505897">
      <w:pPr>
        <w:pStyle w:val="ListParagraph"/>
        <w:spacing w:after="0" w:line="240" w:lineRule="auto"/>
        <w:ind w:left="360"/>
        <w:rPr>
          <w:rFonts w:ascii="Arial" w:hAnsi="Arial" w:cs="Arial"/>
        </w:rPr>
      </w:pPr>
      <w:r>
        <w:rPr>
          <w:rFonts w:ascii="Arial" w:hAnsi="Arial" w:cs="Arial"/>
        </w:rPr>
        <w:t>How can we publicise to the masses</w:t>
      </w:r>
      <w:r w:rsidR="00942A3C">
        <w:rPr>
          <w:rFonts w:ascii="Arial" w:hAnsi="Arial" w:cs="Arial"/>
        </w:rPr>
        <w:t xml:space="preserve"> these messages, to make people more familiar wit</w:t>
      </w:r>
      <w:r w:rsidR="00413B09">
        <w:rPr>
          <w:rFonts w:ascii="Arial" w:hAnsi="Arial" w:cs="Arial"/>
        </w:rPr>
        <w:t xml:space="preserve">h Labour values and </w:t>
      </w:r>
      <w:proofErr w:type="gramStart"/>
      <w:r w:rsidR="00413B09">
        <w:rPr>
          <w:rFonts w:ascii="Arial" w:hAnsi="Arial" w:cs="Arial"/>
        </w:rPr>
        <w:t>policies.</w:t>
      </w:r>
      <w:proofErr w:type="gramEnd"/>
      <w:r w:rsidR="00942A3C">
        <w:rPr>
          <w:rFonts w:ascii="Arial" w:hAnsi="Arial" w:cs="Arial"/>
        </w:rPr>
        <w:t xml:space="preserve"> </w:t>
      </w:r>
      <w:r w:rsidR="00392010">
        <w:rPr>
          <w:rFonts w:ascii="Arial" w:hAnsi="Arial" w:cs="Arial"/>
        </w:rPr>
        <w:t xml:space="preserve"> What about having a </w:t>
      </w:r>
      <w:r w:rsidR="00942A3C">
        <w:rPr>
          <w:rFonts w:ascii="Arial" w:hAnsi="Arial" w:cs="Arial"/>
        </w:rPr>
        <w:t>L</w:t>
      </w:r>
      <w:r w:rsidR="00413B09">
        <w:rPr>
          <w:rFonts w:ascii="Arial" w:hAnsi="Arial" w:cs="Arial"/>
        </w:rPr>
        <w:t xml:space="preserve">abour </w:t>
      </w:r>
      <w:r w:rsidR="00942A3C">
        <w:rPr>
          <w:rFonts w:ascii="Arial" w:hAnsi="Arial" w:cs="Arial"/>
        </w:rPr>
        <w:t>P</w:t>
      </w:r>
      <w:r w:rsidR="00413B09">
        <w:rPr>
          <w:rFonts w:ascii="Arial" w:hAnsi="Arial" w:cs="Arial"/>
        </w:rPr>
        <w:t>arty</w:t>
      </w:r>
      <w:r w:rsidR="00942A3C">
        <w:rPr>
          <w:rFonts w:ascii="Arial" w:hAnsi="Arial" w:cs="Arial"/>
        </w:rPr>
        <w:t xml:space="preserve"> funded newspaper</w:t>
      </w:r>
      <w:r w:rsidR="00392010">
        <w:rPr>
          <w:rFonts w:ascii="Arial" w:hAnsi="Arial" w:cs="Arial"/>
        </w:rPr>
        <w:t>?</w:t>
      </w:r>
    </w:p>
    <w:p w:rsidR="00942A3C" w:rsidRDefault="00942A3C" w:rsidP="00505897">
      <w:pPr>
        <w:pStyle w:val="ListParagraph"/>
        <w:spacing w:after="0" w:line="240" w:lineRule="auto"/>
        <w:ind w:left="360"/>
        <w:rPr>
          <w:rFonts w:ascii="Arial" w:hAnsi="Arial" w:cs="Arial"/>
        </w:rPr>
      </w:pPr>
    </w:p>
    <w:p w:rsidR="00942A3C" w:rsidRPr="00413B09" w:rsidRDefault="00413B09" w:rsidP="00505897">
      <w:pPr>
        <w:pStyle w:val="ListParagraph"/>
        <w:spacing w:after="0" w:line="240" w:lineRule="auto"/>
        <w:ind w:left="360"/>
        <w:rPr>
          <w:rFonts w:ascii="Arial" w:hAnsi="Arial" w:cs="Arial"/>
          <w:u w:val="single"/>
        </w:rPr>
      </w:pPr>
      <w:r w:rsidRPr="00413B09">
        <w:rPr>
          <w:rFonts w:ascii="Arial" w:hAnsi="Arial" w:cs="Arial"/>
          <w:u w:val="single"/>
        </w:rPr>
        <w:t>Lucas</w:t>
      </w:r>
      <w:r w:rsidRPr="00413B09">
        <w:rPr>
          <w:u w:val="single"/>
        </w:rPr>
        <w:t xml:space="preserve"> </w:t>
      </w:r>
      <w:proofErr w:type="spellStart"/>
      <w:r w:rsidRPr="00413B09">
        <w:rPr>
          <w:rFonts w:ascii="Arial" w:hAnsi="Arial" w:cs="Arial"/>
          <w:u w:val="single"/>
        </w:rPr>
        <w:t>Bertholdi</w:t>
      </w:r>
      <w:proofErr w:type="spellEnd"/>
      <w:r w:rsidRPr="00413B09">
        <w:rPr>
          <w:rFonts w:ascii="Arial" w:hAnsi="Arial" w:cs="Arial"/>
          <w:u w:val="single"/>
        </w:rPr>
        <w:t xml:space="preserve">-Saad </w:t>
      </w:r>
    </w:p>
    <w:p w:rsidR="00942A3C" w:rsidRDefault="00942A3C" w:rsidP="00505897">
      <w:pPr>
        <w:pStyle w:val="ListParagraph"/>
        <w:spacing w:after="0" w:line="240" w:lineRule="auto"/>
        <w:ind w:left="360"/>
        <w:rPr>
          <w:rFonts w:ascii="Arial" w:hAnsi="Arial" w:cs="Arial"/>
        </w:rPr>
      </w:pPr>
      <w:r>
        <w:rPr>
          <w:rFonts w:ascii="Arial" w:hAnsi="Arial" w:cs="Arial"/>
        </w:rPr>
        <w:t xml:space="preserve">Council tax, interesting </w:t>
      </w:r>
      <w:r w:rsidR="00413B09">
        <w:rPr>
          <w:rFonts w:ascii="Arial" w:hAnsi="Arial" w:cs="Arial"/>
        </w:rPr>
        <w:t>because valuation bands have not</w:t>
      </w:r>
      <w:r>
        <w:rPr>
          <w:rFonts w:ascii="Arial" w:hAnsi="Arial" w:cs="Arial"/>
        </w:rPr>
        <w:t xml:space="preserve"> changed since 1991. These valuation ban</w:t>
      </w:r>
      <w:r w:rsidR="00413B09">
        <w:rPr>
          <w:rFonts w:ascii="Arial" w:hAnsi="Arial" w:cs="Arial"/>
        </w:rPr>
        <w:t>ds out of date, takes money awa</w:t>
      </w:r>
      <w:r>
        <w:rPr>
          <w:rFonts w:ascii="Arial" w:hAnsi="Arial" w:cs="Arial"/>
        </w:rPr>
        <w:t xml:space="preserve">y </w:t>
      </w:r>
      <w:r w:rsidR="00413B09">
        <w:rPr>
          <w:rFonts w:ascii="Arial" w:hAnsi="Arial" w:cs="Arial"/>
        </w:rPr>
        <w:t>from local community. Should we</w:t>
      </w:r>
      <w:r>
        <w:rPr>
          <w:rFonts w:ascii="Arial" w:hAnsi="Arial" w:cs="Arial"/>
        </w:rPr>
        <w:t xml:space="preserve"> move towards land value </w:t>
      </w:r>
      <w:proofErr w:type="gramStart"/>
      <w:r>
        <w:rPr>
          <w:rFonts w:ascii="Arial" w:hAnsi="Arial" w:cs="Arial"/>
        </w:rPr>
        <w:t>tax.</w:t>
      </w:r>
      <w:proofErr w:type="gramEnd"/>
    </w:p>
    <w:p w:rsidR="00942A3C" w:rsidRDefault="00942A3C" w:rsidP="00505897">
      <w:pPr>
        <w:pStyle w:val="ListParagraph"/>
        <w:spacing w:after="0" w:line="240" w:lineRule="auto"/>
        <w:ind w:left="360"/>
        <w:rPr>
          <w:rFonts w:ascii="Arial" w:hAnsi="Arial" w:cs="Arial"/>
        </w:rPr>
      </w:pPr>
    </w:p>
    <w:p w:rsidR="00942A3C" w:rsidRPr="00413B09" w:rsidRDefault="00942A3C" w:rsidP="00505897">
      <w:pPr>
        <w:pStyle w:val="ListParagraph"/>
        <w:spacing w:after="0" w:line="240" w:lineRule="auto"/>
        <w:ind w:left="360"/>
        <w:rPr>
          <w:rFonts w:ascii="Arial" w:hAnsi="Arial" w:cs="Arial"/>
          <w:u w:val="single"/>
        </w:rPr>
      </w:pPr>
      <w:r w:rsidRPr="00413B09">
        <w:rPr>
          <w:rFonts w:ascii="Arial" w:hAnsi="Arial" w:cs="Arial"/>
          <w:u w:val="single"/>
        </w:rPr>
        <w:t xml:space="preserve">Damian </w:t>
      </w:r>
      <w:r w:rsidR="00413B09" w:rsidRPr="00413B09">
        <w:rPr>
          <w:rFonts w:ascii="Arial" w:hAnsi="Arial" w:cs="Arial"/>
          <w:u w:val="single"/>
        </w:rPr>
        <w:t>Haywood</w:t>
      </w:r>
    </w:p>
    <w:p w:rsidR="00942A3C" w:rsidRDefault="00413B09" w:rsidP="00505897">
      <w:pPr>
        <w:pStyle w:val="ListParagraph"/>
        <w:spacing w:after="0" w:line="240" w:lineRule="auto"/>
        <w:ind w:left="360"/>
        <w:rPr>
          <w:rFonts w:ascii="Arial" w:hAnsi="Arial" w:cs="Arial"/>
        </w:rPr>
      </w:pPr>
      <w:r>
        <w:rPr>
          <w:rFonts w:ascii="Arial" w:hAnsi="Arial" w:cs="Arial"/>
        </w:rPr>
        <w:t>R</w:t>
      </w:r>
      <w:r w:rsidR="00942A3C">
        <w:rPr>
          <w:rFonts w:ascii="Arial" w:hAnsi="Arial" w:cs="Arial"/>
        </w:rPr>
        <w:t xml:space="preserve">enationalisation. </w:t>
      </w:r>
      <w:r>
        <w:rPr>
          <w:rFonts w:ascii="Arial" w:hAnsi="Arial" w:cs="Arial"/>
        </w:rPr>
        <w:t>Carillion</w:t>
      </w:r>
      <w:r w:rsidR="00942A3C">
        <w:rPr>
          <w:rFonts w:ascii="Arial" w:hAnsi="Arial" w:cs="Arial"/>
        </w:rPr>
        <w:t xml:space="preserve"> is about to go bust we read in papers today, but how much will this cost the tax payer</w:t>
      </w:r>
      <w:r w:rsidR="00DB6C34">
        <w:rPr>
          <w:rFonts w:ascii="Arial" w:hAnsi="Arial" w:cs="Arial"/>
        </w:rPr>
        <w:t>?</w:t>
      </w:r>
      <w:r w:rsidR="00EA5F41">
        <w:rPr>
          <w:rFonts w:ascii="Arial" w:hAnsi="Arial" w:cs="Arial"/>
        </w:rPr>
        <w:t xml:space="preserve"> </w:t>
      </w:r>
    </w:p>
    <w:p w:rsidR="00EA5F41" w:rsidRDefault="00EA5F41" w:rsidP="00505897">
      <w:pPr>
        <w:pStyle w:val="ListParagraph"/>
        <w:spacing w:after="0" w:line="240" w:lineRule="auto"/>
        <w:ind w:left="360"/>
        <w:rPr>
          <w:rFonts w:ascii="Arial" w:hAnsi="Arial" w:cs="Arial"/>
        </w:rPr>
      </w:pPr>
    </w:p>
    <w:p w:rsidR="00EA5F41" w:rsidRPr="00413B09" w:rsidRDefault="00EA5F41" w:rsidP="00505897">
      <w:pPr>
        <w:pStyle w:val="ListParagraph"/>
        <w:spacing w:after="0" w:line="240" w:lineRule="auto"/>
        <w:ind w:left="360"/>
        <w:rPr>
          <w:rFonts w:ascii="Arial" w:hAnsi="Arial" w:cs="Arial"/>
          <w:u w:val="single"/>
        </w:rPr>
      </w:pPr>
      <w:r w:rsidRPr="00413B09">
        <w:rPr>
          <w:rFonts w:ascii="Arial" w:hAnsi="Arial" w:cs="Arial"/>
          <w:u w:val="single"/>
        </w:rPr>
        <w:t>Nigel Chapman</w:t>
      </w:r>
    </w:p>
    <w:p w:rsidR="00EA5F41" w:rsidRDefault="00EA5F41" w:rsidP="00505897">
      <w:pPr>
        <w:pStyle w:val="ListParagraph"/>
        <w:spacing w:after="0" w:line="240" w:lineRule="auto"/>
        <w:ind w:left="360"/>
        <w:rPr>
          <w:rFonts w:ascii="Arial" w:hAnsi="Arial" w:cs="Arial"/>
        </w:rPr>
      </w:pPr>
      <w:r>
        <w:rPr>
          <w:rFonts w:ascii="Arial" w:hAnsi="Arial" w:cs="Arial"/>
        </w:rPr>
        <w:t>Did not really discuss Brexit. By the time the next election comes, we will be further down</w:t>
      </w:r>
      <w:r w:rsidR="00413B09">
        <w:rPr>
          <w:rFonts w:ascii="Arial" w:hAnsi="Arial" w:cs="Arial"/>
        </w:rPr>
        <w:t xml:space="preserve"> </w:t>
      </w:r>
      <w:r>
        <w:rPr>
          <w:rFonts w:ascii="Arial" w:hAnsi="Arial" w:cs="Arial"/>
        </w:rPr>
        <w:t>th</w:t>
      </w:r>
      <w:r w:rsidR="00413B09">
        <w:rPr>
          <w:rFonts w:ascii="Arial" w:hAnsi="Arial" w:cs="Arial"/>
        </w:rPr>
        <w:t>e</w:t>
      </w:r>
      <w:r>
        <w:rPr>
          <w:rFonts w:ascii="Arial" w:hAnsi="Arial" w:cs="Arial"/>
        </w:rPr>
        <w:t xml:space="preserve"> road to Brexit. What should we be doing. We talk about Brexit affecting jobs and investment, and this will colour the whole attack on government.</w:t>
      </w:r>
    </w:p>
    <w:p w:rsidR="00483FC1" w:rsidRDefault="00483FC1" w:rsidP="00505897">
      <w:pPr>
        <w:pStyle w:val="ListParagraph"/>
        <w:spacing w:after="0" w:line="240" w:lineRule="auto"/>
        <w:ind w:left="360"/>
        <w:rPr>
          <w:rFonts w:ascii="Arial" w:hAnsi="Arial" w:cs="Arial"/>
        </w:rPr>
      </w:pPr>
    </w:p>
    <w:p w:rsidR="00483FC1" w:rsidRPr="00413B09" w:rsidRDefault="00483FC1" w:rsidP="00505897">
      <w:pPr>
        <w:pStyle w:val="ListParagraph"/>
        <w:spacing w:after="0" w:line="240" w:lineRule="auto"/>
        <w:ind w:left="360"/>
        <w:rPr>
          <w:rFonts w:ascii="Arial" w:hAnsi="Arial" w:cs="Arial"/>
          <w:u w:val="single"/>
        </w:rPr>
      </w:pPr>
      <w:r w:rsidRPr="00413B09">
        <w:rPr>
          <w:rFonts w:ascii="Arial" w:hAnsi="Arial" w:cs="Arial"/>
          <w:u w:val="single"/>
        </w:rPr>
        <w:t>Sian Errington</w:t>
      </w:r>
      <w:r w:rsidR="00413B09" w:rsidRPr="00413B09">
        <w:rPr>
          <w:rFonts w:ascii="Arial" w:hAnsi="Arial" w:cs="Arial"/>
          <w:u w:val="single"/>
        </w:rPr>
        <w:t xml:space="preserve"> responding to all</w:t>
      </w:r>
    </w:p>
    <w:p w:rsidR="006740C3" w:rsidRDefault="006740C3" w:rsidP="00505897">
      <w:pPr>
        <w:pStyle w:val="ListParagraph"/>
        <w:spacing w:after="0" w:line="240" w:lineRule="auto"/>
        <w:ind w:left="360"/>
        <w:rPr>
          <w:rFonts w:ascii="Arial" w:hAnsi="Arial" w:cs="Arial"/>
        </w:rPr>
      </w:pPr>
    </w:p>
    <w:p w:rsidR="00483FC1" w:rsidRDefault="00483FC1" w:rsidP="00505897">
      <w:pPr>
        <w:pStyle w:val="ListParagraph"/>
        <w:spacing w:after="0" w:line="240" w:lineRule="auto"/>
        <w:ind w:left="360"/>
        <w:rPr>
          <w:rFonts w:ascii="Arial" w:hAnsi="Arial" w:cs="Arial"/>
        </w:rPr>
      </w:pPr>
      <w:r>
        <w:rPr>
          <w:rFonts w:ascii="Arial" w:hAnsi="Arial" w:cs="Arial"/>
        </w:rPr>
        <w:t>Lots of live issues for local campaigning. On council tax, take point on land tax, but there is a discussion about what a L</w:t>
      </w:r>
      <w:r w:rsidR="0017185F">
        <w:rPr>
          <w:rFonts w:ascii="Arial" w:hAnsi="Arial" w:cs="Arial"/>
        </w:rPr>
        <w:t>a</w:t>
      </w:r>
      <w:r>
        <w:rPr>
          <w:rFonts w:ascii="Arial" w:hAnsi="Arial" w:cs="Arial"/>
        </w:rPr>
        <w:t>bour gov</w:t>
      </w:r>
      <w:r w:rsidR="0017185F">
        <w:rPr>
          <w:rFonts w:ascii="Arial" w:hAnsi="Arial" w:cs="Arial"/>
        </w:rPr>
        <w:t>ernment</w:t>
      </w:r>
      <w:r>
        <w:rPr>
          <w:rFonts w:ascii="Arial" w:hAnsi="Arial" w:cs="Arial"/>
        </w:rPr>
        <w:t xml:space="preserve"> would do for local government, but also current discussion about what local </w:t>
      </w:r>
      <w:r w:rsidR="00320CE7">
        <w:rPr>
          <w:rFonts w:ascii="Arial" w:hAnsi="Arial" w:cs="Arial"/>
        </w:rPr>
        <w:t>L</w:t>
      </w:r>
      <w:r>
        <w:rPr>
          <w:rFonts w:ascii="Arial" w:hAnsi="Arial" w:cs="Arial"/>
        </w:rPr>
        <w:t>abou</w:t>
      </w:r>
      <w:r w:rsidR="00ED5662">
        <w:rPr>
          <w:rFonts w:ascii="Arial" w:hAnsi="Arial" w:cs="Arial"/>
        </w:rPr>
        <w:t xml:space="preserve">r </w:t>
      </w:r>
      <w:r w:rsidR="00A9127C">
        <w:rPr>
          <w:rFonts w:ascii="Arial" w:hAnsi="Arial" w:cs="Arial"/>
        </w:rPr>
        <w:t>councils</w:t>
      </w:r>
      <w:r w:rsidR="00ED5662">
        <w:rPr>
          <w:rFonts w:ascii="Arial" w:hAnsi="Arial" w:cs="Arial"/>
        </w:rPr>
        <w:t xml:space="preserve"> s</w:t>
      </w:r>
      <w:r w:rsidR="0017185F">
        <w:rPr>
          <w:rFonts w:ascii="Arial" w:hAnsi="Arial" w:cs="Arial"/>
        </w:rPr>
        <w:t>hould do when C</w:t>
      </w:r>
      <w:r w:rsidR="00ED5662">
        <w:rPr>
          <w:rFonts w:ascii="Arial" w:hAnsi="Arial" w:cs="Arial"/>
        </w:rPr>
        <w:t>onservative</w:t>
      </w:r>
      <w:r>
        <w:rPr>
          <w:rFonts w:ascii="Arial" w:hAnsi="Arial" w:cs="Arial"/>
        </w:rPr>
        <w:t xml:space="preserve"> gov</w:t>
      </w:r>
      <w:r w:rsidR="0017185F">
        <w:rPr>
          <w:rFonts w:ascii="Arial" w:hAnsi="Arial" w:cs="Arial"/>
        </w:rPr>
        <w:t>ernment</w:t>
      </w:r>
      <w:r>
        <w:rPr>
          <w:rFonts w:ascii="Arial" w:hAnsi="Arial" w:cs="Arial"/>
        </w:rPr>
        <w:t xml:space="preserve"> will not increase funding for local government. </w:t>
      </w:r>
    </w:p>
    <w:p w:rsidR="00ED5662" w:rsidRDefault="00ED5662" w:rsidP="00505897">
      <w:pPr>
        <w:pStyle w:val="ListParagraph"/>
        <w:spacing w:after="0" w:line="240" w:lineRule="auto"/>
        <w:ind w:left="360"/>
        <w:rPr>
          <w:rFonts w:ascii="Arial" w:hAnsi="Arial" w:cs="Arial"/>
        </w:rPr>
      </w:pPr>
    </w:p>
    <w:p w:rsidR="00ED5662" w:rsidRDefault="00ED5662" w:rsidP="00505897">
      <w:pPr>
        <w:pStyle w:val="ListParagraph"/>
        <w:spacing w:after="0" w:line="240" w:lineRule="auto"/>
        <w:ind w:left="360"/>
        <w:rPr>
          <w:rFonts w:ascii="Arial" w:hAnsi="Arial" w:cs="Arial"/>
        </w:rPr>
      </w:pPr>
      <w:r>
        <w:rPr>
          <w:rFonts w:ascii="Arial" w:hAnsi="Arial" w:cs="Arial"/>
        </w:rPr>
        <w:t>Direct labour organisations have been</w:t>
      </w:r>
      <w:r w:rsidR="0017185F">
        <w:rPr>
          <w:rFonts w:ascii="Arial" w:hAnsi="Arial" w:cs="Arial"/>
        </w:rPr>
        <w:t xml:space="preserve"> outsourced </w:t>
      </w:r>
      <w:r>
        <w:rPr>
          <w:rFonts w:ascii="Arial" w:hAnsi="Arial" w:cs="Arial"/>
        </w:rPr>
        <w:t>i</w:t>
      </w:r>
      <w:r w:rsidR="0017185F">
        <w:rPr>
          <w:rFonts w:ascii="Arial" w:hAnsi="Arial" w:cs="Arial"/>
        </w:rPr>
        <w:t>n councils, but NHS used to have it</w:t>
      </w:r>
      <w:r>
        <w:rPr>
          <w:rFonts w:ascii="Arial" w:hAnsi="Arial" w:cs="Arial"/>
        </w:rPr>
        <w:t>s</w:t>
      </w:r>
      <w:r w:rsidR="0017185F">
        <w:rPr>
          <w:rFonts w:ascii="Arial" w:hAnsi="Arial" w:cs="Arial"/>
        </w:rPr>
        <w:t xml:space="preserve"> </w:t>
      </w:r>
      <w:r>
        <w:rPr>
          <w:rFonts w:ascii="Arial" w:hAnsi="Arial" w:cs="Arial"/>
        </w:rPr>
        <w:t>own craft and maintenance workers who have all be</w:t>
      </w:r>
      <w:r w:rsidR="0017185F">
        <w:rPr>
          <w:rFonts w:ascii="Arial" w:hAnsi="Arial" w:cs="Arial"/>
        </w:rPr>
        <w:t>en outsourced. Brings t</w:t>
      </w:r>
      <w:r>
        <w:rPr>
          <w:rFonts w:ascii="Arial" w:hAnsi="Arial" w:cs="Arial"/>
        </w:rPr>
        <w:t xml:space="preserve">he conversation back to contracting and </w:t>
      </w:r>
      <w:r w:rsidR="0017185F">
        <w:rPr>
          <w:rFonts w:ascii="Arial" w:hAnsi="Arial" w:cs="Arial"/>
        </w:rPr>
        <w:t>privatisation, how d</w:t>
      </w:r>
      <w:r>
        <w:rPr>
          <w:rFonts w:ascii="Arial" w:hAnsi="Arial" w:cs="Arial"/>
        </w:rPr>
        <w:t xml:space="preserve">o we want to run public services, are they holistically run. Cleaners have been </w:t>
      </w:r>
      <w:r w:rsidR="0017185F">
        <w:rPr>
          <w:rFonts w:ascii="Arial" w:hAnsi="Arial" w:cs="Arial"/>
        </w:rPr>
        <w:t xml:space="preserve">outsourced, and this was </w:t>
      </w:r>
      <w:r>
        <w:rPr>
          <w:rFonts w:ascii="Arial" w:hAnsi="Arial" w:cs="Arial"/>
        </w:rPr>
        <w:t>a</w:t>
      </w:r>
      <w:r w:rsidR="0017185F">
        <w:rPr>
          <w:rFonts w:ascii="Arial" w:hAnsi="Arial" w:cs="Arial"/>
        </w:rPr>
        <w:t xml:space="preserve"> </w:t>
      </w:r>
      <w:r>
        <w:rPr>
          <w:rFonts w:ascii="Arial" w:hAnsi="Arial" w:cs="Arial"/>
        </w:rPr>
        <w:t>disaster. These workers often in quite marginalised position and shou</w:t>
      </w:r>
      <w:r w:rsidR="0017185F">
        <w:rPr>
          <w:rFonts w:ascii="Arial" w:hAnsi="Arial" w:cs="Arial"/>
        </w:rPr>
        <w:t>l</w:t>
      </w:r>
      <w:r>
        <w:rPr>
          <w:rFonts w:ascii="Arial" w:hAnsi="Arial" w:cs="Arial"/>
        </w:rPr>
        <w:t xml:space="preserve">d be more valued and respected. This should be at centre of policies that we are working up. </w:t>
      </w:r>
      <w:r w:rsidR="00031033">
        <w:rPr>
          <w:rFonts w:ascii="Arial" w:hAnsi="Arial" w:cs="Arial"/>
        </w:rPr>
        <w:t>At the moment work is flexible for th</w:t>
      </w:r>
      <w:r w:rsidR="0017185F">
        <w:rPr>
          <w:rFonts w:ascii="Arial" w:hAnsi="Arial" w:cs="Arial"/>
        </w:rPr>
        <w:t>e employer who has the power, not the worker</w:t>
      </w:r>
      <w:r w:rsidR="00031033">
        <w:rPr>
          <w:rFonts w:ascii="Arial" w:hAnsi="Arial" w:cs="Arial"/>
        </w:rPr>
        <w:t xml:space="preserve">. </w:t>
      </w:r>
    </w:p>
    <w:p w:rsidR="00031033" w:rsidRDefault="00031033" w:rsidP="00505897">
      <w:pPr>
        <w:pStyle w:val="ListParagraph"/>
        <w:spacing w:after="0" w:line="240" w:lineRule="auto"/>
        <w:ind w:left="360"/>
        <w:rPr>
          <w:rFonts w:ascii="Arial" w:hAnsi="Arial" w:cs="Arial"/>
        </w:rPr>
      </w:pPr>
    </w:p>
    <w:p w:rsidR="00031033" w:rsidRDefault="003B233C" w:rsidP="00505897">
      <w:pPr>
        <w:pStyle w:val="ListParagraph"/>
        <w:spacing w:after="0" w:line="240" w:lineRule="auto"/>
        <w:ind w:left="360"/>
        <w:rPr>
          <w:rFonts w:ascii="Arial" w:hAnsi="Arial" w:cs="Arial"/>
        </w:rPr>
      </w:pPr>
      <w:r>
        <w:rPr>
          <w:rFonts w:ascii="Arial" w:hAnsi="Arial" w:cs="Arial"/>
        </w:rPr>
        <w:t>Need a b</w:t>
      </w:r>
      <w:r w:rsidR="00031033">
        <w:rPr>
          <w:rFonts w:ascii="Arial" w:hAnsi="Arial" w:cs="Arial"/>
        </w:rPr>
        <w:t xml:space="preserve">roader vision of what </w:t>
      </w:r>
      <w:r w:rsidR="00C64C3C">
        <w:rPr>
          <w:rFonts w:ascii="Arial" w:hAnsi="Arial" w:cs="Arial"/>
        </w:rPr>
        <w:t xml:space="preserve">we </w:t>
      </w:r>
      <w:r w:rsidR="00031033">
        <w:rPr>
          <w:rFonts w:ascii="Arial" w:hAnsi="Arial" w:cs="Arial"/>
        </w:rPr>
        <w:t>s</w:t>
      </w:r>
      <w:r>
        <w:rPr>
          <w:rFonts w:ascii="Arial" w:hAnsi="Arial" w:cs="Arial"/>
        </w:rPr>
        <w:t>hould be as country and society.</w:t>
      </w:r>
      <w:r w:rsidR="00031033">
        <w:rPr>
          <w:rFonts w:ascii="Arial" w:hAnsi="Arial" w:cs="Arial"/>
        </w:rPr>
        <w:t xml:space="preserve"> </w:t>
      </w:r>
    </w:p>
    <w:p w:rsidR="00031033" w:rsidRDefault="00031033" w:rsidP="00505897">
      <w:pPr>
        <w:pStyle w:val="ListParagraph"/>
        <w:spacing w:after="0" w:line="240" w:lineRule="auto"/>
        <w:ind w:left="360"/>
        <w:rPr>
          <w:rFonts w:ascii="Arial" w:hAnsi="Arial" w:cs="Arial"/>
        </w:rPr>
      </w:pPr>
    </w:p>
    <w:p w:rsidR="00993DA7" w:rsidRDefault="00031033" w:rsidP="00505897">
      <w:pPr>
        <w:pStyle w:val="ListParagraph"/>
        <w:spacing w:after="0" w:line="240" w:lineRule="auto"/>
        <w:ind w:left="360"/>
        <w:rPr>
          <w:rFonts w:ascii="Arial" w:hAnsi="Arial" w:cs="Arial"/>
        </w:rPr>
      </w:pPr>
      <w:r>
        <w:rPr>
          <w:rFonts w:ascii="Arial" w:hAnsi="Arial" w:cs="Arial"/>
        </w:rPr>
        <w:lastRenderedPageBreak/>
        <w:t>Brexit will face gr</w:t>
      </w:r>
      <w:r w:rsidR="003B233C">
        <w:rPr>
          <w:rFonts w:ascii="Arial" w:hAnsi="Arial" w:cs="Arial"/>
        </w:rPr>
        <w:t>e</w:t>
      </w:r>
      <w:r>
        <w:rPr>
          <w:rFonts w:ascii="Arial" w:hAnsi="Arial" w:cs="Arial"/>
        </w:rPr>
        <w:t>ater economic shocks, extent of our vision and analysis sho</w:t>
      </w:r>
      <w:r w:rsidR="003B233C">
        <w:rPr>
          <w:rFonts w:ascii="Arial" w:hAnsi="Arial" w:cs="Arial"/>
        </w:rPr>
        <w:t>u</w:t>
      </w:r>
      <w:r>
        <w:rPr>
          <w:rFonts w:ascii="Arial" w:hAnsi="Arial" w:cs="Arial"/>
        </w:rPr>
        <w:t>ld not just be about</w:t>
      </w:r>
      <w:r w:rsidR="003B233C">
        <w:rPr>
          <w:rFonts w:ascii="Arial" w:hAnsi="Arial" w:cs="Arial"/>
        </w:rPr>
        <w:t xml:space="preserve"> </w:t>
      </w:r>
      <w:r>
        <w:rPr>
          <w:rFonts w:ascii="Arial" w:hAnsi="Arial" w:cs="Arial"/>
        </w:rPr>
        <w:t xml:space="preserve">Brexit. We have a </w:t>
      </w:r>
      <w:r w:rsidR="00EF10F0">
        <w:rPr>
          <w:rFonts w:ascii="Arial" w:hAnsi="Arial" w:cs="Arial"/>
        </w:rPr>
        <w:t>vision for the country and abou</w:t>
      </w:r>
      <w:r>
        <w:rPr>
          <w:rFonts w:ascii="Arial" w:hAnsi="Arial" w:cs="Arial"/>
        </w:rPr>
        <w:t>t</w:t>
      </w:r>
      <w:r w:rsidR="00EF10F0">
        <w:rPr>
          <w:rFonts w:ascii="Arial" w:hAnsi="Arial" w:cs="Arial"/>
        </w:rPr>
        <w:t xml:space="preserve"> delivering a</w:t>
      </w:r>
      <w:r>
        <w:rPr>
          <w:rFonts w:ascii="Arial" w:hAnsi="Arial" w:cs="Arial"/>
        </w:rPr>
        <w:t xml:space="preserve"> fairer society. Will </w:t>
      </w:r>
      <w:r w:rsidR="00EF10F0">
        <w:rPr>
          <w:rFonts w:ascii="Arial" w:hAnsi="Arial" w:cs="Arial"/>
        </w:rPr>
        <w:t>continue making arguments. We</w:t>
      </w:r>
      <w:r>
        <w:rPr>
          <w:rFonts w:ascii="Arial" w:hAnsi="Arial" w:cs="Arial"/>
        </w:rPr>
        <w:t xml:space="preserve"> are not in government an</w:t>
      </w:r>
      <w:r w:rsidR="00EF10F0">
        <w:rPr>
          <w:rFonts w:ascii="Arial" w:hAnsi="Arial" w:cs="Arial"/>
        </w:rPr>
        <w:t>d therefore not in the room. TUC also saying we want to protect jobs and worker</w:t>
      </w:r>
      <w:r>
        <w:rPr>
          <w:rFonts w:ascii="Arial" w:hAnsi="Arial" w:cs="Arial"/>
        </w:rPr>
        <w:t>s</w:t>
      </w:r>
      <w:r w:rsidR="00EF10F0">
        <w:rPr>
          <w:rFonts w:ascii="Arial" w:hAnsi="Arial" w:cs="Arial"/>
        </w:rPr>
        <w:t xml:space="preserve"> because it is a </w:t>
      </w:r>
      <w:r>
        <w:rPr>
          <w:rFonts w:ascii="Arial" w:hAnsi="Arial" w:cs="Arial"/>
        </w:rPr>
        <w:t xml:space="preserve">defensive stance. Frustrating </w:t>
      </w:r>
      <w:r w:rsidR="00EF10F0">
        <w:rPr>
          <w:rFonts w:ascii="Arial" w:hAnsi="Arial" w:cs="Arial"/>
        </w:rPr>
        <w:t>but difficult because government will not tell</w:t>
      </w:r>
      <w:r>
        <w:rPr>
          <w:rFonts w:ascii="Arial" w:hAnsi="Arial" w:cs="Arial"/>
        </w:rPr>
        <w:t xml:space="preserve"> us what they were doing. </w:t>
      </w:r>
      <w:r w:rsidR="001043DE">
        <w:rPr>
          <w:rFonts w:ascii="Arial" w:hAnsi="Arial" w:cs="Arial"/>
        </w:rPr>
        <w:t xml:space="preserve">Does present huge challenges. When election comes, it is difficult to tell where in the process we are going to be. </w:t>
      </w:r>
      <w:r w:rsidR="000339AC">
        <w:rPr>
          <w:rFonts w:ascii="Arial" w:hAnsi="Arial" w:cs="Arial"/>
        </w:rPr>
        <w:t>Extraordinary political time. References made to</w:t>
      </w:r>
      <w:r w:rsidR="00993DA7">
        <w:rPr>
          <w:rFonts w:ascii="Arial" w:hAnsi="Arial" w:cs="Arial"/>
        </w:rPr>
        <w:t xml:space="preserve"> Trump. We</w:t>
      </w:r>
      <w:r w:rsidR="000339AC">
        <w:rPr>
          <w:rFonts w:ascii="Arial" w:hAnsi="Arial" w:cs="Arial"/>
        </w:rPr>
        <w:t xml:space="preserve"> have president who says the most appalling racist things and operates via Twitter, so far outside range of what we thought could happen. </w:t>
      </w:r>
    </w:p>
    <w:p w:rsidR="00993DA7" w:rsidRDefault="00993DA7" w:rsidP="00505897">
      <w:pPr>
        <w:pStyle w:val="ListParagraph"/>
        <w:spacing w:after="0" w:line="240" w:lineRule="auto"/>
        <w:ind w:left="360"/>
        <w:rPr>
          <w:rFonts w:ascii="Arial" w:hAnsi="Arial" w:cs="Arial"/>
        </w:rPr>
      </w:pPr>
    </w:p>
    <w:p w:rsidR="000339AC" w:rsidRDefault="000339AC" w:rsidP="00505897">
      <w:pPr>
        <w:pStyle w:val="ListParagraph"/>
        <w:spacing w:after="0" w:line="240" w:lineRule="auto"/>
        <w:ind w:left="360"/>
        <w:rPr>
          <w:rFonts w:ascii="Arial" w:hAnsi="Arial" w:cs="Arial"/>
        </w:rPr>
      </w:pPr>
      <w:r>
        <w:rPr>
          <w:rFonts w:ascii="Arial" w:hAnsi="Arial" w:cs="Arial"/>
        </w:rPr>
        <w:t>NHS health campaigns together and P</w:t>
      </w:r>
      <w:r w:rsidR="00993DA7">
        <w:rPr>
          <w:rFonts w:ascii="Arial" w:hAnsi="Arial" w:cs="Arial"/>
        </w:rPr>
        <w:t xml:space="preserve">eople’s </w:t>
      </w:r>
      <w:r>
        <w:rPr>
          <w:rFonts w:ascii="Arial" w:hAnsi="Arial" w:cs="Arial"/>
        </w:rPr>
        <w:t>A</w:t>
      </w:r>
      <w:r w:rsidR="00993DA7">
        <w:rPr>
          <w:rFonts w:ascii="Arial" w:hAnsi="Arial" w:cs="Arial"/>
        </w:rPr>
        <w:t xml:space="preserve">ssembly </w:t>
      </w:r>
      <w:r>
        <w:rPr>
          <w:rFonts w:ascii="Arial" w:hAnsi="Arial" w:cs="Arial"/>
        </w:rPr>
        <w:t>A</w:t>
      </w:r>
      <w:r w:rsidR="00993DA7">
        <w:rPr>
          <w:rFonts w:ascii="Arial" w:hAnsi="Arial" w:cs="Arial"/>
        </w:rPr>
        <w:t>gainst Austerity</w:t>
      </w:r>
      <w:r>
        <w:rPr>
          <w:rFonts w:ascii="Arial" w:hAnsi="Arial" w:cs="Arial"/>
        </w:rPr>
        <w:t xml:space="preserve"> demo</w:t>
      </w:r>
      <w:r w:rsidR="00993DA7">
        <w:rPr>
          <w:rFonts w:ascii="Arial" w:hAnsi="Arial" w:cs="Arial"/>
        </w:rPr>
        <w:t>nstration</w:t>
      </w:r>
      <w:r>
        <w:rPr>
          <w:rFonts w:ascii="Arial" w:hAnsi="Arial" w:cs="Arial"/>
        </w:rPr>
        <w:t xml:space="preserve"> on 3 Feb</w:t>
      </w:r>
      <w:r w:rsidR="00993DA7">
        <w:rPr>
          <w:rFonts w:ascii="Arial" w:hAnsi="Arial" w:cs="Arial"/>
        </w:rPr>
        <w:t>ruary</w:t>
      </w:r>
      <w:r>
        <w:rPr>
          <w:rFonts w:ascii="Arial" w:hAnsi="Arial" w:cs="Arial"/>
        </w:rPr>
        <w:t>.</w:t>
      </w:r>
      <w:r w:rsidR="008D4904">
        <w:rPr>
          <w:rFonts w:ascii="Arial" w:hAnsi="Arial" w:cs="Arial"/>
        </w:rPr>
        <w:t xml:space="preserve"> Demo important and </w:t>
      </w:r>
      <w:r w:rsidR="005E1FE0">
        <w:rPr>
          <w:rFonts w:ascii="Arial" w:hAnsi="Arial" w:cs="Arial"/>
        </w:rPr>
        <w:t xml:space="preserve">a </w:t>
      </w:r>
      <w:r w:rsidR="008D4904">
        <w:rPr>
          <w:rFonts w:ascii="Arial" w:hAnsi="Arial" w:cs="Arial"/>
        </w:rPr>
        <w:t xml:space="preserve">good opportunity expose what the government is doing. </w:t>
      </w:r>
    </w:p>
    <w:p w:rsidR="008D4904" w:rsidRDefault="008D4904" w:rsidP="00505897">
      <w:pPr>
        <w:pStyle w:val="ListParagraph"/>
        <w:spacing w:after="0" w:line="240" w:lineRule="auto"/>
        <w:ind w:left="360"/>
        <w:rPr>
          <w:rFonts w:ascii="Arial" w:hAnsi="Arial" w:cs="Arial"/>
        </w:rPr>
      </w:pPr>
    </w:p>
    <w:p w:rsidR="008D4904" w:rsidRDefault="008D4904" w:rsidP="00505897">
      <w:pPr>
        <w:pStyle w:val="ListParagraph"/>
        <w:spacing w:after="0" w:line="240" w:lineRule="auto"/>
        <w:ind w:left="360"/>
        <w:rPr>
          <w:rFonts w:ascii="Arial" w:hAnsi="Arial" w:cs="Arial"/>
        </w:rPr>
      </w:pPr>
      <w:r>
        <w:rPr>
          <w:rFonts w:ascii="Arial" w:hAnsi="Arial" w:cs="Arial"/>
        </w:rPr>
        <w:t>Also TUC demo later in</w:t>
      </w:r>
      <w:r w:rsidR="00993DA7">
        <w:rPr>
          <w:rFonts w:ascii="Arial" w:hAnsi="Arial" w:cs="Arial"/>
        </w:rPr>
        <w:t xml:space="preserve"> </w:t>
      </w:r>
      <w:r>
        <w:rPr>
          <w:rFonts w:ascii="Arial" w:hAnsi="Arial" w:cs="Arial"/>
        </w:rPr>
        <w:t>th</w:t>
      </w:r>
      <w:r w:rsidR="00993DA7">
        <w:rPr>
          <w:rFonts w:ascii="Arial" w:hAnsi="Arial" w:cs="Arial"/>
        </w:rPr>
        <w:t>e</w:t>
      </w:r>
      <w:r>
        <w:rPr>
          <w:rFonts w:ascii="Arial" w:hAnsi="Arial" w:cs="Arial"/>
        </w:rPr>
        <w:t xml:space="preserve"> year around campaigning for good jobs. Good opportunities to bring people together, reach out and speak to the wider public. </w:t>
      </w:r>
    </w:p>
    <w:p w:rsidR="008D4904" w:rsidRDefault="008D4904" w:rsidP="00505897">
      <w:pPr>
        <w:pStyle w:val="ListParagraph"/>
        <w:spacing w:after="0" w:line="240" w:lineRule="auto"/>
        <w:ind w:left="360"/>
        <w:rPr>
          <w:rFonts w:ascii="Arial" w:hAnsi="Arial" w:cs="Arial"/>
        </w:rPr>
      </w:pPr>
    </w:p>
    <w:p w:rsidR="008D4904" w:rsidRDefault="008D4904" w:rsidP="00505897">
      <w:pPr>
        <w:pStyle w:val="ListParagraph"/>
        <w:spacing w:after="0" w:line="240" w:lineRule="auto"/>
        <w:ind w:left="360"/>
        <w:rPr>
          <w:rFonts w:ascii="Arial" w:hAnsi="Arial" w:cs="Arial"/>
        </w:rPr>
      </w:pPr>
      <w:r>
        <w:rPr>
          <w:rFonts w:ascii="Arial" w:hAnsi="Arial" w:cs="Arial"/>
        </w:rPr>
        <w:t>L</w:t>
      </w:r>
      <w:r w:rsidR="00993DA7">
        <w:rPr>
          <w:rFonts w:ascii="Arial" w:hAnsi="Arial" w:cs="Arial"/>
        </w:rPr>
        <w:t>abour Assembly Against Austerity has</w:t>
      </w:r>
      <w:r>
        <w:rPr>
          <w:rFonts w:ascii="Arial" w:hAnsi="Arial" w:cs="Arial"/>
        </w:rPr>
        <w:t xml:space="preserve"> </w:t>
      </w:r>
      <w:r w:rsidR="00993DA7">
        <w:rPr>
          <w:rFonts w:ascii="Arial" w:hAnsi="Arial" w:cs="Arial"/>
        </w:rPr>
        <w:t>a Facebook</w:t>
      </w:r>
      <w:r>
        <w:rPr>
          <w:rFonts w:ascii="Arial" w:hAnsi="Arial" w:cs="Arial"/>
        </w:rPr>
        <w:t xml:space="preserve"> page, where you can contact us and can email an</w:t>
      </w:r>
      <w:r w:rsidR="00993DA7">
        <w:rPr>
          <w:rFonts w:ascii="Arial" w:hAnsi="Arial" w:cs="Arial"/>
        </w:rPr>
        <w:t xml:space="preserve">d be added to mailing list: </w:t>
      </w:r>
    </w:p>
    <w:p w:rsidR="00993DA7" w:rsidRPr="00993DA7" w:rsidRDefault="00993DA7" w:rsidP="00993DA7">
      <w:pPr>
        <w:spacing w:after="0" w:line="240" w:lineRule="auto"/>
        <w:rPr>
          <w:rFonts w:ascii="Arial" w:hAnsi="Arial" w:cs="Arial"/>
        </w:rPr>
      </w:pPr>
    </w:p>
    <w:p w:rsidR="00993DA7" w:rsidRPr="00993DA7" w:rsidRDefault="00993DA7" w:rsidP="00993DA7">
      <w:pPr>
        <w:pStyle w:val="ListParagraph"/>
        <w:spacing w:after="0" w:line="240" w:lineRule="auto"/>
        <w:ind w:left="360"/>
        <w:rPr>
          <w:rFonts w:ascii="Arial" w:hAnsi="Arial" w:cs="Arial"/>
        </w:rPr>
      </w:pPr>
      <w:r w:rsidRPr="00993DA7">
        <w:rPr>
          <w:rFonts w:ascii="Arial" w:hAnsi="Arial" w:cs="Arial"/>
        </w:rPr>
        <w:t>T: @</w:t>
      </w:r>
      <w:proofErr w:type="spellStart"/>
      <w:r w:rsidRPr="00993DA7">
        <w:rPr>
          <w:rFonts w:ascii="Arial" w:hAnsi="Arial" w:cs="Arial"/>
        </w:rPr>
        <w:t>labourassembly</w:t>
      </w:r>
      <w:proofErr w:type="spellEnd"/>
    </w:p>
    <w:p w:rsidR="00993DA7" w:rsidRPr="00A674F0" w:rsidRDefault="00993DA7" w:rsidP="00993DA7">
      <w:pPr>
        <w:pStyle w:val="ListParagraph"/>
        <w:spacing w:after="0" w:line="240" w:lineRule="auto"/>
        <w:ind w:left="360"/>
        <w:rPr>
          <w:rFonts w:ascii="Arial" w:hAnsi="Arial" w:cs="Arial"/>
          <w:sz w:val="12"/>
          <w:szCs w:val="12"/>
        </w:rPr>
      </w:pPr>
    </w:p>
    <w:p w:rsidR="00993DA7" w:rsidRPr="00993DA7" w:rsidRDefault="00993DA7" w:rsidP="00993DA7">
      <w:pPr>
        <w:pStyle w:val="ListParagraph"/>
        <w:spacing w:after="0" w:line="240" w:lineRule="auto"/>
        <w:ind w:left="360"/>
        <w:rPr>
          <w:rFonts w:ascii="Arial" w:hAnsi="Arial" w:cs="Arial"/>
        </w:rPr>
      </w:pPr>
      <w:r w:rsidRPr="00993DA7">
        <w:rPr>
          <w:rFonts w:ascii="Arial" w:hAnsi="Arial" w:cs="Arial"/>
        </w:rPr>
        <w:t xml:space="preserve">F: https://www.facebook.com/labourassembly.againstausterity/ </w:t>
      </w:r>
    </w:p>
    <w:p w:rsidR="00993DA7" w:rsidRPr="00A674F0" w:rsidRDefault="00993DA7" w:rsidP="00993DA7">
      <w:pPr>
        <w:pStyle w:val="ListParagraph"/>
        <w:spacing w:after="0" w:line="240" w:lineRule="auto"/>
        <w:ind w:left="360"/>
        <w:rPr>
          <w:rFonts w:ascii="Arial" w:hAnsi="Arial" w:cs="Arial"/>
          <w:sz w:val="12"/>
          <w:szCs w:val="12"/>
        </w:rPr>
      </w:pPr>
    </w:p>
    <w:p w:rsidR="00993DA7" w:rsidRPr="00993DA7" w:rsidRDefault="00993DA7" w:rsidP="00993DA7">
      <w:pPr>
        <w:pStyle w:val="ListParagraph"/>
        <w:spacing w:after="0" w:line="240" w:lineRule="auto"/>
        <w:ind w:left="360"/>
        <w:rPr>
          <w:rFonts w:ascii="Arial" w:hAnsi="Arial" w:cs="Arial"/>
        </w:rPr>
      </w:pPr>
      <w:r w:rsidRPr="00993DA7">
        <w:rPr>
          <w:rFonts w:ascii="Arial" w:hAnsi="Arial" w:cs="Arial"/>
        </w:rPr>
        <w:t>E: info@labourassemblyagainstausterity.org.uk</w:t>
      </w:r>
    </w:p>
    <w:p w:rsidR="008D4904" w:rsidRDefault="008D4904" w:rsidP="00505897">
      <w:pPr>
        <w:pStyle w:val="ListParagraph"/>
        <w:spacing w:after="0" w:line="240" w:lineRule="auto"/>
        <w:ind w:left="360"/>
        <w:rPr>
          <w:rFonts w:ascii="Arial" w:hAnsi="Arial" w:cs="Arial"/>
        </w:rPr>
      </w:pPr>
    </w:p>
    <w:p w:rsidR="008D4904" w:rsidRPr="00993DA7" w:rsidRDefault="008D4904" w:rsidP="00505897">
      <w:pPr>
        <w:pStyle w:val="ListParagraph"/>
        <w:spacing w:after="0" w:line="240" w:lineRule="auto"/>
        <w:ind w:left="360"/>
        <w:rPr>
          <w:rFonts w:ascii="Arial" w:hAnsi="Arial" w:cs="Arial"/>
          <w:u w:val="single"/>
        </w:rPr>
      </w:pPr>
      <w:r w:rsidRPr="00993DA7">
        <w:rPr>
          <w:rFonts w:ascii="Arial" w:hAnsi="Arial" w:cs="Arial"/>
          <w:u w:val="single"/>
        </w:rPr>
        <w:t xml:space="preserve">Dan </w:t>
      </w:r>
      <w:proofErr w:type="spellStart"/>
      <w:r w:rsidRPr="00993DA7">
        <w:rPr>
          <w:rFonts w:ascii="Arial" w:hAnsi="Arial" w:cs="Arial"/>
          <w:u w:val="single"/>
        </w:rPr>
        <w:t>Iley</w:t>
      </w:r>
      <w:proofErr w:type="spellEnd"/>
      <w:r w:rsidRPr="00993DA7">
        <w:rPr>
          <w:rFonts w:ascii="Arial" w:hAnsi="Arial" w:cs="Arial"/>
          <w:u w:val="single"/>
        </w:rPr>
        <w:t>-Williamson</w:t>
      </w:r>
    </w:p>
    <w:p w:rsidR="00993DA7" w:rsidRDefault="00993DA7" w:rsidP="009D3AD4">
      <w:pPr>
        <w:pStyle w:val="ListParagraph"/>
        <w:spacing w:after="0" w:line="240" w:lineRule="auto"/>
        <w:ind w:left="360"/>
        <w:rPr>
          <w:rFonts w:ascii="Arial" w:hAnsi="Arial" w:cs="Arial"/>
        </w:rPr>
      </w:pPr>
      <w:r>
        <w:rPr>
          <w:rFonts w:ascii="Arial" w:hAnsi="Arial" w:cs="Arial"/>
        </w:rPr>
        <w:t>Proposed that we t</w:t>
      </w:r>
      <w:r w:rsidR="008D4904">
        <w:rPr>
          <w:rFonts w:ascii="Arial" w:hAnsi="Arial" w:cs="Arial"/>
        </w:rPr>
        <w:t xml:space="preserve">ake </w:t>
      </w:r>
      <w:r>
        <w:rPr>
          <w:rFonts w:ascii="Arial" w:hAnsi="Arial" w:cs="Arial"/>
        </w:rPr>
        <w:t xml:space="preserve">Oxford Labour Party </w:t>
      </w:r>
      <w:r w:rsidR="008D4904">
        <w:rPr>
          <w:rFonts w:ascii="Arial" w:hAnsi="Arial" w:cs="Arial"/>
        </w:rPr>
        <w:t>banner to 3 Feb</w:t>
      </w:r>
      <w:r>
        <w:rPr>
          <w:rFonts w:ascii="Arial" w:hAnsi="Arial" w:cs="Arial"/>
        </w:rPr>
        <w:t>ruary</w:t>
      </w:r>
      <w:r w:rsidR="008D4904">
        <w:rPr>
          <w:rFonts w:ascii="Arial" w:hAnsi="Arial" w:cs="Arial"/>
        </w:rPr>
        <w:t xml:space="preserve"> and 12 May demo</w:t>
      </w:r>
      <w:r>
        <w:rPr>
          <w:rFonts w:ascii="Arial" w:hAnsi="Arial" w:cs="Arial"/>
        </w:rPr>
        <w:t xml:space="preserve">nstrations. </w:t>
      </w:r>
    </w:p>
    <w:p w:rsidR="00993DA7" w:rsidRDefault="00993DA7" w:rsidP="009D3AD4">
      <w:pPr>
        <w:pStyle w:val="ListParagraph"/>
        <w:spacing w:after="0" w:line="240" w:lineRule="auto"/>
        <w:ind w:left="360"/>
        <w:rPr>
          <w:rFonts w:ascii="Arial" w:hAnsi="Arial" w:cs="Arial"/>
        </w:rPr>
      </w:pPr>
    </w:p>
    <w:p w:rsidR="009D3AD4" w:rsidRPr="009D3AD4" w:rsidRDefault="00993DA7" w:rsidP="009D3AD4">
      <w:pPr>
        <w:pStyle w:val="ListParagraph"/>
        <w:spacing w:after="0" w:line="240" w:lineRule="auto"/>
        <w:ind w:left="360"/>
        <w:rPr>
          <w:rFonts w:ascii="Arial" w:hAnsi="Arial" w:cs="Arial"/>
        </w:rPr>
      </w:pPr>
      <w:r>
        <w:rPr>
          <w:rFonts w:ascii="Arial" w:hAnsi="Arial" w:cs="Arial"/>
        </w:rPr>
        <w:t>This was a</w:t>
      </w:r>
      <w:r w:rsidR="008D4904">
        <w:rPr>
          <w:rFonts w:ascii="Arial" w:hAnsi="Arial" w:cs="Arial"/>
        </w:rPr>
        <w:t>greed.</w:t>
      </w:r>
    </w:p>
    <w:p w:rsidR="00505897" w:rsidRPr="00505897" w:rsidRDefault="00505897" w:rsidP="00505897">
      <w:pPr>
        <w:pStyle w:val="ListParagraph"/>
        <w:spacing w:after="0" w:line="240" w:lineRule="auto"/>
        <w:ind w:left="360"/>
        <w:rPr>
          <w:rFonts w:ascii="Arial" w:hAnsi="Arial" w:cs="Arial"/>
        </w:rPr>
      </w:pPr>
    </w:p>
    <w:p w:rsidR="00DA00EE" w:rsidRPr="004653ED" w:rsidRDefault="00DA00EE" w:rsidP="00DA00EE">
      <w:pPr>
        <w:pStyle w:val="ListParagraph"/>
        <w:numPr>
          <w:ilvl w:val="0"/>
          <w:numId w:val="1"/>
        </w:numPr>
        <w:spacing w:after="0" w:line="240" w:lineRule="auto"/>
        <w:rPr>
          <w:rFonts w:ascii="Arial" w:hAnsi="Arial" w:cs="Arial"/>
          <w:b/>
        </w:rPr>
      </w:pPr>
      <w:r w:rsidRPr="004653ED">
        <w:rPr>
          <w:rFonts w:ascii="Arial" w:hAnsi="Arial" w:cs="Arial"/>
          <w:b/>
          <w:u w:val="single"/>
        </w:rPr>
        <w:t xml:space="preserve">Fundraising </w:t>
      </w:r>
      <w:proofErr w:type="gramStart"/>
      <w:r w:rsidRPr="004653ED">
        <w:rPr>
          <w:rFonts w:ascii="Arial" w:hAnsi="Arial" w:cs="Arial"/>
          <w:b/>
          <w:u w:val="single"/>
        </w:rPr>
        <w:t>collection</w:t>
      </w:r>
      <w:r w:rsidRPr="004653ED">
        <w:rPr>
          <w:rFonts w:ascii="Arial" w:hAnsi="Arial" w:cs="Arial"/>
          <w:b/>
        </w:rPr>
        <w:t xml:space="preserve"> </w:t>
      </w:r>
      <w:r w:rsidRPr="004653ED">
        <w:rPr>
          <w:rFonts w:ascii="Arial" w:hAnsi="Arial" w:cs="Arial"/>
          <w:b/>
          <w:color w:val="FF0000"/>
        </w:rPr>
        <w:t xml:space="preserve"> </w:t>
      </w:r>
      <w:r w:rsidRPr="004653ED">
        <w:rPr>
          <w:rFonts w:ascii="Arial" w:hAnsi="Arial" w:cs="Arial"/>
        </w:rPr>
        <w:t>£</w:t>
      </w:r>
      <w:proofErr w:type="gramEnd"/>
      <w:r w:rsidR="00155E2B">
        <w:rPr>
          <w:rFonts w:ascii="Arial" w:hAnsi="Arial" w:cs="Arial"/>
        </w:rPr>
        <w:t>106.60</w:t>
      </w:r>
      <w:r>
        <w:rPr>
          <w:rFonts w:ascii="Arial" w:hAnsi="Arial" w:cs="Arial"/>
        </w:rPr>
        <w:t xml:space="preserve"> </w:t>
      </w:r>
      <w:r w:rsidRPr="004653ED">
        <w:rPr>
          <w:rFonts w:ascii="Arial" w:hAnsi="Arial" w:cs="Arial"/>
        </w:rPr>
        <w:t>was collected.</w:t>
      </w:r>
    </w:p>
    <w:p w:rsidR="0034623A" w:rsidRPr="00DA00EE" w:rsidRDefault="0034623A" w:rsidP="00DA00EE">
      <w:pPr>
        <w:pStyle w:val="ListParagraph"/>
        <w:spacing w:after="0" w:line="240" w:lineRule="auto"/>
        <w:ind w:left="360"/>
        <w:rPr>
          <w:rFonts w:ascii="Arial" w:hAnsi="Arial" w:cs="Arial"/>
          <w:b/>
          <w:iCs/>
          <w:u w:val="single"/>
        </w:rPr>
      </w:pPr>
    </w:p>
    <w:p w:rsidR="00BD3DC5" w:rsidRPr="008B27FC" w:rsidRDefault="00BD3DC5" w:rsidP="00BD3DC5">
      <w:pPr>
        <w:pStyle w:val="ListParagraph"/>
        <w:spacing w:after="0" w:line="240" w:lineRule="auto"/>
        <w:ind w:left="360"/>
        <w:rPr>
          <w:rFonts w:ascii="Arial" w:hAnsi="Arial" w:cs="Arial"/>
          <w:b/>
          <w:sz w:val="10"/>
          <w:szCs w:val="10"/>
          <w:u w:val="single"/>
        </w:rPr>
      </w:pPr>
    </w:p>
    <w:p w:rsidR="00DA00EE" w:rsidRPr="00DA00EE" w:rsidRDefault="00DA00EE" w:rsidP="00DA00EE">
      <w:pPr>
        <w:pStyle w:val="ListParagraph"/>
        <w:numPr>
          <w:ilvl w:val="0"/>
          <w:numId w:val="1"/>
        </w:numPr>
        <w:spacing w:after="0" w:line="240" w:lineRule="auto"/>
        <w:rPr>
          <w:rFonts w:ascii="Arial" w:hAnsi="Arial" w:cs="Arial"/>
          <w:b/>
        </w:rPr>
      </w:pPr>
      <w:r w:rsidRPr="00DA00EE">
        <w:rPr>
          <w:rFonts w:ascii="Arial" w:hAnsi="Arial" w:cs="Arial"/>
          <w:b/>
          <w:iCs/>
          <w:u w:val="single"/>
        </w:rPr>
        <w:t>Party democracy review</w:t>
      </w:r>
    </w:p>
    <w:p w:rsidR="00DA00EE" w:rsidRDefault="00DA00EE" w:rsidP="00DA00EE">
      <w:pPr>
        <w:pStyle w:val="ListParagraph"/>
        <w:spacing w:after="0" w:line="240" w:lineRule="auto"/>
        <w:ind w:left="360"/>
        <w:rPr>
          <w:rFonts w:ascii="Arial" w:hAnsi="Arial" w:cs="Arial"/>
          <w:iCs/>
        </w:rPr>
      </w:pPr>
    </w:p>
    <w:p w:rsidR="00DA00EE" w:rsidRDefault="00DA00EE" w:rsidP="00DA00EE">
      <w:pPr>
        <w:pStyle w:val="ListParagraph"/>
        <w:spacing w:after="0" w:line="240" w:lineRule="auto"/>
        <w:ind w:left="360"/>
        <w:rPr>
          <w:rFonts w:ascii="Arial" w:hAnsi="Arial" w:cs="Arial"/>
          <w:iCs/>
        </w:rPr>
      </w:pPr>
      <w:r w:rsidRPr="00DA00EE">
        <w:rPr>
          <w:rFonts w:ascii="Arial" w:hAnsi="Arial" w:cs="Arial"/>
          <w:iCs/>
        </w:rPr>
        <w:t xml:space="preserve">The deadline for submissions is 12 January for organisational aspects of Young Labour, BAME Labour and the women’s conference; 23 March for other aspects of diversity and participation, your local party, and building a mass movement; and 28 June for electing our leadership, policy-making and the way we work.  Any member can contribute at </w:t>
      </w:r>
      <w:hyperlink r:id="rId8" w:history="1">
        <w:r w:rsidRPr="00DA00EE">
          <w:rPr>
            <w:rStyle w:val="Hyperlink"/>
            <w:rFonts w:ascii="Arial" w:hAnsi="Arial" w:cs="Arial"/>
            <w:iCs/>
          </w:rPr>
          <w:t>https://labour.org.uk/about/democracy-review-2017/</w:t>
        </w:r>
      </w:hyperlink>
      <w:r w:rsidRPr="00DA00EE">
        <w:rPr>
          <w:rFonts w:ascii="Arial" w:hAnsi="Arial" w:cs="Arial"/>
          <w:iCs/>
        </w:rPr>
        <w:t xml:space="preserve"> or by mailing </w:t>
      </w:r>
      <w:hyperlink r:id="rId9" w:history="1">
        <w:r w:rsidRPr="00DA00EE">
          <w:rPr>
            <w:rStyle w:val="Hyperlink"/>
            <w:rFonts w:ascii="Arial" w:hAnsi="Arial" w:cs="Arial"/>
            <w:iCs/>
          </w:rPr>
          <w:t>democracy@labour.org.uk</w:t>
        </w:r>
      </w:hyperlink>
      <w:r w:rsidR="0087400D">
        <w:rPr>
          <w:rFonts w:ascii="Arial" w:hAnsi="Arial" w:cs="Arial"/>
          <w:iCs/>
        </w:rPr>
        <w:t>.</w:t>
      </w:r>
    </w:p>
    <w:p w:rsidR="0087400D" w:rsidRDefault="0087400D" w:rsidP="00DA00EE">
      <w:pPr>
        <w:pStyle w:val="ListParagraph"/>
        <w:spacing w:after="0" w:line="240" w:lineRule="auto"/>
        <w:ind w:left="360"/>
        <w:rPr>
          <w:rFonts w:ascii="Arial" w:hAnsi="Arial" w:cs="Arial"/>
          <w:iCs/>
        </w:rPr>
      </w:pPr>
    </w:p>
    <w:p w:rsidR="0087400D" w:rsidRDefault="0087400D" w:rsidP="00DA00EE">
      <w:pPr>
        <w:pStyle w:val="ListParagraph"/>
        <w:spacing w:after="0" w:line="240" w:lineRule="auto"/>
        <w:ind w:left="360"/>
        <w:rPr>
          <w:rFonts w:ascii="Arial" w:hAnsi="Arial" w:cs="Arial"/>
          <w:iCs/>
        </w:rPr>
      </w:pPr>
      <w:r>
        <w:rPr>
          <w:rFonts w:ascii="Arial" w:hAnsi="Arial" w:cs="Arial"/>
          <w:iCs/>
        </w:rPr>
        <w:t xml:space="preserve">Becky </w:t>
      </w:r>
      <w:proofErr w:type="spellStart"/>
      <w:r>
        <w:rPr>
          <w:rFonts w:ascii="Arial" w:hAnsi="Arial" w:cs="Arial"/>
          <w:iCs/>
        </w:rPr>
        <w:t>Boumel</w:t>
      </w:r>
      <w:r w:rsidR="00FF754E">
        <w:rPr>
          <w:rFonts w:ascii="Arial" w:hAnsi="Arial" w:cs="Arial"/>
          <w:iCs/>
        </w:rPr>
        <w:t>ha</w:t>
      </w:r>
      <w:proofErr w:type="spellEnd"/>
      <w:r>
        <w:rPr>
          <w:rFonts w:ascii="Arial" w:hAnsi="Arial" w:cs="Arial"/>
          <w:iCs/>
        </w:rPr>
        <w:t xml:space="preserve"> c</w:t>
      </w:r>
      <w:r w:rsidR="008F6C0B">
        <w:rPr>
          <w:rFonts w:ascii="Arial" w:hAnsi="Arial" w:cs="Arial"/>
          <w:iCs/>
        </w:rPr>
        <w:t xml:space="preserve">irculated a paper </w:t>
      </w:r>
      <w:r w:rsidR="002A6965">
        <w:rPr>
          <w:rFonts w:ascii="Arial" w:hAnsi="Arial" w:cs="Arial"/>
          <w:iCs/>
        </w:rPr>
        <w:t>regarding BAME Labour and invited the meeting to endorse this as a submission to the Democracy Review (paper attached).</w:t>
      </w:r>
    </w:p>
    <w:p w:rsidR="0087400D" w:rsidRDefault="0087400D" w:rsidP="00DA00EE">
      <w:pPr>
        <w:pStyle w:val="ListParagraph"/>
        <w:spacing w:after="0" w:line="240" w:lineRule="auto"/>
        <w:ind w:left="360"/>
        <w:rPr>
          <w:rFonts w:ascii="Arial" w:hAnsi="Arial" w:cs="Arial"/>
          <w:iCs/>
        </w:rPr>
      </w:pPr>
    </w:p>
    <w:p w:rsidR="00DA00EE" w:rsidRPr="0087400D" w:rsidRDefault="00747285" w:rsidP="00DA00EE">
      <w:pPr>
        <w:pStyle w:val="ListParagraph"/>
        <w:spacing w:after="0" w:line="240" w:lineRule="auto"/>
        <w:ind w:left="360"/>
        <w:rPr>
          <w:rFonts w:ascii="Arial" w:hAnsi="Arial" w:cs="Arial"/>
          <w:iCs/>
          <w:u w:val="single"/>
        </w:rPr>
      </w:pPr>
      <w:r w:rsidRPr="0087400D">
        <w:rPr>
          <w:rFonts w:ascii="Arial" w:hAnsi="Arial" w:cs="Arial"/>
          <w:iCs/>
          <w:u w:val="single"/>
        </w:rPr>
        <w:t xml:space="preserve">Becky </w:t>
      </w:r>
      <w:proofErr w:type="spellStart"/>
      <w:r w:rsidRPr="0087400D">
        <w:rPr>
          <w:rFonts w:ascii="Arial" w:hAnsi="Arial" w:cs="Arial"/>
          <w:iCs/>
          <w:u w:val="single"/>
        </w:rPr>
        <w:t>Boumelh</w:t>
      </w:r>
      <w:r w:rsidR="00FF754E">
        <w:rPr>
          <w:rFonts w:ascii="Arial" w:hAnsi="Arial" w:cs="Arial"/>
          <w:iCs/>
          <w:u w:val="single"/>
        </w:rPr>
        <w:t>a</w:t>
      </w:r>
      <w:proofErr w:type="spellEnd"/>
    </w:p>
    <w:p w:rsidR="00747285" w:rsidRDefault="00747285" w:rsidP="00DA00EE">
      <w:pPr>
        <w:pStyle w:val="ListParagraph"/>
        <w:spacing w:after="0" w:line="240" w:lineRule="auto"/>
        <w:ind w:left="360"/>
        <w:rPr>
          <w:rFonts w:ascii="Arial" w:hAnsi="Arial" w:cs="Arial"/>
          <w:iCs/>
        </w:rPr>
      </w:pPr>
      <w:r>
        <w:rPr>
          <w:rFonts w:ascii="Arial" w:hAnsi="Arial" w:cs="Arial"/>
          <w:iCs/>
        </w:rPr>
        <w:t xml:space="preserve">Democracy Review is looking at how members engage with it and how its </w:t>
      </w:r>
      <w:r w:rsidR="0087400D">
        <w:rPr>
          <w:rFonts w:ascii="Arial" w:hAnsi="Arial" w:cs="Arial"/>
          <w:iCs/>
        </w:rPr>
        <w:t>structures</w:t>
      </w:r>
      <w:r>
        <w:rPr>
          <w:rFonts w:ascii="Arial" w:hAnsi="Arial" w:cs="Arial"/>
          <w:iCs/>
        </w:rPr>
        <w:t xml:space="preserve"> work. Today</w:t>
      </w:r>
      <w:r w:rsidR="0087400D">
        <w:rPr>
          <w:rFonts w:ascii="Arial" w:hAnsi="Arial" w:cs="Arial"/>
          <w:iCs/>
        </w:rPr>
        <w:t>’s deadline is for submissions relating to BAME Labour.</w:t>
      </w:r>
    </w:p>
    <w:p w:rsidR="00747285" w:rsidRDefault="00747285" w:rsidP="00DA00EE">
      <w:pPr>
        <w:pStyle w:val="ListParagraph"/>
        <w:spacing w:after="0" w:line="240" w:lineRule="auto"/>
        <w:ind w:left="360"/>
        <w:rPr>
          <w:rFonts w:ascii="Arial" w:hAnsi="Arial" w:cs="Arial"/>
          <w:iCs/>
        </w:rPr>
      </w:pPr>
    </w:p>
    <w:p w:rsidR="00747285" w:rsidRDefault="00747285" w:rsidP="00DA00EE">
      <w:pPr>
        <w:pStyle w:val="ListParagraph"/>
        <w:spacing w:after="0" w:line="240" w:lineRule="auto"/>
        <w:ind w:left="360"/>
        <w:rPr>
          <w:rFonts w:ascii="Arial" w:hAnsi="Arial" w:cs="Arial"/>
          <w:iCs/>
        </w:rPr>
      </w:pPr>
      <w:r>
        <w:rPr>
          <w:rFonts w:ascii="Arial" w:hAnsi="Arial" w:cs="Arial"/>
          <w:iCs/>
        </w:rPr>
        <w:t xml:space="preserve">Current structures that are available to BAME members </w:t>
      </w:r>
      <w:r w:rsidR="008E011C">
        <w:rPr>
          <w:rFonts w:ascii="Arial" w:hAnsi="Arial" w:cs="Arial"/>
          <w:iCs/>
        </w:rPr>
        <w:t>– locally we have ethnic minorities officer, forums, seat on NEC and on Policy Forum. Issue that is paramount is lack of engagement of BAME members. Because we have separate Black Socialist Society that you have to pay £5 to join, in order to vote for these BAME representatives at the top of the par</w:t>
      </w:r>
      <w:r w:rsidR="009E231E">
        <w:rPr>
          <w:rFonts w:ascii="Arial" w:hAnsi="Arial" w:cs="Arial"/>
          <w:iCs/>
        </w:rPr>
        <w:t>ty. Only around 700 people had</w:t>
      </w:r>
      <w:r w:rsidR="008E011C">
        <w:rPr>
          <w:rFonts w:ascii="Arial" w:hAnsi="Arial" w:cs="Arial"/>
          <w:iCs/>
        </w:rPr>
        <w:t xml:space="preserve"> the opportunity to vote for this position on the NEC. </w:t>
      </w:r>
      <w:r w:rsidR="00FB1109">
        <w:rPr>
          <w:rFonts w:ascii="Arial" w:hAnsi="Arial" w:cs="Arial"/>
          <w:iCs/>
        </w:rPr>
        <w:t xml:space="preserve">There has been outcry about this, and organic networks have sprung up to discuss this and the democracy review. </w:t>
      </w:r>
      <w:r w:rsidR="00CA1483">
        <w:rPr>
          <w:rFonts w:ascii="Arial" w:hAnsi="Arial" w:cs="Arial"/>
          <w:iCs/>
        </w:rPr>
        <w:t xml:space="preserve">A meeting in South East of around 10 CLPs, including ethnic minority officers and activists. </w:t>
      </w:r>
      <w:r w:rsidR="007011E3">
        <w:rPr>
          <w:rFonts w:ascii="Arial" w:hAnsi="Arial" w:cs="Arial"/>
          <w:iCs/>
        </w:rPr>
        <w:t xml:space="preserve">The paper that you have is a list of seven non-contentious proposals that we have put forward to the Democracy Review. </w:t>
      </w:r>
    </w:p>
    <w:p w:rsidR="00283339" w:rsidRDefault="00283339" w:rsidP="00DA00EE">
      <w:pPr>
        <w:pStyle w:val="ListParagraph"/>
        <w:spacing w:after="0" w:line="240" w:lineRule="auto"/>
        <w:ind w:left="360"/>
        <w:rPr>
          <w:rFonts w:ascii="Arial" w:hAnsi="Arial" w:cs="Arial"/>
          <w:iCs/>
        </w:rPr>
      </w:pPr>
    </w:p>
    <w:p w:rsidR="00283339" w:rsidRPr="00D07648" w:rsidRDefault="00283339" w:rsidP="00DA00EE">
      <w:pPr>
        <w:pStyle w:val="ListParagraph"/>
        <w:spacing w:after="0" w:line="240" w:lineRule="auto"/>
        <w:ind w:left="360"/>
        <w:rPr>
          <w:rFonts w:ascii="Arial" w:hAnsi="Arial" w:cs="Arial"/>
          <w:iCs/>
          <w:u w:val="single"/>
        </w:rPr>
      </w:pPr>
      <w:r w:rsidRPr="00D07648">
        <w:rPr>
          <w:rFonts w:ascii="Arial" w:hAnsi="Arial" w:cs="Arial"/>
          <w:iCs/>
          <w:u w:val="single"/>
        </w:rPr>
        <w:t>Ann Black</w:t>
      </w:r>
    </w:p>
    <w:p w:rsidR="00230F3E" w:rsidRDefault="00283339" w:rsidP="00DA00EE">
      <w:pPr>
        <w:pStyle w:val="ListParagraph"/>
        <w:spacing w:after="0" w:line="240" w:lineRule="auto"/>
        <w:ind w:left="360"/>
        <w:rPr>
          <w:rFonts w:ascii="Arial" w:hAnsi="Arial" w:cs="Arial"/>
          <w:iCs/>
        </w:rPr>
      </w:pPr>
      <w:r>
        <w:rPr>
          <w:rFonts w:ascii="Arial" w:hAnsi="Arial" w:cs="Arial"/>
          <w:iCs/>
        </w:rPr>
        <w:t xml:space="preserve">This would be sent in the name of Oxford Labour, </w:t>
      </w:r>
      <w:r w:rsidR="006A1A2A">
        <w:rPr>
          <w:rFonts w:ascii="Arial" w:hAnsi="Arial" w:cs="Arial"/>
          <w:iCs/>
        </w:rPr>
        <w:t>so important that maximum number of people can contribute.</w:t>
      </w:r>
      <w:r w:rsidR="00230F3E">
        <w:rPr>
          <w:rFonts w:ascii="Arial" w:hAnsi="Arial" w:cs="Arial"/>
          <w:iCs/>
        </w:rPr>
        <w:t xml:space="preserve"> There are implications for other </w:t>
      </w:r>
      <w:r w:rsidR="00D07648">
        <w:rPr>
          <w:rFonts w:ascii="Arial" w:hAnsi="Arial" w:cs="Arial"/>
          <w:iCs/>
        </w:rPr>
        <w:t xml:space="preserve">equalities strands. </w:t>
      </w:r>
      <w:r w:rsidR="00A674F0">
        <w:rPr>
          <w:rFonts w:ascii="Arial" w:hAnsi="Arial" w:cs="Arial"/>
          <w:iCs/>
        </w:rPr>
        <w:t xml:space="preserve"> </w:t>
      </w:r>
      <w:r w:rsidR="00230F3E">
        <w:rPr>
          <w:rFonts w:ascii="Arial" w:hAnsi="Arial" w:cs="Arial"/>
          <w:iCs/>
        </w:rPr>
        <w:t>If there is agreement that there needs to be a way of recording those who identify as BAME, then I am sympathetic to electing BAME representatives with the whole of the</w:t>
      </w:r>
      <w:r w:rsidR="00D07648">
        <w:rPr>
          <w:rFonts w:ascii="Arial" w:hAnsi="Arial" w:cs="Arial"/>
          <w:iCs/>
        </w:rPr>
        <w:t xml:space="preserve"> </w:t>
      </w:r>
      <w:r w:rsidR="00230F3E">
        <w:rPr>
          <w:rFonts w:ascii="Arial" w:hAnsi="Arial" w:cs="Arial"/>
          <w:iCs/>
        </w:rPr>
        <w:t xml:space="preserve">membership. But not clear how this would work at a local level. </w:t>
      </w:r>
      <w:r w:rsidR="00EF0416">
        <w:rPr>
          <w:rFonts w:ascii="Arial" w:hAnsi="Arial" w:cs="Arial"/>
          <w:iCs/>
        </w:rPr>
        <w:t>Who could vote for the local ethnic minority representative in the CLP.</w:t>
      </w:r>
    </w:p>
    <w:p w:rsidR="00333714" w:rsidRDefault="00333714" w:rsidP="00DA00EE">
      <w:pPr>
        <w:pStyle w:val="ListParagraph"/>
        <w:spacing w:after="0" w:line="240" w:lineRule="auto"/>
        <w:ind w:left="360"/>
        <w:rPr>
          <w:rFonts w:ascii="Arial" w:hAnsi="Arial" w:cs="Arial"/>
          <w:iCs/>
        </w:rPr>
      </w:pPr>
    </w:p>
    <w:p w:rsidR="00333714" w:rsidRPr="00D07648" w:rsidRDefault="00333714" w:rsidP="00DA00EE">
      <w:pPr>
        <w:pStyle w:val="ListParagraph"/>
        <w:spacing w:after="0" w:line="240" w:lineRule="auto"/>
        <w:ind w:left="360"/>
        <w:rPr>
          <w:rFonts w:ascii="Arial" w:hAnsi="Arial" w:cs="Arial"/>
          <w:iCs/>
          <w:u w:val="single"/>
        </w:rPr>
      </w:pPr>
      <w:r w:rsidRPr="00D07648">
        <w:rPr>
          <w:rFonts w:ascii="Arial" w:hAnsi="Arial" w:cs="Arial"/>
          <w:iCs/>
          <w:u w:val="single"/>
        </w:rPr>
        <w:t>Jamila Azad</w:t>
      </w:r>
    </w:p>
    <w:p w:rsidR="00333714" w:rsidRDefault="00333714" w:rsidP="00DA00EE">
      <w:pPr>
        <w:pStyle w:val="ListParagraph"/>
        <w:spacing w:after="0" w:line="240" w:lineRule="auto"/>
        <w:ind w:left="360"/>
        <w:rPr>
          <w:rFonts w:ascii="Arial" w:hAnsi="Arial" w:cs="Arial"/>
          <w:iCs/>
        </w:rPr>
      </w:pPr>
      <w:r>
        <w:rPr>
          <w:rFonts w:ascii="Arial" w:hAnsi="Arial" w:cs="Arial"/>
          <w:iCs/>
        </w:rPr>
        <w:t>Have been BAME officer of this L</w:t>
      </w:r>
      <w:r w:rsidR="00E47B01">
        <w:rPr>
          <w:rFonts w:ascii="Arial" w:hAnsi="Arial" w:cs="Arial"/>
          <w:iCs/>
        </w:rPr>
        <w:t xml:space="preserve">abour </w:t>
      </w:r>
      <w:r>
        <w:rPr>
          <w:rFonts w:ascii="Arial" w:hAnsi="Arial" w:cs="Arial"/>
          <w:iCs/>
        </w:rPr>
        <w:t>P</w:t>
      </w:r>
      <w:r w:rsidR="00E47B01">
        <w:rPr>
          <w:rFonts w:ascii="Arial" w:hAnsi="Arial" w:cs="Arial"/>
          <w:iCs/>
        </w:rPr>
        <w:t>arty</w:t>
      </w:r>
      <w:r>
        <w:rPr>
          <w:rFonts w:ascii="Arial" w:hAnsi="Arial" w:cs="Arial"/>
          <w:iCs/>
        </w:rPr>
        <w:t xml:space="preserve"> for long time. Have worked with other equalities strands, we are connected to other parties. Excellent to see so many BAME members here today and congratulate </w:t>
      </w:r>
      <w:r w:rsidR="00E47B01">
        <w:rPr>
          <w:rFonts w:ascii="Arial" w:hAnsi="Arial" w:cs="Arial"/>
          <w:iCs/>
        </w:rPr>
        <w:t>Becky</w:t>
      </w:r>
      <w:r>
        <w:rPr>
          <w:rFonts w:ascii="Arial" w:hAnsi="Arial" w:cs="Arial"/>
          <w:iCs/>
        </w:rPr>
        <w:t xml:space="preserve"> on your work on this. </w:t>
      </w:r>
    </w:p>
    <w:p w:rsidR="00333714" w:rsidRDefault="00333714" w:rsidP="00DA00EE">
      <w:pPr>
        <w:pStyle w:val="ListParagraph"/>
        <w:spacing w:after="0" w:line="240" w:lineRule="auto"/>
        <w:ind w:left="360"/>
        <w:rPr>
          <w:rFonts w:ascii="Arial" w:hAnsi="Arial" w:cs="Arial"/>
          <w:iCs/>
        </w:rPr>
      </w:pPr>
    </w:p>
    <w:p w:rsidR="00333714" w:rsidRPr="00E47B01" w:rsidRDefault="00333714" w:rsidP="00DA00EE">
      <w:pPr>
        <w:pStyle w:val="ListParagraph"/>
        <w:spacing w:after="0" w:line="240" w:lineRule="auto"/>
        <w:ind w:left="360"/>
        <w:rPr>
          <w:rFonts w:ascii="Arial" w:hAnsi="Arial" w:cs="Arial"/>
          <w:iCs/>
          <w:u w:val="single"/>
        </w:rPr>
      </w:pPr>
      <w:r w:rsidRPr="00E47B01">
        <w:rPr>
          <w:rFonts w:ascii="Arial" w:hAnsi="Arial" w:cs="Arial"/>
          <w:iCs/>
          <w:u w:val="single"/>
        </w:rPr>
        <w:t>Becky</w:t>
      </w:r>
      <w:r w:rsidR="00E47B01" w:rsidRPr="00E47B01">
        <w:rPr>
          <w:rFonts w:ascii="Arial" w:hAnsi="Arial" w:cs="Arial"/>
          <w:iCs/>
          <w:u w:val="single"/>
        </w:rPr>
        <w:t xml:space="preserve"> </w:t>
      </w:r>
      <w:proofErr w:type="spellStart"/>
      <w:r w:rsidR="00E47B01" w:rsidRPr="00E47B01">
        <w:rPr>
          <w:rFonts w:ascii="Arial" w:hAnsi="Arial" w:cs="Arial"/>
          <w:iCs/>
          <w:u w:val="single"/>
        </w:rPr>
        <w:t>Boumelh</w:t>
      </w:r>
      <w:r w:rsidR="004A1471">
        <w:rPr>
          <w:rFonts w:ascii="Arial" w:hAnsi="Arial" w:cs="Arial"/>
          <w:iCs/>
          <w:u w:val="single"/>
        </w:rPr>
        <w:t>a</w:t>
      </w:r>
      <w:proofErr w:type="spellEnd"/>
      <w:r w:rsidRPr="00E47B01">
        <w:rPr>
          <w:rFonts w:ascii="Arial" w:hAnsi="Arial" w:cs="Arial"/>
          <w:iCs/>
          <w:u w:val="single"/>
        </w:rPr>
        <w:t xml:space="preserve"> </w:t>
      </w:r>
    </w:p>
    <w:p w:rsidR="00333714" w:rsidRDefault="00333714" w:rsidP="00DA00EE">
      <w:pPr>
        <w:pStyle w:val="ListParagraph"/>
        <w:spacing w:after="0" w:line="240" w:lineRule="auto"/>
        <w:ind w:left="360"/>
        <w:rPr>
          <w:rFonts w:ascii="Arial" w:hAnsi="Arial" w:cs="Arial"/>
          <w:iCs/>
        </w:rPr>
      </w:pPr>
      <w:r>
        <w:rPr>
          <w:rFonts w:ascii="Arial" w:hAnsi="Arial" w:cs="Arial"/>
          <w:iCs/>
        </w:rPr>
        <w:t>These questions are the reason that I am asking for support from</w:t>
      </w:r>
      <w:r w:rsidR="004A1471">
        <w:rPr>
          <w:rFonts w:ascii="Arial" w:hAnsi="Arial" w:cs="Arial"/>
          <w:iCs/>
        </w:rPr>
        <w:t xml:space="preserve"> Oxford Labour.</w:t>
      </w:r>
      <w:r>
        <w:rPr>
          <w:rFonts w:ascii="Arial" w:hAnsi="Arial" w:cs="Arial"/>
          <w:iCs/>
        </w:rPr>
        <w:t xml:space="preserve"> </w:t>
      </w:r>
    </w:p>
    <w:p w:rsidR="00333714" w:rsidRDefault="00333714" w:rsidP="00DA00EE">
      <w:pPr>
        <w:pStyle w:val="ListParagraph"/>
        <w:spacing w:after="0" w:line="240" w:lineRule="auto"/>
        <w:ind w:left="360"/>
        <w:rPr>
          <w:rFonts w:ascii="Arial" w:hAnsi="Arial" w:cs="Arial"/>
          <w:iCs/>
        </w:rPr>
      </w:pPr>
    </w:p>
    <w:p w:rsidR="00333714" w:rsidRPr="00A30DA3" w:rsidRDefault="00333714" w:rsidP="00DA00EE">
      <w:pPr>
        <w:pStyle w:val="ListParagraph"/>
        <w:spacing w:after="0" w:line="240" w:lineRule="auto"/>
        <w:ind w:left="360"/>
        <w:rPr>
          <w:rFonts w:ascii="Arial" w:hAnsi="Arial" w:cs="Arial"/>
          <w:iCs/>
          <w:u w:val="single"/>
        </w:rPr>
      </w:pPr>
      <w:proofErr w:type="spellStart"/>
      <w:r w:rsidRPr="00A30DA3">
        <w:rPr>
          <w:rFonts w:ascii="Arial" w:hAnsi="Arial" w:cs="Arial"/>
          <w:iCs/>
          <w:u w:val="single"/>
        </w:rPr>
        <w:t>Shaista</w:t>
      </w:r>
      <w:proofErr w:type="spellEnd"/>
      <w:r w:rsidR="00A30DA3" w:rsidRPr="00A30DA3">
        <w:rPr>
          <w:rFonts w:ascii="Arial" w:hAnsi="Arial" w:cs="Arial"/>
          <w:iCs/>
          <w:u w:val="single"/>
        </w:rPr>
        <w:t xml:space="preserve"> Aziz</w:t>
      </w:r>
    </w:p>
    <w:p w:rsidR="00F45A35" w:rsidRDefault="005C3569" w:rsidP="00DA00EE">
      <w:pPr>
        <w:pStyle w:val="ListParagraph"/>
        <w:spacing w:after="0" w:line="240" w:lineRule="auto"/>
        <w:ind w:left="360"/>
        <w:rPr>
          <w:rFonts w:ascii="Arial" w:hAnsi="Arial" w:cs="Arial"/>
          <w:iCs/>
        </w:rPr>
      </w:pPr>
      <w:r>
        <w:rPr>
          <w:rFonts w:ascii="Arial" w:hAnsi="Arial" w:cs="Arial"/>
          <w:iCs/>
        </w:rPr>
        <w:t>Congratulate Becky on fantastic work, she has been</w:t>
      </w:r>
      <w:r w:rsidR="00A30DA3">
        <w:rPr>
          <w:rFonts w:ascii="Arial" w:hAnsi="Arial" w:cs="Arial"/>
          <w:iCs/>
        </w:rPr>
        <w:t xml:space="preserve"> </w:t>
      </w:r>
      <w:r>
        <w:rPr>
          <w:rFonts w:ascii="Arial" w:hAnsi="Arial" w:cs="Arial"/>
          <w:iCs/>
        </w:rPr>
        <w:t>working tirelessly with Leader</w:t>
      </w:r>
      <w:r w:rsidR="00A30DA3">
        <w:rPr>
          <w:rFonts w:ascii="Arial" w:hAnsi="Arial" w:cs="Arial"/>
          <w:iCs/>
        </w:rPr>
        <w:t>’</w:t>
      </w:r>
      <w:r>
        <w:rPr>
          <w:rFonts w:ascii="Arial" w:hAnsi="Arial" w:cs="Arial"/>
          <w:iCs/>
        </w:rPr>
        <w:t>s office. This is very difficult work because there is no list of BAME membership. The</w:t>
      </w:r>
      <w:r w:rsidR="00A30DA3">
        <w:rPr>
          <w:rFonts w:ascii="Arial" w:hAnsi="Arial" w:cs="Arial"/>
          <w:iCs/>
        </w:rPr>
        <w:t>re is a</w:t>
      </w:r>
      <w:r>
        <w:rPr>
          <w:rFonts w:ascii="Arial" w:hAnsi="Arial" w:cs="Arial"/>
          <w:iCs/>
        </w:rPr>
        <w:t xml:space="preserve"> problem of the left on equalities. The idea that you can put all marginalised groups together under one banner. Concerning that we put all </w:t>
      </w:r>
      <w:r w:rsidR="00A30DA3">
        <w:rPr>
          <w:rFonts w:ascii="Arial" w:hAnsi="Arial" w:cs="Arial"/>
          <w:iCs/>
        </w:rPr>
        <w:t>equalities strands in one group</w:t>
      </w:r>
      <w:r>
        <w:rPr>
          <w:rFonts w:ascii="Arial" w:hAnsi="Arial" w:cs="Arial"/>
          <w:iCs/>
        </w:rPr>
        <w:t>.</w:t>
      </w:r>
      <w:r w:rsidR="00A30DA3">
        <w:rPr>
          <w:rFonts w:ascii="Arial" w:hAnsi="Arial" w:cs="Arial"/>
          <w:iCs/>
        </w:rPr>
        <w:t xml:space="preserve"> </w:t>
      </w:r>
      <w:r w:rsidR="00F45A35">
        <w:rPr>
          <w:rFonts w:ascii="Arial" w:hAnsi="Arial" w:cs="Arial"/>
          <w:iCs/>
        </w:rPr>
        <w:t>In South East meeting, there was good turnout, and h</w:t>
      </w:r>
      <w:r w:rsidR="00A30DA3">
        <w:rPr>
          <w:rFonts w:ascii="Arial" w:hAnsi="Arial" w:cs="Arial"/>
          <w:iCs/>
        </w:rPr>
        <w:t xml:space="preserve">ave had submissions from Oxford. </w:t>
      </w:r>
      <w:r w:rsidR="00F45A35">
        <w:rPr>
          <w:rFonts w:ascii="Arial" w:hAnsi="Arial" w:cs="Arial"/>
          <w:iCs/>
        </w:rPr>
        <w:t>Ask that Becky’s paper be taken.</w:t>
      </w:r>
    </w:p>
    <w:p w:rsidR="00F45A35" w:rsidRDefault="00F45A35" w:rsidP="00DA00EE">
      <w:pPr>
        <w:pStyle w:val="ListParagraph"/>
        <w:spacing w:after="0" w:line="240" w:lineRule="auto"/>
        <w:ind w:left="360"/>
        <w:rPr>
          <w:rFonts w:ascii="Arial" w:hAnsi="Arial" w:cs="Arial"/>
          <w:iCs/>
        </w:rPr>
      </w:pPr>
    </w:p>
    <w:p w:rsidR="00F45A35" w:rsidRPr="00A30DA3" w:rsidRDefault="00A30DA3" w:rsidP="00F45A35">
      <w:pPr>
        <w:pStyle w:val="ListParagraph"/>
        <w:spacing w:after="0" w:line="240" w:lineRule="auto"/>
        <w:ind w:left="360"/>
        <w:rPr>
          <w:rFonts w:ascii="Arial" w:hAnsi="Arial" w:cs="Arial"/>
          <w:iCs/>
          <w:u w:val="single"/>
        </w:rPr>
      </w:pPr>
      <w:r w:rsidRPr="00A30DA3">
        <w:rPr>
          <w:rFonts w:ascii="Arial" w:hAnsi="Arial" w:cs="Arial"/>
          <w:iCs/>
          <w:u w:val="single"/>
        </w:rPr>
        <w:t>Helen E</w:t>
      </w:r>
      <w:r w:rsidR="00F45A35" w:rsidRPr="00A30DA3">
        <w:rPr>
          <w:rFonts w:ascii="Arial" w:hAnsi="Arial" w:cs="Arial"/>
          <w:iCs/>
          <w:u w:val="single"/>
        </w:rPr>
        <w:t>vans</w:t>
      </w:r>
    </w:p>
    <w:p w:rsidR="00F45A35" w:rsidRDefault="00F45A35" w:rsidP="00F45A35">
      <w:pPr>
        <w:pStyle w:val="ListParagraph"/>
        <w:spacing w:after="0" w:line="240" w:lineRule="auto"/>
        <w:ind w:left="360"/>
        <w:rPr>
          <w:rFonts w:ascii="Arial" w:hAnsi="Arial" w:cs="Arial"/>
          <w:iCs/>
        </w:rPr>
      </w:pPr>
      <w:r>
        <w:rPr>
          <w:rFonts w:ascii="Arial" w:hAnsi="Arial" w:cs="Arial"/>
          <w:iCs/>
        </w:rPr>
        <w:t xml:space="preserve">Thank you for </w:t>
      </w:r>
      <w:r w:rsidR="00526F11">
        <w:rPr>
          <w:rFonts w:ascii="Arial" w:hAnsi="Arial" w:cs="Arial"/>
          <w:iCs/>
        </w:rPr>
        <w:t>bringing</w:t>
      </w:r>
      <w:r>
        <w:rPr>
          <w:rFonts w:ascii="Arial" w:hAnsi="Arial" w:cs="Arial"/>
          <w:iCs/>
        </w:rPr>
        <w:t xml:space="preserve"> this.</w:t>
      </w:r>
      <w:r w:rsidR="008B0EDF">
        <w:rPr>
          <w:rFonts w:ascii="Arial" w:hAnsi="Arial" w:cs="Arial"/>
          <w:iCs/>
        </w:rPr>
        <w:t xml:space="preserve"> Only 1% of members are member</w:t>
      </w:r>
      <w:r w:rsidR="008F5FA3">
        <w:rPr>
          <w:rFonts w:ascii="Arial" w:hAnsi="Arial" w:cs="Arial"/>
          <w:iCs/>
        </w:rPr>
        <w:t>s</w:t>
      </w:r>
      <w:r w:rsidR="008B0EDF">
        <w:rPr>
          <w:rFonts w:ascii="Arial" w:hAnsi="Arial" w:cs="Arial"/>
          <w:iCs/>
        </w:rPr>
        <w:t xml:space="preserve"> of BAME, so clearly there is a problem and we all agree that change needs to happen. </w:t>
      </w:r>
      <w:r w:rsidR="00526F11">
        <w:rPr>
          <w:rFonts w:ascii="Arial" w:hAnsi="Arial" w:cs="Arial"/>
          <w:iCs/>
        </w:rPr>
        <w:t>Need for accountability</w:t>
      </w:r>
      <w:r w:rsidR="008B0EDF">
        <w:rPr>
          <w:rFonts w:ascii="Arial" w:hAnsi="Arial" w:cs="Arial"/>
          <w:iCs/>
        </w:rPr>
        <w:t xml:space="preserve">, reducing barriers, resources. Also hear Ann’s concerns. </w:t>
      </w:r>
      <w:r w:rsidR="00526F11">
        <w:rPr>
          <w:rFonts w:ascii="Arial" w:hAnsi="Arial" w:cs="Arial"/>
          <w:iCs/>
        </w:rPr>
        <w:t>Do we need to get this in today?</w:t>
      </w:r>
      <w:r w:rsidR="008B0EDF">
        <w:rPr>
          <w:rFonts w:ascii="Arial" w:hAnsi="Arial" w:cs="Arial"/>
          <w:iCs/>
        </w:rPr>
        <w:t xml:space="preserve"> Is there opportunity for furth</w:t>
      </w:r>
      <w:r w:rsidR="00526F11">
        <w:rPr>
          <w:rFonts w:ascii="Arial" w:hAnsi="Arial" w:cs="Arial"/>
          <w:iCs/>
        </w:rPr>
        <w:t>er discussion?</w:t>
      </w:r>
    </w:p>
    <w:p w:rsidR="002B7AA4" w:rsidRDefault="002B7AA4" w:rsidP="00F45A35">
      <w:pPr>
        <w:pStyle w:val="ListParagraph"/>
        <w:spacing w:after="0" w:line="240" w:lineRule="auto"/>
        <w:ind w:left="360"/>
        <w:rPr>
          <w:rFonts w:ascii="Arial" w:hAnsi="Arial" w:cs="Arial"/>
          <w:iCs/>
        </w:rPr>
      </w:pPr>
    </w:p>
    <w:p w:rsidR="002B7AA4" w:rsidRPr="00526F11" w:rsidRDefault="00526F11" w:rsidP="00F45A35">
      <w:pPr>
        <w:pStyle w:val="ListParagraph"/>
        <w:spacing w:after="0" w:line="240" w:lineRule="auto"/>
        <w:ind w:left="360"/>
        <w:rPr>
          <w:rFonts w:ascii="Arial" w:hAnsi="Arial" w:cs="Arial"/>
          <w:iCs/>
          <w:u w:val="single"/>
        </w:rPr>
      </w:pPr>
      <w:proofErr w:type="spellStart"/>
      <w:r w:rsidRPr="00526F11">
        <w:rPr>
          <w:rFonts w:ascii="Arial" w:hAnsi="Arial" w:cs="Arial"/>
          <w:iCs/>
          <w:u w:val="single"/>
        </w:rPr>
        <w:t>Hosnieh</w:t>
      </w:r>
      <w:proofErr w:type="spellEnd"/>
      <w:r w:rsidRPr="00526F11">
        <w:rPr>
          <w:rFonts w:ascii="Arial" w:hAnsi="Arial" w:cs="Arial"/>
          <w:iCs/>
          <w:u w:val="single"/>
        </w:rPr>
        <w:t xml:space="preserve"> </w:t>
      </w:r>
      <w:proofErr w:type="spellStart"/>
      <w:r w:rsidRPr="00526F11">
        <w:rPr>
          <w:rFonts w:ascii="Arial" w:hAnsi="Arial" w:cs="Arial"/>
          <w:iCs/>
          <w:u w:val="single"/>
        </w:rPr>
        <w:t>Marbini</w:t>
      </w:r>
      <w:proofErr w:type="spellEnd"/>
    </w:p>
    <w:p w:rsidR="002B7AA4" w:rsidRDefault="002B7AA4" w:rsidP="00F45A35">
      <w:pPr>
        <w:pStyle w:val="ListParagraph"/>
        <w:spacing w:after="0" w:line="240" w:lineRule="auto"/>
        <w:ind w:left="360"/>
        <w:rPr>
          <w:rFonts w:ascii="Arial" w:hAnsi="Arial" w:cs="Arial"/>
          <w:iCs/>
        </w:rPr>
      </w:pPr>
      <w:r>
        <w:rPr>
          <w:rFonts w:ascii="Arial" w:hAnsi="Arial" w:cs="Arial"/>
          <w:iCs/>
        </w:rPr>
        <w:t xml:space="preserve">Thank you </w:t>
      </w:r>
      <w:r w:rsidR="00C31EC8">
        <w:rPr>
          <w:rFonts w:ascii="Arial" w:hAnsi="Arial" w:cs="Arial"/>
          <w:iCs/>
        </w:rPr>
        <w:t xml:space="preserve">to </w:t>
      </w:r>
      <w:r>
        <w:rPr>
          <w:rFonts w:ascii="Arial" w:hAnsi="Arial" w:cs="Arial"/>
          <w:iCs/>
        </w:rPr>
        <w:t xml:space="preserve">Becky who has worked tirelessly for better representation for BAME community. I am a doctor, I had no idea that I was not allowed to elect Keith </w:t>
      </w:r>
      <w:proofErr w:type="spellStart"/>
      <w:r>
        <w:rPr>
          <w:rFonts w:ascii="Arial" w:hAnsi="Arial" w:cs="Arial"/>
          <w:iCs/>
        </w:rPr>
        <w:t>Vaz</w:t>
      </w:r>
      <w:proofErr w:type="spellEnd"/>
      <w:r>
        <w:rPr>
          <w:rFonts w:ascii="Arial" w:hAnsi="Arial" w:cs="Arial"/>
          <w:iCs/>
        </w:rPr>
        <w:t xml:space="preserve">, and am appalled. This is a unique opportunity. The deadline for BAME Labour is today. Intersectionality, is a key issue, because people can be discriminated against on several </w:t>
      </w:r>
      <w:r w:rsidR="00C31EC8">
        <w:rPr>
          <w:rFonts w:ascii="Arial" w:hAnsi="Arial" w:cs="Arial"/>
          <w:iCs/>
        </w:rPr>
        <w:t>different</w:t>
      </w:r>
      <w:r>
        <w:rPr>
          <w:rFonts w:ascii="Arial" w:hAnsi="Arial" w:cs="Arial"/>
          <w:iCs/>
        </w:rPr>
        <w:t xml:space="preserve"> fronts.</w:t>
      </w:r>
      <w:r w:rsidR="008572D8">
        <w:rPr>
          <w:rFonts w:ascii="Arial" w:hAnsi="Arial" w:cs="Arial"/>
          <w:iCs/>
        </w:rPr>
        <w:t xml:space="preserve"> There are many structures in place</w:t>
      </w:r>
      <w:r w:rsidR="00C31EC8">
        <w:rPr>
          <w:rFonts w:ascii="Arial" w:hAnsi="Arial" w:cs="Arial"/>
          <w:iCs/>
        </w:rPr>
        <w:t xml:space="preserve"> for engaging women in</w:t>
      </w:r>
      <w:r w:rsidR="0096556E">
        <w:rPr>
          <w:rFonts w:ascii="Arial" w:hAnsi="Arial" w:cs="Arial"/>
          <w:iCs/>
        </w:rPr>
        <w:t xml:space="preserve"> </w:t>
      </w:r>
      <w:r w:rsidR="00C31EC8">
        <w:rPr>
          <w:rFonts w:ascii="Arial" w:hAnsi="Arial" w:cs="Arial"/>
          <w:iCs/>
        </w:rPr>
        <w:t>t</w:t>
      </w:r>
      <w:r w:rsidR="0096556E">
        <w:rPr>
          <w:rFonts w:ascii="Arial" w:hAnsi="Arial" w:cs="Arial"/>
          <w:iCs/>
        </w:rPr>
        <w:t>h</w:t>
      </w:r>
      <w:r w:rsidR="00C31EC8">
        <w:rPr>
          <w:rFonts w:ascii="Arial" w:hAnsi="Arial" w:cs="Arial"/>
          <w:iCs/>
        </w:rPr>
        <w:t>e</w:t>
      </w:r>
      <w:r w:rsidR="0096556E">
        <w:rPr>
          <w:rFonts w:ascii="Arial" w:hAnsi="Arial" w:cs="Arial"/>
          <w:iCs/>
        </w:rPr>
        <w:t xml:space="preserve"> L</w:t>
      </w:r>
      <w:r w:rsidR="00C31EC8">
        <w:rPr>
          <w:rFonts w:ascii="Arial" w:hAnsi="Arial" w:cs="Arial"/>
          <w:iCs/>
        </w:rPr>
        <w:t xml:space="preserve">abour </w:t>
      </w:r>
      <w:r w:rsidR="0096556E">
        <w:rPr>
          <w:rFonts w:ascii="Arial" w:hAnsi="Arial" w:cs="Arial"/>
          <w:iCs/>
        </w:rPr>
        <w:t>P</w:t>
      </w:r>
      <w:r w:rsidR="00C31EC8">
        <w:rPr>
          <w:rFonts w:ascii="Arial" w:hAnsi="Arial" w:cs="Arial"/>
          <w:iCs/>
        </w:rPr>
        <w:t>arty</w:t>
      </w:r>
      <w:r w:rsidR="0096556E">
        <w:rPr>
          <w:rFonts w:ascii="Arial" w:hAnsi="Arial" w:cs="Arial"/>
          <w:iCs/>
        </w:rPr>
        <w:t>, this is not the case for BAME</w:t>
      </w:r>
      <w:r w:rsidR="00C31EC8">
        <w:rPr>
          <w:rFonts w:ascii="Arial" w:hAnsi="Arial" w:cs="Arial"/>
          <w:iCs/>
        </w:rPr>
        <w:t xml:space="preserve"> community</w:t>
      </w:r>
      <w:r w:rsidR="0096556E">
        <w:rPr>
          <w:rFonts w:ascii="Arial" w:hAnsi="Arial" w:cs="Arial"/>
          <w:iCs/>
        </w:rPr>
        <w:t>.</w:t>
      </w:r>
    </w:p>
    <w:p w:rsidR="000A49CC" w:rsidRDefault="000A49CC" w:rsidP="00F45A35">
      <w:pPr>
        <w:pStyle w:val="ListParagraph"/>
        <w:spacing w:after="0" w:line="240" w:lineRule="auto"/>
        <w:ind w:left="360"/>
        <w:rPr>
          <w:rFonts w:ascii="Arial" w:hAnsi="Arial" w:cs="Arial"/>
          <w:iCs/>
        </w:rPr>
      </w:pPr>
    </w:p>
    <w:p w:rsidR="000A49CC" w:rsidRPr="00C31EC8" w:rsidRDefault="000A49CC" w:rsidP="00F45A35">
      <w:pPr>
        <w:pStyle w:val="ListParagraph"/>
        <w:spacing w:after="0" w:line="240" w:lineRule="auto"/>
        <w:ind w:left="360"/>
        <w:rPr>
          <w:rFonts w:ascii="Arial" w:hAnsi="Arial" w:cs="Arial"/>
          <w:iCs/>
          <w:u w:val="single"/>
        </w:rPr>
      </w:pPr>
      <w:r w:rsidRPr="00C31EC8">
        <w:rPr>
          <w:rFonts w:ascii="Arial" w:hAnsi="Arial" w:cs="Arial"/>
          <w:iCs/>
          <w:u w:val="single"/>
        </w:rPr>
        <w:t>Lucas</w:t>
      </w:r>
      <w:r w:rsidR="00C31EC8" w:rsidRPr="00C31EC8">
        <w:rPr>
          <w:rFonts w:ascii="Arial" w:hAnsi="Arial" w:cs="Arial"/>
          <w:iCs/>
          <w:u w:val="single"/>
        </w:rPr>
        <w:t xml:space="preserve"> </w:t>
      </w:r>
      <w:proofErr w:type="spellStart"/>
      <w:r w:rsidR="00C31EC8" w:rsidRPr="00C31EC8">
        <w:rPr>
          <w:rFonts w:ascii="Arial" w:hAnsi="Arial" w:cs="Arial"/>
          <w:iCs/>
          <w:u w:val="single"/>
        </w:rPr>
        <w:t>Bertholdi</w:t>
      </w:r>
      <w:proofErr w:type="spellEnd"/>
      <w:r w:rsidR="00C31EC8" w:rsidRPr="00C31EC8">
        <w:rPr>
          <w:rFonts w:ascii="Arial" w:hAnsi="Arial" w:cs="Arial"/>
          <w:iCs/>
          <w:u w:val="single"/>
        </w:rPr>
        <w:t>-Saad</w:t>
      </w:r>
    </w:p>
    <w:p w:rsidR="003A43BE" w:rsidRDefault="003A43BE" w:rsidP="00F45A35">
      <w:pPr>
        <w:pStyle w:val="ListParagraph"/>
        <w:spacing w:after="0" w:line="240" w:lineRule="auto"/>
        <w:ind w:left="360"/>
        <w:rPr>
          <w:rFonts w:ascii="Arial" w:hAnsi="Arial" w:cs="Arial"/>
          <w:iCs/>
        </w:rPr>
      </w:pPr>
      <w:r>
        <w:rPr>
          <w:rFonts w:ascii="Arial" w:hAnsi="Arial" w:cs="Arial"/>
          <w:iCs/>
        </w:rPr>
        <w:t xml:space="preserve">Was enthused by the BAME </w:t>
      </w:r>
      <w:r w:rsidR="00C31EC8">
        <w:rPr>
          <w:rFonts w:ascii="Arial" w:hAnsi="Arial" w:cs="Arial"/>
          <w:iCs/>
        </w:rPr>
        <w:t xml:space="preserve">meeting. </w:t>
      </w:r>
      <w:r>
        <w:rPr>
          <w:rFonts w:ascii="Arial" w:hAnsi="Arial" w:cs="Arial"/>
          <w:iCs/>
        </w:rPr>
        <w:t>This is good proposal and if this is the last day we shou</w:t>
      </w:r>
      <w:r w:rsidR="00C31EC8">
        <w:rPr>
          <w:rFonts w:ascii="Arial" w:hAnsi="Arial" w:cs="Arial"/>
          <w:iCs/>
        </w:rPr>
        <w:t>l</w:t>
      </w:r>
      <w:r>
        <w:rPr>
          <w:rFonts w:ascii="Arial" w:hAnsi="Arial" w:cs="Arial"/>
          <w:iCs/>
        </w:rPr>
        <w:t xml:space="preserve">d bring this forward. </w:t>
      </w:r>
    </w:p>
    <w:p w:rsidR="00A03060" w:rsidRDefault="00A03060" w:rsidP="00F45A35">
      <w:pPr>
        <w:pStyle w:val="ListParagraph"/>
        <w:spacing w:after="0" w:line="240" w:lineRule="auto"/>
        <w:ind w:left="360"/>
        <w:rPr>
          <w:rFonts w:ascii="Arial" w:hAnsi="Arial" w:cs="Arial"/>
          <w:iCs/>
        </w:rPr>
      </w:pPr>
    </w:p>
    <w:p w:rsidR="00A03060" w:rsidRPr="00C31EC8" w:rsidRDefault="00A03060" w:rsidP="00F45A35">
      <w:pPr>
        <w:pStyle w:val="ListParagraph"/>
        <w:spacing w:after="0" w:line="240" w:lineRule="auto"/>
        <w:ind w:left="360"/>
        <w:rPr>
          <w:rFonts w:ascii="Arial" w:hAnsi="Arial" w:cs="Arial"/>
          <w:iCs/>
          <w:u w:val="single"/>
        </w:rPr>
      </w:pPr>
      <w:r w:rsidRPr="00C31EC8">
        <w:rPr>
          <w:rFonts w:ascii="Arial" w:hAnsi="Arial" w:cs="Arial"/>
          <w:iCs/>
          <w:u w:val="single"/>
        </w:rPr>
        <w:t>John Tanner</w:t>
      </w:r>
    </w:p>
    <w:p w:rsidR="007365EF" w:rsidRDefault="00A03060" w:rsidP="00F45A35">
      <w:pPr>
        <w:pStyle w:val="ListParagraph"/>
        <w:spacing w:after="0" w:line="240" w:lineRule="auto"/>
        <w:ind w:left="360"/>
        <w:rPr>
          <w:rFonts w:ascii="Arial" w:hAnsi="Arial" w:cs="Arial"/>
          <w:iCs/>
        </w:rPr>
      </w:pPr>
      <w:r>
        <w:rPr>
          <w:rFonts w:ascii="Arial" w:hAnsi="Arial" w:cs="Arial"/>
          <w:iCs/>
        </w:rPr>
        <w:t>We need to be clear about what the deadlines are. If today is the deadline, we should put these ideas forward. It will go to national consultation. Do not agree that we need to treat different minority groups in the same way. We deal with different groups in different ways, it will never</w:t>
      </w:r>
      <w:r w:rsidR="00C31EC8">
        <w:rPr>
          <w:rFonts w:ascii="Arial" w:hAnsi="Arial" w:cs="Arial"/>
          <w:iCs/>
        </w:rPr>
        <w:t xml:space="preserve"> work if we try to use the same. </w:t>
      </w:r>
      <w:r w:rsidR="007365EF">
        <w:rPr>
          <w:rFonts w:ascii="Arial" w:hAnsi="Arial" w:cs="Arial"/>
          <w:iCs/>
        </w:rPr>
        <w:t xml:space="preserve">Think we should take this </w:t>
      </w:r>
      <w:r w:rsidR="00C31EC8">
        <w:rPr>
          <w:rFonts w:ascii="Arial" w:hAnsi="Arial" w:cs="Arial"/>
          <w:iCs/>
        </w:rPr>
        <w:t xml:space="preserve">paper </w:t>
      </w:r>
      <w:r w:rsidR="007365EF">
        <w:rPr>
          <w:rFonts w:ascii="Arial" w:hAnsi="Arial" w:cs="Arial"/>
          <w:iCs/>
        </w:rPr>
        <w:t>today, and think we should support it.</w:t>
      </w:r>
    </w:p>
    <w:p w:rsidR="007365EF" w:rsidRDefault="007365EF" w:rsidP="00F45A35">
      <w:pPr>
        <w:pStyle w:val="ListParagraph"/>
        <w:spacing w:after="0" w:line="240" w:lineRule="auto"/>
        <w:ind w:left="360"/>
        <w:rPr>
          <w:rFonts w:ascii="Arial" w:hAnsi="Arial" w:cs="Arial"/>
          <w:iCs/>
        </w:rPr>
      </w:pPr>
    </w:p>
    <w:p w:rsidR="007365EF" w:rsidRPr="00C31EC8" w:rsidRDefault="00C31EC8" w:rsidP="00F45A35">
      <w:pPr>
        <w:pStyle w:val="ListParagraph"/>
        <w:spacing w:after="0" w:line="240" w:lineRule="auto"/>
        <w:ind w:left="360"/>
        <w:rPr>
          <w:rFonts w:ascii="Arial" w:hAnsi="Arial" w:cs="Arial"/>
          <w:iCs/>
          <w:u w:val="single"/>
        </w:rPr>
      </w:pPr>
      <w:r w:rsidRPr="00C31EC8">
        <w:rPr>
          <w:rFonts w:ascii="Arial" w:hAnsi="Arial" w:cs="Arial"/>
          <w:iCs/>
          <w:u w:val="single"/>
        </w:rPr>
        <w:t xml:space="preserve">Dan </w:t>
      </w:r>
      <w:proofErr w:type="spellStart"/>
      <w:r w:rsidRPr="00C31EC8">
        <w:rPr>
          <w:rFonts w:ascii="Arial" w:hAnsi="Arial" w:cs="Arial"/>
          <w:iCs/>
          <w:u w:val="single"/>
        </w:rPr>
        <w:t>Iley</w:t>
      </w:r>
      <w:proofErr w:type="spellEnd"/>
      <w:r w:rsidRPr="00C31EC8">
        <w:rPr>
          <w:rFonts w:ascii="Arial" w:hAnsi="Arial" w:cs="Arial"/>
          <w:iCs/>
          <w:u w:val="single"/>
        </w:rPr>
        <w:t>-W</w:t>
      </w:r>
      <w:r w:rsidR="007365EF" w:rsidRPr="00C31EC8">
        <w:rPr>
          <w:rFonts w:ascii="Arial" w:hAnsi="Arial" w:cs="Arial"/>
          <w:iCs/>
          <w:u w:val="single"/>
        </w:rPr>
        <w:t>illiamson</w:t>
      </w:r>
    </w:p>
    <w:p w:rsidR="007365EF" w:rsidRDefault="007365EF" w:rsidP="00F45A35">
      <w:pPr>
        <w:pStyle w:val="ListParagraph"/>
        <w:spacing w:after="0" w:line="240" w:lineRule="auto"/>
        <w:ind w:left="360"/>
        <w:rPr>
          <w:rFonts w:ascii="Arial" w:hAnsi="Arial" w:cs="Arial"/>
          <w:iCs/>
        </w:rPr>
      </w:pPr>
      <w:r>
        <w:rPr>
          <w:rFonts w:ascii="Arial" w:hAnsi="Arial" w:cs="Arial"/>
          <w:iCs/>
        </w:rPr>
        <w:t>BAME is widely acknowledged as not working, it needs reform, the best way is to do what Becky is urging.</w:t>
      </w:r>
    </w:p>
    <w:p w:rsidR="007365EF" w:rsidRDefault="007365EF" w:rsidP="00F45A35">
      <w:pPr>
        <w:pStyle w:val="ListParagraph"/>
        <w:spacing w:after="0" w:line="240" w:lineRule="auto"/>
        <w:ind w:left="360"/>
        <w:rPr>
          <w:rFonts w:ascii="Arial" w:hAnsi="Arial" w:cs="Arial"/>
          <w:iCs/>
        </w:rPr>
      </w:pPr>
    </w:p>
    <w:p w:rsidR="007365EF" w:rsidRPr="00C31EC8" w:rsidRDefault="007365EF" w:rsidP="00F45A35">
      <w:pPr>
        <w:pStyle w:val="ListParagraph"/>
        <w:spacing w:after="0" w:line="240" w:lineRule="auto"/>
        <w:ind w:left="360"/>
        <w:rPr>
          <w:rFonts w:ascii="Arial" w:hAnsi="Arial" w:cs="Arial"/>
          <w:iCs/>
          <w:u w:val="single"/>
        </w:rPr>
      </w:pPr>
      <w:r w:rsidRPr="00C31EC8">
        <w:rPr>
          <w:rFonts w:ascii="Arial" w:hAnsi="Arial" w:cs="Arial"/>
          <w:iCs/>
          <w:u w:val="single"/>
        </w:rPr>
        <w:t>Alex Hollingsworth</w:t>
      </w:r>
    </w:p>
    <w:p w:rsidR="007365EF" w:rsidRDefault="00B94BD4" w:rsidP="00F45A35">
      <w:pPr>
        <w:pStyle w:val="ListParagraph"/>
        <w:spacing w:after="0" w:line="240" w:lineRule="auto"/>
        <w:ind w:left="360"/>
        <w:rPr>
          <w:rFonts w:ascii="Arial" w:hAnsi="Arial" w:cs="Arial"/>
          <w:iCs/>
        </w:rPr>
      </w:pPr>
      <w:r>
        <w:rPr>
          <w:rFonts w:ascii="Arial" w:hAnsi="Arial" w:cs="Arial"/>
          <w:iCs/>
        </w:rPr>
        <w:t xml:space="preserve">Agree with John Tanner, situation with Keith </w:t>
      </w:r>
      <w:proofErr w:type="spellStart"/>
      <w:r>
        <w:rPr>
          <w:rFonts w:ascii="Arial" w:hAnsi="Arial" w:cs="Arial"/>
          <w:iCs/>
        </w:rPr>
        <w:t>Vaz</w:t>
      </w:r>
      <w:proofErr w:type="spellEnd"/>
      <w:r>
        <w:rPr>
          <w:rFonts w:ascii="Arial" w:hAnsi="Arial" w:cs="Arial"/>
          <w:iCs/>
        </w:rPr>
        <w:t xml:space="preserve"> is outrageous. </w:t>
      </w:r>
      <w:r w:rsidR="00C31EC8">
        <w:rPr>
          <w:rFonts w:ascii="Arial" w:hAnsi="Arial" w:cs="Arial"/>
          <w:iCs/>
        </w:rPr>
        <w:t>Proposed taking out first part of bullet point 3, to be considered at a later date, so that we can submit the rest of the paper today.</w:t>
      </w:r>
    </w:p>
    <w:p w:rsidR="00F03950" w:rsidRDefault="00F03950" w:rsidP="00F45A35">
      <w:pPr>
        <w:pStyle w:val="ListParagraph"/>
        <w:spacing w:after="0" w:line="240" w:lineRule="auto"/>
        <w:ind w:left="360"/>
        <w:rPr>
          <w:rFonts w:ascii="Arial" w:hAnsi="Arial" w:cs="Arial"/>
          <w:iCs/>
        </w:rPr>
      </w:pPr>
    </w:p>
    <w:p w:rsidR="00063E3D" w:rsidRPr="00063E3D" w:rsidRDefault="00C31EC8" w:rsidP="00C31EC8">
      <w:pPr>
        <w:pStyle w:val="ListParagraph"/>
        <w:spacing w:after="0" w:line="240" w:lineRule="auto"/>
        <w:ind w:left="360"/>
        <w:rPr>
          <w:rFonts w:ascii="Arial" w:hAnsi="Arial" w:cs="Arial"/>
          <w:iCs/>
        </w:rPr>
      </w:pPr>
      <w:r>
        <w:rPr>
          <w:rFonts w:ascii="Arial" w:hAnsi="Arial" w:cs="Arial"/>
          <w:iCs/>
        </w:rPr>
        <w:t xml:space="preserve">The meeting voted by 28 to 26 to keep the first sentence of bullet point 3. </w:t>
      </w:r>
      <w:r w:rsidR="00063E3D">
        <w:rPr>
          <w:rFonts w:ascii="Arial" w:hAnsi="Arial" w:cs="Arial"/>
          <w:iCs/>
        </w:rPr>
        <w:t xml:space="preserve"> </w:t>
      </w:r>
    </w:p>
    <w:p w:rsidR="00063E3D" w:rsidRDefault="00063E3D" w:rsidP="00F45A35">
      <w:pPr>
        <w:pStyle w:val="ListParagraph"/>
        <w:spacing w:after="0" w:line="240" w:lineRule="auto"/>
        <w:ind w:left="360"/>
        <w:rPr>
          <w:rFonts w:ascii="Arial" w:hAnsi="Arial" w:cs="Arial"/>
          <w:iCs/>
        </w:rPr>
      </w:pPr>
    </w:p>
    <w:p w:rsidR="00063E3D" w:rsidRDefault="00063E3D" w:rsidP="00F45A35">
      <w:pPr>
        <w:pStyle w:val="ListParagraph"/>
        <w:spacing w:after="0" w:line="240" w:lineRule="auto"/>
        <w:ind w:left="360"/>
        <w:rPr>
          <w:rFonts w:ascii="Arial" w:hAnsi="Arial" w:cs="Arial"/>
          <w:iCs/>
        </w:rPr>
      </w:pPr>
      <w:r>
        <w:rPr>
          <w:rFonts w:ascii="Arial" w:hAnsi="Arial" w:cs="Arial"/>
          <w:iCs/>
        </w:rPr>
        <w:t>Document passed by overwhelming majority</w:t>
      </w:r>
      <w:r w:rsidR="00C31EC8">
        <w:rPr>
          <w:rFonts w:ascii="Arial" w:hAnsi="Arial" w:cs="Arial"/>
          <w:iCs/>
        </w:rPr>
        <w:t xml:space="preserve"> vote</w:t>
      </w:r>
      <w:r>
        <w:rPr>
          <w:rFonts w:ascii="Arial" w:hAnsi="Arial" w:cs="Arial"/>
          <w:iCs/>
        </w:rPr>
        <w:t xml:space="preserve">. This will be sent in </w:t>
      </w:r>
      <w:r w:rsidR="00C31EC8">
        <w:rPr>
          <w:rFonts w:ascii="Arial" w:hAnsi="Arial" w:cs="Arial"/>
          <w:iCs/>
        </w:rPr>
        <w:t>to Democracy Review</w:t>
      </w:r>
      <w:r>
        <w:rPr>
          <w:rFonts w:ascii="Arial" w:hAnsi="Arial" w:cs="Arial"/>
          <w:iCs/>
        </w:rPr>
        <w:t xml:space="preserve"> by Ann Black. </w:t>
      </w:r>
    </w:p>
    <w:p w:rsidR="00813D09" w:rsidRPr="00B77E58" w:rsidRDefault="00813D09" w:rsidP="003442A4">
      <w:pPr>
        <w:spacing w:after="0" w:line="240" w:lineRule="auto"/>
        <w:rPr>
          <w:rFonts w:ascii="Arial" w:hAnsi="Arial" w:cs="Arial"/>
        </w:rPr>
      </w:pPr>
    </w:p>
    <w:p w:rsidR="0016040A" w:rsidRPr="00B77E58" w:rsidRDefault="00F963CC" w:rsidP="003442A4">
      <w:pPr>
        <w:pStyle w:val="ListParagraph"/>
        <w:numPr>
          <w:ilvl w:val="0"/>
          <w:numId w:val="1"/>
        </w:numPr>
        <w:spacing w:after="0" w:line="240" w:lineRule="auto"/>
        <w:rPr>
          <w:rFonts w:ascii="Arial" w:hAnsi="Arial" w:cs="Arial"/>
          <w:b/>
        </w:rPr>
      </w:pPr>
      <w:r>
        <w:rPr>
          <w:rFonts w:ascii="Arial" w:hAnsi="Arial" w:cs="Arial"/>
          <w:b/>
          <w:u w:val="single"/>
        </w:rPr>
        <w:t xml:space="preserve">Parliamentary Report – Anneliese </w:t>
      </w:r>
      <w:proofErr w:type="spellStart"/>
      <w:r>
        <w:rPr>
          <w:rFonts w:ascii="Arial" w:hAnsi="Arial" w:cs="Arial"/>
          <w:b/>
          <w:u w:val="single"/>
        </w:rPr>
        <w:t>Dodds</w:t>
      </w:r>
      <w:proofErr w:type="spellEnd"/>
      <w:r>
        <w:rPr>
          <w:rFonts w:ascii="Arial" w:hAnsi="Arial" w:cs="Arial"/>
          <w:b/>
          <w:u w:val="single"/>
        </w:rPr>
        <w:t xml:space="preserve"> MP</w:t>
      </w:r>
      <w:r w:rsidR="001B76F2">
        <w:rPr>
          <w:rFonts w:ascii="Arial" w:hAnsi="Arial" w:cs="Arial"/>
          <w:b/>
          <w:u w:val="single"/>
        </w:rPr>
        <w:t xml:space="preserve"> </w:t>
      </w:r>
    </w:p>
    <w:p w:rsidR="0016040A" w:rsidRPr="00B77E58" w:rsidRDefault="0016040A" w:rsidP="003442A4">
      <w:pPr>
        <w:pStyle w:val="ListParagraph"/>
        <w:spacing w:after="0" w:line="240" w:lineRule="auto"/>
        <w:ind w:left="360"/>
        <w:rPr>
          <w:rFonts w:ascii="Arial" w:hAnsi="Arial" w:cs="Arial"/>
        </w:rPr>
      </w:pPr>
    </w:p>
    <w:p w:rsidR="00A94DA0" w:rsidRDefault="0049015B" w:rsidP="00DA00EE">
      <w:pPr>
        <w:pStyle w:val="ListParagraph"/>
        <w:spacing w:after="0" w:line="240" w:lineRule="auto"/>
        <w:ind w:left="360"/>
        <w:rPr>
          <w:rFonts w:ascii="Arial" w:hAnsi="Arial" w:cs="Arial"/>
        </w:rPr>
      </w:pPr>
      <w:r>
        <w:rPr>
          <w:rFonts w:ascii="Arial" w:hAnsi="Arial" w:cs="Arial"/>
        </w:rPr>
        <w:t>Anneliese</w:t>
      </w:r>
      <w:r w:rsidR="00732A96">
        <w:rPr>
          <w:rFonts w:ascii="Arial" w:hAnsi="Arial" w:cs="Arial"/>
        </w:rPr>
        <w:t xml:space="preserve">’s </w:t>
      </w:r>
      <w:r w:rsidR="009771A2">
        <w:rPr>
          <w:rFonts w:ascii="Arial" w:hAnsi="Arial" w:cs="Arial"/>
        </w:rPr>
        <w:t xml:space="preserve">written report was circulated. </w:t>
      </w:r>
      <w:r w:rsidR="00DA00EE">
        <w:rPr>
          <w:rFonts w:ascii="Arial" w:hAnsi="Arial" w:cs="Arial"/>
        </w:rPr>
        <w:t xml:space="preserve">Anneliese has sent her apologies as she is </w:t>
      </w:r>
      <w:r w:rsidR="00C578B2">
        <w:rPr>
          <w:rFonts w:ascii="Arial" w:hAnsi="Arial" w:cs="Arial"/>
        </w:rPr>
        <w:t xml:space="preserve">speaking at </w:t>
      </w:r>
      <w:r w:rsidR="00FD4317">
        <w:rPr>
          <w:rFonts w:ascii="Arial" w:hAnsi="Arial" w:cs="Arial"/>
        </w:rPr>
        <w:t xml:space="preserve">a meeting on </w:t>
      </w:r>
      <w:r w:rsidR="00C578B2">
        <w:rPr>
          <w:rFonts w:ascii="Arial" w:hAnsi="Arial" w:cs="Arial"/>
        </w:rPr>
        <w:t>‘Oxford 2030 working together on climate change and transport</w:t>
      </w:r>
      <w:r w:rsidR="00FD4317">
        <w:rPr>
          <w:rFonts w:ascii="Arial" w:hAnsi="Arial" w:cs="Arial"/>
        </w:rPr>
        <w:t>”</w:t>
      </w:r>
      <w:r w:rsidR="00C578B2">
        <w:rPr>
          <w:rFonts w:ascii="Arial" w:hAnsi="Arial" w:cs="Arial"/>
        </w:rPr>
        <w:t>.</w:t>
      </w:r>
    </w:p>
    <w:p w:rsidR="00651F29" w:rsidRDefault="00651F29" w:rsidP="00DA00EE">
      <w:pPr>
        <w:pStyle w:val="ListParagraph"/>
        <w:spacing w:after="0" w:line="240" w:lineRule="auto"/>
        <w:ind w:left="360"/>
        <w:rPr>
          <w:rFonts w:ascii="Arial" w:hAnsi="Arial" w:cs="Arial"/>
        </w:rPr>
      </w:pPr>
    </w:p>
    <w:p w:rsidR="001B76F2" w:rsidRDefault="00B66301" w:rsidP="00DA00EE">
      <w:pPr>
        <w:pStyle w:val="ListParagraph"/>
        <w:spacing w:after="0" w:line="240" w:lineRule="auto"/>
        <w:ind w:left="360"/>
        <w:rPr>
          <w:rFonts w:ascii="Arial" w:hAnsi="Arial" w:cs="Arial"/>
        </w:rPr>
      </w:pPr>
      <w:r>
        <w:rPr>
          <w:rFonts w:ascii="Arial" w:hAnsi="Arial" w:cs="Arial"/>
        </w:rPr>
        <w:t>It was reported that the fundraising d</w:t>
      </w:r>
      <w:r w:rsidR="001B76F2">
        <w:rPr>
          <w:rFonts w:ascii="Arial" w:hAnsi="Arial" w:cs="Arial"/>
        </w:rPr>
        <w:t>inner made £4,000</w:t>
      </w:r>
      <w:r>
        <w:rPr>
          <w:rFonts w:ascii="Arial" w:hAnsi="Arial" w:cs="Arial"/>
        </w:rPr>
        <w:t>.</w:t>
      </w:r>
    </w:p>
    <w:p w:rsidR="00651F29" w:rsidRDefault="00651F29" w:rsidP="00DA00EE">
      <w:pPr>
        <w:pStyle w:val="ListParagraph"/>
        <w:spacing w:after="0" w:line="240" w:lineRule="auto"/>
        <w:ind w:left="360"/>
        <w:rPr>
          <w:rFonts w:ascii="Arial" w:hAnsi="Arial" w:cs="Arial"/>
        </w:rPr>
      </w:pPr>
    </w:p>
    <w:p w:rsidR="00651F29" w:rsidRDefault="00651F29" w:rsidP="00DA00EE">
      <w:pPr>
        <w:pStyle w:val="ListParagraph"/>
        <w:spacing w:after="0" w:line="240" w:lineRule="auto"/>
        <w:ind w:left="360"/>
        <w:rPr>
          <w:rFonts w:ascii="Arial" w:hAnsi="Arial" w:cs="Arial"/>
        </w:rPr>
      </w:pPr>
    </w:p>
    <w:p w:rsidR="001B76F2" w:rsidRDefault="001B76F2" w:rsidP="00DA00EE">
      <w:pPr>
        <w:pStyle w:val="ListParagraph"/>
        <w:spacing w:after="0" w:line="240" w:lineRule="auto"/>
        <w:ind w:left="360"/>
        <w:rPr>
          <w:rFonts w:ascii="Arial" w:hAnsi="Arial" w:cs="Arial"/>
        </w:rPr>
      </w:pPr>
    </w:p>
    <w:p w:rsidR="001B76F2" w:rsidRPr="00B66301" w:rsidRDefault="001B76F2" w:rsidP="00B66301">
      <w:pPr>
        <w:pStyle w:val="ListParagraph"/>
        <w:numPr>
          <w:ilvl w:val="0"/>
          <w:numId w:val="1"/>
        </w:numPr>
        <w:spacing w:after="0" w:line="240" w:lineRule="auto"/>
        <w:rPr>
          <w:rFonts w:ascii="Arial" w:hAnsi="Arial" w:cs="Arial"/>
          <w:b/>
          <w:u w:val="single"/>
        </w:rPr>
      </w:pPr>
      <w:r w:rsidRPr="00B66301">
        <w:rPr>
          <w:rFonts w:ascii="Arial" w:hAnsi="Arial" w:cs="Arial"/>
          <w:b/>
          <w:u w:val="single"/>
        </w:rPr>
        <w:lastRenderedPageBreak/>
        <w:t>Susan Brown – City Council Report</w:t>
      </w:r>
    </w:p>
    <w:p w:rsidR="001B76F2" w:rsidRDefault="001B76F2" w:rsidP="00DA00EE">
      <w:pPr>
        <w:pStyle w:val="ListParagraph"/>
        <w:spacing w:after="0" w:line="240" w:lineRule="auto"/>
        <w:ind w:left="360"/>
        <w:rPr>
          <w:rFonts w:ascii="Arial" w:hAnsi="Arial" w:cs="Arial"/>
        </w:rPr>
      </w:pPr>
    </w:p>
    <w:p w:rsidR="00E10329" w:rsidRDefault="00E10329" w:rsidP="00E10329">
      <w:pPr>
        <w:pStyle w:val="ListParagraph"/>
        <w:spacing w:after="0" w:line="240" w:lineRule="auto"/>
        <w:ind w:left="360"/>
        <w:rPr>
          <w:rFonts w:ascii="Arial" w:hAnsi="Arial" w:cs="Arial"/>
        </w:rPr>
      </w:pPr>
      <w:r>
        <w:rPr>
          <w:rFonts w:ascii="Arial" w:hAnsi="Arial" w:cs="Arial"/>
        </w:rPr>
        <w:t xml:space="preserve">Housing and growth deal which we have led on in Oxfordshire – this is a big deal that we have done with government to bring investment into Oxfordshire. £150m </w:t>
      </w:r>
      <w:r w:rsidR="00C52FF0">
        <w:rPr>
          <w:rFonts w:ascii="Arial" w:hAnsi="Arial" w:cs="Arial"/>
        </w:rPr>
        <w:t>investment</w:t>
      </w:r>
      <w:r>
        <w:rPr>
          <w:rFonts w:ascii="Arial" w:hAnsi="Arial" w:cs="Arial"/>
        </w:rPr>
        <w:t xml:space="preserve"> in infrastructure to allow us to build houses that we know we need.</w:t>
      </w:r>
    </w:p>
    <w:p w:rsidR="00E10329" w:rsidRDefault="00C52FF0" w:rsidP="00E10329">
      <w:pPr>
        <w:pStyle w:val="ListParagraph"/>
        <w:spacing w:after="0" w:line="240" w:lineRule="auto"/>
        <w:ind w:left="360"/>
        <w:rPr>
          <w:rFonts w:ascii="Arial" w:hAnsi="Arial" w:cs="Arial"/>
        </w:rPr>
      </w:pPr>
      <w:r>
        <w:rPr>
          <w:rFonts w:ascii="Arial" w:hAnsi="Arial" w:cs="Arial"/>
        </w:rPr>
        <w:t xml:space="preserve">Manifesto Conference taking place on </w:t>
      </w:r>
      <w:r w:rsidR="00E10329">
        <w:rPr>
          <w:rFonts w:ascii="Arial" w:hAnsi="Arial" w:cs="Arial"/>
        </w:rPr>
        <w:t>Sat</w:t>
      </w:r>
      <w:r>
        <w:rPr>
          <w:rFonts w:ascii="Arial" w:hAnsi="Arial" w:cs="Arial"/>
        </w:rPr>
        <w:t>urday</w:t>
      </w:r>
      <w:r w:rsidR="00E10329">
        <w:rPr>
          <w:rFonts w:ascii="Arial" w:hAnsi="Arial" w:cs="Arial"/>
        </w:rPr>
        <w:t xml:space="preserve"> 20</w:t>
      </w:r>
      <w:r>
        <w:rPr>
          <w:rFonts w:ascii="Arial" w:hAnsi="Arial" w:cs="Arial"/>
        </w:rPr>
        <w:t>th</w:t>
      </w:r>
      <w:r w:rsidR="00E10329">
        <w:rPr>
          <w:rFonts w:ascii="Arial" w:hAnsi="Arial" w:cs="Arial"/>
        </w:rPr>
        <w:t xml:space="preserve"> January</w:t>
      </w:r>
      <w:r>
        <w:rPr>
          <w:rFonts w:ascii="Arial" w:hAnsi="Arial" w:cs="Arial"/>
        </w:rPr>
        <w:t>.</w:t>
      </w:r>
    </w:p>
    <w:p w:rsidR="00E10329" w:rsidRDefault="00E10329" w:rsidP="00E10329">
      <w:pPr>
        <w:pStyle w:val="ListParagraph"/>
        <w:spacing w:after="0" w:line="240" w:lineRule="auto"/>
        <w:ind w:left="360"/>
        <w:rPr>
          <w:rFonts w:ascii="Arial" w:hAnsi="Arial" w:cs="Arial"/>
        </w:rPr>
      </w:pPr>
      <w:r>
        <w:rPr>
          <w:rFonts w:ascii="Arial" w:hAnsi="Arial" w:cs="Arial"/>
        </w:rPr>
        <w:t xml:space="preserve">Universal credit – impact in Oxford. </w:t>
      </w:r>
      <w:r w:rsidR="00846822">
        <w:rPr>
          <w:rFonts w:ascii="Arial" w:hAnsi="Arial" w:cs="Arial"/>
        </w:rPr>
        <w:t xml:space="preserve"> </w:t>
      </w:r>
      <w:r>
        <w:rPr>
          <w:rFonts w:ascii="Arial" w:hAnsi="Arial" w:cs="Arial"/>
        </w:rPr>
        <w:t xml:space="preserve">As city council have been trying to </w:t>
      </w:r>
      <w:r w:rsidR="00C52FF0">
        <w:rPr>
          <w:rFonts w:ascii="Arial" w:hAnsi="Arial" w:cs="Arial"/>
        </w:rPr>
        <w:t>minimise</w:t>
      </w:r>
      <w:r>
        <w:rPr>
          <w:rFonts w:ascii="Arial" w:hAnsi="Arial" w:cs="Arial"/>
        </w:rPr>
        <w:t xml:space="preserve"> impact on </w:t>
      </w:r>
      <w:proofErr w:type="gramStart"/>
      <w:r>
        <w:rPr>
          <w:rFonts w:ascii="Arial" w:hAnsi="Arial" w:cs="Arial"/>
        </w:rPr>
        <w:t xml:space="preserve">local </w:t>
      </w:r>
      <w:r w:rsidR="00C52FF0">
        <w:rPr>
          <w:rFonts w:ascii="Arial" w:hAnsi="Arial" w:cs="Arial"/>
        </w:rPr>
        <w:t>residents</w:t>
      </w:r>
      <w:proofErr w:type="gramEnd"/>
      <w:r>
        <w:rPr>
          <w:rFonts w:ascii="Arial" w:hAnsi="Arial" w:cs="Arial"/>
        </w:rPr>
        <w:t xml:space="preserve"> and </w:t>
      </w:r>
      <w:r w:rsidR="00C52FF0">
        <w:rPr>
          <w:rFonts w:ascii="Arial" w:hAnsi="Arial" w:cs="Arial"/>
        </w:rPr>
        <w:t xml:space="preserve">this </w:t>
      </w:r>
      <w:r>
        <w:rPr>
          <w:rFonts w:ascii="Arial" w:hAnsi="Arial" w:cs="Arial"/>
        </w:rPr>
        <w:t xml:space="preserve">is having some success. </w:t>
      </w:r>
      <w:r w:rsidR="00846822">
        <w:rPr>
          <w:rFonts w:ascii="Arial" w:hAnsi="Arial" w:cs="Arial"/>
        </w:rPr>
        <w:t xml:space="preserve"> </w:t>
      </w:r>
      <w:r>
        <w:rPr>
          <w:rFonts w:ascii="Arial" w:hAnsi="Arial" w:cs="Arial"/>
        </w:rPr>
        <w:t xml:space="preserve">Some impacts that have been seen elsewhere have not been </w:t>
      </w:r>
      <w:r w:rsidR="00C52FF0">
        <w:rPr>
          <w:rFonts w:ascii="Arial" w:hAnsi="Arial" w:cs="Arial"/>
        </w:rPr>
        <w:t>happening</w:t>
      </w:r>
      <w:r>
        <w:rPr>
          <w:rFonts w:ascii="Arial" w:hAnsi="Arial" w:cs="Arial"/>
        </w:rPr>
        <w:t xml:space="preserve"> in </w:t>
      </w:r>
      <w:r w:rsidR="00846822">
        <w:rPr>
          <w:rFonts w:ascii="Arial" w:hAnsi="Arial" w:cs="Arial"/>
        </w:rPr>
        <w:t>O</w:t>
      </w:r>
      <w:r>
        <w:rPr>
          <w:rFonts w:ascii="Arial" w:hAnsi="Arial" w:cs="Arial"/>
        </w:rPr>
        <w:t xml:space="preserve">xford. </w:t>
      </w:r>
      <w:r w:rsidR="00846822">
        <w:rPr>
          <w:rFonts w:ascii="Arial" w:hAnsi="Arial" w:cs="Arial"/>
        </w:rPr>
        <w:t xml:space="preserve"> </w:t>
      </w:r>
      <w:r>
        <w:rPr>
          <w:rFonts w:ascii="Arial" w:hAnsi="Arial" w:cs="Arial"/>
        </w:rPr>
        <w:t xml:space="preserve">People have had access to </w:t>
      </w:r>
      <w:r w:rsidR="00766431">
        <w:rPr>
          <w:rFonts w:ascii="Arial" w:hAnsi="Arial" w:cs="Arial"/>
        </w:rPr>
        <w:t>funding</w:t>
      </w:r>
      <w:r>
        <w:rPr>
          <w:rFonts w:ascii="Arial" w:hAnsi="Arial" w:cs="Arial"/>
        </w:rPr>
        <w:t xml:space="preserve">. </w:t>
      </w:r>
      <w:r w:rsidR="00846822">
        <w:rPr>
          <w:rFonts w:ascii="Arial" w:hAnsi="Arial" w:cs="Arial"/>
        </w:rPr>
        <w:t xml:space="preserve"> </w:t>
      </w:r>
      <w:r>
        <w:rPr>
          <w:rFonts w:ascii="Arial" w:hAnsi="Arial" w:cs="Arial"/>
        </w:rPr>
        <w:t>DWP breakdown of systems. Universal credit is something we don’t want to see happening in the way that it is. Thank Anneliese a</w:t>
      </w:r>
      <w:r w:rsidR="00766431">
        <w:rPr>
          <w:rFonts w:ascii="Arial" w:hAnsi="Arial" w:cs="Arial"/>
        </w:rPr>
        <w:t>nd colleagues for work on this.</w:t>
      </w:r>
    </w:p>
    <w:p w:rsidR="00E10329" w:rsidRDefault="00E10329" w:rsidP="00E10329">
      <w:pPr>
        <w:pStyle w:val="ListParagraph"/>
        <w:spacing w:after="0" w:line="240" w:lineRule="auto"/>
        <w:ind w:left="360"/>
        <w:rPr>
          <w:rFonts w:ascii="Arial" w:hAnsi="Arial" w:cs="Arial"/>
        </w:rPr>
      </w:pPr>
      <w:r>
        <w:rPr>
          <w:rFonts w:ascii="Arial" w:hAnsi="Arial" w:cs="Arial"/>
        </w:rPr>
        <w:t>Oxford Living wage – policy that not just those who are employed directly by the council but also those we do business with are paid living wage.</w:t>
      </w:r>
    </w:p>
    <w:p w:rsidR="00E10329" w:rsidRDefault="00E10329" w:rsidP="00E10329">
      <w:pPr>
        <w:pStyle w:val="ListParagraph"/>
        <w:spacing w:after="0" w:line="240" w:lineRule="auto"/>
        <w:ind w:left="360"/>
        <w:rPr>
          <w:rFonts w:ascii="Arial" w:hAnsi="Arial" w:cs="Arial"/>
        </w:rPr>
      </w:pPr>
    </w:p>
    <w:p w:rsidR="00E10329" w:rsidRPr="00766431" w:rsidRDefault="00E10329" w:rsidP="00E10329">
      <w:pPr>
        <w:pStyle w:val="ListParagraph"/>
        <w:spacing w:after="0" w:line="240" w:lineRule="auto"/>
        <w:ind w:left="360"/>
        <w:rPr>
          <w:rFonts w:ascii="Arial" w:hAnsi="Arial" w:cs="Arial"/>
          <w:u w:val="single"/>
        </w:rPr>
      </w:pPr>
      <w:r w:rsidRPr="00766431">
        <w:rPr>
          <w:rFonts w:ascii="Arial" w:hAnsi="Arial" w:cs="Arial"/>
          <w:u w:val="single"/>
        </w:rPr>
        <w:t>Phil</w:t>
      </w:r>
      <w:r w:rsidR="00766431" w:rsidRPr="00766431">
        <w:rPr>
          <w:rFonts w:ascii="Arial" w:hAnsi="Arial" w:cs="Arial"/>
          <w:u w:val="single"/>
        </w:rPr>
        <w:t xml:space="preserve"> Wilmott</w:t>
      </w:r>
    </w:p>
    <w:p w:rsidR="00E10329" w:rsidRDefault="00E10329" w:rsidP="00E10329">
      <w:pPr>
        <w:pStyle w:val="ListParagraph"/>
        <w:spacing w:after="0" w:line="240" w:lineRule="auto"/>
        <w:ind w:left="360"/>
        <w:rPr>
          <w:rFonts w:ascii="Arial" w:hAnsi="Arial" w:cs="Arial"/>
        </w:rPr>
      </w:pPr>
      <w:r>
        <w:rPr>
          <w:rFonts w:ascii="Arial" w:hAnsi="Arial" w:cs="Arial"/>
        </w:rPr>
        <w:t>Why did we vote for expansion of park and ride? Not popular.</w:t>
      </w:r>
    </w:p>
    <w:p w:rsidR="00E10329" w:rsidRDefault="00E10329" w:rsidP="00E10329">
      <w:pPr>
        <w:pStyle w:val="ListParagraph"/>
        <w:spacing w:after="0" w:line="240" w:lineRule="auto"/>
        <w:ind w:left="360"/>
        <w:rPr>
          <w:rFonts w:ascii="Arial" w:hAnsi="Arial" w:cs="Arial"/>
        </w:rPr>
      </w:pPr>
    </w:p>
    <w:p w:rsidR="00E10329" w:rsidRPr="00766431" w:rsidRDefault="008360B6" w:rsidP="00E10329">
      <w:pPr>
        <w:pStyle w:val="ListParagraph"/>
        <w:spacing w:after="0" w:line="240" w:lineRule="auto"/>
        <w:ind w:left="360"/>
        <w:rPr>
          <w:rFonts w:ascii="Arial" w:hAnsi="Arial" w:cs="Arial"/>
          <w:u w:val="single"/>
        </w:rPr>
      </w:pPr>
      <w:r w:rsidRPr="00766431">
        <w:rPr>
          <w:rFonts w:ascii="Arial" w:hAnsi="Arial" w:cs="Arial"/>
          <w:u w:val="single"/>
        </w:rPr>
        <w:t>Alex Hollingsworth</w:t>
      </w:r>
    </w:p>
    <w:p w:rsidR="008360B6" w:rsidRDefault="008360B6" w:rsidP="00E10329">
      <w:pPr>
        <w:pStyle w:val="ListParagraph"/>
        <w:spacing w:after="0" w:line="240" w:lineRule="auto"/>
        <w:ind w:left="360"/>
        <w:rPr>
          <w:rFonts w:ascii="Arial" w:hAnsi="Arial" w:cs="Arial"/>
        </w:rPr>
      </w:pPr>
      <w:r>
        <w:rPr>
          <w:rFonts w:ascii="Arial" w:hAnsi="Arial" w:cs="Arial"/>
        </w:rPr>
        <w:t xml:space="preserve">Very unpopular around Botley and North </w:t>
      </w:r>
      <w:proofErr w:type="spellStart"/>
      <w:r>
        <w:rPr>
          <w:rFonts w:ascii="Arial" w:hAnsi="Arial" w:cs="Arial"/>
        </w:rPr>
        <w:t>Hinksey</w:t>
      </w:r>
      <w:proofErr w:type="spellEnd"/>
      <w:r>
        <w:rPr>
          <w:rFonts w:ascii="Arial" w:hAnsi="Arial" w:cs="Arial"/>
        </w:rPr>
        <w:t xml:space="preserve">. It’s contentious. We pioneered park and ride as a city, </w:t>
      </w:r>
      <w:r w:rsidR="009762E1">
        <w:rPr>
          <w:rFonts w:ascii="Arial" w:hAnsi="Arial" w:cs="Arial"/>
        </w:rPr>
        <w:t>expanding park and ride as part of policy of reducing driving in</w:t>
      </w:r>
      <w:r w:rsidR="00766431">
        <w:rPr>
          <w:rFonts w:ascii="Arial" w:hAnsi="Arial" w:cs="Arial"/>
        </w:rPr>
        <w:t xml:space="preserve"> </w:t>
      </w:r>
      <w:r w:rsidR="009762E1">
        <w:rPr>
          <w:rFonts w:ascii="Arial" w:hAnsi="Arial" w:cs="Arial"/>
        </w:rPr>
        <w:t>th</w:t>
      </w:r>
      <w:r w:rsidR="00766431">
        <w:rPr>
          <w:rFonts w:ascii="Arial" w:hAnsi="Arial" w:cs="Arial"/>
        </w:rPr>
        <w:t>e</w:t>
      </w:r>
      <w:r w:rsidR="009762E1">
        <w:rPr>
          <w:rFonts w:ascii="Arial" w:hAnsi="Arial" w:cs="Arial"/>
        </w:rPr>
        <w:t xml:space="preserve"> centre is the right way to go.</w:t>
      </w:r>
      <w:r w:rsidR="00453FA9">
        <w:rPr>
          <w:rFonts w:ascii="Arial" w:hAnsi="Arial" w:cs="Arial"/>
        </w:rPr>
        <w:t xml:space="preserve"> If there was an alternative carpark further out, but there isn’t. </w:t>
      </w:r>
    </w:p>
    <w:p w:rsidR="00671A4F" w:rsidRDefault="00671A4F" w:rsidP="00E10329">
      <w:pPr>
        <w:pStyle w:val="ListParagraph"/>
        <w:spacing w:after="0" w:line="240" w:lineRule="auto"/>
        <w:ind w:left="360"/>
        <w:rPr>
          <w:rFonts w:ascii="Arial" w:hAnsi="Arial" w:cs="Arial"/>
        </w:rPr>
      </w:pPr>
    </w:p>
    <w:p w:rsidR="00671A4F" w:rsidRPr="00766431" w:rsidRDefault="00671A4F" w:rsidP="00E10329">
      <w:pPr>
        <w:pStyle w:val="ListParagraph"/>
        <w:spacing w:after="0" w:line="240" w:lineRule="auto"/>
        <w:ind w:left="360"/>
        <w:rPr>
          <w:rFonts w:ascii="Arial" w:hAnsi="Arial" w:cs="Arial"/>
          <w:u w:val="single"/>
        </w:rPr>
      </w:pPr>
      <w:r w:rsidRPr="00766431">
        <w:rPr>
          <w:rFonts w:ascii="Arial" w:hAnsi="Arial" w:cs="Arial"/>
          <w:u w:val="single"/>
        </w:rPr>
        <w:t>Julio</w:t>
      </w:r>
      <w:r w:rsidR="00766431" w:rsidRPr="00766431">
        <w:rPr>
          <w:rFonts w:ascii="Arial" w:hAnsi="Arial" w:cs="Arial"/>
          <w:u w:val="single"/>
        </w:rPr>
        <w:t xml:space="preserve"> Gonzalez</w:t>
      </w:r>
    </w:p>
    <w:p w:rsidR="00671A4F" w:rsidRDefault="00671A4F" w:rsidP="00E10329">
      <w:pPr>
        <w:pStyle w:val="ListParagraph"/>
        <w:spacing w:after="0" w:line="240" w:lineRule="auto"/>
        <w:ind w:left="360"/>
        <w:rPr>
          <w:rFonts w:ascii="Arial" w:hAnsi="Arial" w:cs="Arial"/>
        </w:rPr>
      </w:pPr>
      <w:r>
        <w:rPr>
          <w:rFonts w:ascii="Arial" w:hAnsi="Arial" w:cs="Arial"/>
        </w:rPr>
        <w:t xml:space="preserve">Concerned about homeless. Know council is doing a lot about what is a difficult issue, but we are </w:t>
      </w:r>
      <w:r w:rsidR="00766431">
        <w:rPr>
          <w:rFonts w:ascii="Arial" w:hAnsi="Arial" w:cs="Arial"/>
        </w:rPr>
        <w:t>losing</w:t>
      </w:r>
      <w:r>
        <w:rPr>
          <w:rFonts w:ascii="Arial" w:hAnsi="Arial" w:cs="Arial"/>
        </w:rPr>
        <w:t xml:space="preserve"> publicity </w:t>
      </w:r>
      <w:r w:rsidR="00766431">
        <w:rPr>
          <w:rFonts w:ascii="Arial" w:hAnsi="Arial" w:cs="Arial"/>
        </w:rPr>
        <w:t>war against</w:t>
      </w:r>
      <w:r>
        <w:rPr>
          <w:rFonts w:ascii="Arial" w:hAnsi="Arial" w:cs="Arial"/>
        </w:rPr>
        <w:t xml:space="preserve"> the Green Party. </w:t>
      </w:r>
    </w:p>
    <w:p w:rsidR="00671A4F" w:rsidRDefault="00671A4F" w:rsidP="00E10329">
      <w:pPr>
        <w:pStyle w:val="ListParagraph"/>
        <w:spacing w:after="0" w:line="240" w:lineRule="auto"/>
        <w:ind w:left="360"/>
        <w:rPr>
          <w:rFonts w:ascii="Arial" w:hAnsi="Arial" w:cs="Arial"/>
        </w:rPr>
      </w:pPr>
    </w:p>
    <w:p w:rsidR="00671A4F" w:rsidRPr="00766431" w:rsidRDefault="00671A4F" w:rsidP="00E10329">
      <w:pPr>
        <w:pStyle w:val="ListParagraph"/>
        <w:spacing w:after="0" w:line="240" w:lineRule="auto"/>
        <w:ind w:left="360"/>
        <w:rPr>
          <w:rFonts w:ascii="Arial" w:hAnsi="Arial" w:cs="Arial"/>
          <w:u w:val="single"/>
        </w:rPr>
      </w:pPr>
      <w:r w:rsidRPr="00766431">
        <w:rPr>
          <w:rFonts w:ascii="Arial" w:hAnsi="Arial" w:cs="Arial"/>
          <w:u w:val="single"/>
        </w:rPr>
        <w:t>Susan</w:t>
      </w:r>
      <w:r w:rsidR="00766431" w:rsidRPr="00766431">
        <w:rPr>
          <w:rFonts w:ascii="Arial" w:hAnsi="Arial" w:cs="Arial"/>
          <w:u w:val="single"/>
        </w:rPr>
        <w:t xml:space="preserve"> Brown</w:t>
      </w:r>
    </w:p>
    <w:p w:rsidR="00671A4F" w:rsidRDefault="00671A4F" w:rsidP="00E10329">
      <w:pPr>
        <w:pStyle w:val="ListParagraph"/>
        <w:spacing w:after="0" w:line="240" w:lineRule="auto"/>
        <w:ind w:left="360"/>
        <w:rPr>
          <w:rFonts w:ascii="Arial" w:hAnsi="Arial" w:cs="Arial"/>
        </w:rPr>
      </w:pPr>
      <w:r>
        <w:rPr>
          <w:rFonts w:ascii="Arial" w:hAnsi="Arial" w:cs="Arial"/>
        </w:rPr>
        <w:t xml:space="preserve">A lot of us share this worry, but a lot of this is </w:t>
      </w:r>
      <w:r w:rsidR="009250AC">
        <w:rPr>
          <w:rFonts w:ascii="Arial" w:hAnsi="Arial" w:cs="Arial"/>
        </w:rPr>
        <w:t>untrue</w:t>
      </w:r>
      <w:r>
        <w:rPr>
          <w:rFonts w:ascii="Arial" w:hAnsi="Arial" w:cs="Arial"/>
        </w:rPr>
        <w:t xml:space="preserve"> and we are trying to put the record straight. </w:t>
      </w:r>
      <w:r w:rsidR="00244B2B">
        <w:rPr>
          <w:rFonts w:ascii="Arial" w:hAnsi="Arial" w:cs="Arial"/>
        </w:rPr>
        <w:t xml:space="preserve">We have increased money available for </w:t>
      </w:r>
      <w:r w:rsidR="00A15323">
        <w:rPr>
          <w:rFonts w:ascii="Arial" w:hAnsi="Arial" w:cs="Arial"/>
        </w:rPr>
        <w:t xml:space="preserve">tackling </w:t>
      </w:r>
      <w:r w:rsidR="00244B2B">
        <w:rPr>
          <w:rFonts w:ascii="Arial" w:hAnsi="Arial" w:cs="Arial"/>
        </w:rPr>
        <w:t>homeless</w:t>
      </w:r>
      <w:r w:rsidR="00A15323">
        <w:rPr>
          <w:rFonts w:ascii="Arial" w:hAnsi="Arial" w:cs="Arial"/>
        </w:rPr>
        <w:t>ness</w:t>
      </w:r>
      <w:r w:rsidR="00244B2B">
        <w:rPr>
          <w:rFonts w:ascii="Arial" w:hAnsi="Arial" w:cs="Arial"/>
        </w:rPr>
        <w:t xml:space="preserve"> and are doing everything we can to work w</w:t>
      </w:r>
      <w:r w:rsidR="003B1EA7">
        <w:rPr>
          <w:rFonts w:ascii="Arial" w:hAnsi="Arial" w:cs="Arial"/>
        </w:rPr>
        <w:t>i</w:t>
      </w:r>
      <w:r w:rsidR="00244B2B">
        <w:rPr>
          <w:rFonts w:ascii="Arial" w:hAnsi="Arial" w:cs="Arial"/>
        </w:rPr>
        <w:t xml:space="preserve">th other providers such as churches. It is a complex picture and we have seen </w:t>
      </w:r>
      <w:r w:rsidR="000F1685">
        <w:rPr>
          <w:rFonts w:ascii="Arial" w:hAnsi="Arial" w:cs="Arial"/>
        </w:rPr>
        <w:t xml:space="preserve">a </w:t>
      </w:r>
      <w:r w:rsidR="00244B2B">
        <w:rPr>
          <w:rFonts w:ascii="Arial" w:hAnsi="Arial" w:cs="Arial"/>
        </w:rPr>
        <w:t xml:space="preserve">massive increase of numbers of people on streets of Oxford. There are many causes, cuts to mental health services and drug and alcohol agencies have increased numbers on the </w:t>
      </w:r>
      <w:r w:rsidR="008D26B3">
        <w:rPr>
          <w:rFonts w:ascii="Arial" w:hAnsi="Arial" w:cs="Arial"/>
        </w:rPr>
        <w:t xml:space="preserve">streets. </w:t>
      </w:r>
      <w:r w:rsidR="003B1EA7">
        <w:rPr>
          <w:rFonts w:ascii="Arial" w:hAnsi="Arial" w:cs="Arial"/>
        </w:rPr>
        <w:t>W</w:t>
      </w:r>
      <w:r w:rsidR="002C4994">
        <w:rPr>
          <w:rFonts w:ascii="Arial" w:hAnsi="Arial" w:cs="Arial"/>
        </w:rPr>
        <w:t>e as a party agree that everyone has the right to a home. Greens have record of opposing proposals for house building. We can all help win the argument an</w:t>
      </w:r>
      <w:r w:rsidR="003B1EA7">
        <w:rPr>
          <w:rFonts w:ascii="Arial" w:hAnsi="Arial" w:cs="Arial"/>
        </w:rPr>
        <w:t>d explain to others that it is Tory government who</w:t>
      </w:r>
      <w:r w:rsidR="002C4994">
        <w:rPr>
          <w:rFonts w:ascii="Arial" w:hAnsi="Arial" w:cs="Arial"/>
        </w:rPr>
        <w:t xml:space="preserve"> are making cuts.</w:t>
      </w:r>
    </w:p>
    <w:p w:rsidR="002C4994" w:rsidRDefault="002C4994" w:rsidP="00E10329">
      <w:pPr>
        <w:pStyle w:val="ListParagraph"/>
        <w:spacing w:after="0" w:line="240" w:lineRule="auto"/>
        <w:ind w:left="360"/>
        <w:rPr>
          <w:rFonts w:ascii="Arial" w:hAnsi="Arial" w:cs="Arial"/>
        </w:rPr>
      </w:pPr>
    </w:p>
    <w:p w:rsidR="002C4994" w:rsidRPr="003B1EA7" w:rsidRDefault="002C4994" w:rsidP="00E10329">
      <w:pPr>
        <w:pStyle w:val="ListParagraph"/>
        <w:spacing w:after="0" w:line="240" w:lineRule="auto"/>
        <w:ind w:left="360"/>
        <w:rPr>
          <w:rFonts w:ascii="Arial" w:hAnsi="Arial" w:cs="Arial"/>
          <w:u w:val="single"/>
        </w:rPr>
      </w:pPr>
      <w:r w:rsidRPr="003B1EA7">
        <w:rPr>
          <w:rFonts w:ascii="Arial" w:hAnsi="Arial" w:cs="Arial"/>
          <w:u w:val="single"/>
        </w:rPr>
        <w:t xml:space="preserve">Jane </w:t>
      </w:r>
      <w:proofErr w:type="spellStart"/>
      <w:r w:rsidRPr="003B1EA7">
        <w:rPr>
          <w:rFonts w:ascii="Arial" w:hAnsi="Arial" w:cs="Arial"/>
          <w:u w:val="single"/>
        </w:rPr>
        <w:t>Darke</w:t>
      </w:r>
      <w:proofErr w:type="spellEnd"/>
    </w:p>
    <w:p w:rsidR="002C4994" w:rsidRPr="00E10329" w:rsidRDefault="002C4994" w:rsidP="00E10329">
      <w:pPr>
        <w:pStyle w:val="ListParagraph"/>
        <w:spacing w:after="0" w:line="240" w:lineRule="auto"/>
        <w:ind w:left="360"/>
        <w:rPr>
          <w:rFonts w:ascii="Arial" w:hAnsi="Arial" w:cs="Arial"/>
        </w:rPr>
      </w:pPr>
      <w:r>
        <w:rPr>
          <w:rFonts w:ascii="Arial" w:hAnsi="Arial" w:cs="Arial"/>
        </w:rPr>
        <w:t>Thank you to members in Botley for arranging new venue.</w:t>
      </w:r>
    </w:p>
    <w:p w:rsidR="001404B1" w:rsidRPr="001404B1" w:rsidRDefault="001404B1" w:rsidP="001404B1">
      <w:pPr>
        <w:spacing w:after="0" w:line="240" w:lineRule="auto"/>
        <w:rPr>
          <w:rFonts w:ascii="Arial" w:hAnsi="Arial" w:cs="Arial"/>
          <w:b/>
        </w:rPr>
      </w:pPr>
    </w:p>
    <w:p w:rsidR="00201E05" w:rsidRPr="00510BAC" w:rsidRDefault="00C70CB0" w:rsidP="00A24A4E">
      <w:pPr>
        <w:pStyle w:val="ListParagraph"/>
        <w:numPr>
          <w:ilvl w:val="0"/>
          <w:numId w:val="1"/>
        </w:numPr>
        <w:tabs>
          <w:tab w:val="left" w:pos="-720"/>
          <w:tab w:val="left" w:pos="0"/>
          <w:tab w:val="left" w:pos="408"/>
          <w:tab w:val="left" w:pos="851"/>
          <w:tab w:val="left" w:pos="1440"/>
        </w:tabs>
        <w:suppressAutoHyphens/>
        <w:spacing w:line="240" w:lineRule="auto"/>
        <w:ind w:left="357" w:hanging="357"/>
        <w:rPr>
          <w:rFonts w:ascii="Arial" w:hAnsi="Arial" w:cs="Arial"/>
          <w:b/>
          <w:color w:val="4B4F56"/>
        </w:rPr>
      </w:pPr>
      <w:bookmarkStart w:id="0" w:name="_GoBack"/>
      <w:r w:rsidRPr="00510BAC">
        <w:rPr>
          <w:rFonts w:ascii="Arial" w:hAnsi="Arial" w:cs="Arial"/>
          <w:b/>
          <w:u w:val="single"/>
        </w:rPr>
        <w:t>Future meetings</w:t>
      </w:r>
      <w:r w:rsidRPr="00510BAC">
        <w:rPr>
          <w:rFonts w:ascii="Arial" w:hAnsi="Arial" w:cs="Arial"/>
          <w:b/>
        </w:rPr>
        <w:t xml:space="preserve"> </w:t>
      </w:r>
      <w:r w:rsidRPr="00510BAC">
        <w:rPr>
          <w:rFonts w:ascii="Arial" w:hAnsi="Arial" w:cs="Arial"/>
        </w:rPr>
        <w:t xml:space="preserve">These were noted as </w:t>
      </w:r>
      <w:r w:rsidR="00C578B2" w:rsidRPr="00510BAC">
        <w:rPr>
          <w:rFonts w:ascii="Arial" w:hAnsi="Arial" w:cs="Arial"/>
          <w:b/>
        </w:rPr>
        <w:t>Friday 9 February 2018</w:t>
      </w:r>
      <w:r w:rsidR="00C578B2" w:rsidRPr="00510BAC">
        <w:rPr>
          <w:rFonts w:ascii="Arial" w:hAnsi="Arial" w:cs="Arial"/>
        </w:rPr>
        <w:t xml:space="preserve"> (St Clements Family Centre, discussion on Brexit with </w:t>
      </w:r>
      <w:proofErr w:type="spellStart"/>
      <w:r w:rsidR="00C578B2" w:rsidRPr="00510BAC">
        <w:rPr>
          <w:rFonts w:ascii="Arial" w:hAnsi="Arial" w:cs="Arial"/>
        </w:rPr>
        <w:t>Giampi</w:t>
      </w:r>
      <w:proofErr w:type="spellEnd"/>
      <w:r w:rsidR="00C578B2" w:rsidRPr="00510BAC">
        <w:rPr>
          <w:rFonts w:ascii="Arial" w:hAnsi="Arial" w:cs="Arial"/>
        </w:rPr>
        <w:t xml:space="preserve"> </w:t>
      </w:r>
      <w:proofErr w:type="spellStart"/>
      <w:r w:rsidR="00C578B2" w:rsidRPr="00510BAC">
        <w:rPr>
          <w:rFonts w:ascii="Arial" w:hAnsi="Arial" w:cs="Arial"/>
        </w:rPr>
        <w:t>Alhadeff</w:t>
      </w:r>
      <w:proofErr w:type="spellEnd"/>
      <w:r w:rsidR="00C578B2" w:rsidRPr="00510BAC">
        <w:rPr>
          <w:rFonts w:ascii="Arial" w:hAnsi="Arial" w:cs="Arial"/>
        </w:rPr>
        <w:t>, Chair of the Labour Movement for Europe)</w:t>
      </w:r>
      <w:r w:rsidR="00C578B2" w:rsidRPr="00510BAC">
        <w:rPr>
          <w:rFonts w:ascii="Arial" w:hAnsi="Arial" w:cs="Arial"/>
          <w:b/>
        </w:rPr>
        <w:t xml:space="preserve">, Friday 9 March 2018 </w:t>
      </w:r>
      <w:r w:rsidR="00C578B2" w:rsidRPr="00510BAC">
        <w:rPr>
          <w:rFonts w:ascii="Arial" w:hAnsi="Arial" w:cs="Arial"/>
        </w:rPr>
        <w:t xml:space="preserve">(Rose Hill community centre, AGM and, provisionally, discussion of the party democracy review), </w:t>
      </w:r>
      <w:r w:rsidR="00C578B2" w:rsidRPr="00510BAC">
        <w:rPr>
          <w:rFonts w:ascii="Arial" w:hAnsi="Arial" w:cs="Arial"/>
          <w:b/>
        </w:rPr>
        <w:t>Thursday 10 May</w:t>
      </w:r>
      <w:r w:rsidR="00C578B2" w:rsidRPr="00510BAC">
        <w:rPr>
          <w:rFonts w:ascii="Arial" w:hAnsi="Arial" w:cs="Arial"/>
        </w:rPr>
        <w:t xml:space="preserve"> (Wesley Memorial Methodist Church, review of elections), </w:t>
      </w:r>
      <w:r w:rsidR="00C578B2" w:rsidRPr="00510BAC">
        <w:rPr>
          <w:rFonts w:ascii="Arial" w:hAnsi="Arial" w:cs="Arial"/>
          <w:b/>
        </w:rPr>
        <w:t>Thursday 14 June</w:t>
      </w:r>
      <w:r w:rsidR="00C578B2" w:rsidRPr="00510BAC">
        <w:rPr>
          <w:rFonts w:ascii="Arial" w:hAnsi="Arial" w:cs="Arial"/>
        </w:rPr>
        <w:t xml:space="preserve"> (Abingdon United Football Club, topic to be arranged), </w:t>
      </w:r>
      <w:r w:rsidR="00C578B2" w:rsidRPr="00510BAC">
        <w:rPr>
          <w:rFonts w:ascii="Arial" w:hAnsi="Arial" w:cs="Arial"/>
          <w:b/>
        </w:rPr>
        <w:t xml:space="preserve">Thursday 12 / Friday 13 July 2018 </w:t>
      </w:r>
      <w:r w:rsidR="00C578B2" w:rsidRPr="00510BAC">
        <w:rPr>
          <w:rFonts w:ascii="Arial" w:hAnsi="Arial" w:cs="Arial"/>
        </w:rPr>
        <w:t xml:space="preserve">(venue and topic to be arranged), </w:t>
      </w:r>
      <w:r w:rsidR="00C578B2" w:rsidRPr="00510BAC">
        <w:rPr>
          <w:rFonts w:ascii="Arial" w:hAnsi="Arial" w:cs="Arial"/>
        </w:rPr>
        <w:tab/>
      </w:r>
      <w:r w:rsidR="00C578B2" w:rsidRPr="00510BAC">
        <w:rPr>
          <w:rFonts w:ascii="Arial" w:hAnsi="Arial" w:cs="Arial"/>
          <w:b/>
        </w:rPr>
        <w:t>Thursday 6 / Friday 7 September 2018</w:t>
      </w:r>
      <w:r w:rsidR="00C578B2" w:rsidRPr="00510BAC">
        <w:rPr>
          <w:rFonts w:ascii="Arial" w:hAnsi="Arial" w:cs="Arial"/>
        </w:rPr>
        <w:t xml:space="preserve"> (first Thursday / Friday to meet deadline for conference motions, venue to be arranged).</w:t>
      </w:r>
      <w:bookmarkEnd w:id="0"/>
    </w:p>
    <w:sectPr w:rsidR="00201E05" w:rsidRPr="00510BAC"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6EC2282"/>
    <w:multiLevelType w:val="hybridMultilevel"/>
    <w:tmpl w:val="40822254"/>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A8713F"/>
    <w:multiLevelType w:val="hybridMultilevel"/>
    <w:tmpl w:val="4DA4EE7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0"/>
  </w:num>
  <w:num w:numId="6">
    <w:abstractNumId w:val="5"/>
  </w:num>
  <w:num w:numId="7">
    <w:abstractNumId w:val="1"/>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7472"/>
    <w:rsid w:val="0001116B"/>
    <w:rsid w:val="00012B0F"/>
    <w:rsid w:val="000133C3"/>
    <w:rsid w:val="00016DAE"/>
    <w:rsid w:val="000177F1"/>
    <w:rsid w:val="000202E4"/>
    <w:rsid w:val="000209E6"/>
    <w:rsid w:val="000211AB"/>
    <w:rsid w:val="000222B5"/>
    <w:rsid w:val="0002272D"/>
    <w:rsid w:val="000232E2"/>
    <w:rsid w:val="0002357F"/>
    <w:rsid w:val="00024EFA"/>
    <w:rsid w:val="000255FE"/>
    <w:rsid w:val="00026777"/>
    <w:rsid w:val="000275CA"/>
    <w:rsid w:val="000308EA"/>
    <w:rsid w:val="00031033"/>
    <w:rsid w:val="000339AC"/>
    <w:rsid w:val="000339F6"/>
    <w:rsid w:val="000345D8"/>
    <w:rsid w:val="00035034"/>
    <w:rsid w:val="00037C49"/>
    <w:rsid w:val="000414BD"/>
    <w:rsid w:val="000427ED"/>
    <w:rsid w:val="00044E09"/>
    <w:rsid w:val="000450DB"/>
    <w:rsid w:val="00047400"/>
    <w:rsid w:val="00051741"/>
    <w:rsid w:val="00052797"/>
    <w:rsid w:val="00052BFD"/>
    <w:rsid w:val="0005304B"/>
    <w:rsid w:val="000550F6"/>
    <w:rsid w:val="00056D19"/>
    <w:rsid w:val="00057372"/>
    <w:rsid w:val="0006127B"/>
    <w:rsid w:val="00061AD9"/>
    <w:rsid w:val="00061FF0"/>
    <w:rsid w:val="00063E3D"/>
    <w:rsid w:val="0006429B"/>
    <w:rsid w:val="00064C4B"/>
    <w:rsid w:val="000651BC"/>
    <w:rsid w:val="000651D7"/>
    <w:rsid w:val="00072230"/>
    <w:rsid w:val="000731EE"/>
    <w:rsid w:val="00073300"/>
    <w:rsid w:val="00073A98"/>
    <w:rsid w:val="0007413C"/>
    <w:rsid w:val="000744E7"/>
    <w:rsid w:val="00074B02"/>
    <w:rsid w:val="00074ED6"/>
    <w:rsid w:val="00077395"/>
    <w:rsid w:val="00082301"/>
    <w:rsid w:val="000828FD"/>
    <w:rsid w:val="00082BF3"/>
    <w:rsid w:val="000839C0"/>
    <w:rsid w:val="00084B48"/>
    <w:rsid w:val="00085A42"/>
    <w:rsid w:val="00085C40"/>
    <w:rsid w:val="00087516"/>
    <w:rsid w:val="000878B8"/>
    <w:rsid w:val="0009142A"/>
    <w:rsid w:val="00091C3D"/>
    <w:rsid w:val="0009302B"/>
    <w:rsid w:val="0009412A"/>
    <w:rsid w:val="00094410"/>
    <w:rsid w:val="00094449"/>
    <w:rsid w:val="00094479"/>
    <w:rsid w:val="00094589"/>
    <w:rsid w:val="00094AD8"/>
    <w:rsid w:val="0009501D"/>
    <w:rsid w:val="000954DC"/>
    <w:rsid w:val="00095760"/>
    <w:rsid w:val="00095962"/>
    <w:rsid w:val="00095E65"/>
    <w:rsid w:val="000963EB"/>
    <w:rsid w:val="00097488"/>
    <w:rsid w:val="00097643"/>
    <w:rsid w:val="000A04B5"/>
    <w:rsid w:val="000A250F"/>
    <w:rsid w:val="000A2A7F"/>
    <w:rsid w:val="000A2C6D"/>
    <w:rsid w:val="000A36C0"/>
    <w:rsid w:val="000A3EE9"/>
    <w:rsid w:val="000A49CC"/>
    <w:rsid w:val="000A617F"/>
    <w:rsid w:val="000A6687"/>
    <w:rsid w:val="000A6AAC"/>
    <w:rsid w:val="000A7460"/>
    <w:rsid w:val="000A7CD6"/>
    <w:rsid w:val="000A7D81"/>
    <w:rsid w:val="000B25BD"/>
    <w:rsid w:val="000B30B1"/>
    <w:rsid w:val="000B407A"/>
    <w:rsid w:val="000B426D"/>
    <w:rsid w:val="000B450A"/>
    <w:rsid w:val="000B57FC"/>
    <w:rsid w:val="000B68B9"/>
    <w:rsid w:val="000B7906"/>
    <w:rsid w:val="000C14D0"/>
    <w:rsid w:val="000C1506"/>
    <w:rsid w:val="000C2E74"/>
    <w:rsid w:val="000C3CC0"/>
    <w:rsid w:val="000C581C"/>
    <w:rsid w:val="000C7311"/>
    <w:rsid w:val="000C7BE6"/>
    <w:rsid w:val="000D0377"/>
    <w:rsid w:val="000D0ED0"/>
    <w:rsid w:val="000D2136"/>
    <w:rsid w:val="000D377D"/>
    <w:rsid w:val="000D3DD9"/>
    <w:rsid w:val="000D3EF8"/>
    <w:rsid w:val="000D5B98"/>
    <w:rsid w:val="000E0886"/>
    <w:rsid w:val="000E4371"/>
    <w:rsid w:val="000E4BB8"/>
    <w:rsid w:val="000E5C8E"/>
    <w:rsid w:val="000F0016"/>
    <w:rsid w:val="000F0194"/>
    <w:rsid w:val="000F1685"/>
    <w:rsid w:val="000F1E17"/>
    <w:rsid w:val="000F3E12"/>
    <w:rsid w:val="000F4FD3"/>
    <w:rsid w:val="000F6CBB"/>
    <w:rsid w:val="000F6CE5"/>
    <w:rsid w:val="000F741B"/>
    <w:rsid w:val="000F7591"/>
    <w:rsid w:val="000F7BED"/>
    <w:rsid w:val="000F7D22"/>
    <w:rsid w:val="00101ECA"/>
    <w:rsid w:val="001043DE"/>
    <w:rsid w:val="00104C82"/>
    <w:rsid w:val="00105819"/>
    <w:rsid w:val="00105D94"/>
    <w:rsid w:val="00106330"/>
    <w:rsid w:val="00111CB7"/>
    <w:rsid w:val="001124AE"/>
    <w:rsid w:val="001124F0"/>
    <w:rsid w:val="0011281C"/>
    <w:rsid w:val="00112B3C"/>
    <w:rsid w:val="00114A7E"/>
    <w:rsid w:val="0011526C"/>
    <w:rsid w:val="00115561"/>
    <w:rsid w:val="00120C18"/>
    <w:rsid w:val="0012113A"/>
    <w:rsid w:val="001216E1"/>
    <w:rsid w:val="00122D51"/>
    <w:rsid w:val="00123236"/>
    <w:rsid w:val="001234AE"/>
    <w:rsid w:val="00123904"/>
    <w:rsid w:val="00123B81"/>
    <w:rsid w:val="0012456D"/>
    <w:rsid w:val="00124891"/>
    <w:rsid w:val="001248F5"/>
    <w:rsid w:val="00125DA4"/>
    <w:rsid w:val="00126B84"/>
    <w:rsid w:val="00126D4C"/>
    <w:rsid w:val="00127ABE"/>
    <w:rsid w:val="00131116"/>
    <w:rsid w:val="00131226"/>
    <w:rsid w:val="001327A8"/>
    <w:rsid w:val="001379B6"/>
    <w:rsid w:val="001404B1"/>
    <w:rsid w:val="00141003"/>
    <w:rsid w:val="00141C65"/>
    <w:rsid w:val="00143CCB"/>
    <w:rsid w:val="00145580"/>
    <w:rsid w:val="00145E68"/>
    <w:rsid w:val="00145FAB"/>
    <w:rsid w:val="001508C7"/>
    <w:rsid w:val="001512B1"/>
    <w:rsid w:val="00151DBC"/>
    <w:rsid w:val="00152E56"/>
    <w:rsid w:val="00154CA3"/>
    <w:rsid w:val="00155442"/>
    <w:rsid w:val="00155E2B"/>
    <w:rsid w:val="0016040A"/>
    <w:rsid w:val="00161A7C"/>
    <w:rsid w:val="001627D6"/>
    <w:rsid w:val="0016423D"/>
    <w:rsid w:val="00164B7C"/>
    <w:rsid w:val="00167AC5"/>
    <w:rsid w:val="00170232"/>
    <w:rsid w:val="0017185F"/>
    <w:rsid w:val="00171FAE"/>
    <w:rsid w:val="00175C71"/>
    <w:rsid w:val="00176AFF"/>
    <w:rsid w:val="00176B6E"/>
    <w:rsid w:val="00177A64"/>
    <w:rsid w:val="00177AC2"/>
    <w:rsid w:val="00180E51"/>
    <w:rsid w:val="001811E9"/>
    <w:rsid w:val="00183774"/>
    <w:rsid w:val="0018560D"/>
    <w:rsid w:val="00185C44"/>
    <w:rsid w:val="001863B9"/>
    <w:rsid w:val="00186872"/>
    <w:rsid w:val="00190BA3"/>
    <w:rsid w:val="00191F8E"/>
    <w:rsid w:val="0019381B"/>
    <w:rsid w:val="001939EF"/>
    <w:rsid w:val="00196697"/>
    <w:rsid w:val="00196D52"/>
    <w:rsid w:val="0019778C"/>
    <w:rsid w:val="001A02D9"/>
    <w:rsid w:val="001A0DCB"/>
    <w:rsid w:val="001A39A4"/>
    <w:rsid w:val="001A73E8"/>
    <w:rsid w:val="001A7569"/>
    <w:rsid w:val="001A7A13"/>
    <w:rsid w:val="001A7A89"/>
    <w:rsid w:val="001A7FEA"/>
    <w:rsid w:val="001B120E"/>
    <w:rsid w:val="001B233A"/>
    <w:rsid w:val="001B244B"/>
    <w:rsid w:val="001B4591"/>
    <w:rsid w:val="001B5473"/>
    <w:rsid w:val="001B598A"/>
    <w:rsid w:val="001B5C38"/>
    <w:rsid w:val="001B5D0D"/>
    <w:rsid w:val="001B64B6"/>
    <w:rsid w:val="001B6F21"/>
    <w:rsid w:val="001B76F2"/>
    <w:rsid w:val="001B7991"/>
    <w:rsid w:val="001B7A51"/>
    <w:rsid w:val="001B7C56"/>
    <w:rsid w:val="001C18C3"/>
    <w:rsid w:val="001C44B7"/>
    <w:rsid w:val="001C4A76"/>
    <w:rsid w:val="001C4FDE"/>
    <w:rsid w:val="001C543E"/>
    <w:rsid w:val="001C5DBB"/>
    <w:rsid w:val="001C643B"/>
    <w:rsid w:val="001C76B1"/>
    <w:rsid w:val="001D1D4E"/>
    <w:rsid w:val="001D5A70"/>
    <w:rsid w:val="001D5BAA"/>
    <w:rsid w:val="001D6C13"/>
    <w:rsid w:val="001E0B5F"/>
    <w:rsid w:val="001E0C5C"/>
    <w:rsid w:val="001E0EA0"/>
    <w:rsid w:val="001E104F"/>
    <w:rsid w:val="001E293A"/>
    <w:rsid w:val="001E5600"/>
    <w:rsid w:val="001E5684"/>
    <w:rsid w:val="001E7C4D"/>
    <w:rsid w:val="001F1102"/>
    <w:rsid w:val="001F1B66"/>
    <w:rsid w:val="001F1D6F"/>
    <w:rsid w:val="001F24AE"/>
    <w:rsid w:val="001F27C0"/>
    <w:rsid w:val="001F341D"/>
    <w:rsid w:val="001F3863"/>
    <w:rsid w:val="001F5AE5"/>
    <w:rsid w:val="0020038F"/>
    <w:rsid w:val="00201E05"/>
    <w:rsid w:val="0020225F"/>
    <w:rsid w:val="002026C2"/>
    <w:rsid w:val="00207EC4"/>
    <w:rsid w:val="00211332"/>
    <w:rsid w:val="002132B1"/>
    <w:rsid w:val="00215F57"/>
    <w:rsid w:val="00216476"/>
    <w:rsid w:val="0021703E"/>
    <w:rsid w:val="00217C82"/>
    <w:rsid w:val="002200C2"/>
    <w:rsid w:val="0022010C"/>
    <w:rsid w:val="0022052A"/>
    <w:rsid w:val="00220996"/>
    <w:rsid w:val="002212B3"/>
    <w:rsid w:val="00221EB4"/>
    <w:rsid w:val="00223738"/>
    <w:rsid w:val="0022455E"/>
    <w:rsid w:val="002245DD"/>
    <w:rsid w:val="002252D4"/>
    <w:rsid w:val="00225FBC"/>
    <w:rsid w:val="002268FF"/>
    <w:rsid w:val="00227F0E"/>
    <w:rsid w:val="00230497"/>
    <w:rsid w:val="00230F3E"/>
    <w:rsid w:val="00230F9B"/>
    <w:rsid w:val="002317F2"/>
    <w:rsid w:val="0023238F"/>
    <w:rsid w:val="0023297A"/>
    <w:rsid w:val="002347A7"/>
    <w:rsid w:val="00235121"/>
    <w:rsid w:val="00236C3C"/>
    <w:rsid w:val="00240612"/>
    <w:rsid w:val="0024461C"/>
    <w:rsid w:val="00244B2B"/>
    <w:rsid w:val="00245886"/>
    <w:rsid w:val="002466AE"/>
    <w:rsid w:val="002528D8"/>
    <w:rsid w:val="00253777"/>
    <w:rsid w:val="00253E0B"/>
    <w:rsid w:val="00254A96"/>
    <w:rsid w:val="00254AD4"/>
    <w:rsid w:val="002555CE"/>
    <w:rsid w:val="00255CB0"/>
    <w:rsid w:val="002573F4"/>
    <w:rsid w:val="00257A5F"/>
    <w:rsid w:val="002647C6"/>
    <w:rsid w:val="00264EB6"/>
    <w:rsid w:val="00265555"/>
    <w:rsid w:val="0026685F"/>
    <w:rsid w:val="002668EE"/>
    <w:rsid w:val="002675B8"/>
    <w:rsid w:val="00270D1F"/>
    <w:rsid w:val="00270EF5"/>
    <w:rsid w:val="0027332F"/>
    <w:rsid w:val="00275CEF"/>
    <w:rsid w:val="00276914"/>
    <w:rsid w:val="00276DA0"/>
    <w:rsid w:val="00277203"/>
    <w:rsid w:val="00277355"/>
    <w:rsid w:val="002800C8"/>
    <w:rsid w:val="002809AF"/>
    <w:rsid w:val="00280C4E"/>
    <w:rsid w:val="00280D73"/>
    <w:rsid w:val="002811A8"/>
    <w:rsid w:val="002813C4"/>
    <w:rsid w:val="0028261F"/>
    <w:rsid w:val="00283339"/>
    <w:rsid w:val="002855F0"/>
    <w:rsid w:val="0028560B"/>
    <w:rsid w:val="002867E2"/>
    <w:rsid w:val="00286CFB"/>
    <w:rsid w:val="00287049"/>
    <w:rsid w:val="002879ED"/>
    <w:rsid w:val="00290CB2"/>
    <w:rsid w:val="00292B4E"/>
    <w:rsid w:val="0029313B"/>
    <w:rsid w:val="002944AC"/>
    <w:rsid w:val="00294D20"/>
    <w:rsid w:val="0029554A"/>
    <w:rsid w:val="002971AA"/>
    <w:rsid w:val="002A0C66"/>
    <w:rsid w:val="002A22CE"/>
    <w:rsid w:val="002A2317"/>
    <w:rsid w:val="002A41BC"/>
    <w:rsid w:val="002A5C07"/>
    <w:rsid w:val="002A604B"/>
    <w:rsid w:val="002A635D"/>
    <w:rsid w:val="002A6965"/>
    <w:rsid w:val="002A79FA"/>
    <w:rsid w:val="002B09E4"/>
    <w:rsid w:val="002B2001"/>
    <w:rsid w:val="002B6321"/>
    <w:rsid w:val="002B668A"/>
    <w:rsid w:val="002B7AA4"/>
    <w:rsid w:val="002B7D3B"/>
    <w:rsid w:val="002C05D9"/>
    <w:rsid w:val="002C1B4D"/>
    <w:rsid w:val="002C3671"/>
    <w:rsid w:val="002C3B5D"/>
    <w:rsid w:val="002C4019"/>
    <w:rsid w:val="002C4840"/>
    <w:rsid w:val="002C4994"/>
    <w:rsid w:val="002C4F70"/>
    <w:rsid w:val="002C5AC7"/>
    <w:rsid w:val="002C699A"/>
    <w:rsid w:val="002C6AA5"/>
    <w:rsid w:val="002C7746"/>
    <w:rsid w:val="002D0C1E"/>
    <w:rsid w:val="002D1E4C"/>
    <w:rsid w:val="002D24B6"/>
    <w:rsid w:val="002D2DD0"/>
    <w:rsid w:val="002D43EC"/>
    <w:rsid w:val="002D4FBD"/>
    <w:rsid w:val="002D623A"/>
    <w:rsid w:val="002D7F0F"/>
    <w:rsid w:val="002E03BA"/>
    <w:rsid w:val="002E1267"/>
    <w:rsid w:val="002E2162"/>
    <w:rsid w:val="002E23ED"/>
    <w:rsid w:val="002E3C3C"/>
    <w:rsid w:val="002E60A3"/>
    <w:rsid w:val="002F0001"/>
    <w:rsid w:val="002F1BB9"/>
    <w:rsid w:val="002F2589"/>
    <w:rsid w:val="002F2723"/>
    <w:rsid w:val="002F7342"/>
    <w:rsid w:val="00301CDB"/>
    <w:rsid w:val="003021A7"/>
    <w:rsid w:val="00302940"/>
    <w:rsid w:val="00304C61"/>
    <w:rsid w:val="0030536A"/>
    <w:rsid w:val="00305F29"/>
    <w:rsid w:val="00306F1B"/>
    <w:rsid w:val="003072A8"/>
    <w:rsid w:val="003121DF"/>
    <w:rsid w:val="0031491B"/>
    <w:rsid w:val="00315AB6"/>
    <w:rsid w:val="003178C5"/>
    <w:rsid w:val="00320CE7"/>
    <w:rsid w:val="00321D92"/>
    <w:rsid w:val="003234F6"/>
    <w:rsid w:val="0032385A"/>
    <w:rsid w:val="0032513A"/>
    <w:rsid w:val="00326D45"/>
    <w:rsid w:val="00326F03"/>
    <w:rsid w:val="00327225"/>
    <w:rsid w:val="003275DF"/>
    <w:rsid w:val="003305E3"/>
    <w:rsid w:val="00331E9B"/>
    <w:rsid w:val="00332AD7"/>
    <w:rsid w:val="00333714"/>
    <w:rsid w:val="003348AB"/>
    <w:rsid w:val="00334A3F"/>
    <w:rsid w:val="00335D3C"/>
    <w:rsid w:val="00337E7D"/>
    <w:rsid w:val="0034111C"/>
    <w:rsid w:val="003422F6"/>
    <w:rsid w:val="00343049"/>
    <w:rsid w:val="003442A4"/>
    <w:rsid w:val="00344ACD"/>
    <w:rsid w:val="00345C89"/>
    <w:rsid w:val="00345F45"/>
    <w:rsid w:val="0034623A"/>
    <w:rsid w:val="00346755"/>
    <w:rsid w:val="0035024A"/>
    <w:rsid w:val="00352732"/>
    <w:rsid w:val="00352937"/>
    <w:rsid w:val="00353AB0"/>
    <w:rsid w:val="0035416A"/>
    <w:rsid w:val="00355FE0"/>
    <w:rsid w:val="003564AF"/>
    <w:rsid w:val="0035671E"/>
    <w:rsid w:val="003576BA"/>
    <w:rsid w:val="00360A58"/>
    <w:rsid w:val="00361A10"/>
    <w:rsid w:val="003633D6"/>
    <w:rsid w:val="003646B1"/>
    <w:rsid w:val="0036538B"/>
    <w:rsid w:val="00366897"/>
    <w:rsid w:val="0036755B"/>
    <w:rsid w:val="00367735"/>
    <w:rsid w:val="00367EBE"/>
    <w:rsid w:val="003716C6"/>
    <w:rsid w:val="00373174"/>
    <w:rsid w:val="00373942"/>
    <w:rsid w:val="00373A72"/>
    <w:rsid w:val="003756D7"/>
    <w:rsid w:val="00375B74"/>
    <w:rsid w:val="00377353"/>
    <w:rsid w:val="00380A22"/>
    <w:rsid w:val="00380C4E"/>
    <w:rsid w:val="00380DA0"/>
    <w:rsid w:val="00381DEC"/>
    <w:rsid w:val="00381E14"/>
    <w:rsid w:val="00382129"/>
    <w:rsid w:val="00382F72"/>
    <w:rsid w:val="0038358B"/>
    <w:rsid w:val="0038434B"/>
    <w:rsid w:val="003853EC"/>
    <w:rsid w:val="00385EF1"/>
    <w:rsid w:val="00386034"/>
    <w:rsid w:val="003872E5"/>
    <w:rsid w:val="003874E9"/>
    <w:rsid w:val="00390758"/>
    <w:rsid w:val="00391757"/>
    <w:rsid w:val="00391AD6"/>
    <w:rsid w:val="00392010"/>
    <w:rsid w:val="00392E48"/>
    <w:rsid w:val="003937EC"/>
    <w:rsid w:val="003947A6"/>
    <w:rsid w:val="003965A4"/>
    <w:rsid w:val="00396A33"/>
    <w:rsid w:val="003A43BE"/>
    <w:rsid w:val="003A55B5"/>
    <w:rsid w:val="003A606F"/>
    <w:rsid w:val="003A63E7"/>
    <w:rsid w:val="003A66D3"/>
    <w:rsid w:val="003A69A8"/>
    <w:rsid w:val="003A6BDD"/>
    <w:rsid w:val="003A6E23"/>
    <w:rsid w:val="003A74B0"/>
    <w:rsid w:val="003B0BE4"/>
    <w:rsid w:val="003B1080"/>
    <w:rsid w:val="003B1EA7"/>
    <w:rsid w:val="003B233C"/>
    <w:rsid w:val="003B41CA"/>
    <w:rsid w:val="003B4491"/>
    <w:rsid w:val="003B4C4D"/>
    <w:rsid w:val="003B549D"/>
    <w:rsid w:val="003C0729"/>
    <w:rsid w:val="003C0C56"/>
    <w:rsid w:val="003C1133"/>
    <w:rsid w:val="003C195E"/>
    <w:rsid w:val="003C2EE9"/>
    <w:rsid w:val="003C3816"/>
    <w:rsid w:val="003C4440"/>
    <w:rsid w:val="003C4AB3"/>
    <w:rsid w:val="003C5EA5"/>
    <w:rsid w:val="003C7974"/>
    <w:rsid w:val="003C7AC4"/>
    <w:rsid w:val="003D0753"/>
    <w:rsid w:val="003D2E5C"/>
    <w:rsid w:val="003D356A"/>
    <w:rsid w:val="003D4A84"/>
    <w:rsid w:val="003D713D"/>
    <w:rsid w:val="003D73DA"/>
    <w:rsid w:val="003E06E1"/>
    <w:rsid w:val="003E090C"/>
    <w:rsid w:val="003E4846"/>
    <w:rsid w:val="003E4D79"/>
    <w:rsid w:val="003E5CD0"/>
    <w:rsid w:val="003E7339"/>
    <w:rsid w:val="003F039C"/>
    <w:rsid w:val="003F1E68"/>
    <w:rsid w:val="003F23DB"/>
    <w:rsid w:val="003F24FC"/>
    <w:rsid w:val="003F3F8A"/>
    <w:rsid w:val="003F4D49"/>
    <w:rsid w:val="003F4DC3"/>
    <w:rsid w:val="003F5596"/>
    <w:rsid w:val="003F7618"/>
    <w:rsid w:val="003F7B70"/>
    <w:rsid w:val="00400141"/>
    <w:rsid w:val="00400D25"/>
    <w:rsid w:val="00402151"/>
    <w:rsid w:val="0040355F"/>
    <w:rsid w:val="00403B3F"/>
    <w:rsid w:val="004066E5"/>
    <w:rsid w:val="00406D14"/>
    <w:rsid w:val="00412565"/>
    <w:rsid w:val="00412685"/>
    <w:rsid w:val="00413B09"/>
    <w:rsid w:val="004152F3"/>
    <w:rsid w:val="00415D99"/>
    <w:rsid w:val="00420524"/>
    <w:rsid w:val="00420A3D"/>
    <w:rsid w:val="00420C2F"/>
    <w:rsid w:val="004213EC"/>
    <w:rsid w:val="0042238F"/>
    <w:rsid w:val="0042312C"/>
    <w:rsid w:val="0042397C"/>
    <w:rsid w:val="004246C4"/>
    <w:rsid w:val="004255EE"/>
    <w:rsid w:val="00425676"/>
    <w:rsid w:val="00426B28"/>
    <w:rsid w:val="00427BF4"/>
    <w:rsid w:val="00430D3E"/>
    <w:rsid w:val="00431008"/>
    <w:rsid w:val="0043268F"/>
    <w:rsid w:val="00432B7F"/>
    <w:rsid w:val="0043381C"/>
    <w:rsid w:val="0043463F"/>
    <w:rsid w:val="00435592"/>
    <w:rsid w:val="00435614"/>
    <w:rsid w:val="0043633C"/>
    <w:rsid w:val="004368E0"/>
    <w:rsid w:val="004370E3"/>
    <w:rsid w:val="00437F7C"/>
    <w:rsid w:val="00440452"/>
    <w:rsid w:val="00440BE4"/>
    <w:rsid w:val="004415F0"/>
    <w:rsid w:val="00442B64"/>
    <w:rsid w:val="004450E8"/>
    <w:rsid w:val="00445835"/>
    <w:rsid w:val="0044674D"/>
    <w:rsid w:val="004515A2"/>
    <w:rsid w:val="00453FA9"/>
    <w:rsid w:val="00455312"/>
    <w:rsid w:val="004562BB"/>
    <w:rsid w:val="0045733C"/>
    <w:rsid w:val="004579F0"/>
    <w:rsid w:val="00460211"/>
    <w:rsid w:val="004615B2"/>
    <w:rsid w:val="00461E3B"/>
    <w:rsid w:val="00462299"/>
    <w:rsid w:val="0046252C"/>
    <w:rsid w:val="00464D79"/>
    <w:rsid w:val="004653ED"/>
    <w:rsid w:val="0046572A"/>
    <w:rsid w:val="00467AA6"/>
    <w:rsid w:val="004712BB"/>
    <w:rsid w:val="00471E0E"/>
    <w:rsid w:val="0047245F"/>
    <w:rsid w:val="00473E2A"/>
    <w:rsid w:val="00474445"/>
    <w:rsid w:val="004768F6"/>
    <w:rsid w:val="0047732C"/>
    <w:rsid w:val="0048018C"/>
    <w:rsid w:val="0048023D"/>
    <w:rsid w:val="00481648"/>
    <w:rsid w:val="00482586"/>
    <w:rsid w:val="004825DE"/>
    <w:rsid w:val="00482A05"/>
    <w:rsid w:val="00483FC1"/>
    <w:rsid w:val="004861A4"/>
    <w:rsid w:val="004871D3"/>
    <w:rsid w:val="004878CD"/>
    <w:rsid w:val="0049015B"/>
    <w:rsid w:val="00492CEA"/>
    <w:rsid w:val="00493299"/>
    <w:rsid w:val="00495EB2"/>
    <w:rsid w:val="00495F7A"/>
    <w:rsid w:val="004965BE"/>
    <w:rsid w:val="00497622"/>
    <w:rsid w:val="004A10C1"/>
    <w:rsid w:val="004A1471"/>
    <w:rsid w:val="004A5988"/>
    <w:rsid w:val="004A6886"/>
    <w:rsid w:val="004A711E"/>
    <w:rsid w:val="004B06FD"/>
    <w:rsid w:val="004B0D81"/>
    <w:rsid w:val="004B14A6"/>
    <w:rsid w:val="004B2F42"/>
    <w:rsid w:val="004B4F3F"/>
    <w:rsid w:val="004B64EA"/>
    <w:rsid w:val="004B728C"/>
    <w:rsid w:val="004B7659"/>
    <w:rsid w:val="004C4176"/>
    <w:rsid w:val="004C4BF3"/>
    <w:rsid w:val="004C5FE9"/>
    <w:rsid w:val="004C6BEA"/>
    <w:rsid w:val="004C7B8E"/>
    <w:rsid w:val="004D0126"/>
    <w:rsid w:val="004D3DE2"/>
    <w:rsid w:val="004D448F"/>
    <w:rsid w:val="004D47C7"/>
    <w:rsid w:val="004D4976"/>
    <w:rsid w:val="004D58DF"/>
    <w:rsid w:val="004D7BAA"/>
    <w:rsid w:val="004D7D56"/>
    <w:rsid w:val="004D7F3E"/>
    <w:rsid w:val="004E0B22"/>
    <w:rsid w:val="004E0FD6"/>
    <w:rsid w:val="004E235F"/>
    <w:rsid w:val="004E3C18"/>
    <w:rsid w:val="004E57A8"/>
    <w:rsid w:val="004F01A0"/>
    <w:rsid w:val="004F15FC"/>
    <w:rsid w:val="004F17F8"/>
    <w:rsid w:val="004F4DA6"/>
    <w:rsid w:val="004F6AE5"/>
    <w:rsid w:val="004F7143"/>
    <w:rsid w:val="004F735B"/>
    <w:rsid w:val="00501DDE"/>
    <w:rsid w:val="0050255E"/>
    <w:rsid w:val="005025ED"/>
    <w:rsid w:val="0050514A"/>
    <w:rsid w:val="0050580B"/>
    <w:rsid w:val="00505897"/>
    <w:rsid w:val="00505DC3"/>
    <w:rsid w:val="005064F9"/>
    <w:rsid w:val="005073B8"/>
    <w:rsid w:val="005104EB"/>
    <w:rsid w:val="00510BAC"/>
    <w:rsid w:val="00513E2C"/>
    <w:rsid w:val="00514793"/>
    <w:rsid w:val="00516567"/>
    <w:rsid w:val="00516BA6"/>
    <w:rsid w:val="005176C9"/>
    <w:rsid w:val="0051777C"/>
    <w:rsid w:val="0052075C"/>
    <w:rsid w:val="0052179A"/>
    <w:rsid w:val="005218AD"/>
    <w:rsid w:val="005225D2"/>
    <w:rsid w:val="00523976"/>
    <w:rsid w:val="00524550"/>
    <w:rsid w:val="0052509A"/>
    <w:rsid w:val="00525B34"/>
    <w:rsid w:val="00526BC0"/>
    <w:rsid w:val="00526F11"/>
    <w:rsid w:val="0052747C"/>
    <w:rsid w:val="0052798D"/>
    <w:rsid w:val="00527A94"/>
    <w:rsid w:val="005304A3"/>
    <w:rsid w:val="005309E3"/>
    <w:rsid w:val="00531497"/>
    <w:rsid w:val="00532C23"/>
    <w:rsid w:val="00533329"/>
    <w:rsid w:val="005345F3"/>
    <w:rsid w:val="005346A3"/>
    <w:rsid w:val="005348D4"/>
    <w:rsid w:val="00535982"/>
    <w:rsid w:val="00537D54"/>
    <w:rsid w:val="00537FBF"/>
    <w:rsid w:val="00542FD5"/>
    <w:rsid w:val="0054347E"/>
    <w:rsid w:val="00546370"/>
    <w:rsid w:val="00546CC6"/>
    <w:rsid w:val="00553B8E"/>
    <w:rsid w:val="00554F13"/>
    <w:rsid w:val="00557355"/>
    <w:rsid w:val="00561B8F"/>
    <w:rsid w:val="005627FB"/>
    <w:rsid w:val="0056368D"/>
    <w:rsid w:val="005638AF"/>
    <w:rsid w:val="00563B9B"/>
    <w:rsid w:val="00566518"/>
    <w:rsid w:val="00566B2A"/>
    <w:rsid w:val="00566DB0"/>
    <w:rsid w:val="00570353"/>
    <w:rsid w:val="00571591"/>
    <w:rsid w:val="00572880"/>
    <w:rsid w:val="00574F93"/>
    <w:rsid w:val="0057525A"/>
    <w:rsid w:val="005757AE"/>
    <w:rsid w:val="00575C70"/>
    <w:rsid w:val="0057725C"/>
    <w:rsid w:val="0058229F"/>
    <w:rsid w:val="00582F9C"/>
    <w:rsid w:val="0058596A"/>
    <w:rsid w:val="00587BC1"/>
    <w:rsid w:val="00587E5C"/>
    <w:rsid w:val="0059107F"/>
    <w:rsid w:val="00594125"/>
    <w:rsid w:val="00595573"/>
    <w:rsid w:val="005A4A86"/>
    <w:rsid w:val="005A4D9A"/>
    <w:rsid w:val="005A52D2"/>
    <w:rsid w:val="005A5BDC"/>
    <w:rsid w:val="005A710C"/>
    <w:rsid w:val="005A7DEA"/>
    <w:rsid w:val="005B0541"/>
    <w:rsid w:val="005B1C97"/>
    <w:rsid w:val="005B668A"/>
    <w:rsid w:val="005C0142"/>
    <w:rsid w:val="005C169C"/>
    <w:rsid w:val="005C1B43"/>
    <w:rsid w:val="005C3569"/>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677"/>
    <w:rsid w:val="005D6707"/>
    <w:rsid w:val="005D68B5"/>
    <w:rsid w:val="005D778E"/>
    <w:rsid w:val="005D7921"/>
    <w:rsid w:val="005E0A1D"/>
    <w:rsid w:val="005E1178"/>
    <w:rsid w:val="005E1FE0"/>
    <w:rsid w:val="005E359C"/>
    <w:rsid w:val="005E3E9F"/>
    <w:rsid w:val="005E42AC"/>
    <w:rsid w:val="005E4F17"/>
    <w:rsid w:val="005E6BD8"/>
    <w:rsid w:val="005E6E6D"/>
    <w:rsid w:val="005F14C9"/>
    <w:rsid w:val="005F228F"/>
    <w:rsid w:val="005F3ED5"/>
    <w:rsid w:val="005F420B"/>
    <w:rsid w:val="005F4319"/>
    <w:rsid w:val="005F63D4"/>
    <w:rsid w:val="006002FD"/>
    <w:rsid w:val="00603A00"/>
    <w:rsid w:val="006043C5"/>
    <w:rsid w:val="00604B95"/>
    <w:rsid w:val="006056F7"/>
    <w:rsid w:val="00605721"/>
    <w:rsid w:val="00607AEE"/>
    <w:rsid w:val="006106FF"/>
    <w:rsid w:val="00613A6C"/>
    <w:rsid w:val="00613AF4"/>
    <w:rsid w:val="00614ED7"/>
    <w:rsid w:val="00615101"/>
    <w:rsid w:val="0061726E"/>
    <w:rsid w:val="006205F8"/>
    <w:rsid w:val="0062089D"/>
    <w:rsid w:val="006217A8"/>
    <w:rsid w:val="00622300"/>
    <w:rsid w:val="00624172"/>
    <w:rsid w:val="00624B63"/>
    <w:rsid w:val="006262BB"/>
    <w:rsid w:val="00626486"/>
    <w:rsid w:val="00626D52"/>
    <w:rsid w:val="00630D4D"/>
    <w:rsid w:val="00630E0B"/>
    <w:rsid w:val="00630E70"/>
    <w:rsid w:val="0063152D"/>
    <w:rsid w:val="00632BC0"/>
    <w:rsid w:val="00632FAB"/>
    <w:rsid w:val="00633B5D"/>
    <w:rsid w:val="00633DE9"/>
    <w:rsid w:val="00633ED7"/>
    <w:rsid w:val="00634830"/>
    <w:rsid w:val="00637349"/>
    <w:rsid w:val="006376DA"/>
    <w:rsid w:val="00640E85"/>
    <w:rsid w:val="00640F74"/>
    <w:rsid w:val="0064361D"/>
    <w:rsid w:val="0064393C"/>
    <w:rsid w:val="00647D96"/>
    <w:rsid w:val="00651F29"/>
    <w:rsid w:val="00652D0F"/>
    <w:rsid w:val="00652F27"/>
    <w:rsid w:val="00653A16"/>
    <w:rsid w:val="00654025"/>
    <w:rsid w:val="00656594"/>
    <w:rsid w:val="0065751B"/>
    <w:rsid w:val="00657C22"/>
    <w:rsid w:val="00657E2F"/>
    <w:rsid w:val="00660331"/>
    <w:rsid w:val="0066068E"/>
    <w:rsid w:val="00660C84"/>
    <w:rsid w:val="00661BC4"/>
    <w:rsid w:val="00661FC3"/>
    <w:rsid w:val="00663644"/>
    <w:rsid w:val="00664C94"/>
    <w:rsid w:val="00665252"/>
    <w:rsid w:val="006657AC"/>
    <w:rsid w:val="00665A89"/>
    <w:rsid w:val="00667738"/>
    <w:rsid w:val="00670489"/>
    <w:rsid w:val="00671A4C"/>
    <w:rsid w:val="00671A4F"/>
    <w:rsid w:val="006740C3"/>
    <w:rsid w:val="00675B92"/>
    <w:rsid w:val="00676D7F"/>
    <w:rsid w:val="006774B0"/>
    <w:rsid w:val="00677C98"/>
    <w:rsid w:val="00681501"/>
    <w:rsid w:val="006828A0"/>
    <w:rsid w:val="006868EB"/>
    <w:rsid w:val="00687011"/>
    <w:rsid w:val="006938B2"/>
    <w:rsid w:val="00693A13"/>
    <w:rsid w:val="00693FE0"/>
    <w:rsid w:val="00694016"/>
    <w:rsid w:val="0069419B"/>
    <w:rsid w:val="00696E2A"/>
    <w:rsid w:val="006A0D27"/>
    <w:rsid w:val="006A0E04"/>
    <w:rsid w:val="006A1587"/>
    <w:rsid w:val="006A1A2A"/>
    <w:rsid w:val="006A2218"/>
    <w:rsid w:val="006A322F"/>
    <w:rsid w:val="006A3C04"/>
    <w:rsid w:val="006A4DF6"/>
    <w:rsid w:val="006A6722"/>
    <w:rsid w:val="006A69E9"/>
    <w:rsid w:val="006B068F"/>
    <w:rsid w:val="006B1BDD"/>
    <w:rsid w:val="006B24C4"/>
    <w:rsid w:val="006B3EC6"/>
    <w:rsid w:val="006B4AD3"/>
    <w:rsid w:val="006B5F0B"/>
    <w:rsid w:val="006B73C1"/>
    <w:rsid w:val="006C0F48"/>
    <w:rsid w:val="006C1200"/>
    <w:rsid w:val="006C1545"/>
    <w:rsid w:val="006C2F09"/>
    <w:rsid w:val="006C3CC8"/>
    <w:rsid w:val="006C7859"/>
    <w:rsid w:val="006D136E"/>
    <w:rsid w:val="006D1951"/>
    <w:rsid w:val="006D1FF2"/>
    <w:rsid w:val="006D35DC"/>
    <w:rsid w:val="006D46D3"/>
    <w:rsid w:val="006D5434"/>
    <w:rsid w:val="006D77FB"/>
    <w:rsid w:val="006D7E49"/>
    <w:rsid w:val="006E0CE0"/>
    <w:rsid w:val="006E210C"/>
    <w:rsid w:val="006E2260"/>
    <w:rsid w:val="006E2290"/>
    <w:rsid w:val="006E292B"/>
    <w:rsid w:val="006E459E"/>
    <w:rsid w:val="006E47AC"/>
    <w:rsid w:val="006E52E6"/>
    <w:rsid w:val="006E53E9"/>
    <w:rsid w:val="006F1491"/>
    <w:rsid w:val="006F1846"/>
    <w:rsid w:val="006F1DEE"/>
    <w:rsid w:val="006F2904"/>
    <w:rsid w:val="006F29DC"/>
    <w:rsid w:val="006F3F3A"/>
    <w:rsid w:val="006F4E14"/>
    <w:rsid w:val="006F5904"/>
    <w:rsid w:val="006F6266"/>
    <w:rsid w:val="006F6505"/>
    <w:rsid w:val="006F70A7"/>
    <w:rsid w:val="007011E3"/>
    <w:rsid w:val="007017F4"/>
    <w:rsid w:val="00701E32"/>
    <w:rsid w:val="007026D5"/>
    <w:rsid w:val="007046FA"/>
    <w:rsid w:val="00705279"/>
    <w:rsid w:val="0071079B"/>
    <w:rsid w:val="00712244"/>
    <w:rsid w:val="00712AE0"/>
    <w:rsid w:val="00713594"/>
    <w:rsid w:val="0071375B"/>
    <w:rsid w:val="007138F6"/>
    <w:rsid w:val="00715B22"/>
    <w:rsid w:val="00715C98"/>
    <w:rsid w:val="0071675A"/>
    <w:rsid w:val="00717D05"/>
    <w:rsid w:val="00717F7C"/>
    <w:rsid w:val="0072046A"/>
    <w:rsid w:val="00721277"/>
    <w:rsid w:val="007245FF"/>
    <w:rsid w:val="0072498D"/>
    <w:rsid w:val="0072571B"/>
    <w:rsid w:val="00725A95"/>
    <w:rsid w:val="007269A7"/>
    <w:rsid w:val="0072716E"/>
    <w:rsid w:val="00727364"/>
    <w:rsid w:val="00727882"/>
    <w:rsid w:val="00732A7B"/>
    <w:rsid w:val="00732A96"/>
    <w:rsid w:val="00732C18"/>
    <w:rsid w:val="007346BB"/>
    <w:rsid w:val="007365EF"/>
    <w:rsid w:val="00740045"/>
    <w:rsid w:val="00742536"/>
    <w:rsid w:val="007428F3"/>
    <w:rsid w:val="00742A92"/>
    <w:rsid w:val="00743C53"/>
    <w:rsid w:val="00744239"/>
    <w:rsid w:val="007450AA"/>
    <w:rsid w:val="00747285"/>
    <w:rsid w:val="007503E2"/>
    <w:rsid w:val="00750F27"/>
    <w:rsid w:val="0075139E"/>
    <w:rsid w:val="00753351"/>
    <w:rsid w:val="00753459"/>
    <w:rsid w:val="0075526C"/>
    <w:rsid w:val="00755B58"/>
    <w:rsid w:val="0075735F"/>
    <w:rsid w:val="00757E9E"/>
    <w:rsid w:val="007601C7"/>
    <w:rsid w:val="00760727"/>
    <w:rsid w:val="00760FEE"/>
    <w:rsid w:val="00762A0B"/>
    <w:rsid w:val="007643BF"/>
    <w:rsid w:val="0076583D"/>
    <w:rsid w:val="00766431"/>
    <w:rsid w:val="00767B65"/>
    <w:rsid w:val="00767ECE"/>
    <w:rsid w:val="00767F9E"/>
    <w:rsid w:val="007701BB"/>
    <w:rsid w:val="00771BB6"/>
    <w:rsid w:val="0077204C"/>
    <w:rsid w:val="00772053"/>
    <w:rsid w:val="0077258F"/>
    <w:rsid w:val="007725CB"/>
    <w:rsid w:val="00772E4A"/>
    <w:rsid w:val="00774594"/>
    <w:rsid w:val="00774E81"/>
    <w:rsid w:val="00775CE5"/>
    <w:rsid w:val="007763FC"/>
    <w:rsid w:val="007778A7"/>
    <w:rsid w:val="00781E31"/>
    <w:rsid w:val="007828DA"/>
    <w:rsid w:val="00782ABC"/>
    <w:rsid w:val="00783AA6"/>
    <w:rsid w:val="00785076"/>
    <w:rsid w:val="00786C30"/>
    <w:rsid w:val="007875E8"/>
    <w:rsid w:val="00791306"/>
    <w:rsid w:val="00792370"/>
    <w:rsid w:val="007948E0"/>
    <w:rsid w:val="007960F2"/>
    <w:rsid w:val="00797029"/>
    <w:rsid w:val="007A0C8D"/>
    <w:rsid w:val="007A161E"/>
    <w:rsid w:val="007A17D5"/>
    <w:rsid w:val="007A2E6B"/>
    <w:rsid w:val="007A35DD"/>
    <w:rsid w:val="007A35E3"/>
    <w:rsid w:val="007A3BCA"/>
    <w:rsid w:val="007A482F"/>
    <w:rsid w:val="007A4B78"/>
    <w:rsid w:val="007A5251"/>
    <w:rsid w:val="007A59BB"/>
    <w:rsid w:val="007A5A44"/>
    <w:rsid w:val="007A62D2"/>
    <w:rsid w:val="007A66D0"/>
    <w:rsid w:val="007A6B24"/>
    <w:rsid w:val="007A6FFB"/>
    <w:rsid w:val="007B2081"/>
    <w:rsid w:val="007B59E4"/>
    <w:rsid w:val="007B6CEC"/>
    <w:rsid w:val="007C158D"/>
    <w:rsid w:val="007C20A5"/>
    <w:rsid w:val="007C244B"/>
    <w:rsid w:val="007C2726"/>
    <w:rsid w:val="007C33CF"/>
    <w:rsid w:val="007C3A17"/>
    <w:rsid w:val="007C4F04"/>
    <w:rsid w:val="007C53AF"/>
    <w:rsid w:val="007C5854"/>
    <w:rsid w:val="007C6016"/>
    <w:rsid w:val="007D00B6"/>
    <w:rsid w:val="007D13A7"/>
    <w:rsid w:val="007D3F84"/>
    <w:rsid w:val="007D4797"/>
    <w:rsid w:val="007D4B1C"/>
    <w:rsid w:val="007D5810"/>
    <w:rsid w:val="007D6992"/>
    <w:rsid w:val="007D73D5"/>
    <w:rsid w:val="007E02A9"/>
    <w:rsid w:val="007E34D0"/>
    <w:rsid w:val="007E4A39"/>
    <w:rsid w:val="007E4B62"/>
    <w:rsid w:val="007E50AE"/>
    <w:rsid w:val="007E5FB3"/>
    <w:rsid w:val="007E6657"/>
    <w:rsid w:val="007F08E6"/>
    <w:rsid w:val="007F11F1"/>
    <w:rsid w:val="007F237C"/>
    <w:rsid w:val="007F302A"/>
    <w:rsid w:val="007F49AC"/>
    <w:rsid w:val="007F58F9"/>
    <w:rsid w:val="007F64C9"/>
    <w:rsid w:val="007F7098"/>
    <w:rsid w:val="0080395A"/>
    <w:rsid w:val="00803C4A"/>
    <w:rsid w:val="0080486A"/>
    <w:rsid w:val="00805786"/>
    <w:rsid w:val="00810854"/>
    <w:rsid w:val="00810D7B"/>
    <w:rsid w:val="00812E8C"/>
    <w:rsid w:val="00813D09"/>
    <w:rsid w:val="00813DC3"/>
    <w:rsid w:val="008154F3"/>
    <w:rsid w:val="008161B4"/>
    <w:rsid w:val="00816B9E"/>
    <w:rsid w:val="00817EAD"/>
    <w:rsid w:val="008200A4"/>
    <w:rsid w:val="00820ED7"/>
    <w:rsid w:val="00821D91"/>
    <w:rsid w:val="0082295B"/>
    <w:rsid w:val="008243BB"/>
    <w:rsid w:val="00825528"/>
    <w:rsid w:val="0082699B"/>
    <w:rsid w:val="00830417"/>
    <w:rsid w:val="008317BB"/>
    <w:rsid w:val="008317E4"/>
    <w:rsid w:val="00831D84"/>
    <w:rsid w:val="00833292"/>
    <w:rsid w:val="00833669"/>
    <w:rsid w:val="008336C0"/>
    <w:rsid w:val="00833846"/>
    <w:rsid w:val="008341EA"/>
    <w:rsid w:val="00835DA6"/>
    <w:rsid w:val="00835F3E"/>
    <w:rsid w:val="008360B6"/>
    <w:rsid w:val="0083694E"/>
    <w:rsid w:val="00836B9A"/>
    <w:rsid w:val="008379B9"/>
    <w:rsid w:val="00837ABB"/>
    <w:rsid w:val="00837F2A"/>
    <w:rsid w:val="00843377"/>
    <w:rsid w:val="00843669"/>
    <w:rsid w:val="00843AC3"/>
    <w:rsid w:val="00843BA4"/>
    <w:rsid w:val="00844205"/>
    <w:rsid w:val="00846822"/>
    <w:rsid w:val="00847690"/>
    <w:rsid w:val="00850590"/>
    <w:rsid w:val="008507A3"/>
    <w:rsid w:val="0085269A"/>
    <w:rsid w:val="00852E61"/>
    <w:rsid w:val="00853014"/>
    <w:rsid w:val="008537D4"/>
    <w:rsid w:val="008544F8"/>
    <w:rsid w:val="00854673"/>
    <w:rsid w:val="0085560F"/>
    <w:rsid w:val="00857221"/>
    <w:rsid w:val="008572D8"/>
    <w:rsid w:val="00861416"/>
    <w:rsid w:val="00863C54"/>
    <w:rsid w:val="008671CA"/>
    <w:rsid w:val="00870B56"/>
    <w:rsid w:val="00870E96"/>
    <w:rsid w:val="008710A0"/>
    <w:rsid w:val="00871B86"/>
    <w:rsid w:val="0087253E"/>
    <w:rsid w:val="008725E0"/>
    <w:rsid w:val="00872630"/>
    <w:rsid w:val="00873B8C"/>
    <w:rsid w:val="00873BB2"/>
    <w:rsid w:val="0087400D"/>
    <w:rsid w:val="0087579F"/>
    <w:rsid w:val="00877BF5"/>
    <w:rsid w:val="008809CD"/>
    <w:rsid w:val="00881F73"/>
    <w:rsid w:val="00883F89"/>
    <w:rsid w:val="0088626F"/>
    <w:rsid w:val="008864B7"/>
    <w:rsid w:val="008864F7"/>
    <w:rsid w:val="00886BA2"/>
    <w:rsid w:val="00891B39"/>
    <w:rsid w:val="00893502"/>
    <w:rsid w:val="008938F1"/>
    <w:rsid w:val="00896750"/>
    <w:rsid w:val="008A1050"/>
    <w:rsid w:val="008A1729"/>
    <w:rsid w:val="008A22C8"/>
    <w:rsid w:val="008A319F"/>
    <w:rsid w:val="008A4B40"/>
    <w:rsid w:val="008A6A76"/>
    <w:rsid w:val="008A72E7"/>
    <w:rsid w:val="008B0DC9"/>
    <w:rsid w:val="008B0EDF"/>
    <w:rsid w:val="008B1B4D"/>
    <w:rsid w:val="008B1E48"/>
    <w:rsid w:val="008B26D6"/>
    <w:rsid w:val="008B2702"/>
    <w:rsid w:val="008B27FC"/>
    <w:rsid w:val="008B4080"/>
    <w:rsid w:val="008B57C2"/>
    <w:rsid w:val="008B589C"/>
    <w:rsid w:val="008B63EB"/>
    <w:rsid w:val="008B6F3E"/>
    <w:rsid w:val="008B7352"/>
    <w:rsid w:val="008B7A90"/>
    <w:rsid w:val="008B7B81"/>
    <w:rsid w:val="008C03C1"/>
    <w:rsid w:val="008C0869"/>
    <w:rsid w:val="008C0C81"/>
    <w:rsid w:val="008C11F9"/>
    <w:rsid w:val="008C1D62"/>
    <w:rsid w:val="008C4EF2"/>
    <w:rsid w:val="008C5511"/>
    <w:rsid w:val="008C6C5A"/>
    <w:rsid w:val="008C79FD"/>
    <w:rsid w:val="008C7E53"/>
    <w:rsid w:val="008D262D"/>
    <w:rsid w:val="008D26B3"/>
    <w:rsid w:val="008D3ED0"/>
    <w:rsid w:val="008D4904"/>
    <w:rsid w:val="008D495A"/>
    <w:rsid w:val="008D55D6"/>
    <w:rsid w:val="008D5E0E"/>
    <w:rsid w:val="008D6723"/>
    <w:rsid w:val="008D6A59"/>
    <w:rsid w:val="008E011C"/>
    <w:rsid w:val="008E0251"/>
    <w:rsid w:val="008E09B4"/>
    <w:rsid w:val="008E2DB2"/>
    <w:rsid w:val="008E338F"/>
    <w:rsid w:val="008E51C5"/>
    <w:rsid w:val="008E59A8"/>
    <w:rsid w:val="008E75DC"/>
    <w:rsid w:val="008F36B1"/>
    <w:rsid w:val="008F5FA3"/>
    <w:rsid w:val="008F6C0B"/>
    <w:rsid w:val="008F7040"/>
    <w:rsid w:val="008F75FE"/>
    <w:rsid w:val="00900C0F"/>
    <w:rsid w:val="00901E06"/>
    <w:rsid w:val="0090208F"/>
    <w:rsid w:val="00902733"/>
    <w:rsid w:val="00903DBA"/>
    <w:rsid w:val="00903E0C"/>
    <w:rsid w:val="009045E9"/>
    <w:rsid w:val="00905B88"/>
    <w:rsid w:val="0090652E"/>
    <w:rsid w:val="009068FE"/>
    <w:rsid w:val="0091110B"/>
    <w:rsid w:val="00913B66"/>
    <w:rsid w:val="00914150"/>
    <w:rsid w:val="009143FD"/>
    <w:rsid w:val="00915046"/>
    <w:rsid w:val="00915099"/>
    <w:rsid w:val="00915EB3"/>
    <w:rsid w:val="00923303"/>
    <w:rsid w:val="009250AC"/>
    <w:rsid w:val="00926179"/>
    <w:rsid w:val="009270CB"/>
    <w:rsid w:val="0093057A"/>
    <w:rsid w:val="00930F2C"/>
    <w:rsid w:val="00931C42"/>
    <w:rsid w:val="00933CC5"/>
    <w:rsid w:val="00936089"/>
    <w:rsid w:val="0094185E"/>
    <w:rsid w:val="00942552"/>
    <w:rsid w:val="00942A3C"/>
    <w:rsid w:val="00942E62"/>
    <w:rsid w:val="00944AFE"/>
    <w:rsid w:val="00944B41"/>
    <w:rsid w:val="00945294"/>
    <w:rsid w:val="00945409"/>
    <w:rsid w:val="00950B55"/>
    <w:rsid w:val="00952B25"/>
    <w:rsid w:val="00954071"/>
    <w:rsid w:val="0095690F"/>
    <w:rsid w:val="009572F8"/>
    <w:rsid w:val="0095744E"/>
    <w:rsid w:val="009608C0"/>
    <w:rsid w:val="009628C0"/>
    <w:rsid w:val="009630FD"/>
    <w:rsid w:val="00963182"/>
    <w:rsid w:val="0096365F"/>
    <w:rsid w:val="00963F79"/>
    <w:rsid w:val="0096556E"/>
    <w:rsid w:val="00966B19"/>
    <w:rsid w:val="00967187"/>
    <w:rsid w:val="00972C7B"/>
    <w:rsid w:val="00973921"/>
    <w:rsid w:val="00973AA0"/>
    <w:rsid w:val="009745F2"/>
    <w:rsid w:val="0097467F"/>
    <w:rsid w:val="00974A52"/>
    <w:rsid w:val="00974E6C"/>
    <w:rsid w:val="0097525A"/>
    <w:rsid w:val="00975336"/>
    <w:rsid w:val="009762E1"/>
    <w:rsid w:val="009771A2"/>
    <w:rsid w:val="0098099F"/>
    <w:rsid w:val="00980A7B"/>
    <w:rsid w:val="0098102F"/>
    <w:rsid w:val="00981E1A"/>
    <w:rsid w:val="009822E3"/>
    <w:rsid w:val="0098265F"/>
    <w:rsid w:val="0098531C"/>
    <w:rsid w:val="00986A63"/>
    <w:rsid w:val="00986EAB"/>
    <w:rsid w:val="009906C2"/>
    <w:rsid w:val="009923B9"/>
    <w:rsid w:val="00992451"/>
    <w:rsid w:val="00993102"/>
    <w:rsid w:val="009935A9"/>
    <w:rsid w:val="00993DA7"/>
    <w:rsid w:val="00993F56"/>
    <w:rsid w:val="00994382"/>
    <w:rsid w:val="0099438B"/>
    <w:rsid w:val="00995889"/>
    <w:rsid w:val="00995C59"/>
    <w:rsid w:val="00996350"/>
    <w:rsid w:val="009965BA"/>
    <w:rsid w:val="00996867"/>
    <w:rsid w:val="009A109F"/>
    <w:rsid w:val="009A2769"/>
    <w:rsid w:val="009A58D8"/>
    <w:rsid w:val="009B1718"/>
    <w:rsid w:val="009B1737"/>
    <w:rsid w:val="009B1746"/>
    <w:rsid w:val="009B174C"/>
    <w:rsid w:val="009B3BE4"/>
    <w:rsid w:val="009B3E54"/>
    <w:rsid w:val="009B7781"/>
    <w:rsid w:val="009C0061"/>
    <w:rsid w:val="009C112A"/>
    <w:rsid w:val="009C1475"/>
    <w:rsid w:val="009C167D"/>
    <w:rsid w:val="009C1FD8"/>
    <w:rsid w:val="009C2596"/>
    <w:rsid w:val="009C3B89"/>
    <w:rsid w:val="009C515A"/>
    <w:rsid w:val="009D051B"/>
    <w:rsid w:val="009D0B45"/>
    <w:rsid w:val="009D111A"/>
    <w:rsid w:val="009D2D6C"/>
    <w:rsid w:val="009D3AD4"/>
    <w:rsid w:val="009D448F"/>
    <w:rsid w:val="009D46E7"/>
    <w:rsid w:val="009D48F0"/>
    <w:rsid w:val="009D6F7B"/>
    <w:rsid w:val="009D7ADA"/>
    <w:rsid w:val="009E0E63"/>
    <w:rsid w:val="009E13BB"/>
    <w:rsid w:val="009E1DF5"/>
    <w:rsid w:val="009E231E"/>
    <w:rsid w:val="009E2903"/>
    <w:rsid w:val="009E509E"/>
    <w:rsid w:val="009E5D7B"/>
    <w:rsid w:val="009E5E2D"/>
    <w:rsid w:val="009E604B"/>
    <w:rsid w:val="009E61C9"/>
    <w:rsid w:val="009E6295"/>
    <w:rsid w:val="009E71E1"/>
    <w:rsid w:val="009E7312"/>
    <w:rsid w:val="009E7C90"/>
    <w:rsid w:val="009E7DBB"/>
    <w:rsid w:val="009F0033"/>
    <w:rsid w:val="009F1E91"/>
    <w:rsid w:val="009F3E16"/>
    <w:rsid w:val="009F4C29"/>
    <w:rsid w:val="009F66F4"/>
    <w:rsid w:val="009F70EB"/>
    <w:rsid w:val="009F716F"/>
    <w:rsid w:val="009F756E"/>
    <w:rsid w:val="00A007A2"/>
    <w:rsid w:val="00A0125C"/>
    <w:rsid w:val="00A01B02"/>
    <w:rsid w:val="00A0228C"/>
    <w:rsid w:val="00A02F38"/>
    <w:rsid w:val="00A03060"/>
    <w:rsid w:val="00A0376B"/>
    <w:rsid w:val="00A04D01"/>
    <w:rsid w:val="00A105C5"/>
    <w:rsid w:val="00A119D9"/>
    <w:rsid w:val="00A127DB"/>
    <w:rsid w:val="00A128FF"/>
    <w:rsid w:val="00A12DB0"/>
    <w:rsid w:val="00A12EED"/>
    <w:rsid w:val="00A149E0"/>
    <w:rsid w:val="00A14FA8"/>
    <w:rsid w:val="00A15323"/>
    <w:rsid w:val="00A1558D"/>
    <w:rsid w:val="00A1689C"/>
    <w:rsid w:val="00A16AC9"/>
    <w:rsid w:val="00A16FF3"/>
    <w:rsid w:val="00A17CBE"/>
    <w:rsid w:val="00A20652"/>
    <w:rsid w:val="00A22FB6"/>
    <w:rsid w:val="00A24A4E"/>
    <w:rsid w:val="00A25325"/>
    <w:rsid w:val="00A2582C"/>
    <w:rsid w:val="00A308A6"/>
    <w:rsid w:val="00A30DA3"/>
    <w:rsid w:val="00A318AE"/>
    <w:rsid w:val="00A32F71"/>
    <w:rsid w:val="00A335FB"/>
    <w:rsid w:val="00A33EFA"/>
    <w:rsid w:val="00A33FD4"/>
    <w:rsid w:val="00A35E94"/>
    <w:rsid w:val="00A36AB0"/>
    <w:rsid w:val="00A37BDB"/>
    <w:rsid w:val="00A40649"/>
    <w:rsid w:val="00A41979"/>
    <w:rsid w:val="00A4212A"/>
    <w:rsid w:val="00A440D7"/>
    <w:rsid w:val="00A45DDD"/>
    <w:rsid w:val="00A45FF0"/>
    <w:rsid w:val="00A46729"/>
    <w:rsid w:val="00A50340"/>
    <w:rsid w:val="00A5120D"/>
    <w:rsid w:val="00A52155"/>
    <w:rsid w:val="00A5244A"/>
    <w:rsid w:val="00A527D9"/>
    <w:rsid w:val="00A52823"/>
    <w:rsid w:val="00A5392D"/>
    <w:rsid w:val="00A53F7B"/>
    <w:rsid w:val="00A54380"/>
    <w:rsid w:val="00A54775"/>
    <w:rsid w:val="00A60020"/>
    <w:rsid w:val="00A60EC3"/>
    <w:rsid w:val="00A6155C"/>
    <w:rsid w:val="00A627B4"/>
    <w:rsid w:val="00A629CD"/>
    <w:rsid w:val="00A6408B"/>
    <w:rsid w:val="00A64547"/>
    <w:rsid w:val="00A65045"/>
    <w:rsid w:val="00A65ABD"/>
    <w:rsid w:val="00A66AF7"/>
    <w:rsid w:val="00A66D6E"/>
    <w:rsid w:val="00A674F0"/>
    <w:rsid w:val="00A7053F"/>
    <w:rsid w:val="00A71977"/>
    <w:rsid w:val="00A71A58"/>
    <w:rsid w:val="00A72321"/>
    <w:rsid w:val="00A72DA1"/>
    <w:rsid w:val="00A73A5C"/>
    <w:rsid w:val="00A7493A"/>
    <w:rsid w:val="00A74DCF"/>
    <w:rsid w:val="00A75851"/>
    <w:rsid w:val="00A75AAB"/>
    <w:rsid w:val="00A82D96"/>
    <w:rsid w:val="00A84941"/>
    <w:rsid w:val="00A857B7"/>
    <w:rsid w:val="00A86E52"/>
    <w:rsid w:val="00A87A28"/>
    <w:rsid w:val="00A90D44"/>
    <w:rsid w:val="00A9127C"/>
    <w:rsid w:val="00A9258D"/>
    <w:rsid w:val="00A92EC5"/>
    <w:rsid w:val="00A939E8"/>
    <w:rsid w:val="00A94959"/>
    <w:rsid w:val="00A94DA0"/>
    <w:rsid w:val="00A94E1C"/>
    <w:rsid w:val="00A95F85"/>
    <w:rsid w:val="00A97360"/>
    <w:rsid w:val="00A97848"/>
    <w:rsid w:val="00AA0073"/>
    <w:rsid w:val="00AA0C79"/>
    <w:rsid w:val="00AA1797"/>
    <w:rsid w:val="00AA1DAA"/>
    <w:rsid w:val="00AA22AC"/>
    <w:rsid w:val="00AA3083"/>
    <w:rsid w:val="00AA3CF0"/>
    <w:rsid w:val="00AA4508"/>
    <w:rsid w:val="00AA67BF"/>
    <w:rsid w:val="00AA7310"/>
    <w:rsid w:val="00AA776C"/>
    <w:rsid w:val="00AA7EE2"/>
    <w:rsid w:val="00AB03C1"/>
    <w:rsid w:val="00AB15E3"/>
    <w:rsid w:val="00AB1D09"/>
    <w:rsid w:val="00AB3AFE"/>
    <w:rsid w:val="00AB3C7A"/>
    <w:rsid w:val="00AB5938"/>
    <w:rsid w:val="00AB68D2"/>
    <w:rsid w:val="00AB6DF6"/>
    <w:rsid w:val="00AB740B"/>
    <w:rsid w:val="00AB7E05"/>
    <w:rsid w:val="00AC2DD4"/>
    <w:rsid w:val="00AC763F"/>
    <w:rsid w:val="00AD04BB"/>
    <w:rsid w:val="00AD091B"/>
    <w:rsid w:val="00AD1700"/>
    <w:rsid w:val="00AD3F28"/>
    <w:rsid w:val="00AD4CBA"/>
    <w:rsid w:val="00AD50AF"/>
    <w:rsid w:val="00AD511D"/>
    <w:rsid w:val="00AD70FC"/>
    <w:rsid w:val="00AE0D62"/>
    <w:rsid w:val="00AE0F3A"/>
    <w:rsid w:val="00AE1227"/>
    <w:rsid w:val="00AE19AC"/>
    <w:rsid w:val="00AE1B7A"/>
    <w:rsid w:val="00AE1BF2"/>
    <w:rsid w:val="00AE2D79"/>
    <w:rsid w:val="00AE3E0D"/>
    <w:rsid w:val="00AE48EE"/>
    <w:rsid w:val="00AE5E93"/>
    <w:rsid w:val="00AE5F7A"/>
    <w:rsid w:val="00AE7961"/>
    <w:rsid w:val="00AE7E8A"/>
    <w:rsid w:val="00AF2030"/>
    <w:rsid w:val="00AF2BED"/>
    <w:rsid w:val="00AF34A5"/>
    <w:rsid w:val="00AF488C"/>
    <w:rsid w:val="00AF4F6D"/>
    <w:rsid w:val="00AF52FB"/>
    <w:rsid w:val="00AF644A"/>
    <w:rsid w:val="00AF74EB"/>
    <w:rsid w:val="00B00511"/>
    <w:rsid w:val="00B00A21"/>
    <w:rsid w:val="00B0217E"/>
    <w:rsid w:val="00B03022"/>
    <w:rsid w:val="00B037DF"/>
    <w:rsid w:val="00B03FBF"/>
    <w:rsid w:val="00B04FD0"/>
    <w:rsid w:val="00B10661"/>
    <w:rsid w:val="00B1084A"/>
    <w:rsid w:val="00B13F0F"/>
    <w:rsid w:val="00B207DD"/>
    <w:rsid w:val="00B21197"/>
    <w:rsid w:val="00B217C1"/>
    <w:rsid w:val="00B24652"/>
    <w:rsid w:val="00B25F87"/>
    <w:rsid w:val="00B278D1"/>
    <w:rsid w:val="00B30F9B"/>
    <w:rsid w:val="00B3104F"/>
    <w:rsid w:val="00B323FD"/>
    <w:rsid w:val="00B3304D"/>
    <w:rsid w:val="00B33904"/>
    <w:rsid w:val="00B33936"/>
    <w:rsid w:val="00B33DFF"/>
    <w:rsid w:val="00B3574B"/>
    <w:rsid w:val="00B35779"/>
    <w:rsid w:val="00B37F19"/>
    <w:rsid w:val="00B43032"/>
    <w:rsid w:val="00B43CF1"/>
    <w:rsid w:val="00B46137"/>
    <w:rsid w:val="00B50E3C"/>
    <w:rsid w:val="00B54542"/>
    <w:rsid w:val="00B54DD4"/>
    <w:rsid w:val="00B562DA"/>
    <w:rsid w:val="00B56468"/>
    <w:rsid w:val="00B57FED"/>
    <w:rsid w:val="00B635FD"/>
    <w:rsid w:val="00B6391A"/>
    <w:rsid w:val="00B64214"/>
    <w:rsid w:val="00B6479B"/>
    <w:rsid w:val="00B6550D"/>
    <w:rsid w:val="00B65C74"/>
    <w:rsid w:val="00B66301"/>
    <w:rsid w:val="00B67DEE"/>
    <w:rsid w:val="00B67FE8"/>
    <w:rsid w:val="00B700FA"/>
    <w:rsid w:val="00B71738"/>
    <w:rsid w:val="00B72B3E"/>
    <w:rsid w:val="00B73523"/>
    <w:rsid w:val="00B74130"/>
    <w:rsid w:val="00B7440C"/>
    <w:rsid w:val="00B745DE"/>
    <w:rsid w:val="00B74EDA"/>
    <w:rsid w:val="00B75AB3"/>
    <w:rsid w:val="00B76264"/>
    <w:rsid w:val="00B764CF"/>
    <w:rsid w:val="00B76925"/>
    <w:rsid w:val="00B77652"/>
    <w:rsid w:val="00B77E58"/>
    <w:rsid w:val="00B801C8"/>
    <w:rsid w:val="00B833BB"/>
    <w:rsid w:val="00B84EED"/>
    <w:rsid w:val="00B85808"/>
    <w:rsid w:val="00B86932"/>
    <w:rsid w:val="00B86DE2"/>
    <w:rsid w:val="00B91C77"/>
    <w:rsid w:val="00B93971"/>
    <w:rsid w:val="00B93FD0"/>
    <w:rsid w:val="00B94263"/>
    <w:rsid w:val="00B94BD4"/>
    <w:rsid w:val="00B9656C"/>
    <w:rsid w:val="00BA2A51"/>
    <w:rsid w:val="00BA31B6"/>
    <w:rsid w:val="00BA483C"/>
    <w:rsid w:val="00BA50C3"/>
    <w:rsid w:val="00BA5654"/>
    <w:rsid w:val="00BA5831"/>
    <w:rsid w:val="00BA5DDF"/>
    <w:rsid w:val="00BB0B7E"/>
    <w:rsid w:val="00BB194D"/>
    <w:rsid w:val="00BB42EE"/>
    <w:rsid w:val="00BB459A"/>
    <w:rsid w:val="00BB679F"/>
    <w:rsid w:val="00BB71AB"/>
    <w:rsid w:val="00BC198D"/>
    <w:rsid w:val="00BC39B6"/>
    <w:rsid w:val="00BC3EA7"/>
    <w:rsid w:val="00BC4CC6"/>
    <w:rsid w:val="00BC5757"/>
    <w:rsid w:val="00BC58DD"/>
    <w:rsid w:val="00BC5F7E"/>
    <w:rsid w:val="00BD0361"/>
    <w:rsid w:val="00BD08E2"/>
    <w:rsid w:val="00BD249E"/>
    <w:rsid w:val="00BD29AA"/>
    <w:rsid w:val="00BD36A7"/>
    <w:rsid w:val="00BD3DC5"/>
    <w:rsid w:val="00BD4E1F"/>
    <w:rsid w:val="00BD4E99"/>
    <w:rsid w:val="00BD60AE"/>
    <w:rsid w:val="00BD6F2B"/>
    <w:rsid w:val="00BD7298"/>
    <w:rsid w:val="00BD730B"/>
    <w:rsid w:val="00BE0604"/>
    <w:rsid w:val="00BE12EC"/>
    <w:rsid w:val="00BE1A2D"/>
    <w:rsid w:val="00BE3101"/>
    <w:rsid w:val="00BE3E4F"/>
    <w:rsid w:val="00BE483F"/>
    <w:rsid w:val="00BE58A6"/>
    <w:rsid w:val="00BE5E86"/>
    <w:rsid w:val="00BE66C0"/>
    <w:rsid w:val="00BF1F14"/>
    <w:rsid w:val="00BF220B"/>
    <w:rsid w:val="00BF29DB"/>
    <w:rsid w:val="00BF688A"/>
    <w:rsid w:val="00C0103F"/>
    <w:rsid w:val="00C01A43"/>
    <w:rsid w:val="00C020C9"/>
    <w:rsid w:val="00C03E09"/>
    <w:rsid w:val="00C04645"/>
    <w:rsid w:val="00C04DA3"/>
    <w:rsid w:val="00C04E79"/>
    <w:rsid w:val="00C04F23"/>
    <w:rsid w:val="00C04F58"/>
    <w:rsid w:val="00C058CD"/>
    <w:rsid w:val="00C0785A"/>
    <w:rsid w:val="00C07D8D"/>
    <w:rsid w:val="00C1138F"/>
    <w:rsid w:val="00C12CF0"/>
    <w:rsid w:val="00C15926"/>
    <w:rsid w:val="00C15E41"/>
    <w:rsid w:val="00C17115"/>
    <w:rsid w:val="00C176CA"/>
    <w:rsid w:val="00C2063F"/>
    <w:rsid w:val="00C2069A"/>
    <w:rsid w:val="00C20929"/>
    <w:rsid w:val="00C21089"/>
    <w:rsid w:val="00C23ACF"/>
    <w:rsid w:val="00C24EC8"/>
    <w:rsid w:val="00C254F3"/>
    <w:rsid w:val="00C27DCE"/>
    <w:rsid w:val="00C31EC8"/>
    <w:rsid w:val="00C3340A"/>
    <w:rsid w:val="00C33A17"/>
    <w:rsid w:val="00C35904"/>
    <w:rsid w:val="00C36268"/>
    <w:rsid w:val="00C36DAE"/>
    <w:rsid w:val="00C37C81"/>
    <w:rsid w:val="00C37F1E"/>
    <w:rsid w:val="00C43859"/>
    <w:rsid w:val="00C43C10"/>
    <w:rsid w:val="00C44DE1"/>
    <w:rsid w:val="00C460B8"/>
    <w:rsid w:val="00C46165"/>
    <w:rsid w:val="00C469AB"/>
    <w:rsid w:val="00C500FD"/>
    <w:rsid w:val="00C506CD"/>
    <w:rsid w:val="00C50D3A"/>
    <w:rsid w:val="00C51CBD"/>
    <w:rsid w:val="00C52919"/>
    <w:rsid w:val="00C52E46"/>
    <w:rsid w:val="00C52FF0"/>
    <w:rsid w:val="00C55DF6"/>
    <w:rsid w:val="00C5766E"/>
    <w:rsid w:val="00C578B2"/>
    <w:rsid w:val="00C60B11"/>
    <w:rsid w:val="00C616C3"/>
    <w:rsid w:val="00C61D0F"/>
    <w:rsid w:val="00C64C3C"/>
    <w:rsid w:val="00C64CCC"/>
    <w:rsid w:val="00C66707"/>
    <w:rsid w:val="00C6798D"/>
    <w:rsid w:val="00C67A22"/>
    <w:rsid w:val="00C70CB0"/>
    <w:rsid w:val="00C71AA3"/>
    <w:rsid w:val="00C755CA"/>
    <w:rsid w:val="00C76534"/>
    <w:rsid w:val="00C77183"/>
    <w:rsid w:val="00C80092"/>
    <w:rsid w:val="00C8018D"/>
    <w:rsid w:val="00C80222"/>
    <w:rsid w:val="00C80776"/>
    <w:rsid w:val="00C812EE"/>
    <w:rsid w:val="00C839F7"/>
    <w:rsid w:val="00C840FD"/>
    <w:rsid w:val="00C85EC7"/>
    <w:rsid w:val="00C862DF"/>
    <w:rsid w:val="00C90F9D"/>
    <w:rsid w:val="00C919C8"/>
    <w:rsid w:val="00C928BF"/>
    <w:rsid w:val="00C94266"/>
    <w:rsid w:val="00C9486D"/>
    <w:rsid w:val="00C96CEB"/>
    <w:rsid w:val="00C97E1B"/>
    <w:rsid w:val="00CA1483"/>
    <w:rsid w:val="00CA16E5"/>
    <w:rsid w:val="00CA2B14"/>
    <w:rsid w:val="00CA2DC7"/>
    <w:rsid w:val="00CA524D"/>
    <w:rsid w:val="00CA5AE5"/>
    <w:rsid w:val="00CA6333"/>
    <w:rsid w:val="00CA72DF"/>
    <w:rsid w:val="00CB0A71"/>
    <w:rsid w:val="00CB0E84"/>
    <w:rsid w:val="00CB5D8F"/>
    <w:rsid w:val="00CB67F3"/>
    <w:rsid w:val="00CB6ECB"/>
    <w:rsid w:val="00CB7696"/>
    <w:rsid w:val="00CC0A21"/>
    <w:rsid w:val="00CC35BB"/>
    <w:rsid w:val="00CC7E86"/>
    <w:rsid w:val="00CC7EDA"/>
    <w:rsid w:val="00CD1BB3"/>
    <w:rsid w:val="00CD27E3"/>
    <w:rsid w:val="00CD45F5"/>
    <w:rsid w:val="00CD596B"/>
    <w:rsid w:val="00CD763E"/>
    <w:rsid w:val="00CD7B3B"/>
    <w:rsid w:val="00CE079D"/>
    <w:rsid w:val="00CE0ED6"/>
    <w:rsid w:val="00CE1165"/>
    <w:rsid w:val="00CE12EE"/>
    <w:rsid w:val="00CE2754"/>
    <w:rsid w:val="00CE2DC8"/>
    <w:rsid w:val="00CE2E62"/>
    <w:rsid w:val="00CE3B71"/>
    <w:rsid w:val="00CE461B"/>
    <w:rsid w:val="00CE4827"/>
    <w:rsid w:val="00CE612B"/>
    <w:rsid w:val="00CE6909"/>
    <w:rsid w:val="00CE7B38"/>
    <w:rsid w:val="00CF0831"/>
    <w:rsid w:val="00CF0D5E"/>
    <w:rsid w:val="00CF144E"/>
    <w:rsid w:val="00CF1F26"/>
    <w:rsid w:val="00CF232C"/>
    <w:rsid w:val="00CF2B1F"/>
    <w:rsid w:val="00CF2D5E"/>
    <w:rsid w:val="00CF3D5C"/>
    <w:rsid w:val="00CF4189"/>
    <w:rsid w:val="00CF6B05"/>
    <w:rsid w:val="00CF7E79"/>
    <w:rsid w:val="00D044DE"/>
    <w:rsid w:val="00D0453A"/>
    <w:rsid w:val="00D050E1"/>
    <w:rsid w:val="00D07322"/>
    <w:rsid w:val="00D07648"/>
    <w:rsid w:val="00D11864"/>
    <w:rsid w:val="00D1375D"/>
    <w:rsid w:val="00D15D3B"/>
    <w:rsid w:val="00D16B14"/>
    <w:rsid w:val="00D172E8"/>
    <w:rsid w:val="00D1748A"/>
    <w:rsid w:val="00D17A49"/>
    <w:rsid w:val="00D20CCE"/>
    <w:rsid w:val="00D21100"/>
    <w:rsid w:val="00D239F1"/>
    <w:rsid w:val="00D30AC8"/>
    <w:rsid w:val="00D32632"/>
    <w:rsid w:val="00D332B5"/>
    <w:rsid w:val="00D338CF"/>
    <w:rsid w:val="00D33FB9"/>
    <w:rsid w:val="00D352D8"/>
    <w:rsid w:val="00D3545C"/>
    <w:rsid w:val="00D36900"/>
    <w:rsid w:val="00D36AAB"/>
    <w:rsid w:val="00D37E09"/>
    <w:rsid w:val="00D404A7"/>
    <w:rsid w:val="00D40832"/>
    <w:rsid w:val="00D440D1"/>
    <w:rsid w:val="00D44915"/>
    <w:rsid w:val="00D46D8D"/>
    <w:rsid w:val="00D4747D"/>
    <w:rsid w:val="00D47AAA"/>
    <w:rsid w:val="00D507AC"/>
    <w:rsid w:val="00D50A9D"/>
    <w:rsid w:val="00D514C8"/>
    <w:rsid w:val="00D55160"/>
    <w:rsid w:val="00D551CB"/>
    <w:rsid w:val="00D55372"/>
    <w:rsid w:val="00D558BC"/>
    <w:rsid w:val="00D55ED9"/>
    <w:rsid w:val="00D56449"/>
    <w:rsid w:val="00D567FD"/>
    <w:rsid w:val="00D5776C"/>
    <w:rsid w:val="00D57B2A"/>
    <w:rsid w:val="00D60503"/>
    <w:rsid w:val="00D619D6"/>
    <w:rsid w:val="00D63172"/>
    <w:rsid w:val="00D6332C"/>
    <w:rsid w:val="00D63B24"/>
    <w:rsid w:val="00D64AAA"/>
    <w:rsid w:val="00D65C24"/>
    <w:rsid w:val="00D6602E"/>
    <w:rsid w:val="00D66A39"/>
    <w:rsid w:val="00D67CD7"/>
    <w:rsid w:val="00D70F3D"/>
    <w:rsid w:val="00D72C10"/>
    <w:rsid w:val="00D737F2"/>
    <w:rsid w:val="00D77AED"/>
    <w:rsid w:val="00D81061"/>
    <w:rsid w:val="00D819E5"/>
    <w:rsid w:val="00D8200D"/>
    <w:rsid w:val="00D82EE9"/>
    <w:rsid w:val="00D83035"/>
    <w:rsid w:val="00D84EAD"/>
    <w:rsid w:val="00D8505E"/>
    <w:rsid w:val="00D85567"/>
    <w:rsid w:val="00D85DAC"/>
    <w:rsid w:val="00D93D9A"/>
    <w:rsid w:val="00D93DEF"/>
    <w:rsid w:val="00D94151"/>
    <w:rsid w:val="00D9459D"/>
    <w:rsid w:val="00D950D6"/>
    <w:rsid w:val="00D964F0"/>
    <w:rsid w:val="00D969CE"/>
    <w:rsid w:val="00D97740"/>
    <w:rsid w:val="00DA00EE"/>
    <w:rsid w:val="00DA108A"/>
    <w:rsid w:val="00DA1611"/>
    <w:rsid w:val="00DA2698"/>
    <w:rsid w:val="00DA2919"/>
    <w:rsid w:val="00DA306E"/>
    <w:rsid w:val="00DA3638"/>
    <w:rsid w:val="00DB06BC"/>
    <w:rsid w:val="00DB4CE5"/>
    <w:rsid w:val="00DB6149"/>
    <w:rsid w:val="00DB6C34"/>
    <w:rsid w:val="00DB761E"/>
    <w:rsid w:val="00DC0625"/>
    <w:rsid w:val="00DC2F4F"/>
    <w:rsid w:val="00DC2F65"/>
    <w:rsid w:val="00DC4687"/>
    <w:rsid w:val="00DC47FE"/>
    <w:rsid w:val="00DC5246"/>
    <w:rsid w:val="00DC5644"/>
    <w:rsid w:val="00DC74F5"/>
    <w:rsid w:val="00DC7AAB"/>
    <w:rsid w:val="00DD09AD"/>
    <w:rsid w:val="00DD287C"/>
    <w:rsid w:val="00DD2A1C"/>
    <w:rsid w:val="00DD3555"/>
    <w:rsid w:val="00DD46BA"/>
    <w:rsid w:val="00DD485F"/>
    <w:rsid w:val="00DD49F1"/>
    <w:rsid w:val="00DD4FC2"/>
    <w:rsid w:val="00DD6635"/>
    <w:rsid w:val="00DE1442"/>
    <w:rsid w:val="00DE2214"/>
    <w:rsid w:val="00DE3867"/>
    <w:rsid w:val="00DE45FC"/>
    <w:rsid w:val="00DE5933"/>
    <w:rsid w:val="00DE707A"/>
    <w:rsid w:val="00DE70E5"/>
    <w:rsid w:val="00DE7400"/>
    <w:rsid w:val="00DE77AA"/>
    <w:rsid w:val="00DE7F59"/>
    <w:rsid w:val="00DE7FB7"/>
    <w:rsid w:val="00DF016B"/>
    <w:rsid w:val="00DF1C1E"/>
    <w:rsid w:val="00DF1D71"/>
    <w:rsid w:val="00DF30A8"/>
    <w:rsid w:val="00DF36D2"/>
    <w:rsid w:val="00DF3EF3"/>
    <w:rsid w:val="00DF4482"/>
    <w:rsid w:val="00DF53FD"/>
    <w:rsid w:val="00DF542C"/>
    <w:rsid w:val="00DF7868"/>
    <w:rsid w:val="00DF7F82"/>
    <w:rsid w:val="00E002D4"/>
    <w:rsid w:val="00E009E0"/>
    <w:rsid w:val="00E00B4B"/>
    <w:rsid w:val="00E02EA1"/>
    <w:rsid w:val="00E04E88"/>
    <w:rsid w:val="00E07BE5"/>
    <w:rsid w:val="00E10329"/>
    <w:rsid w:val="00E116E7"/>
    <w:rsid w:val="00E12AF0"/>
    <w:rsid w:val="00E1373B"/>
    <w:rsid w:val="00E1518D"/>
    <w:rsid w:val="00E1596F"/>
    <w:rsid w:val="00E161F6"/>
    <w:rsid w:val="00E163EF"/>
    <w:rsid w:val="00E219AF"/>
    <w:rsid w:val="00E23C73"/>
    <w:rsid w:val="00E24182"/>
    <w:rsid w:val="00E24B22"/>
    <w:rsid w:val="00E24EF0"/>
    <w:rsid w:val="00E25640"/>
    <w:rsid w:val="00E25880"/>
    <w:rsid w:val="00E27674"/>
    <w:rsid w:val="00E27EAA"/>
    <w:rsid w:val="00E303E1"/>
    <w:rsid w:val="00E30C32"/>
    <w:rsid w:val="00E31E46"/>
    <w:rsid w:val="00E3205F"/>
    <w:rsid w:val="00E330FD"/>
    <w:rsid w:val="00E36265"/>
    <w:rsid w:val="00E3685D"/>
    <w:rsid w:val="00E36AA8"/>
    <w:rsid w:val="00E3730F"/>
    <w:rsid w:val="00E41DC0"/>
    <w:rsid w:val="00E41EFB"/>
    <w:rsid w:val="00E439F4"/>
    <w:rsid w:val="00E46555"/>
    <w:rsid w:val="00E47B01"/>
    <w:rsid w:val="00E50D86"/>
    <w:rsid w:val="00E52EBD"/>
    <w:rsid w:val="00E57468"/>
    <w:rsid w:val="00E61E35"/>
    <w:rsid w:val="00E66119"/>
    <w:rsid w:val="00E66D4A"/>
    <w:rsid w:val="00E71699"/>
    <w:rsid w:val="00E7176C"/>
    <w:rsid w:val="00E73E27"/>
    <w:rsid w:val="00E753F8"/>
    <w:rsid w:val="00E754D4"/>
    <w:rsid w:val="00E75FF1"/>
    <w:rsid w:val="00E76491"/>
    <w:rsid w:val="00E77EBA"/>
    <w:rsid w:val="00E838B0"/>
    <w:rsid w:val="00E855BC"/>
    <w:rsid w:val="00E86CB3"/>
    <w:rsid w:val="00E87F5B"/>
    <w:rsid w:val="00E90987"/>
    <w:rsid w:val="00E90E4A"/>
    <w:rsid w:val="00E92C09"/>
    <w:rsid w:val="00E94BE1"/>
    <w:rsid w:val="00E97ED2"/>
    <w:rsid w:val="00EA0901"/>
    <w:rsid w:val="00EA176A"/>
    <w:rsid w:val="00EA293A"/>
    <w:rsid w:val="00EA2DAB"/>
    <w:rsid w:val="00EA3A48"/>
    <w:rsid w:val="00EA5B61"/>
    <w:rsid w:val="00EA5F41"/>
    <w:rsid w:val="00EB1BFF"/>
    <w:rsid w:val="00EB24C9"/>
    <w:rsid w:val="00EB3507"/>
    <w:rsid w:val="00EB55E1"/>
    <w:rsid w:val="00EB58C2"/>
    <w:rsid w:val="00EB63F6"/>
    <w:rsid w:val="00EB6682"/>
    <w:rsid w:val="00EC011D"/>
    <w:rsid w:val="00EC0AF4"/>
    <w:rsid w:val="00EC0CA1"/>
    <w:rsid w:val="00ED02E6"/>
    <w:rsid w:val="00ED0B01"/>
    <w:rsid w:val="00ED16FE"/>
    <w:rsid w:val="00ED44E0"/>
    <w:rsid w:val="00ED5078"/>
    <w:rsid w:val="00ED5662"/>
    <w:rsid w:val="00ED75CE"/>
    <w:rsid w:val="00EE02DC"/>
    <w:rsid w:val="00EE1A6E"/>
    <w:rsid w:val="00EE1DFF"/>
    <w:rsid w:val="00EE43DB"/>
    <w:rsid w:val="00EE4A71"/>
    <w:rsid w:val="00EE4ACE"/>
    <w:rsid w:val="00EE4BCE"/>
    <w:rsid w:val="00EE51B5"/>
    <w:rsid w:val="00EE638A"/>
    <w:rsid w:val="00EF0416"/>
    <w:rsid w:val="00EF10F0"/>
    <w:rsid w:val="00EF3654"/>
    <w:rsid w:val="00EF36CC"/>
    <w:rsid w:val="00EF46E1"/>
    <w:rsid w:val="00EF6720"/>
    <w:rsid w:val="00EF6FE5"/>
    <w:rsid w:val="00F00E28"/>
    <w:rsid w:val="00F02A84"/>
    <w:rsid w:val="00F038C4"/>
    <w:rsid w:val="00F03950"/>
    <w:rsid w:val="00F050C6"/>
    <w:rsid w:val="00F05359"/>
    <w:rsid w:val="00F069B3"/>
    <w:rsid w:val="00F10577"/>
    <w:rsid w:val="00F10B18"/>
    <w:rsid w:val="00F11215"/>
    <w:rsid w:val="00F13166"/>
    <w:rsid w:val="00F141FE"/>
    <w:rsid w:val="00F151EC"/>
    <w:rsid w:val="00F15C1C"/>
    <w:rsid w:val="00F1636D"/>
    <w:rsid w:val="00F16B93"/>
    <w:rsid w:val="00F16C31"/>
    <w:rsid w:val="00F1718C"/>
    <w:rsid w:val="00F175C8"/>
    <w:rsid w:val="00F17B71"/>
    <w:rsid w:val="00F22F30"/>
    <w:rsid w:val="00F22F67"/>
    <w:rsid w:val="00F237B2"/>
    <w:rsid w:val="00F24E98"/>
    <w:rsid w:val="00F251B2"/>
    <w:rsid w:val="00F255D2"/>
    <w:rsid w:val="00F25B6B"/>
    <w:rsid w:val="00F30677"/>
    <w:rsid w:val="00F308DB"/>
    <w:rsid w:val="00F31CFC"/>
    <w:rsid w:val="00F32C2F"/>
    <w:rsid w:val="00F32E1C"/>
    <w:rsid w:val="00F3356E"/>
    <w:rsid w:val="00F33A17"/>
    <w:rsid w:val="00F341CA"/>
    <w:rsid w:val="00F3421D"/>
    <w:rsid w:val="00F37EE8"/>
    <w:rsid w:val="00F41B83"/>
    <w:rsid w:val="00F42DF4"/>
    <w:rsid w:val="00F43B3D"/>
    <w:rsid w:val="00F441DF"/>
    <w:rsid w:val="00F44E71"/>
    <w:rsid w:val="00F45A35"/>
    <w:rsid w:val="00F47122"/>
    <w:rsid w:val="00F51EA2"/>
    <w:rsid w:val="00F52A37"/>
    <w:rsid w:val="00F52A3D"/>
    <w:rsid w:val="00F52D23"/>
    <w:rsid w:val="00F531C3"/>
    <w:rsid w:val="00F53961"/>
    <w:rsid w:val="00F53DBF"/>
    <w:rsid w:val="00F5432A"/>
    <w:rsid w:val="00F552E0"/>
    <w:rsid w:val="00F55F3F"/>
    <w:rsid w:val="00F61515"/>
    <w:rsid w:val="00F61728"/>
    <w:rsid w:val="00F61E07"/>
    <w:rsid w:val="00F6215C"/>
    <w:rsid w:val="00F65A91"/>
    <w:rsid w:val="00F66DCC"/>
    <w:rsid w:val="00F67450"/>
    <w:rsid w:val="00F7058C"/>
    <w:rsid w:val="00F70917"/>
    <w:rsid w:val="00F750F8"/>
    <w:rsid w:val="00F757F9"/>
    <w:rsid w:val="00F75F98"/>
    <w:rsid w:val="00F76534"/>
    <w:rsid w:val="00F77F6B"/>
    <w:rsid w:val="00F801DF"/>
    <w:rsid w:val="00F81517"/>
    <w:rsid w:val="00F81743"/>
    <w:rsid w:val="00F81F81"/>
    <w:rsid w:val="00F8221D"/>
    <w:rsid w:val="00F84339"/>
    <w:rsid w:val="00F8466C"/>
    <w:rsid w:val="00F8481C"/>
    <w:rsid w:val="00F851B8"/>
    <w:rsid w:val="00F85C82"/>
    <w:rsid w:val="00F87B62"/>
    <w:rsid w:val="00F87BE5"/>
    <w:rsid w:val="00F9012E"/>
    <w:rsid w:val="00F914C8"/>
    <w:rsid w:val="00F91A71"/>
    <w:rsid w:val="00F91FD1"/>
    <w:rsid w:val="00F92AB1"/>
    <w:rsid w:val="00F92ECE"/>
    <w:rsid w:val="00F963CC"/>
    <w:rsid w:val="00F96D37"/>
    <w:rsid w:val="00F96EC8"/>
    <w:rsid w:val="00F9724F"/>
    <w:rsid w:val="00F979D1"/>
    <w:rsid w:val="00FA14CD"/>
    <w:rsid w:val="00FA1C18"/>
    <w:rsid w:val="00FA20D5"/>
    <w:rsid w:val="00FA2D87"/>
    <w:rsid w:val="00FA34C1"/>
    <w:rsid w:val="00FA355D"/>
    <w:rsid w:val="00FA3FAD"/>
    <w:rsid w:val="00FA513D"/>
    <w:rsid w:val="00FA569F"/>
    <w:rsid w:val="00FA7073"/>
    <w:rsid w:val="00FB1109"/>
    <w:rsid w:val="00FB1D3C"/>
    <w:rsid w:val="00FB3E2B"/>
    <w:rsid w:val="00FB591D"/>
    <w:rsid w:val="00FB6BF4"/>
    <w:rsid w:val="00FC0C2F"/>
    <w:rsid w:val="00FC0FA6"/>
    <w:rsid w:val="00FC2DD3"/>
    <w:rsid w:val="00FC4384"/>
    <w:rsid w:val="00FC7464"/>
    <w:rsid w:val="00FC78F0"/>
    <w:rsid w:val="00FC7976"/>
    <w:rsid w:val="00FC7EF3"/>
    <w:rsid w:val="00FD03C9"/>
    <w:rsid w:val="00FD0BFD"/>
    <w:rsid w:val="00FD0D8C"/>
    <w:rsid w:val="00FD10AF"/>
    <w:rsid w:val="00FD136E"/>
    <w:rsid w:val="00FD2B0A"/>
    <w:rsid w:val="00FD4317"/>
    <w:rsid w:val="00FD51F6"/>
    <w:rsid w:val="00FD5D78"/>
    <w:rsid w:val="00FD6E40"/>
    <w:rsid w:val="00FD758D"/>
    <w:rsid w:val="00FE1418"/>
    <w:rsid w:val="00FE1480"/>
    <w:rsid w:val="00FE3700"/>
    <w:rsid w:val="00FE4805"/>
    <w:rsid w:val="00FE4970"/>
    <w:rsid w:val="00FE499C"/>
    <w:rsid w:val="00FE7159"/>
    <w:rsid w:val="00FF0215"/>
    <w:rsid w:val="00FF0439"/>
    <w:rsid w:val="00FF0985"/>
    <w:rsid w:val="00FF1DD4"/>
    <w:rsid w:val="00FF54FB"/>
    <w:rsid w:val="00FF5A64"/>
    <w:rsid w:val="00FF6D55"/>
    <w:rsid w:val="00FF754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A0B9"/>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semiHidden/>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our.org.uk/about/democracy-review-2017/" TargetMode="External"/><Relationship Id="rId3" Type="http://schemas.openxmlformats.org/officeDocument/2006/relationships/styles" Target="styles.xml"/><Relationship Id="rId7" Type="http://schemas.openxmlformats.org/officeDocument/2006/relationships/hyperlink" Target="http://mycouncil.oxfordshire.gov.uk/mgMemberIndex.aspx?VW=TABLE&amp;PIC=1&amp;bcr=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icyforum.labour.org.uk/commissions/international/trump-and-jerusale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mocracy@labour.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B7833-3852-432A-BF4A-76734305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30</cp:revision>
  <cp:lastPrinted>2017-11-13T17:20:00Z</cp:lastPrinted>
  <dcterms:created xsi:type="dcterms:W3CDTF">2018-01-28T16:44:00Z</dcterms:created>
  <dcterms:modified xsi:type="dcterms:W3CDTF">2018-01-28T16:59:00Z</dcterms:modified>
</cp:coreProperties>
</file>