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0B" w:rsidRPr="00D64B95" w:rsidRDefault="00270499" w:rsidP="00CE08A9">
      <w:pPr>
        <w:spacing w:after="0" w:line="240" w:lineRule="auto"/>
        <w:rPr>
          <w:rFonts w:ascii="Arial" w:hAnsi="Arial" w:cs="Arial"/>
          <w:b/>
        </w:rPr>
      </w:pPr>
      <w:r w:rsidRPr="00D64B95">
        <w:rPr>
          <w:rFonts w:ascii="Arial" w:hAnsi="Arial" w:cs="Arial"/>
          <w:b/>
        </w:rPr>
        <w:t>Minutes of the Annual General Meeting of the Oxf</w:t>
      </w:r>
      <w:r w:rsidR="007848F3" w:rsidRPr="00D64B95">
        <w:rPr>
          <w:rFonts w:ascii="Arial" w:hAnsi="Arial" w:cs="Arial"/>
          <w:b/>
        </w:rPr>
        <w:t xml:space="preserve">ord and District Labour Party </w:t>
      </w:r>
      <w:r w:rsidR="00C8526B" w:rsidRPr="00D64B95">
        <w:rPr>
          <w:rFonts w:ascii="Arial" w:hAnsi="Arial" w:cs="Arial"/>
          <w:b/>
        </w:rPr>
        <w:t xml:space="preserve">held at </w:t>
      </w:r>
      <w:r w:rsidRPr="00D64B95">
        <w:rPr>
          <w:rFonts w:ascii="Arial" w:hAnsi="Arial" w:cs="Arial"/>
          <w:b/>
        </w:rPr>
        <w:t xml:space="preserve">7.30pm on </w:t>
      </w:r>
      <w:r w:rsidR="00C8526B" w:rsidRPr="00D64B95">
        <w:rPr>
          <w:rFonts w:ascii="Arial" w:hAnsi="Arial" w:cs="Arial"/>
          <w:b/>
        </w:rPr>
        <w:t xml:space="preserve">Friday </w:t>
      </w:r>
      <w:r w:rsidR="005C3EE5">
        <w:rPr>
          <w:rFonts w:ascii="Arial" w:hAnsi="Arial" w:cs="Arial"/>
          <w:b/>
        </w:rPr>
        <w:t xml:space="preserve">9 </w:t>
      </w:r>
      <w:r w:rsidRPr="00D64B95">
        <w:rPr>
          <w:rFonts w:ascii="Arial" w:hAnsi="Arial" w:cs="Arial"/>
          <w:b/>
        </w:rPr>
        <w:t>March 201</w:t>
      </w:r>
      <w:r w:rsidR="005C3EE5">
        <w:rPr>
          <w:rFonts w:ascii="Arial" w:hAnsi="Arial" w:cs="Arial"/>
          <w:b/>
        </w:rPr>
        <w:t>8</w:t>
      </w:r>
      <w:r w:rsidR="00874124">
        <w:rPr>
          <w:rFonts w:ascii="Arial" w:hAnsi="Arial" w:cs="Arial"/>
          <w:b/>
        </w:rPr>
        <w:t xml:space="preserve"> at the Rose Hill Community Centre</w:t>
      </w:r>
    </w:p>
    <w:p w:rsidR="00495248" w:rsidRPr="00B11AD6" w:rsidRDefault="00495248" w:rsidP="00C8526B">
      <w:pPr>
        <w:spacing w:after="0" w:line="240" w:lineRule="auto"/>
        <w:rPr>
          <w:rFonts w:ascii="Arial" w:hAnsi="Arial" w:cs="Arial"/>
          <w:b/>
          <w:sz w:val="12"/>
          <w:szCs w:val="12"/>
        </w:rPr>
      </w:pPr>
    </w:p>
    <w:p w:rsidR="006156B2" w:rsidRDefault="00270499" w:rsidP="00187345">
      <w:pPr>
        <w:spacing w:after="0" w:line="240" w:lineRule="auto"/>
        <w:rPr>
          <w:rFonts w:ascii="Arial" w:hAnsi="Arial" w:cs="Arial"/>
        </w:rPr>
      </w:pPr>
      <w:r w:rsidRPr="00580924">
        <w:rPr>
          <w:rFonts w:ascii="Arial" w:hAnsi="Arial" w:cs="Arial"/>
          <w:b/>
        </w:rPr>
        <w:t xml:space="preserve">Present: </w:t>
      </w:r>
      <w:r w:rsidR="00396593" w:rsidRPr="00580924">
        <w:rPr>
          <w:rFonts w:ascii="Arial" w:hAnsi="Arial" w:cs="Arial"/>
          <w:b/>
        </w:rPr>
        <w:t xml:space="preserve"> </w:t>
      </w:r>
      <w:r w:rsidR="00A7326D">
        <w:rPr>
          <w:rFonts w:ascii="Arial" w:hAnsi="Arial" w:cs="Arial"/>
        </w:rPr>
        <w:t xml:space="preserve">Farheen Ahmed, </w:t>
      </w:r>
      <w:r w:rsidR="00580924" w:rsidRPr="00A7326D">
        <w:rPr>
          <w:rFonts w:ascii="Arial" w:hAnsi="Arial" w:cs="Arial"/>
        </w:rPr>
        <w:t>Luke Akehurst</w:t>
      </w:r>
      <w:r w:rsidR="00A7326D">
        <w:rPr>
          <w:rFonts w:ascii="Arial" w:hAnsi="Arial" w:cs="Arial"/>
        </w:rPr>
        <w:t xml:space="preserve">, </w:t>
      </w:r>
      <w:r w:rsidR="008C0FB7">
        <w:rPr>
          <w:rFonts w:ascii="Arial" w:hAnsi="Arial" w:cs="Arial"/>
        </w:rPr>
        <w:t>B Anderson,</w:t>
      </w:r>
      <w:r w:rsidR="00580924" w:rsidRPr="00A7326D">
        <w:rPr>
          <w:rFonts w:ascii="Arial" w:hAnsi="Arial" w:cs="Arial"/>
        </w:rPr>
        <w:t>Jamila Azad,</w:t>
      </w:r>
      <w:r w:rsidR="00580924" w:rsidRPr="00A7326D">
        <w:rPr>
          <w:rFonts w:ascii="Arial" w:hAnsi="Arial" w:cs="Arial"/>
          <w:i/>
        </w:rPr>
        <w:t xml:space="preserve"> </w:t>
      </w:r>
      <w:r w:rsidR="008C0FB7">
        <w:rPr>
          <w:rFonts w:ascii="Arial" w:hAnsi="Arial" w:cs="Arial"/>
        </w:rPr>
        <w:t xml:space="preserve">Shaista Aziz, </w:t>
      </w:r>
      <w:r w:rsidR="006C23A7">
        <w:rPr>
          <w:rFonts w:ascii="Arial" w:hAnsi="Arial" w:cs="Arial"/>
        </w:rPr>
        <w:t xml:space="preserve">Esmail Babaahmady, </w:t>
      </w:r>
      <w:r w:rsidR="008C0FB7">
        <w:rPr>
          <w:rFonts w:ascii="Arial" w:hAnsi="Arial" w:cs="Arial"/>
        </w:rPr>
        <w:t xml:space="preserve">Luke Barbanneau, Nadine Bely-Summers, </w:t>
      </w:r>
      <w:r w:rsidR="006C23A7">
        <w:rPr>
          <w:rFonts w:ascii="Arial" w:hAnsi="Arial" w:cs="Arial"/>
        </w:rPr>
        <w:t xml:space="preserve">Marie-Claire Berthelson, </w:t>
      </w:r>
      <w:r w:rsidR="00580924" w:rsidRPr="00A7326D">
        <w:rPr>
          <w:rFonts w:ascii="Arial" w:hAnsi="Arial" w:cs="Arial"/>
        </w:rPr>
        <w:t>Lucas Bertholdi-Saad, Ann Black (minutes), David Blackman,</w:t>
      </w:r>
      <w:r w:rsidR="00580924" w:rsidRPr="00A7326D">
        <w:rPr>
          <w:rFonts w:ascii="Arial" w:hAnsi="Arial" w:cs="Arial"/>
          <w:i/>
        </w:rPr>
        <w:t xml:space="preserve"> </w:t>
      </w:r>
      <w:r w:rsidR="00A7326D">
        <w:rPr>
          <w:rFonts w:ascii="Arial" w:hAnsi="Arial" w:cs="Arial"/>
        </w:rPr>
        <w:t>Becky</w:t>
      </w:r>
      <w:r w:rsidR="00580924" w:rsidRPr="00A7326D">
        <w:rPr>
          <w:rFonts w:ascii="Arial" w:hAnsi="Arial" w:cs="Arial"/>
        </w:rPr>
        <w:t xml:space="preserve"> Boumelha</w:t>
      </w:r>
      <w:r w:rsidR="00580924" w:rsidRPr="00A7326D">
        <w:rPr>
          <w:rFonts w:ascii="Arial" w:hAnsi="Arial" w:cs="Arial"/>
          <w:i/>
        </w:rPr>
        <w:t xml:space="preserve">, </w:t>
      </w:r>
      <w:r w:rsidR="00580924" w:rsidRPr="00A7326D">
        <w:rPr>
          <w:rFonts w:ascii="Arial" w:hAnsi="Arial" w:cs="Arial"/>
        </w:rPr>
        <w:t>Martin Broderick,</w:t>
      </w:r>
      <w:r w:rsidR="00580924" w:rsidRPr="00A7326D">
        <w:rPr>
          <w:rFonts w:ascii="Arial" w:hAnsi="Arial" w:cs="Arial"/>
          <w:i/>
        </w:rPr>
        <w:t xml:space="preserve"> </w:t>
      </w:r>
      <w:r w:rsidR="006C23A7">
        <w:rPr>
          <w:rFonts w:ascii="Arial" w:hAnsi="Arial" w:cs="Arial"/>
        </w:rPr>
        <w:t xml:space="preserve">Adam Brodie, </w:t>
      </w:r>
      <w:r w:rsidR="00580924" w:rsidRPr="006C23A7">
        <w:rPr>
          <w:rFonts w:ascii="Arial" w:hAnsi="Arial" w:cs="Arial"/>
        </w:rPr>
        <w:t>Patricia Brown, Susan Brown, Rip Bulkeley, Caroline Bullock,</w:t>
      </w:r>
      <w:r w:rsidR="00580924" w:rsidRPr="00A7326D">
        <w:rPr>
          <w:rFonts w:ascii="Arial" w:hAnsi="Arial" w:cs="Arial"/>
          <w:i/>
        </w:rPr>
        <w:t xml:space="preserve"> </w:t>
      </w:r>
      <w:r w:rsidR="00580924" w:rsidRPr="00A7326D">
        <w:rPr>
          <w:rFonts w:ascii="Arial" w:hAnsi="Arial" w:cs="Arial"/>
        </w:rPr>
        <w:t>Madeline Burke</w:t>
      </w:r>
      <w:r w:rsidR="00580924" w:rsidRPr="006C23A7">
        <w:rPr>
          <w:rFonts w:ascii="Arial" w:hAnsi="Arial" w:cs="Arial"/>
        </w:rPr>
        <w:t>, Paul Burton,</w:t>
      </w:r>
      <w:r w:rsidR="00580924" w:rsidRPr="00A7326D">
        <w:rPr>
          <w:rFonts w:ascii="Arial" w:hAnsi="Arial" w:cs="Arial"/>
          <w:i/>
        </w:rPr>
        <w:t xml:space="preserve"> </w:t>
      </w:r>
      <w:r w:rsidR="00580924" w:rsidRPr="00A7326D">
        <w:rPr>
          <w:rFonts w:ascii="Arial" w:hAnsi="Arial" w:cs="Arial"/>
        </w:rPr>
        <w:t xml:space="preserve">Nigel Chapman, </w:t>
      </w:r>
      <w:r w:rsidR="00A7326D">
        <w:rPr>
          <w:rFonts w:ascii="Arial" w:hAnsi="Arial" w:cs="Arial"/>
        </w:rPr>
        <w:t xml:space="preserve">Katy Cockram, </w:t>
      </w:r>
      <w:r w:rsidR="00580924" w:rsidRPr="00A7326D">
        <w:rPr>
          <w:rFonts w:ascii="Arial" w:hAnsi="Arial" w:cs="Arial"/>
        </w:rPr>
        <w:t>Michaela Collord, Tiago Corais,</w:t>
      </w:r>
      <w:r w:rsidR="00580924" w:rsidRPr="00A7326D">
        <w:rPr>
          <w:rFonts w:ascii="Arial" w:hAnsi="Arial" w:cs="Arial"/>
          <w:i/>
        </w:rPr>
        <w:t xml:space="preserve"> </w:t>
      </w:r>
      <w:r w:rsidR="008C0FB7">
        <w:rPr>
          <w:rFonts w:ascii="Arial" w:hAnsi="Arial" w:cs="Arial"/>
        </w:rPr>
        <w:t xml:space="preserve">Alejandra Crosta, </w:t>
      </w:r>
      <w:r w:rsidR="00580924" w:rsidRPr="00A7326D">
        <w:rPr>
          <w:rFonts w:ascii="Arial" w:hAnsi="Arial" w:cs="Arial"/>
        </w:rPr>
        <w:t xml:space="preserve">Stephen Curran, Jane Darke (Chair), Roy Darke, Jake Davies, </w:t>
      </w:r>
      <w:r w:rsidR="006C23A7">
        <w:rPr>
          <w:rFonts w:ascii="Arial" w:hAnsi="Arial" w:cs="Arial"/>
        </w:rPr>
        <w:t xml:space="preserve">Erica Davis, </w:t>
      </w:r>
      <w:r w:rsidR="00A7326D">
        <w:rPr>
          <w:rFonts w:ascii="Arial" w:hAnsi="Arial" w:cs="Arial"/>
        </w:rPr>
        <w:t xml:space="preserve">Hosnieh Djafari-Marbini, </w:t>
      </w:r>
      <w:r w:rsidR="00580924" w:rsidRPr="00A7326D">
        <w:rPr>
          <w:rFonts w:ascii="Arial" w:hAnsi="Arial" w:cs="Arial"/>
        </w:rPr>
        <w:t xml:space="preserve">Anneliese Dodds, </w:t>
      </w:r>
      <w:r w:rsidR="008C0FB7">
        <w:rPr>
          <w:rFonts w:ascii="Arial" w:hAnsi="Arial" w:cs="Arial"/>
        </w:rPr>
        <w:t xml:space="preserve">Ibrahim El-Hendi, </w:t>
      </w:r>
      <w:r w:rsidR="00580924" w:rsidRPr="00A7326D">
        <w:rPr>
          <w:rFonts w:ascii="Arial" w:hAnsi="Arial" w:cs="Arial"/>
        </w:rPr>
        <w:t>Helen Evans,</w:t>
      </w:r>
      <w:r w:rsidR="00580924" w:rsidRPr="00A7326D">
        <w:rPr>
          <w:rFonts w:ascii="Arial" w:hAnsi="Arial" w:cs="Arial"/>
          <w:i/>
        </w:rPr>
        <w:t xml:space="preserve"> </w:t>
      </w:r>
      <w:r w:rsidR="008C0FB7">
        <w:rPr>
          <w:rFonts w:ascii="Arial" w:hAnsi="Arial" w:cs="Arial"/>
        </w:rPr>
        <w:t xml:space="preserve">Mohamed Fadlalla, </w:t>
      </w:r>
      <w:r w:rsidR="00A7326D">
        <w:rPr>
          <w:rFonts w:ascii="Arial" w:hAnsi="Arial" w:cs="Arial"/>
        </w:rPr>
        <w:t>Anisha Faruk,</w:t>
      </w:r>
      <w:r w:rsidR="006C23A7">
        <w:rPr>
          <w:rFonts w:ascii="Arial" w:hAnsi="Arial" w:cs="Arial"/>
        </w:rPr>
        <w:t xml:space="preserve"> Paul Flather, </w:t>
      </w:r>
      <w:r w:rsidR="00580924" w:rsidRPr="006C23A7">
        <w:rPr>
          <w:rFonts w:ascii="Arial" w:hAnsi="Arial" w:cs="Arial"/>
        </w:rPr>
        <w:t>Nigel Fletcher,</w:t>
      </w:r>
      <w:r w:rsidR="00580924" w:rsidRPr="00A7326D">
        <w:rPr>
          <w:rFonts w:ascii="Arial" w:hAnsi="Arial" w:cs="Arial"/>
          <w:i/>
        </w:rPr>
        <w:t xml:space="preserve"> </w:t>
      </w:r>
      <w:r w:rsidR="00580924" w:rsidRPr="001256F7">
        <w:rPr>
          <w:rFonts w:ascii="Arial" w:hAnsi="Arial" w:cs="Arial"/>
        </w:rPr>
        <w:t>Andrew Forse,</w:t>
      </w:r>
      <w:r w:rsidR="00580924" w:rsidRPr="00A7326D">
        <w:rPr>
          <w:rFonts w:ascii="Arial" w:hAnsi="Arial" w:cs="Arial"/>
          <w:i/>
        </w:rPr>
        <w:t xml:space="preserve"> </w:t>
      </w:r>
      <w:r w:rsidR="007A2A39">
        <w:rPr>
          <w:rFonts w:ascii="Arial" w:hAnsi="Arial" w:cs="Arial"/>
        </w:rPr>
        <w:t xml:space="preserve">Simon Garrood, </w:t>
      </w:r>
      <w:r w:rsidR="006C23A7">
        <w:rPr>
          <w:rFonts w:ascii="Arial" w:hAnsi="Arial" w:cs="Arial"/>
        </w:rPr>
        <w:t xml:space="preserve">Nekisa Gholami-Babaahmady, </w:t>
      </w:r>
      <w:r w:rsidR="007A2A39">
        <w:rPr>
          <w:rFonts w:ascii="Arial" w:hAnsi="Arial" w:cs="Arial"/>
        </w:rPr>
        <w:t xml:space="preserve">Deborah Giles, Deborah Gill, </w:t>
      </w:r>
      <w:r w:rsidR="00580924" w:rsidRPr="007A2A39">
        <w:rPr>
          <w:rFonts w:ascii="Arial" w:hAnsi="Arial" w:cs="Arial"/>
        </w:rPr>
        <w:t>Julio Gonzalez,</w:t>
      </w:r>
      <w:r w:rsidR="00580924" w:rsidRPr="00A7326D">
        <w:rPr>
          <w:rFonts w:ascii="Arial" w:hAnsi="Arial" w:cs="Arial"/>
          <w:i/>
        </w:rPr>
        <w:t xml:space="preserve"> </w:t>
      </w:r>
      <w:r w:rsidR="00580924" w:rsidRPr="006C23A7">
        <w:rPr>
          <w:rFonts w:ascii="Arial" w:hAnsi="Arial" w:cs="Arial"/>
        </w:rPr>
        <w:t xml:space="preserve">Julia Goodwin, </w:t>
      </w:r>
      <w:r w:rsidR="007A2A39" w:rsidRPr="006C23A7">
        <w:rPr>
          <w:rFonts w:ascii="Arial" w:hAnsi="Arial" w:cs="Arial"/>
        </w:rPr>
        <w:t>James</w:t>
      </w:r>
      <w:r w:rsidR="007A2A39">
        <w:rPr>
          <w:rFonts w:ascii="Arial" w:hAnsi="Arial" w:cs="Arial"/>
        </w:rPr>
        <w:t xml:space="preserve"> Grover, </w:t>
      </w:r>
      <w:r w:rsidR="00580924" w:rsidRPr="007A2A39">
        <w:rPr>
          <w:rFonts w:ascii="Arial" w:hAnsi="Arial" w:cs="Arial"/>
        </w:rPr>
        <w:t>Julia Hamilton,</w:t>
      </w:r>
      <w:r w:rsidR="008C0FB7">
        <w:rPr>
          <w:rFonts w:ascii="Arial" w:hAnsi="Arial" w:cs="Arial"/>
        </w:rPr>
        <w:t xml:space="preserve"> Keith Hamilton,</w:t>
      </w:r>
      <w:r w:rsidR="00580924" w:rsidRPr="00A7326D">
        <w:rPr>
          <w:rFonts w:ascii="Arial" w:hAnsi="Arial" w:cs="Arial"/>
          <w:i/>
        </w:rPr>
        <w:t xml:space="preserve"> </w:t>
      </w:r>
      <w:r w:rsidR="00580924" w:rsidRPr="006C23A7">
        <w:rPr>
          <w:rFonts w:ascii="Arial" w:hAnsi="Arial" w:cs="Arial"/>
        </w:rPr>
        <w:t>Pauline Hamilton,</w:t>
      </w:r>
      <w:r w:rsidR="00580924" w:rsidRPr="00A7326D">
        <w:rPr>
          <w:rFonts w:ascii="Arial" w:hAnsi="Arial" w:cs="Arial"/>
          <w:i/>
        </w:rPr>
        <w:t xml:space="preserve"> </w:t>
      </w:r>
      <w:r w:rsidR="00580924" w:rsidRPr="007A2A39">
        <w:rPr>
          <w:rFonts w:ascii="Arial" w:hAnsi="Arial" w:cs="Arial"/>
        </w:rPr>
        <w:t>Dorian Hancock,</w:t>
      </w:r>
      <w:r w:rsidR="00580924" w:rsidRPr="00A7326D">
        <w:rPr>
          <w:rFonts w:ascii="Arial" w:hAnsi="Arial" w:cs="Arial"/>
          <w:i/>
        </w:rPr>
        <w:t xml:space="preserve"> </w:t>
      </w:r>
      <w:r w:rsidR="00580924" w:rsidRPr="006C23A7">
        <w:rPr>
          <w:rFonts w:ascii="Arial" w:hAnsi="Arial" w:cs="Arial"/>
        </w:rPr>
        <w:t>Hester Hand, Ray Hand,</w:t>
      </w:r>
      <w:r w:rsidR="00580924" w:rsidRPr="00A7326D">
        <w:rPr>
          <w:rFonts w:ascii="Arial" w:hAnsi="Arial" w:cs="Arial"/>
          <w:i/>
        </w:rPr>
        <w:t xml:space="preserve"> </w:t>
      </w:r>
      <w:r w:rsidR="007A2A39">
        <w:rPr>
          <w:rFonts w:ascii="Arial" w:hAnsi="Arial" w:cs="Arial"/>
        </w:rPr>
        <w:t xml:space="preserve">Tom Hayes, </w:t>
      </w:r>
      <w:r w:rsidR="00580924" w:rsidRPr="007A2A39">
        <w:rPr>
          <w:rFonts w:ascii="Arial" w:hAnsi="Arial" w:cs="Arial"/>
        </w:rPr>
        <w:t xml:space="preserve">Damian Haywood, </w:t>
      </w:r>
      <w:r w:rsidR="007A2A39">
        <w:rPr>
          <w:rFonts w:ascii="Arial" w:hAnsi="Arial" w:cs="Arial"/>
        </w:rPr>
        <w:t xml:space="preserve">David Henwood, Noriko Henwood, David Hillman, </w:t>
      </w:r>
      <w:r w:rsidR="006C23A7">
        <w:rPr>
          <w:rFonts w:ascii="Arial" w:hAnsi="Arial" w:cs="Arial"/>
        </w:rPr>
        <w:t xml:space="preserve">Joe Hollies, </w:t>
      </w:r>
      <w:r w:rsidR="00580924" w:rsidRPr="007A2A39">
        <w:rPr>
          <w:rFonts w:ascii="Arial" w:hAnsi="Arial" w:cs="Arial"/>
        </w:rPr>
        <w:t xml:space="preserve">Alex Hollingsworth, Izzy Hollingsworth, </w:t>
      </w:r>
      <w:r w:rsidR="007A2A39">
        <w:rPr>
          <w:rFonts w:ascii="Arial" w:hAnsi="Arial" w:cs="Arial"/>
        </w:rPr>
        <w:t xml:space="preserve">Richard Howlett, Mark Hull, Beverley Humberstone, </w:t>
      </w:r>
      <w:r w:rsidR="008C0FB7">
        <w:rPr>
          <w:rFonts w:ascii="Arial" w:hAnsi="Arial" w:cs="Arial"/>
        </w:rPr>
        <w:t xml:space="preserve">Rae Humberstone, </w:t>
      </w:r>
      <w:r w:rsidR="007A2A39">
        <w:rPr>
          <w:rFonts w:ascii="Arial" w:hAnsi="Arial" w:cs="Arial"/>
        </w:rPr>
        <w:t xml:space="preserve">Stephen Hyde, </w:t>
      </w:r>
      <w:r w:rsidR="008C0FB7">
        <w:rPr>
          <w:rFonts w:ascii="Arial" w:hAnsi="Arial" w:cs="Arial"/>
        </w:rPr>
        <w:t xml:space="preserve">Oscar Idle, </w:t>
      </w:r>
      <w:r w:rsidR="00580924" w:rsidRPr="007A2A39">
        <w:rPr>
          <w:rFonts w:ascii="Arial" w:hAnsi="Arial" w:cs="Arial"/>
        </w:rPr>
        <w:t>Daniel Iley-Williamson, Felicity Irwin,</w:t>
      </w:r>
      <w:r w:rsidR="00580924" w:rsidRPr="00A7326D">
        <w:rPr>
          <w:rFonts w:ascii="Arial" w:hAnsi="Arial" w:cs="Arial"/>
          <w:i/>
        </w:rPr>
        <w:t xml:space="preserve"> </w:t>
      </w:r>
      <w:r w:rsidR="007A2A39">
        <w:rPr>
          <w:rFonts w:ascii="Arial" w:hAnsi="Arial" w:cs="Arial"/>
        </w:rPr>
        <w:t xml:space="preserve">Steve Jewitt, </w:t>
      </w:r>
      <w:r w:rsidR="006C23A7">
        <w:rPr>
          <w:rFonts w:ascii="Arial" w:hAnsi="Arial" w:cs="Arial"/>
        </w:rPr>
        <w:t xml:space="preserve">Emma Jones, </w:t>
      </w:r>
      <w:r w:rsidR="00580924" w:rsidRPr="007A2A39">
        <w:rPr>
          <w:rFonts w:ascii="Arial" w:hAnsi="Arial" w:cs="Arial"/>
        </w:rPr>
        <w:t>Rebecca Jones, Sally Joss,</w:t>
      </w:r>
      <w:r w:rsidR="00580924" w:rsidRPr="00A7326D">
        <w:rPr>
          <w:rFonts w:ascii="Arial" w:hAnsi="Arial" w:cs="Arial"/>
          <w:i/>
        </w:rPr>
        <w:t xml:space="preserve"> </w:t>
      </w:r>
      <w:r w:rsidR="007A2A39">
        <w:rPr>
          <w:rFonts w:ascii="Arial" w:hAnsi="Arial" w:cs="Arial"/>
        </w:rPr>
        <w:t xml:space="preserve">Jack Kelly, Gordon Kennedy, </w:t>
      </w:r>
      <w:r w:rsidR="00580924" w:rsidRPr="007A2A39">
        <w:rPr>
          <w:rFonts w:ascii="Arial" w:hAnsi="Arial" w:cs="Arial"/>
        </w:rPr>
        <w:t xml:space="preserve">Pat Kennedy, </w:t>
      </w:r>
      <w:r w:rsidR="006C23A7">
        <w:rPr>
          <w:rFonts w:ascii="Arial" w:hAnsi="Arial" w:cs="Arial"/>
        </w:rPr>
        <w:t>Rabyah</w:t>
      </w:r>
      <w:r w:rsidR="00580924" w:rsidRPr="006C23A7">
        <w:rPr>
          <w:rFonts w:ascii="Arial" w:hAnsi="Arial" w:cs="Arial"/>
        </w:rPr>
        <w:t xml:space="preserve"> Khan</w:t>
      </w:r>
      <w:r w:rsidR="006C23A7">
        <w:rPr>
          <w:rFonts w:ascii="Arial" w:hAnsi="Arial" w:cs="Arial"/>
        </w:rPr>
        <w:t xml:space="preserve">, </w:t>
      </w:r>
      <w:r w:rsidR="00580924" w:rsidRPr="006C23A7">
        <w:rPr>
          <w:rFonts w:ascii="Arial" w:hAnsi="Arial" w:cs="Arial"/>
        </w:rPr>
        <w:t>Richard Knowles,</w:t>
      </w:r>
      <w:r w:rsidR="00580924" w:rsidRPr="00A7326D">
        <w:rPr>
          <w:rFonts w:ascii="Arial" w:hAnsi="Arial" w:cs="Arial"/>
          <w:i/>
        </w:rPr>
        <w:t xml:space="preserve"> </w:t>
      </w:r>
      <w:r w:rsidR="007A2A39">
        <w:rPr>
          <w:rFonts w:ascii="Arial" w:hAnsi="Arial" w:cs="Arial"/>
        </w:rPr>
        <w:t xml:space="preserve">Tonya Kocharova, Alex Kumar, </w:t>
      </w:r>
      <w:r w:rsidR="00580924" w:rsidRPr="007A2A39">
        <w:rPr>
          <w:rFonts w:ascii="Arial" w:hAnsi="Arial" w:cs="Arial"/>
        </w:rPr>
        <w:t>Mark Ladbrooke,</w:t>
      </w:r>
      <w:r w:rsidR="00580924" w:rsidRPr="00A7326D">
        <w:rPr>
          <w:rFonts w:ascii="Arial" w:hAnsi="Arial" w:cs="Arial"/>
          <w:i/>
        </w:rPr>
        <w:t xml:space="preserve"> </w:t>
      </w:r>
      <w:r w:rsidR="007A2A39">
        <w:rPr>
          <w:rFonts w:ascii="Arial" w:hAnsi="Arial" w:cs="Arial"/>
        </w:rPr>
        <w:t xml:space="preserve">Marina Lambrakis, </w:t>
      </w:r>
      <w:r w:rsidR="008C0FB7">
        <w:rPr>
          <w:rFonts w:ascii="Arial" w:hAnsi="Arial" w:cs="Arial"/>
        </w:rPr>
        <w:t xml:space="preserve">Sarah Lasenby, </w:t>
      </w:r>
      <w:r w:rsidR="00580924" w:rsidRPr="006C23A7">
        <w:rPr>
          <w:rFonts w:ascii="Arial" w:hAnsi="Arial" w:cs="Arial"/>
        </w:rPr>
        <w:t>Peter Leary, Sue Ledwith,</w:t>
      </w:r>
      <w:r w:rsidR="00580924" w:rsidRPr="00A7326D">
        <w:rPr>
          <w:rFonts w:ascii="Arial" w:hAnsi="Arial" w:cs="Arial"/>
          <w:i/>
        </w:rPr>
        <w:t xml:space="preserve"> </w:t>
      </w:r>
      <w:r w:rsidR="007A2A39">
        <w:rPr>
          <w:rFonts w:ascii="Arial" w:hAnsi="Arial" w:cs="Arial"/>
        </w:rPr>
        <w:t xml:space="preserve">Robert Lemkin,  </w:t>
      </w:r>
      <w:r w:rsidR="008C0FB7">
        <w:rPr>
          <w:rFonts w:ascii="Arial" w:hAnsi="Arial" w:cs="Arial"/>
        </w:rPr>
        <w:t xml:space="preserve">Ben Lloyd-Shogbesan, </w:t>
      </w:r>
      <w:r w:rsidR="00580924" w:rsidRPr="00A05E4A">
        <w:rPr>
          <w:rFonts w:ascii="Arial" w:hAnsi="Arial" w:cs="Arial"/>
        </w:rPr>
        <w:t>Anne Lyons</w:t>
      </w:r>
      <w:r w:rsidR="00580924" w:rsidRPr="00A7326D">
        <w:rPr>
          <w:rFonts w:ascii="Arial" w:hAnsi="Arial" w:cs="Arial"/>
          <w:i/>
        </w:rPr>
        <w:t xml:space="preserve">, </w:t>
      </w:r>
      <w:r w:rsidR="00580924" w:rsidRPr="006C23A7">
        <w:rPr>
          <w:rFonts w:ascii="Arial" w:hAnsi="Arial" w:cs="Arial"/>
        </w:rPr>
        <w:t>Bill Mackeith,</w:t>
      </w:r>
      <w:r w:rsidR="00580924" w:rsidRPr="00A7326D">
        <w:rPr>
          <w:rFonts w:ascii="Arial" w:hAnsi="Arial" w:cs="Arial"/>
          <w:i/>
        </w:rPr>
        <w:t xml:space="preserve"> </w:t>
      </w:r>
      <w:r w:rsidR="006C23A7">
        <w:rPr>
          <w:rFonts w:ascii="Arial" w:hAnsi="Arial" w:cs="Arial"/>
        </w:rPr>
        <w:t xml:space="preserve">Donal McCay, </w:t>
      </w:r>
      <w:r w:rsidR="00A05E4A">
        <w:rPr>
          <w:rFonts w:ascii="Arial" w:hAnsi="Arial" w:cs="Arial"/>
        </w:rPr>
        <w:t xml:space="preserve">Christopher MacMackin, Zaid Marham, </w:t>
      </w:r>
      <w:r w:rsidR="008C0FB7">
        <w:rPr>
          <w:rFonts w:ascii="Arial" w:hAnsi="Arial" w:cs="Arial"/>
        </w:rPr>
        <w:t xml:space="preserve">Alex Markham, </w:t>
      </w:r>
      <w:r w:rsidR="00580924" w:rsidRPr="00A05E4A">
        <w:rPr>
          <w:rFonts w:ascii="Arial" w:hAnsi="Arial" w:cs="Arial"/>
        </w:rPr>
        <w:t xml:space="preserve">Stephen Marks, </w:t>
      </w:r>
      <w:r w:rsidR="00A05E4A">
        <w:rPr>
          <w:rFonts w:ascii="Arial" w:hAnsi="Arial" w:cs="Arial"/>
        </w:rPr>
        <w:t xml:space="preserve">Nikki Marriott, </w:t>
      </w:r>
      <w:r w:rsidR="00580924" w:rsidRPr="00A05E4A">
        <w:rPr>
          <w:rFonts w:ascii="Arial" w:hAnsi="Arial" w:cs="Arial"/>
        </w:rPr>
        <w:t xml:space="preserve">Deborah Mcilveen, </w:t>
      </w:r>
      <w:r w:rsidR="008C0FB7">
        <w:rPr>
          <w:rFonts w:ascii="Arial" w:hAnsi="Arial" w:cs="Arial"/>
        </w:rPr>
        <w:t xml:space="preserve">Chris Milton(?), </w:t>
      </w:r>
      <w:r w:rsidR="00580924" w:rsidRPr="006156B2">
        <w:rPr>
          <w:rFonts w:ascii="Arial" w:hAnsi="Arial" w:cs="Arial"/>
        </w:rPr>
        <w:t>Cherry Mosteshar,</w:t>
      </w:r>
      <w:r w:rsidR="00580924" w:rsidRPr="00A7326D">
        <w:rPr>
          <w:rFonts w:ascii="Arial" w:hAnsi="Arial" w:cs="Arial"/>
          <w:i/>
        </w:rPr>
        <w:t xml:space="preserve"> </w:t>
      </w:r>
      <w:r w:rsidR="00A05E4A">
        <w:rPr>
          <w:rFonts w:ascii="Arial" w:hAnsi="Arial" w:cs="Arial"/>
        </w:rPr>
        <w:t xml:space="preserve">Jabu Nala-Hartley, </w:t>
      </w:r>
      <w:r w:rsidR="006156B2">
        <w:rPr>
          <w:rFonts w:ascii="Arial" w:hAnsi="Arial" w:cs="Arial"/>
        </w:rPr>
        <w:t xml:space="preserve">Ailsa Naumann, </w:t>
      </w:r>
      <w:r w:rsidR="00A05E4A">
        <w:rPr>
          <w:rFonts w:ascii="Arial" w:hAnsi="Arial" w:cs="Arial"/>
        </w:rPr>
        <w:t xml:space="preserve">Simon Neumaier, </w:t>
      </w:r>
      <w:r w:rsidR="00580924" w:rsidRPr="006156B2">
        <w:rPr>
          <w:rFonts w:ascii="Arial" w:hAnsi="Arial" w:cs="Arial"/>
        </w:rPr>
        <w:t>Bobbie Nichols, Peter Nowland, Pol O Ceallaigh,</w:t>
      </w:r>
      <w:r w:rsidR="00580924" w:rsidRPr="00A7326D">
        <w:rPr>
          <w:rFonts w:ascii="Arial" w:hAnsi="Arial" w:cs="Arial"/>
          <w:i/>
        </w:rPr>
        <w:t xml:space="preserve"> </w:t>
      </w:r>
      <w:r w:rsidR="00580924" w:rsidRPr="00A05E4A">
        <w:rPr>
          <w:rFonts w:ascii="Arial" w:hAnsi="Arial" w:cs="Arial"/>
        </w:rPr>
        <w:t xml:space="preserve">James O'Donoghue, </w:t>
      </w:r>
      <w:r w:rsidR="008C0FB7">
        <w:rPr>
          <w:rFonts w:ascii="Arial" w:hAnsi="Arial" w:cs="Arial"/>
        </w:rPr>
        <w:t xml:space="preserve">Chukwudi Okeke, </w:t>
      </w:r>
      <w:r w:rsidR="00580924" w:rsidRPr="00A05E4A">
        <w:rPr>
          <w:rFonts w:ascii="Arial" w:hAnsi="Arial" w:cs="Arial"/>
        </w:rPr>
        <w:t>Wiktor Ostasz, Simon Ottino</w:t>
      </w:r>
      <w:r w:rsidR="006156B2">
        <w:rPr>
          <w:rFonts w:ascii="Arial" w:hAnsi="Arial" w:cs="Arial"/>
        </w:rPr>
        <w:t>,</w:t>
      </w:r>
      <w:r w:rsidR="00580924" w:rsidRPr="00A7326D">
        <w:rPr>
          <w:rFonts w:ascii="Arial" w:hAnsi="Arial" w:cs="Arial"/>
          <w:i/>
        </w:rPr>
        <w:t xml:space="preserve"> </w:t>
      </w:r>
      <w:r w:rsidR="00580924" w:rsidRPr="006156B2">
        <w:rPr>
          <w:rFonts w:ascii="Arial" w:hAnsi="Arial" w:cs="Arial"/>
        </w:rPr>
        <w:t xml:space="preserve">Liz Peretz, </w:t>
      </w:r>
      <w:r w:rsidR="00A05E4A">
        <w:rPr>
          <w:rFonts w:ascii="Arial" w:hAnsi="Arial" w:cs="Arial"/>
        </w:rPr>
        <w:t xml:space="preserve">Glynis Phillips, </w:t>
      </w:r>
      <w:r w:rsidR="00580924" w:rsidRPr="00A05E4A">
        <w:rPr>
          <w:rFonts w:ascii="Arial" w:hAnsi="Arial" w:cs="Arial"/>
        </w:rPr>
        <w:t>Caroline Pinder</w:t>
      </w:r>
      <w:r w:rsidR="00580924" w:rsidRPr="00A7326D">
        <w:rPr>
          <w:rFonts w:ascii="Arial" w:hAnsi="Arial" w:cs="Arial"/>
          <w:i/>
        </w:rPr>
        <w:t xml:space="preserve">, </w:t>
      </w:r>
      <w:r w:rsidR="00580924" w:rsidRPr="006156B2">
        <w:rPr>
          <w:rFonts w:ascii="Arial" w:hAnsi="Arial" w:cs="Arial"/>
        </w:rPr>
        <w:t>Edward Pope,</w:t>
      </w:r>
      <w:r w:rsidR="00580924" w:rsidRPr="00A7326D">
        <w:rPr>
          <w:rFonts w:ascii="Arial" w:hAnsi="Arial" w:cs="Arial"/>
          <w:i/>
        </w:rPr>
        <w:t xml:space="preserve"> </w:t>
      </w:r>
      <w:r w:rsidR="006156B2">
        <w:rPr>
          <w:rFonts w:ascii="Arial" w:hAnsi="Arial" w:cs="Arial"/>
        </w:rPr>
        <w:t xml:space="preserve">Susanna Pressel, </w:t>
      </w:r>
      <w:r w:rsidR="008C0FB7">
        <w:rPr>
          <w:rFonts w:ascii="Arial" w:hAnsi="Arial" w:cs="Arial"/>
        </w:rPr>
        <w:t xml:space="preserve">David Preston, Rosemary Preston, </w:t>
      </w:r>
      <w:r w:rsidR="00A05E4A">
        <w:rPr>
          <w:rFonts w:ascii="Arial" w:hAnsi="Arial" w:cs="Arial"/>
        </w:rPr>
        <w:t xml:space="preserve">Bob Price, </w:t>
      </w:r>
      <w:r w:rsidR="00580924" w:rsidRPr="00A05E4A">
        <w:rPr>
          <w:rFonts w:ascii="Arial" w:hAnsi="Arial" w:cs="Arial"/>
        </w:rPr>
        <w:t>Caroline Raine,</w:t>
      </w:r>
      <w:r w:rsidR="00A05E4A">
        <w:rPr>
          <w:rFonts w:ascii="Arial" w:hAnsi="Arial" w:cs="Arial"/>
        </w:rPr>
        <w:t xml:space="preserve"> Hugo Raine, Andy Rimmer, Mike Rowley</w:t>
      </w:r>
      <w:r w:rsidR="00A05E4A" w:rsidRPr="00A05E4A">
        <w:rPr>
          <w:rFonts w:ascii="Arial" w:hAnsi="Arial" w:cs="Arial"/>
          <w:i/>
        </w:rPr>
        <w:t>,</w:t>
      </w:r>
      <w:r w:rsidR="00580924" w:rsidRPr="00A05E4A">
        <w:rPr>
          <w:rFonts w:ascii="Arial" w:hAnsi="Arial" w:cs="Arial"/>
          <w:i/>
        </w:rPr>
        <w:t xml:space="preserve"> </w:t>
      </w:r>
      <w:r w:rsidR="00580924" w:rsidRPr="006156B2">
        <w:rPr>
          <w:rFonts w:ascii="Arial" w:hAnsi="Arial" w:cs="Arial"/>
        </w:rPr>
        <w:t>Caroline Russell,</w:t>
      </w:r>
      <w:r w:rsidR="00580924" w:rsidRPr="00A7326D">
        <w:rPr>
          <w:rFonts w:ascii="Arial" w:hAnsi="Arial" w:cs="Arial"/>
          <w:i/>
        </w:rPr>
        <w:t xml:space="preserve"> </w:t>
      </w:r>
      <w:r w:rsidR="00580924" w:rsidRPr="00A05E4A">
        <w:rPr>
          <w:rFonts w:ascii="Arial" w:hAnsi="Arial" w:cs="Arial"/>
        </w:rPr>
        <w:t>Sarah Shoraka</w:t>
      </w:r>
      <w:r w:rsidR="00580924" w:rsidRPr="00A7326D">
        <w:rPr>
          <w:rFonts w:ascii="Arial" w:hAnsi="Arial" w:cs="Arial"/>
          <w:i/>
        </w:rPr>
        <w:t xml:space="preserve">, </w:t>
      </w:r>
      <w:r w:rsidR="006156B2">
        <w:rPr>
          <w:rFonts w:ascii="Arial" w:hAnsi="Arial" w:cs="Arial"/>
        </w:rPr>
        <w:t xml:space="preserve">Andrew Smith, </w:t>
      </w:r>
      <w:r w:rsidR="00580924" w:rsidRPr="00A05E4A">
        <w:rPr>
          <w:rFonts w:ascii="Arial" w:hAnsi="Arial" w:cs="Arial"/>
        </w:rPr>
        <w:t>Linda Smith, Phyllis Starkey,</w:t>
      </w:r>
      <w:r w:rsidR="00580924" w:rsidRPr="00A7326D">
        <w:rPr>
          <w:rFonts w:ascii="Arial" w:hAnsi="Arial" w:cs="Arial"/>
          <w:i/>
        </w:rPr>
        <w:t xml:space="preserve"> </w:t>
      </w:r>
      <w:r w:rsidR="006156B2">
        <w:rPr>
          <w:rFonts w:ascii="Arial" w:hAnsi="Arial" w:cs="Arial"/>
        </w:rPr>
        <w:t xml:space="preserve">Rosie Sourbut, </w:t>
      </w:r>
      <w:r w:rsidR="00580924" w:rsidRPr="006156B2">
        <w:rPr>
          <w:rFonts w:ascii="Arial" w:hAnsi="Arial" w:cs="Arial"/>
        </w:rPr>
        <w:t>Jane Stockton,</w:t>
      </w:r>
      <w:r w:rsidR="00580924" w:rsidRPr="00A7326D">
        <w:rPr>
          <w:rFonts w:ascii="Arial" w:hAnsi="Arial" w:cs="Arial"/>
          <w:i/>
        </w:rPr>
        <w:t xml:space="preserve"> </w:t>
      </w:r>
      <w:r w:rsidR="00A05E4A">
        <w:rPr>
          <w:rFonts w:ascii="Arial" w:hAnsi="Arial" w:cs="Arial"/>
        </w:rPr>
        <w:t>Martin Stott,</w:t>
      </w:r>
      <w:r w:rsidR="00580924" w:rsidRPr="00A7326D">
        <w:rPr>
          <w:rFonts w:ascii="Arial" w:hAnsi="Arial" w:cs="Arial"/>
          <w:i/>
        </w:rPr>
        <w:t xml:space="preserve"> </w:t>
      </w:r>
      <w:r w:rsidR="00044212" w:rsidRPr="00A05E4A">
        <w:rPr>
          <w:rFonts w:ascii="Arial" w:hAnsi="Arial" w:cs="Arial"/>
        </w:rPr>
        <w:t>John Tanner, Sue Tanner,</w:t>
      </w:r>
      <w:r w:rsidR="00044212" w:rsidRPr="00A7326D">
        <w:rPr>
          <w:rFonts w:ascii="Arial" w:hAnsi="Arial" w:cs="Arial"/>
          <w:i/>
        </w:rPr>
        <w:t xml:space="preserve"> </w:t>
      </w:r>
      <w:r w:rsidR="00044212" w:rsidRPr="006156B2">
        <w:rPr>
          <w:rFonts w:ascii="Arial" w:hAnsi="Arial" w:cs="Arial"/>
        </w:rPr>
        <w:t>Geoffrey Taylor, Hannah Taylor,</w:t>
      </w:r>
      <w:r w:rsidR="00044212" w:rsidRPr="00A7326D">
        <w:rPr>
          <w:rFonts w:ascii="Arial" w:hAnsi="Arial" w:cs="Arial"/>
          <w:i/>
        </w:rPr>
        <w:t xml:space="preserve"> </w:t>
      </w:r>
      <w:r w:rsidR="00044212" w:rsidRPr="00A05E4A">
        <w:rPr>
          <w:rFonts w:ascii="Arial" w:hAnsi="Arial" w:cs="Arial"/>
        </w:rPr>
        <w:t>Keith Taylor, Sian Taylor,</w:t>
      </w:r>
      <w:r w:rsidR="00044212" w:rsidRPr="00A7326D">
        <w:rPr>
          <w:rFonts w:ascii="Arial" w:hAnsi="Arial" w:cs="Arial"/>
          <w:i/>
        </w:rPr>
        <w:t xml:space="preserve"> </w:t>
      </w:r>
      <w:r w:rsidR="006156B2">
        <w:rPr>
          <w:rFonts w:ascii="Arial" w:hAnsi="Arial" w:cs="Arial"/>
        </w:rPr>
        <w:t>Mar</w:t>
      </w:r>
      <w:r w:rsidR="00044212" w:rsidRPr="00A05E4A">
        <w:rPr>
          <w:rFonts w:ascii="Arial" w:hAnsi="Arial" w:cs="Arial"/>
        </w:rPr>
        <w:t>ie Tidball, E</w:t>
      </w:r>
      <w:r w:rsidR="00580924" w:rsidRPr="00A05E4A">
        <w:rPr>
          <w:rFonts w:ascii="Arial" w:hAnsi="Arial" w:cs="Arial"/>
        </w:rPr>
        <w:t>mma Turnbull</w:t>
      </w:r>
      <w:r w:rsidR="00580924" w:rsidRPr="00A05E4A">
        <w:rPr>
          <w:rFonts w:ascii="Arial" w:hAnsi="Arial" w:cs="Arial"/>
          <w:i/>
        </w:rPr>
        <w:t xml:space="preserve">, </w:t>
      </w:r>
      <w:r w:rsidR="00580924" w:rsidRPr="006156B2">
        <w:rPr>
          <w:rFonts w:ascii="Arial" w:hAnsi="Arial" w:cs="Arial"/>
        </w:rPr>
        <w:t>Ed</w:t>
      </w:r>
      <w:r w:rsidR="00044212" w:rsidRPr="006156B2">
        <w:rPr>
          <w:rFonts w:ascii="Arial" w:hAnsi="Arial" w:cs="Arial"/>
        </w:rPr>
        <w:t xml:space="preserve"> Turner</w:t>
      </w:r>
      <w:r w:rsidR="00044212" w:rsidRPr="00A7326D">
        <w:rPr>
          <w:rFonts w:ascii="Arial" w:hAnsi="Arial" w:cs="Arial"/>
          <w:i/>
        </w:rPr>
        <w:t xml:space="preserve">, </w:t>
      </w:r>
      <w:r w:rsidR="00044212" w:rsidRPr="006C23A7">
        <w:rPr>
          <w:rFonts w:ascii="Arial" w:hAnsi="Arial" w:cs="Arial"/>
        </w:rPr>
        <w:t>Anna Wagstaff</w:t>
      </w:r>
      <w:r w:rsidR="0032378A" w:rsidRPr="006C23A7">
        <w:rPr>
          <w:rFonts w:ascii="Arial" w:hAnsi="Arial" w:cs="Arial"/>
        </w:rPr>
        <w:t>,</w:t>
      </w:r>
      <w:r w:rsidR="00044212" w:rsidRPr="006C23A7">
        <w:rPr>
          <w:rFonts w:ascii="Arial" w:hAnsi="Arial" w:cs="Arial"/>
        </w:rPr>
        <w:t xml:space="preserve"> Nick Walker,</w:t>
      </w:r>
      <w:r w:rsidR="00044212" w:rsidRPr="00A7326D">
        <w:rPr>
          <w:rFonts w:ascii="Arial" w:hAnsi="Arial" w:cs="Arial"/>
          <w:i/>
        </w:rPr>
        <w:t xml:space="preserve"> </w:t>
      </w:r>
      <w:r w:rsidR="00580924" w:rsidRPr="006156B2">
        <w:rPr>
          <w:rFonts w:ascii="Arial" w:hAnsi="Arial" w:cs="Arial"/>
        </w:rPr>
        <w:t>Janet Warren,</w:t>
      </w:r>
      <w:r w:rsidR="006156B2">
        <w:rPr>
          <w:rFonts w:ascii="Arial" w:hAnsi="Arial" w:cs="Arial"/>
        </w:rPr>
        <w:t xml:space="preserve"> Ray Williams,</w:t>
      </w:r>
      <w:r w:rsidR="00580924" w:rsidRPr="00A7326D">
        <w:rPr>
          <w:rFonts w:ascii="Arial" w:hAnsi="Arial" w:cs="Arial"/>
          <w:i/>
        </w:rPr>
        <w:t xml:space="preserve"> </w:t>
      </w:r>
      <w:r w:rsidR="006156B2">
        <w:rPr>
          <w:rFonts w:ascii="Arial" w:hAnsi="Arial" w:cs="Arial"/>
        </w:rPr>
        <w:t>Martin Wykes</w:t>
      </w:r>
      <w:r w:rsidR="008C0FB7">
        <w:rPr>
          <w:rFonts w:ascii="Arial" w:hAnsi="Arial" w:cs="Arial"/>
        </w:rPr>
        <w:t>,</w:t>
      </w:r>
      <w:r w:rsidR="004C5698" w:rsidRPr="006156B2">
        <w:rPr>
          <w:rFonts w:ascii="Arial" w:hAnsi="Arial" w:cs="Arial"/>
        </w:rPr>
        <w:t>Thomas Zagoria</w:t>
      </w:r>
      <w:r w:rsidR="008C0FB7">
        <w:rPr>
          <w:rFonts w:ascii="Arial" w:hAnsi="Arial" w:cs="Arial"/>
        </w:rPr>
        <w:t>, Clement Claret</w:t>
      </w:r>
    </w:p>
    <w:p w:rsidR="006156B2" w:rsidRPr="00297C7C" w:rsidRDefault="006156B2" w:rsidP="00187345">
      <w:pPr>
        <w:spacing w:after="0" w:line="240" w:lineRule="auto"/>
        <w:rPr>
          <w:rFonts w:ascii="Arial" w:hAnsi="Arial" w:cs="Arial"/>
          <w:sz w:val="12"/>
          <w:szCs w:val="12"/>
        </w:rPr>
      </w:pPr>
    </w:p>
    <w:p w:rsidR="00021E61" w:rsidRPr="00986E9E" w:rsidRDefault="009D135A" w:rsidP="00021E61">
      <w:pPr>
        <w:spacing w:after="0" w:line="240" w:lineRule="auto"/>
        <w:rPr>
          <w:rFonts w:ascii="Arial" w:hAnsi="Arial" w:cs="Arial"/>
        </w:rPr>
      </w:pPr>
      <w:r w:rsidRPr="00580924">
        <w:rPr>
          <w:rFonts w:ascii="Arial" w:hAnsi="Arial" w:cs="Arial"/>
          <w:b/>
        </w:rPr>
        <w:t>Apologies</w:t>
      </w:r>
      <w:r w:rsidRPr="00580924">
        <w:rPr>
          <w:rFonts w:ascii="Arial" w:hAnsi="Arial" w:cs="Arial"/>
        </w:rPr>
        <w:t xml:space="preserve">: </w:t>
      </w:r>
      <w:r w:rsidR="00C8526B" w:rsidRPr="00580924">
        <w:rPr>
          <w:rFonts w:ascii="Arial" w:hAnsi="Arial" w:cs="Arial"/>
        </w:rPr>
        <w:t xml:space="preserve"> </w:t>
      </w:r>
      <w:r w:rsidR="00021E61">
        <w:rPr>
          <w:rFonts w:ascii="Arial" w:hAnsi="Arial" w:cs="Arial"/>
        </w:rPr>
        <w:t>Avril Alexander, Jana Bek, Maggie Black, Pete Cann, Marieke Clarke, Pete Cranston, David Emeny, Deirdre Flintoff, Ian Flintoff, Michael March, Caroline Morrell, Anthony Phillips, Dai Richards, Chris Robins, Gill Sanders, John Sanders</w:t>
      </w:r>
    </w:p>
    <w:p w:rsidR="007A2EBD" w:rsidRPr="00B11AD6" w:rsidRDefault="007A2EBD" w:rsidP="007A2EBD">
      <w:pPr>
        <w:pStyle w:val="ListParagraph"/>
        <w:spacing w:after="0" w:line="240" w:lineRule="auto"/>
        <w:ind w:left="0"/>
        <w:rPr>
          <w:rFonts w:ascii="Arial" w:hAnsi="Arial" w:cs="Arial"/>
          <w:sz w:val="12"/>
          <w:szCs w:val="12"/>
        </w:rPr>
      </w:pPr>
    </w:p>
    <w:p w:rsidR="009D135A" w:rsidRDefault="002A045E" w:rsidP="00D40D8E">
      <w:pPr>
        <w:pStyle w:val="ListParagraph"/>
        <w:numPr>
          <w:ilvl w:val="0"/>
          <w:numId w:val="1"/>
        </w:numPr>
        <w:spacing w:after="0" w:line="240" w:lineRule="auto"/>
        <w:ind w:left="360"/>
        <w:rPr>
          <w:rFonts w:ascii="Arial" w:hAnsi="Arial" w:cs="Arial"/>
        </w:rPr>
      </w:pPr>
      <w:r w:rsidRPr="00D64B95">
        <w:rPr>
          <w:rFonts w:ascii="Arial" w:hAnsi="Arial" w:cs="Arial"/>
          <w:b/>
        </w:rPr>
        <w:t>M</w:t>
      </w:r>
      <w:r w:rsidR="00AC5690" w:rsidRPr="00D64B95">
        <w:rPr>
          <w:rFonts w:ascii="Arial" w:hAnsi="Arial" w:cs="Arial"/>
          <w:b/>
        </w:rPr>
        <w:t>inutes of the AGM of the Oxford and District Labour Party of</w:t>
      </w:r>
      <w:r w:rsidRPr="00D64B95">
        <w:rPr>
          <w:rFonts w:ascii="Arial" w:hAnsi="Arial" w:cs="Arial"/>
          <w:b/>
        </w:rPr>
        <w:t xml:space="preserve"> </w:t>
      </w:r>
      <w:r w:rsidR="00B33311">
        <w:rPr>
          <w:rFonts w:ascii="Arial" w:hAnsi="Arial" w:cs="Arial"/>
          <w:b/>
        </w:rPr>
        <w:t>1</w:t>
      </w:r>
      <w:r w:rsidR="002A13BE">
        <w:rPr>
          <w:rFonts w:ascii="Arial" w:hAnsi="Arial" w:cs="Arial"/>
          <w:b/>
        </w:rPr>
        <w:t>0</w:t>
      </w:r>
      <w:r w:rsidR="00B33311">
        <w:rPr>
          <w:rFonts w:ascii="Arial" w:hAnsi="Arial" w:cs="Arial"/>
          <w:b/>
        </w:rPr>
        <w:t xml:space="preserve"> March 201</w:t>
      </w:r>
      <w:r w:rsidR="002A13BE">
        <w:rPr>
          <w:rFonts w:ascii="Arial" w:hAnsi="Arial" w:cs="Arial"/>
          <w:b/>
        </w:rPr>
        <w:t>7</w:t>
      </w:r>
      <w:r w:rsidR="00B33311">
        <w:rPr>
          <w:rFonts w:ascii="Arial" w:hAnsi="Arial" w:cs="Arial"/>
          <w:b/>
        </w:rPr>
        <w:t>.</w:t>
      </w:r>
      <w:r w:rsidRPr="00D64B95">
        <w:rPr>
          <w:rFonts w:ascii="Arial" w:hAnsi="Arial" w:cs="Arial"/>
          <w:b/>
        </w:rPr>
        <w:t xml:space="preserve">  </w:t>
      </w:r>
      <w:r w:rsidR="00B33311">
        <w:rPr>
          <w:rFonts w:ascii="Arial" w:hAnsi="Arial" w:cs="Arial"/>
        </w:rPr>
        <w:t>T</w:t>
      </w:r>
      <w:r w:rsidRPr="00D64B95">
        <w:rPr>
          <w:rFonts w:ascii="Arial" w:hAnsi="Arial" w:cs="Arial"/>
          <w:bCs/>
        </w:rPr>
        <w:t>hese</w:t>
      </w:r>
      <w:r w:rsidR="00AC5690" w:rsidRPr="00D64B95">
        <w:rPr>
          <w:rFonts w:ascii="Arial" w:hAnsi="Arial" w:cs="Arial"/>
        </w:rPr>
        <w:t xml:space="preserve"> were agreed as a correct record. There were no matters arising.</w:t>
      </w:r>
    </w:p>
    <w:p w:rsidR="00B33311" w:rsidRPr="00B11AD6" w:rsidRDefault="00B33311" w:rsidP="00B33311">
      <w:pPr>
        <w:pStyle w:val="ListParagraph"/>
        <w:spacing w:after="0" w:line="240" w:lineRule="auto"/>
        <w:ind w:left="0"/>
        <w:rPr>
          <w:rFonts w:ascii="Arial" w:hAnsi="Arial" w:cs="Arial"/>
          <w:sz w:val="12"/>
          <w:szCs w:val="12"/>
        </w:rPr>
      </w:pPr>
    </w:p>
    <w:p w:rsidR="007D0EC7" w:rsidRPr="002A65E1" w:rsidRDefault="00B33311" w:rsidP="00C0207B">
      <w:pPr>
        <w:pStyle w:val="ListParagraph"/>
        <w:numPr>
          <w:ilvl w:val="0"/>
          <w:numId w:val="1"/>
        </w:numPr>
        <w:spacing w:after="0" w:line="240" w:lineRule="auto"/>
        <w:ind w:left="360"/>
        <w:rPr>
          <w:rFonts w:ascii="Arial" w:hAnsi="Arial" w:cs="Arial"/>
        </w:rPr>
      </w:pPr>
      <w:r>
        <w:rPr>
          <w:rFonts w:ascii="Arial" w:hAnsi="Arial" w:cs="Arial"/>
          <w:b/>
        </w:rPr>
        <w:t>Urgent</w:t>
      </w:r>
      <w:r w:rsidR="007D0EC7" w:rsidRPr="00D64B95">
        <w:rPr>
          <w:rFonts w:ascii="Arial" w:hAnsi="Arial" w:cs="Arial"/>
          <w:b/>
        </w:rPr>
        <w:t xml:space="preserve"> business</w:t>
      </w:r>
      <w:r w:rsidR="008728B7">
        <w:rPr>
          <w:rFonts w:ascii="Arial" w:hAnsi="Arial" w:cs="Arial"/>
        </w:rPr>
        <w:t>.  None.</w:t>
      </w:r>
    </w:p>
    <w:p w:rsidR="002A65E1" w:rsidRPr="00B11AD6" w:rsidRDefault="002A65E1" w:rsidP="002A65E1">
      <w:pPr>
        <w:pStyle w:val="ListParagraph"/>
        <w:rPr>
          <w:rFonts w:ascii="Arial" w:hAnsi="Arial" w:cs="Arial"/>
          <w:sz w:val="12"/>
          <w:szCs w:val="12"/>
        </w:rPr>
      </w:pPr>
    </w:p>
    <w:p w:rsidR="007F0763" w:rsidRDefault="00A23BCE" w:rsidP="00A23BCE">
      <w:pPr>
        <w:pStyle w:val="ListParagraph"/>
        <w:numPr>
          <w:ilvl w:val="0"/>
          <w:numId w:val="1"/>
        </w:numPr>
        <w:spacing w:after="0" w:line="240" w:lineRule="auto"/>
        <w:ind w:left="284" w:hanging="284"/>
        <w:rPr>
          <w:rFonts w:ascii="Arial" w:hAnsi="Arial" w:cs="Arial"/>
          <w:bCs/>
        </w:rPr>
      </w:pPr>
      <w:r>
        <w:rPr>
          <w:rFonts w:ascii="Arial" w:hAnsi="Arial" w:cs="Arial"/>
          <w:b/>
          <w:bCs/>
        </w:rPr>
        <w:t>A</w:t>
      </w:r>
      <w:r w:rsidR="007A1F6D">
        <w:rPr>
          <w:rFonts w:ascii="Arial" w:hAnsi="Arial" w:cs="Arial"/>
          <w:b/>
          <w:bCs/>
        </w:rPr>
        <w:t>ppointment of tellers</w:t>
      </w:r>
      <w:r w:rsidR="007F0763">
        <w:rPr>
          <w:rFonts w:ascii="Arial" w:hAnsi="Arial" w:cs="Arial"/>
          <w:bCs/>
        </w:rPr>
        <w:t xml:space="preserve">.  David Blackman, Nigel Chapman, </w:t>
      </w:r>
      <w:r w:rsidR="00DB166E">
        <w:rPr>
          <w:rFonts w:ascii="Arial" w:hAnsi="Arial" w:cs="Arial"/>
          <w:bCs/>
        </w:rPr>
        <w:t>I</w:t>
      </w:r>
      <w:r w:rsidR="007F0763">
        <w:rPr>
          <w:rFonts w:ascii="Arial" w:hAnsi="Arial" w:cs="Arial"/>
          <w:bCs/>
        </w:rPr>
        <w:t>zzy Hollingsworth, Caroline Raine, Andrew Smith and Nick Walker were agreed</w:t>
      </w:r>
      <w:r>
        <w:rPr>
          <w:rFonts w:ascii="Arial" w:hAnsi="Arial" w:cs="Arial"/>
          <w:bCs/>
        </w:rPr>
        <w:t>.</w:t>
      </w:r>
    </w:p>
    <w:p w:rsidR="002A045E" w:rsidRPr="00B11AD6" w:rsidRDefault="002A045E" w:rsidP="00495248">
      <w:pPr>
        <w:pStyle w:val="ListParagraph"/>
        <w:spacing w:after="0" w:line="240" w:lineRule="auto"/>
        <w:ind w:left="0"/>
        <w:rPr>
          <w:rFonts w:ascii="Arial" w:hAnsi="Arial" w:cs="Arial"/>
          <w:sz w:val="12"/>
          <w:szCs w:val="12"/>
        </w:rPr>
      </w:pPr>
    </w:p>
    <w:p w:rsidR="00D00E81" w:rsidRPr="00C83E7D" w:rsidRDefault="00782AFB" w:rsidP="00E0310C">
      <w:pPr>
        <w:pStyle w:val="ListParagraph"/>
        <w:numPr>
          <w:ilvl w:val="0"/>
          <w:numId w:val="1"/>
        </w:numPr>
        <w:spacing w:after="0" w:line="240" w:lineRule="auto"/>
        <w:ind w:left="360"/>
        <w:rPr>
          <w:rFonts w:ascii="Arial" w:hAnsi="Arial" w:cs="Arial"/>
        </w:rPr>
      </w:pPr>
      <w:r w:rsidRPr="00C83E7D">
        <w:rPr>
          <w:rFonts w:ascii="Arial" w:hAnsi="Arial" w:cs="Arial"/>
          <w:b/>
        </w:rPr>
        <w:t>Nominations for national committees</w:t>
      </w:r>
      <w:r w:rsidRPr="00C83E7D">
        <w:rPr>
          <w:rFonts w:ascii="Arial" w:hAnsi="Arial" w:cs="Arial"/>
        </w:rPr>
        <w:t>.  Ballot papers were distributed and collected for nine NEC representatives, four general and one youth NPF representatives, and one NCC representative.</w:t>
      </w:r>
      <w:r w:rsidR="00D00E81" w:rsidRPr="00C83E7D">
        <w:rPr>
          <w:rFonts w:ascii="Arial" w:hAnsi="Arial" w:cs="Arial"/>
        </w:rPr>
        <w:t xml:space="preserve">  At the end of the meeting the results were announced as</w:t>
      </w:r>
    </w:p>
    <w:p w:rsidR="00D00E81" w:rsidRPr="00297C7C" w:rsidRDefault="00D00E81" w:rsidP="00C83E7D">
      <w:pPr>
        <w:spacing w:after="0" w:line="240" w:lineRule="auto"/>
        <w:ind w:left="360"/>
        <w:rPr>
          <w:rFonts w:ascii="Arial" w:hAnsi="Arial" w:cs="Arial"/>
          <w:sz w:val="12"/>
          <w:szCs w:val="12"/>
        </w:rPr>
      </w:pPr>
    </w:p>
    <w:p w:rsidR="00C83E7D" w:rsidRDefault="00C83E7D" w:rsidP="00C83E7D">
      <w:pPr>
        <w:spacing w:after="0" w:line="240" w:lineRule="auto"/>
        <w:ind w:left="360"/>
        <w:rPr>
          <w:rFonts w:ascii="Arial" w:hAnsi="Arial" w:cs="Arial"/>
        </w:rPr>
      </w:pPr>
      <w:r>
        <w:rPr>
          <w:rFonts w:ascii="Arial" w:hAnsi="Arial" w:cs="Arial"/>
          <w:u w:val="single"/>
        </w:rPr>
        <w:t>NEC Oxford East</w:t>
      </w:r>
      <w:r w:rsidR="00270B3F">
        <w:rPr>
          <w:rFonts w:ascii="Arial" w:hAnsi="Arial" w:cs="Arial"/>
          <w:u w:val="single"/>
        </w:rPr>
        <w:t>.</w:t>
      </w:r>
      <w:r>
        <w:rPr>
          <w:rFonts w:ascii="Arial" w:hAnsi="Arial" w:cs="Arial"/>
        </w:rPr>
        <w:t xml:space="preserve"> </w:t>
      </w:r>
      <w:r w:rsidR="00C54F3D">
        <w:rPr>
          <w:rFonts w:ascii="Arial" w:hAnsi="Arial" w:cs="Arial"/>
        </w:rPr>
        <w:t xml:space="preserve">81 ballot papers issued, 80 returned. </w:t>
      </w:r>
      <w:r w:rsidRPr="00D04B96">
        <w:rPr>
          <w:rFonts w:ascii="Arial" w:hAnsi="Arial" w:cs="Arial"/>
          <w:b/>
        </w:rPr>
        <w:t>Nominated</w:t>
      </w:r>
      <w:r w:rsidR="00EB26F3">
        <w:rPr>
          <w:rFonts w:ascii="Arial" w:hAnsi="Arial" w:cs="Arial"/>
        </w:rPr>
        <w:t>:</w:t>
      </w:r>
      <w:r>
        <w:rPr>
          <w:rFonts w:ascii="Arial" w:hAnsi="Arial" w:cs="Arial"/>
        </w:rPr>
        <w:t xml:space="preserve"> </w:t>
      </w:r>
      <w:r w:rsidR="00EB26F3">
        <w:rPr>
          <w:rFonts w:ascii="Arial" w:hAnsi="Arial" w:cs="Arial"/>
        </w:rPr>
        <w:t xml:space="preserve"> </w:t>
      </w:r>
      <w:r>
        <w:rPr>
          <w:rFonts w:ascii="Arial" w:hAnsi="Arial" w:cs="Arial"/>
        </w:rPr>
        <w:t xml:space="preserve">Ann Black (66 votes), Peter Willsman (53), Yasmine Dar (43), Claudia Webbe (43), Nav Mishra (42), Huda Elmi (41), Rachel Garnham (41), </w:t>
      </w:r>
      <w:r w:rsidR="00D04B96">
        <w:rPr>
          <w:rFonts w:ascii="Arial" w:hAnsi="Arial" w:cs="Arial"/>
        </w:rPr>
        <w:t xml:space="preserve">Ann Henderson (40), </w:t>
      </w:r>
      <w:r>
        <w:rPr>
          <w:rFonts w:ascii="Arial" w:hAnsi="Arial" w:cs="Arial"/>
        </w:rPr>
        <w:t xml:space="preserve">Jon Lansman (39).  </w:t>
      </w:r>
      <w:r w:rsidRPr="00D04B96">
        <w:rPr>
          <w:rFonts w:ascii="Arial" w:hAnsi="Arial" w:cs="Arial"/>
          <w:b/>
        </w:rPr>
        <w:t>Not nominated</w:t>
      </w:r>
      <w:r w:rsidR="00EB26F3">
        <w:rPr>
          <w:rFonts w:ascii="Arial" w:hAnsi="Arial" w:cs="Arial"/>
        </w:rPr>
        <w:t xml:space="preserve">: </w:t>
      </w:r>
      <w:r>
        <w:rPr>
          <w:rFonts w:ascii="Arial" w:hAnsi="Arial" w:cs="Arial"/>
        </w:rPr>
        <w:t xml:space="preserve"> Luke Akehurst (30), </w:t>
      </w:r>
      <w:r w:rsidR="00EB26F3">
        <w:rPr>
          <w:rFonts w:ascii="Arial" w:hAnsi="Arial" w:cs="Arial"/>
        </w:rPr>
        <w:t>Johanna Baxter (24), Michael Payne (19), Jasmin Beckett (18), Heather Peto (18), Gurinder Singh Josan (18), Eda Cazimoglu (18), Mary Wimbury (17), Jamila Azad (15)</w:t>
      </w:r>
    </w:p>
    <w:p w:rsidR="00D04B96" w:rsidRPr="00297C7C" w:rsidRDefault="00D04B96" w:rsidP="00C83E7D">
      <w:pPr>
        <w:spacing w:after="0" w:line="240" w:lineRule="auto"/>
        <w:ind w:left="360"/>
        <w:rPr>
          <w:rFonts w:ascii="Arial" w:hAnsi="Arial" w:cs="Arial"/>
          <w:sz w:val="12"/>
          <w:szCs w:val="12"/>
        </w:rPr>
      </w:pPr>
    </w:p>
    <w:p w:rsidR="00D04B96" w:rsidRDefault="00D04B96" w:rsidP="00D04B96">
      <w:pPr>
        <w:spacing w:after="0" w:line="240" w:lineRule="auto"/>
        <w:ind w:left="360"/>
        <w:rPr>
          <w:rFonts w:ascii="Arial" w:hAnsi="Arial" w:cs="Arial"/>
        </w:rPr>
      </w:pPr>
      <w:r>
        <w:rPr>
          <w:rFonts w:ascii="Arial" w:hAnsi="Arial" w:cs="Arial"/>
          <w:u w:val="single"/>
        </w:rPr>
        <w:t>NEC Oxford West &amp; Abingdon</w:t>
      </w:r>
      <w:r w:rsidR="00270B3F">
        <w:rPr>
          <w:rFonts w:ascii="Arial" w:hAnsi="Arial" w:cs="Arial"/>
          <w:u w:val="single"/>
        </w:rPr>
        <w:t>.</w:t>
      </w:r>
      <w:r>
        <w:rPr>
          <w:rFonts w:ascii="Arial" w:hAnsi="Arial" w:cs="Arial"/>
        </w:rPr>
        <w:t xml:space="preserve"> </w:t>
      </w:r>
      <w:r w:rsidR="00C54F3D">
        <w:rPr>
          <w:rFonts w:ascii="Arial" w:hAnsi="Arial" w:cs="Arial"/>
        </w:rPr>
        <w:t>43 ballot papers issued, 4</w:t>
      </w:r>
      <w:r w:rsidR="00554E7E">
        <w:rPr>
          <w:rFonts w:ascii="Arial" w:hAnsi="Arial" w:cs="Arial"/>
        </w:rPr>
        <w:t>2</w:t>
      </w:r>
      <w:r w:rsidR="00C54F3D">
        <w:rPr>
          <w:rFonts w:ascii="Arial" w:hAnsi="Arial" w:cs="Arial"/>
        </w:rPr>
        <w:t xml:space="preserve"> returned. </w:t>
      </w:r>
      <w:r>
        <w:rPr>
          <w:rFonts w:ascii="Arial" w:hAnsi="Arial" w:cs="Arial"/>
        </w:rPr>
        <w:t xml:space="preserve"> </w:t>
      </w:r>
      <w:r w:rsidRPr="00D04B96">
        <w:rPr>
          <w:rFonts w:ascii="Arial" w:hAnsi="Arial" w:cs="Arial"/>
          <w:b/>
        </w:rPr>
        <w:t>Nominated</w:t>
      </w:r>
      <w:r>
        <w:rPr>
          <w:rFonts w:ascii="Arial" w:hAnsi="Arial" w:cs="Arial"/>
        </w:rPr>
        <w:t>:  Peter Willsman (</w:t>
      </w:r>
      <w:r w:rsidR="00C64494">
        <w:rPr>
          <w:rFonts w:ascii="Arial" w:hAnsi="Arial" w:cs="Arial"/>
        </w:rPr>
        <w:t xml:space="preserve">32 votes), </w:t>
      </w:r>
      <w:r>
        <w:rPr>
          <w:rFonts w:ascii="Arial" w:hAnsi="Arial" w:cs="Arial"/>
        </w:rPr>
        <w:t>Ann Black (</w:t>
      </w:r>
      <w:r w:rsidR="00C64494">
        <w:rPr>
          <w:rFonts w:ascii="Arial" w:hAnsi="Arial" w:cs="Arial"/>
        </w:rPr>
        <w:t>31</w:t>
      </w:r>
      <w:r>
        <w:rPr>
          <w:rFonts w:ascii="Arial" w:hAnsi="Arial" w:cs="Arial"/>
        </w:rPr>
        <w:t>), Yasmine Dar (</w:t>
      </w:r>
      <w:r w:rsidR="00C64494">
        <w:rPr>
          <w:rFonts w:ascii="Arial" w:hAnsi="Arial" w:cs="Arial"/>
        </w:rPr>
        <w:t>28</w:t>
      </w:r>
      <w:r>
        <w:rPr>
          <w:rFonts w:ascii="Arial" w:hAnsi="Arial" w:cs="Arial"/>
        </w:rPr>
        <w:t xml:space="preserve">), </w:t>
      </w:r>
      <w:r w:rsidR="00C64494">
        <w:rPr>
          <w:rFonts w:ascii="Arial" w:hAnsi="Arial" w:cs="Arial"/>
        </w:rPr>
        <w:t xml:space="preserve">Huda Elmi (27), Ann Henderson (27), Nav Mishra (27), Rachel Garnham (26), </w:t>
      </w:r>
      <w:r>
        <w:rPr>
          <w:rFonts w:ascii="Arial" w:hAnsi="Arial" w:cs="Arial"/>
        </w:rPr>
        <w:t>Claudia Webbe (</w:t>
      </w:r>
      <w:r w:rsidR="00C64494">
        <w:rPr>
          <w:rFonts w:ascii="Arial" w:hAnsi="Arial" w:cs="Arial"/>
        </w:rPr>
        <w:t>25</w:t>
      </w:r>
      <w:r>
        <w:rPr>
          <w:rFonts w:ascii="Arial" w:hAnsi="Arial" w:cs="Arial"/>
        </w:rPr>
        <w:t>), Jon Lansman (</w:t>
      </w:r>
      <w:r w:rsidR="00C64494">
        <w:rPr>
          <w:rFonts w:ascii="Arial" w:hAnsi="Arial" w:cs="Arial"/>
        </w:rPr>
        <w:t>22</w:t>
      </w:r>
      <w:r>
        <w:rPr>
          <w:rFonts w:ascii="Arial" w:hAnsi="Arial" w:cs="Arial"/>
        </w:rPr>
        <w:t xml:space="preserve">).  </w:t>
      </w:r>
      <w:r w:rsidRPr="00D04B96">
        <w:rPr>
          <w:rFonts w:ascii="Arial" w:hAnsi="Arial" w:cs="Arial"/>
          <w:b/>
        </w:rPr>
        <w:t>Not nominated</w:t>
      </w:r>
      <w:r>
        <w:rPr>
          <w:rFonts w:ascii="Arial" w:hAnsi="Arial" w:cs="Arial"/>
        </w:rPr>
        <w:t>:  Luke Akehurst (</w:t>
      </w:r>
      <w:r w:rsidR="001D6ECB">
        <w:rPr>
          <w:rFonts w:ascii="Arial" w:hAnsi="Arial" w:cs="Arial"/>
        </w:rPr>
        <w:t>14</w:t>
      </w:r>
      <w:r>
        <w:rPr>
          <w:rFonts w:ascii="Arial" w:hAnsi="Arial" w:cs="Arial"/>
        </w:rPr>
        <w:t>), Johanna Baxter (</w:t>
      </w:r>
      <w:r w:rsidR="001D6ECB">
        <w:rPr>
          <w:rFonts w:ascii="Arial" w:hAnsi="Arial" w:cs="Arial"/>
        </w:rPr>
        <w:t>13</w:t>
      </w:r>
      <w:r>
        <w:rPr>
          <w:rFonts w:ascii="Arial" w:hAnsi="Arial" w:cs="Arial"/>
        </w:rPr>
        <w:t>), Michael Payne (</w:t>
      </w:r>
      <w:r w:rsidR="001D6ECB">
        <w:rPr>
          <w:rFonts w:ascii="Arial" w:hAnsi="Arial" w:cs="Arial"/>
        </w:rPr>
        <w:t>8</w:t>
      </w:r>
      <w:r>
        <w:rPr>
          <w:rFonts w:ascii="Arial" w:hAnsi="Arial" w:cs="Arial"/>
        </w:rPr>
        <w:t xml:space="preserve">), </w:t>
      </w:r>
      <w:r w:rsidR="001D6ECB">
        <w:rPr>
          <w:rFonts w:ascii="Arial" w:hAnsi="Arial" w:cs="Arial"/>
        </w:rPr>
        <w:t>Mary Wimbury</w:t>
      </w:r>
      <w:r>
        <w:rPr>
          <w:rFonts w:ascii="Arial" w:hAnsi="Arial" w:cs="Arial"/>
        </w:rPr>
        <w:t xml:space="preserve"> (8), Gurinder Singh Josan (8), Eda Cazimoglu (</w:t>
      </w:r>
      <w:r w:rsidR="00C5069F">
        <w:rPr>
          <w:rFonts w:ascii="Arial" w:hAnsi="Arial" w:cs="Arial"/>
        </w:rPr>
        <w:t>7</w:t>
      </w:r>
      <w:r>
        <w:rPr>
          <w:rFonts w:ascii="Arial" w:hAnsi="Arial" w:cs="Arial"/>
        </w:rPr>
        <w:t xml:space="preserve">), </w:t>
      </w:r>
      <w:r w:rsidR="00C5069F">
        <w:rPr>
          <w:rFonts w:ascii="Arial" w:hAnsi="Arial" w:cs="Arial"/>
        </w:rPr>
        <w:t>Heather Peto (7), Jasmin Beckett (6).</w:t>
      </w:r>
    </w:p>
    <w:p w:rsidR="00C5069F" w:rsidRPr="00297C7C" w:rsidRDefault="00C5069F" w:rsidP="00D04B96">
      <w:pPr>
        <w:spacing w:after="0" w:line="240" w:lineRule="auto"/>
        <w:ind w:left="360"/>
        <w:rPr>
          <w:rFonts w:ascii="Arial" w:hAnsi="Arial" w:cs="Arial"/>
          <w:sz w:val="12"/>
          <w:szCs w:val="12"/>
        </w:rPr>
      </w:pPr>
    </w:p>
    <w:p w:rsidR="00C5069F" w:rsidRDefault="00C5069F" w:rsidP="00D04B96">
      <w:pPr>
        <w:spacing w:after="0" w:line="240" w:lineRule="auto"/>
        <w:ind w:left="360"/>
        <w:rPr>
          <w:rFonts w:ascii="Arial" w:hAnsi="Arial" w:cs="Arial"/>
        </w:rPr>
      </w:pPr>
      <w:r>
        <w:rPr>
          <w:rFonts w:ascii="Arial" w:hAnsi="Arial" w:cs="Arial"/>
          <w:u w:val="single"/>
        </w:rPr>
        <w:t>NPF Oxford East</w:t>
      </w:r>
      <w:r w:rsidR="00270B3F">
        <w:rPr>
          <w:rFonts w:ascii="Arial" w:hAnsi="Arial" w:cs="Arial"/>
          <w:u w:val="single"/>
        </w:rPr>
        <w:t>.</w:t>
      </w:r>
      <w:r>
        <w:rPr>
          <w:rFonts w:ascii="Arial" w:hAnsi="Arial" w:cs="Arial"/>
        </w:rPr>
        <w:t xml:space="preserve"> 81 ballot papers issued, 80 returned.  </w:t>
      </w:r>
      <w:r>
        <w:rPr>
          <w:rFonts w:ascii="Arial" w:hAnsi="Arial" w:cs="Arial"/>
          <w:b/>
        </w:rPr>
        <w:t>Nominated</w:t>
      </w:r>
      <w:r>
        <w:rPr>
          <w:rFonts w:ascii="Arial" w:hAnsi="Arial" w:cs="Arial"/>
        </w:rPr>
        <w:t xml:space="preserve">: Alex Chapman (45), Joy Gough (42), Joyce Still (41).  Dan Dobson and Tom Hayes tied at 39 votes each, and because of shortage of time it was agreed to hold the run-off immediately before the May all-member meeting.  </w:t>
      </w:r>
      <w:r>
        <w:rPr>
          <w:rFonts w:ascii="Arial" w:hAnsi="Arial" w:cs="Arial"/>
          <w:b/>
        </w:rPr>
        <w:t>Not nominated</w:t>
      </w:r>
      <w:r>
        <w:rPr>
          <w:rFonts w:ascii="Arial" w:hAnsi="Arial" w:cs="Arial"/>
        </w:rPr>
        <w:t>: Caroline Harris (18), Sharon Mintoff (17)</w:t>
      </w:r>
      <w:r w:rsidR="00270B3F">
        <w:rPr>
          <w:rFonts w:ascii="Arial" w:hAnsi="Arial" w:cs="Arial"/>
        </w:rPr>
        <w:t>,</w:t>
      </w:r>
      <w:r>
        <w:rPr>
          <w:rFonts w:ascii="Arial" w:hAnsi="Arial" w:cs="Arial"/>
        </w:rPr>
        <w:t xml:space="preserve"> Jonathan Hawkes (15), Daniel O’Loughlin (5).</w:t>
      </w:r>
    </w:p>
    <w:p w:rsidR="00C5069F" w:rsidRPr="00297C7C" w:rsidRDefault="00C5069F" w:rsidP="00D04B96">
      <w:pPr>
        <w:spacing w:after="0" w:line="240" w:lineRule="auto"/>
        <w:ind w:left="360"/>
        <w:rPr>
          <w:rFonts w:ascii="Arial" w:hAnsi="Arial" w:cs="Arial"/>
          <w:sz w:val="12"/>
          <w:szCs w:val="12"/>
        </w:rPr>
      </w:pPr>
    </w:p>
    <w:p w:rsidR="00C5069F" w:rsidRDefault="00C5069F" w:rsidP="00C5069F">
      <w:pPr>
        <w:spacing w:after="0" w:line="240" w:lineRule="auto"/>
        <w:ind w:left="360"/>
        <w:rPr>
          <w:rFonts w:ascii="Arial" w:hAnsi="Arial" w:cs="Arial"/>
        </w:rPr>
      </w:pPr>
      <w:r>
        <w:rPr>
          <w:rFonts w:ascii="Arial" w:hAnsi="Arial" w:cs="Arial"/>
          <w:u w:val="single"/>
        </w:rPr>
        <w:t>NPF Oxford West &amp; Abingdon</w:t>
      </w:r>
      <w:r w:rsidR="00270B3F">
        <w:rPr>
          <w:rFonts w:ascii="Arial" w:hAnsi="Arial" w:cs="Arial"/>
          <w:u w:val="single"/>
        </w:rPr>
        <w:t>.</w:t>
      </w:r>
      <w:r>
        <w:rPr>
          <w:rFonts w:ascii="Arial" w:hAnsi="Arial" w:cs="Arial"/>
        </w:rPr>
        <w:t xml:space="preserve"> </w:t>
      </w:r>
      <w:r w:rsidR="006B1223">
        <w:rPr>
          <w:rFonts w:ascii="Arial" w:hAnsi="Arial" w:cs="Arial"/>
        </w:rPr>
        <w:t>43</w:t>
      </w:r>
      <w:r>
        <w:rPr>
          <w:rFonts w:ascii="Arial" w:hAnsi="Arial" w:cs="Arial"/>
        </w:rPr>
        <w:t xml:space="preserve"> ballot papers issued, </w:t>
      </w:r>
      <w:r w:rsidR="006B1223">
        <w:rPr>
          <w:rFonts w:ascii="Arial" w:hAnsi="Arial" w:cs="Arial"/>
        </w:rPr>
        <w:t>42</w:t>
      </w:r>
      <w:r>
        <w:rPr>
          <w:rFonts w:ascii="Arial" w:hAnsi="Arial" w:cs="Arial"/>
        </w:rPr>
        <w:t xml:space="preserve"> returned.  </w:t>
      </w:r>
      <w:r>
        <w:rPr>
          <w:rFonts w:ascii="Arial" w:hAnsi="Arial" w:cs="Arial"/>
          <w:b/>
        </w:rPr>
        <w:t>Nominated</w:t>
      </w:r>
      <w:r>
        <w:rPr>
          <w:rFonts w:ascii="Arial" w:hAnsi="Arial" w:cs="Arial"/>
        </w:rPr>
        <w:t xml:space="preserve">: </w:t>
      </w:r>
      <w:r w:rsidR="00270B3F">
        <w:rPr>
          <w:rFonts w:ascii="Arial" w:hAnsi="Arial" w:cs="Arial"/>
        </w:rPr>
        <w:t xml:space="preserve">Joy Gough (27), Joyce Still (27), </w:t>
      </w:r>
      <w:r>
        <w:rPr>
          <w:rFonts w:ascii="Arial" w:hAnsi="Arial" w:cs="Arial"/>
        </w:rPr>
        <w:t>Alex Chapman (</w:t>
      </w:r>
      <w:r w:rsidR="00270B3F">
        <w:rPr>
          <w:rFonts w:ascii="Arial" w:hAnsi="Arial" w:cs="Arial"/>
        </w:rPr>
        <w:t>26</w:t>
      </w:r>
      <w:r>
        <w:rPr>
          <w:rFonts w:ascii="Arial" w:hAnsi="Arial" w:cs="Arial"/>
        </w:rPr>
        <w:t xml:space="preserve">), Dan Dobson </w:t>
      </w:r>
      <w:r w:rsidR="00270B3F">
        <w:rPr>
          <w:rFonts w:ascii="Arial" w:hAnsi="Arial" w:cs="Arial"/>
        </w:rPr>
        <w:t xml:space="preserve">(25).  </w:t>
      </w:r>
      <w:r>
        <w:rPr>
          <w:rFonts w:ascii="Arial" w:hAnsi="Arial" w:cs="Arial"/>
          <w:b/>
        </w:rPr>
        <w:t>Not nominated</w:t>
      </w:r>
      <w:r>
        <w:rPr>
          <w:rFonts w:ascii="Arial" w:hAnsi="Arial" w:cs="Arial"/>
        </w:rPr>
        <w:t xml:space="preserve">: </w:t>
      </w:r>
      <w:r w:rsidR="00270B3F">
        <w:rPr>
          <w:rFonts w:ascii="Arial" w:hAnsi="Arial" w:cs="Arial"/>
        </w:rPr>
        <w:t xml:space="preserve"> Tom Hayes (18), </w:t>
      </w:r>
      <w:r>
        <w:rPr>
          <w:rFonts w:ascii="Arial" w:hAnsi="Arial" w:cs="Arial"/>
        </w:rPr>
        <w:t>Caroline Harris (</w:t>
      </w:r>
      <w:r w:rsidR="00270B3F">
        <w:rPr>
          <w:rFonts w:ascii="Arial" w:hAnsi="Arial" w:cs="Arial"/>
        </w:rPr>
        <w:t>9</w:t>
      </w:r>
      <w:r>
        <w:rPr>
          <w:rFonts w:ascii="Arial" w:hAnsi="Arial" w:cs="Arial"/>
        </w:rPr>
        <w:t xml:space="preserve">), </w:t>
      </w:r>
      <w:r w:rsidR="00270B3F">
        <w:rPr>
          <w:rFonts w:ascii="Arial" w:hAnsi="Arial" w:cs="Arial"/>
        </w:rPr>
        <w:t xml:space="preserve">Jonathan Hawkes (8), </w:t>
      </w:r>
      <w:r>
        <w:rPr>
          <w:rFonts w:ascii="Arial" w:hAnsi="Arial" w:cs="Arial"/>
        </w:rPr>
        <w:t>Sharon Mintoff (7)</w:t>
      </w:r>
      <w:r w:rsidR="00270B3F">
        <w:rPr>
          <w:rFonts w:ascii="Arial" w:hAnsi="Arial" w:cs="Arial"/>
        </w:rPr>
        <w:t>,</w:t>
      </w:r>
      <w:r>
        <w:rPr>
          <w:rFonts w:ascii="Arial" w:hAnsi="Arial" w:cs="Arial"/>
        </w:rPr>
        <w:t xml:space="preserve"> Daniel O’Loughlin (</w:t>
      </w:r>
      <w:r w:rsidR="00270B3F">
        <w:rPr>
          <w:rFonts w:ascii="Arial" w:hAnsi="Arial" w:cs="Arial"/>
        </w:rPr>
        <w:t>1</w:t>
      </w:r>
      <w:r>
        <w:rPr>
          <w:rFonts w:ascii="Arial" w:hAnsi="Arial" w:cs="Arial"/>
        </w:rPr>
        <w:t>).</w:t>
      </w:r>
    </w:p>
    <w:p w:rsidR="006B1223" w:rsidRPr="00297C7C" w:rsidRDefault="006B1223" w:rsidP="00C5069F">
      <w:pPr>
        <w:spacing w:after="0" w:line="240" w:lineRule="auto"/>
        <w:ind w:left="360"/>
        <w:rPr>
          <w:rFonts w:ascii="Arial" w:hAnsi="Arial" w:cs="Arial"/>
          <w:sz w:val="12"/>
          <w:szCs w:val="12"/>
        </w:rPr>
      </w:pPr>
    </w:p>
    <w:p w:rsidR="006B1223" w:rsidRPr="00270B3F" w:rsidRDefault="006B1223" w:rsidP="006B1223">
      <w:pPr>
        <w:spacing w:after="0" w:line="240" w:lineRule="auto"/>
        <w:ind w:left="360"/>
        <w:rPr>
          <w:rFonts w:ascii="Arial" w:hAnsi="Arial" w:cs="Arial"/>
        </w:rPr>
      </w:pPr>
      <w:r>
        <w:rPr>
          <w:rFonts w:ascii="Arial" w:hAnsi="Arial" w:cs="Arial"/>
          <w:u w:val="single"/>
        </w:rPr>
        <w:lastRenderedPageBreak/>
        <w:t>NPF Youth Oxford East.</w:t>
      </w:r>
      <w:r>
        <w:rPr>
          <w:rFonts w:ascii="Arial" w:hAnsi="Arial" w:cs="Arial"/>
        </w:rPr>
        <w:t xml:space="preserve"> 81 ballot papers issued, 80 returned, 34 spoilt.  Gemma Bolton was nominated with 43 Yes votes, 3 No votes.</w:t>
      </w:r>
    </w:p>
    <w:p w:rsidR="006B1223" w:rsidRPr="00297C7C" w:rsidRDefault="006B1223" w:rsidP="006B1223">
      <w:pPr>
        <w:spacing w:after="0" w:line="240" w:lineRule="auto"/>
        <w:ind w:left="360"/>
        <w:rPr>
          <w:rFonts w:ascii="Arial" w:hAnsi="Arial" w:cs="Arial"/>
          <w:sz w:val="12"/>
          <w:szCs w:val="12"/>
        </w:rPr>
      </w:pPr>
    </w:p>
    <w:p w:rsidR="00C5069F" w:rsidRPr="00270B3F" w:rsidRDefault="00C5069F" w:rsidP="00C5069F">
      <w:pPr>
        <w:spacing w:after="0" w:line="240" w:lineRule="auto"/>
        <w:ind w:left="360"/>
        <w:rPr>
          <w:rFonts w:ascii="Arial" w:hAnsi="Arial" w:cs="Arial"/>
        </w:rPr>
      </w:pPr>
      <w:r>
        <w:rPr>
          <w:rFonts w:ascii="Arial" w:hAnsi="Arial" w:cs="Arial"/>
          <w:u w:val="single"/>
        </w:rPr>
        <w:t xml:space="preserve">NPF Youth Oxford </w:t>
      </w:r>
      <w:r w:rsidR="00845187">
        <w:rPr>
          <w:rFonts w:ascii="Arial" w:hAnsi="Arial" w:cs="Arial"/>
          <w:u w:val="single"/>
        </w:rPr>
        <w:t>West &amp; Abingdon</w:t>
      </w:r>
      <w:r w:rsidR="00270B3F">
        <w:rPr>
          <w:rFonts w:ascii="Arial" w:hAnsi="Arial" w:cs="Arial"/>
          <w:u w:val="single"/>
        </w:rPr>
        <w:t>.</w:t>
      </w:r>
      <w:r w:rsidR="00270B3F">
        <w:rPr>
          <w:rFonts w:ascii="Arial" w:hAnsi="Arial" w:cs="Arial"/>
        </w:rPr>
        <w:t xml:space="preserve"> </w:t>
      </w:r>
      <w:r w:rsidR="00961C1E">
        <w:rPr>
          <w:rFonts w:ascii="Arial" w:hAnsi="Arial" w:cs="Arial"/>
        </w:rPr>
        <w:t>43</w:t>
      </w:r>
      <w:r w:rsidR="00270B3F">
        <w:rPr>
          <w:rFonts w:ascii="Arial" w:hAnsi="Arial" w:cs="Arial"/>
        </w:rPr>
        <w:t xml:space="preserve"> ballot papers issued, </w:t>
      </w:r>
      <w:r w:rsidR="00961C1E">
        <w:rPr>
          <w:rFonts w:ascii="Arial" w:hAnsi="Arial" w:cs="Arial"/>
        </w:rPr>
        <w:t>42</w:t>
      </w:r>
      <w:r w:rsidR="00270B3F">
        <w:rPr>
          <w:rFonts w:ascii="Arial" w:hAnsi="Arial" w:cs="Arial"/>
        </w:rPr>
        <w:t xml:space="preserve"> returned, </w:t>
      </w:r>
      <w:r w:rsidR="00FB41A3">
        <w:rPr>
          <w:rFonts w:ascii="Arial" w:hAnsi="Arial" w:cs="Arial"/>
        </w:rPr>
        <w:t>16</w:t>
      </w:r>
      <w:r w:rsidR="00270B3F">
        <w:rPr>
          <w:rFonts w:ascii="Arial" w:hAnsi="Arial" w:cs="Arial"/>
        </w:rPr>
        <w:t xml:space="preserve"> spoilt.  Gemma Bolton was nominated with </w:t>
      </w:r>
      <w:r w:rsidR="00FB41A3">
        <w:rPr>
          <w:rFonts w:ascii="Arial" w:hAnsi="Arial" w:cs="Arial"/>
        </w:rPr>
        <w:t>22</w:t>
      </w:r>
      <w:r w:rsidR="00270B3F">
        <w:rPr>
          <w:rFonts w:ascii="Arial" w:hAnsi="Arial" w:cs="Arial"/>
        </w:rPr>
        <w:t xml:space="preserve"> Yes votes, </w:t>
      </w:r>
      <w:r w:rsidR="00FB41A3">
        <w:rPr>
          <w:rFonts w:ascii="Arial" w:hAnsi="Arial" w:cs="Arial"/>
        </w:rPr>
        <w:t>4</w:t>
      </w:r>
      <w:r w:rsidR="00270B3F">
        <w:rPr>
          <w:rFonts w:ascii="Arial" w:hAnsi="Arial" w:cs="Arial"/>
        </w:rPr>
        <w:t xml:space="preserve"> No votes.</w:t>
      </w:r>
    </w:p>
    <w:p w:rsidR="00C5069F" w:rsidRPr="00297C7C" w:rsidRDefault="00C5069F" w:rsidP="00C5069F">
      <w:pPr>
        <w:spacing w:after="0" w:line="240" w:lineRule="auto"/>
        <w:ind w:left="360"/>
        <w:rPr>
          <w:rFonts w:ascii="Arial" w:hAnsi="Arial" w:cs="Arial"/>
          <w:sz w:val="12"/>
          <w:szCs w:val="12"/>
        </w:rPr>
      </w:pPr>
    </w:p>
    <w:p w:rsidR="00C74640" w:rsidRDefault="00C74640" w:rsidP="00C5069F">
      <w:pPr>
        <w:spacing w:after="0" w:line="240" w:lineRule="auto"/>
        <w:ind w:left="360"/>
        <w:rPr>
          <w:rFonts w:ascii="Arial" w:hAnsi="Arial" w:cs="Arial"/>
        </w:rPr>
      </w:pPr>
      <w:r>
        <w:rPr>
          <w:rFonts w:ascii="Arial" w:hAnsi="Arial" w:cs="Arial"/>
          <w:u w:val="single"/>
        </w:rPr>
        <w:t>NCC Oxford East</w:t>
      </w:r>
      <w:r>
        <w:rPr>
          <w:rFonts w:ascii="Arial" w:hAnsi="Arial" w:cs="Arial"/>
        </w:rPr>
        <w:t xml:space="preserve">.  81 ballot papers issued, 80 returned, 15 spoilt.  </w:t>
      </w:r>
      <w:r>
        <w:rPr>
          <w:rFonts w:ascii="Arial" w:hAnsi="Arial" w:cs="Arial"/>
          <w:b/>
        </w:rPr>
        <w:t>No nomination</w:t>
      </w:r>
      <w:r>
        <w:rPr>
          <w:rFonts w:ascii="Arial" w:hAnsi="Arial" w:cs="Arial"/>
        </w:rPr>
        <w:t>:  31 Yes, 34 No for Kate Dearden.</w:t>
      </w:r>
    </w:p>
    <w:p w:rsidR="00C74640" w:rsidRPr="00297C7C" w:rsidRDefault="00C74640" w:rsidP="00C5069F">
      <w:pPr>
        <w:spacing w:after="0" w:line="240" w:lineRule="auto"/>
        <w:ind w:left="360"/>
        <w:rPr>
          <w:rFonts w:ascii="Arial" w:hAnsi="Arial" w:cs="Arial"/>
          <w:sz w:val="12"/>
          <w:szCs w:val="12"/>
        </w:rPr>
      </w:pPr>
    </w:p>
    <w:p w:rsidR="00C74640" w:rsidRDefault="00C74640" w:rsidP="00C74640">
      <w:pPr>
        <w:spacing w:after="0" w:line="240" w:lineRule="auto"/>
        <w:ind w:left="360"/>
        <w:rPr>
          <w:rFonts w:ascii="Arial" w:hAnsi="Arial" w:cs="Arial"/>
        </w:rPr>
      </w:pPr>
      <w:r>
        <w:rPr>
          <w:rFonts w:ascii="Arial" w:hAnsi="Arial" w:cs="Arial"/>
          <w:u w:val="single"/>
        </w:rPr>
        <w:t>NCC Oxford West &amp; Abingdon</w:t>
      </w:r>
      <w:r>
        <w:rPr>
          <w:rFonts w:ascii="Arial" w:hAnsi="Arial" w:cs="Arial"/>
        </w:rPr>
        <w:t xml:space="preserve">.  43 ballot papers issued, 41 returned, 7 spoilt.  </w:t>
      </w:r>
      <w:r>
        <w:rPr>
          <w:rFonts w:ascii="Arial" w:hAnsi="Arial" w:cs="Arial"/>
          <w:b/>
        </w:rPr>
        <w:t>No nomination</w:t>
      </w:r>
      <w:r>
        <w:rPr>
          <w:rFonts w:ascii="Arial" w:hAnsi="Arial" w:cs="Arial"/>
        </w:rPr>
        <w:t>:  14 Yes, 20 No for Kate Dearden.</w:t>
      </w:r>
    </w:p>
    <w:p w:rsidR="00782AFB" w:rsidRPr="00297C7C" w:rsidRDefault="00782AFB" w:rsidP="00782AFB">
      <w:pPr>
        <w:spacing w:after="0" w:line="240" w:lineRule="auto"/>
        <w:rPr>
          <w:rFonts w:ascii="Arial" w:hAnsi="Arial" w:cs="Arial"/>
          <w:sz w:val="12"/>
          <w:szCs w:val="12"/>
        </w:rPr>
      </w:pPr>
    </w:p>
    <w:p w:rsidR="00D1084E" w:rsidRPr="00D1084E" w:rsidRDefault="00D1084E" w:rsidP="004E162F">
      <w:pPr>
        <w:pStyle w:val="ListParagraph"/>
        <w:numPr>
          <w:ilvl w:val="0"/>
          <w:numId w:val="1"/>
        </w:numPr>
        <w:spacing w:after="0" w:line="240" w:lineRule="auto"/>
        <w:ind w:left="360"/>
        <w:rPr>
          <w:rFonts w:ascii="Arial" w:hAnsi="Arial" w:cs="Arial"/>
        </w:rPr>
      </w:pPr>
      <w:r>
        <w:rPr>
          <w:rFonts w:ascii="Arial" w:hAnsi="Arial" w:cs="Arial"/>
          <w:b/>
        </w:rPr>
        <w:t>Treasurer’s report and accounts</w:t>
      </w:r>
      <w:r>
        <w:rPr>
          <w:rFonts w:ascii="Arial" w:hAnsi="Arial" w:cs="Arial"/>
        </w:rPr>
        <w:t xml:space="preserve">.  Alex Hollingsworth presented a summary of </w:t>
      </w:r>
      <w:r w:rsidR="00782AFB">
        <w:rPr>
          <w:rFonts w:ascii="Arial" w:hAnsi="Arial" w:cs="Arial"/>
        </w:rPr>
        <w:t>2017 and a budget for 2018</w:t>
      </w:r>
      <w:r>
        <w:rPr>
          <w:rFonts w:ascii="Arial" w:hAnsi="Arial" w:cs="Arial"/>
        </w:rPr>
        <w:t xml:space="preserve">.  </w:t>
      </w:r>
      <w:r w:rsidR="009A1635">
        <w:rPr>
          <w:rFonts w:ascii="Arial" w:hAnsi="Arial" w:cs="Arial"/>
        </w:rPr>
        <w:t>Both income and e</w:t>
      </w:r>
      <w:r>
        <w:rPr>
          <w:rFonts w:ascii="Arial" w:hAnsi="Arial" w:cs="Arial"/>
        </w:rPr>
        <w:t>xpenditure w</w:t>
      </w:r>
      <w:r w:rsidR="009A1635">
        <w:rPr>
          <w:rFonts w:ascii="Arial" w:hAnsi="Arial" w:cs="Arial"/>
        </w:rPr>
        <w:t>ere</w:t>
      </w:r>
      <w:r w:rsidR="00DB166E">
        <w:rPr>
          <w:rFonts w:ascii="Arial" w:hAnsi="Arial" w:cs="Arial"/>
        </w:rPr>
        <w:t xml:space="preserve"> significantly up against the budget due to the surprise general election.  </w:t>
      </w:r>
      <w:r w:rsidR="009B77C0">
        <w:rPr>
          <w:rFonts w:ascii="Arial" w:hAnsi="Arial" w:cs="Arial"/>
        </w:rPr>
        <w:t xml:space="preserve">The surplus for the year was mainly due to one-off donations, including £7,000 from Unite, </w:t>
      </w:r>
      <w:r w:rsidR="007E6805">
        <w:rPr>
          <w:rFonts w:ascii="Arial" w:hAnsi="Arial" w:cs="Arial"/>
        </w:rPr>
        <w:t>an</w:t>
      </w:r>
      <w:r w:rsidR="009B77C0">
        <w:rPr>
          <w:rFonts w:ascii="Arial" w:hAnsi="Arial" w:cs="Arial"/>
        </w:rPr>
        <w:t xml:space="preserve"> increase</w:t>
      </w:r>
      <w:r w:rsidR="007E6805">
        <w:rPr>
          <w:rFonts w:ascii="Arial" w:hAnsi="Arial" w:cs="Arial"/>
        </w:rPr>
        <w:t xml:space="preserve"> in the proportion of membership subscriptions returned to CLPs</w:t>
      </w:r>
      <w:r w:rsidR="00B539E3">
        <w:rPr>
          <w:rFonts w:ascii="Arial" w:hAnsi="Arial" w:cs="Arial"/>
        </w:rPr>
        <w:t>, and gaps between organisers</w:t>
      </w:r>
      <w:r w:rsidR="007E6805">
        <w:rPr>
          <w:rFonts w:ascii="Arial" w:hAnsi="Arial" w:cs="Arial"/>
        </w:rPr>
        <w:t>.  Fundraising events were £6,000 short of target</w:t>
      </w:r>
      <w:r w:rsidR="00A60436">
        <w:rPr>
          <w:rFonts w:ascii="Arial" w:hAnsi="Arial" w:cs="Arial"/>
        </w:rPr>
        <w:t xml:space="preserve">.  For 2018 the budget for conferences had been doubled to allow both constituencies to send two delegates each, and an assistant organiser for the elections would be funded by an additional donation from the city Labour group.  </w:t>
      </w:r>
      <w:r w:rsidR="001641EF">
        <w:rPr>
          <w:rFonts w:ascii="Arial" w:hAnsi="Arial" w:cs="Arial"/>
        </w:rPr>
        <w:t>Delegates formally</w:t>
      </w:r>
      <w:r w:rsidR="00571932">
        <w:rPr>
          <w:rFonts w:ascii="Arial" w:hAnsi="Arial" w:cs="Arial"/>
        </w:rPr>
        <w:t xml:space="preserve"> approved the accounts and the budget, and thank</w:t>
      </w:r>
      <w:r w:rsidR="006532D5">
        <w:rPr>
          <w:rFonts w:ascii="Arial" w:hAnsi="Arial" w:cs="Arial"/>
        </w:rPr>
        <w:t>ed</w:t>
      </w:r>
      <w:r w:rsidR="00571932">
        <w:rPr>
          <w:rFonts w:ascii="Arial" w:hAnsi="Arial" w:cs="Arial"/>
        </w:rPr>
        <w:t xml:space="preserve"> Alex for his stewardship.</w:t>
      </w:r>
    </w:p>
    <w:p w:rsidR="00D1084E" w:rsidRPr="00B11AD6" w:rsidRDefault="00D1084E" w:rsidP="00D1084E">
      <w:pPr>
        <w:pStyle w:val="ListParagraph"/>
        <w:rPr>
          <w:rFonts w:ascii="Arial" w:hAnsi="Arial" w:cs="Arial"/>
          <w:b/>
          <w:sz w:val="12"/>
          <w:szCs w:val="12"/>
        </w:rPr>
      </w:pPr>
    </w:p>
    <w:p w:rsidR="0059074B" w:rsidRDefault="00495248" w:rsidP="004E162F">
      <w:pPr>
        <w:pStyle w:val="ListParagraph"/>
        <w:numPr>
          <w:ilvl w:val="0"/>
          <w:numId w:val="1"/>
        </w:numPr>
        <w:spacing w:after="0" w:line="240" w:lineRule="auto"/>
        <w:ind w:left="360"/>
        <w:rPr>
          <w:rFonts w:ascii="Arial" w:hAnsi="Arial" w:cs="Arial"/>
        </w:rPr>
      </w:pPr>
      <w:r w:rsidRPr="00D64B95">
        <w:rPr>
          <w:rFonts w:ascii="Arial" w:hAnsi="Arial" w:cs="Arial"/>
          <w:b/>
        </w:rPr>
        <w:t>O</w:t>
      </w:r>
      <w:r w:rsidR="00BB0636">
        <w:rPr>
          <w:rFonts w:ascii="Arial" w:hAnsi="Arial" w:cs="Arial"/>
          <w:b/>
        </w:rPr>
        <w:t>fficers’ Reports</w:t>
      </w:r>
      <w:r w:rsidR="00C443E6">
        <w:rPr>
          <w:rFonts w:ascii="Arial" w:hAnsi="Arial" w:cs="Arial"/>
        </w:rPr>
        <w:t>. Written reports had been circulated</w:t>
      </w:r>
      <w:r w:rsidR="00946EB6">
        <w:rPr>
          <w:rFonts w:ascii="Arial" w:hAnsi="Arial" w:cs="Arial"/>
        </w:rPr>
        <w:t xml:space="preserve"> </w:t>
      </w:r>
      <w:r w:rsidR="00C443E6">
        <w:rPr>
          <w:rFonts w:ascii="Arial" w:hAnsi="Arial" w:cs="Arial"/>
        </w:rPr>
        <w:t xml:space="preserve">from the </w:t>
      </w:r>
      <w:r w:rsidR="007A546B">
        <w:rPr>
          <w:rFonts w:ascii="Arial" w:hAnsi="Arial" w:cs="Arial"/>
        </w:rPr>
        <w:t>Chair</w:t>
      </w:r>
      <w:r w:rsidR="00C443E6">
        <w:rPr>
          <w:rFonts w:ascii="Arial" w:hAnsi="Arial" w:cs="Arial"/>
        </w:rPr>
        <w:t xml:space="preserve"> Jane Darke, the secretary Ann Black, the membership secretar</w:t>
      </w:r>
      <w:r w:rsidR="001F0CA4">
        <w:rPr>
          <w:rFonts w:ascii="Arial" w:hAnsi="Arial" w:cs="Arial"/>
        </w:rPr>
        <w:t>ies Jane Stockton and Dan Iley-Williamson, the ethnic minorities officer Jamila Azad,</w:t>
      </w:r>
      <w:r w:rsidR="00C443E6">
        <w:rPr>
          <w:rFonts w:ascii="Arial" w:hAnsi="Arial" w:cs="Arial"/>
        </w:rPr>
        <w:t xml:space="preserve"> the LGBT officer Tom Hayes, and the </w:t>
      </w:r>
      <w:r w:rsidR="001F0CA4">
        <w:rPr>
          <w:rFonts w:ascii="Arial" w:hAnsi="Arial" w:cs="Arial"/>
        </w:rPr>
        <w:t>trade union officer Mark Ladbrooke</w:t>
      </w:r>
      <w:r w:rsidR="00C443E6">
        <w:rPr>
          <w:rFonts w:ascii="Arial" w:hAnsi="Arial" w:cs="Arial"/>
        </w:rPr>
        <w:t>.</w:t>
      </w:r>
      <w:r w:rsidR="003A4B7E">
        <w:rPr>
          <w:rFonts w:ascii="Arial" w:hAnsi="Arial" w:cs="Arial"/>
        </w:rPr>
        <w:t xml:space="preserve">  Jane</w:t>
      </w:r>
      <w:r w:rsidR="00445D08">
        <w:rPr>
          <w:rFonts w:ascii="Arial" w:hAnsi="Arial" w:cs="Arial"/>
        </w:rPr>
        <w:t xml:space="preserve"> said that </w:t>
      </w:r>
      <w:r w:rsidR="0059074B">
        <w:rPr>
          <w:rFonts w:ascii="Arial" w:hAnsi="Arial" w:cs="Arial"/>
        </w:rPr>
        <w:t>it had been a delight to fight a general election on a proper socialist platform.  She thanked all her fellow-officers, Anneliese as our MP, Ann for her work on the NEC as well as in Oxford, and Bob Price, retiring as city Labour group leader and from the council, for his decades of service.</w:t>
      </w:r>
    </w:p>
    <w:p w:rsidR="00B90927" w:rsidRPr="00297C7C" w:rsidRDefault="00B90927" w:rsidP="00B90927">
      <w:pPr>
        <w:spacing w:after="0" w:line="240" w:lineRule="auto"/>
        <w:ind w:left="284"/>
        <w:rPr>
          <w:rFonts w:ascii="Arial" w:hAnsi="Arial" w:cs="Arial"/>
          <w:sz w:val="12"/>
          <w:szCs w:val="12"/>
          <w:lang w:eastAsia="en-GB"/>
        </w:rPr>
      </w:pPr>
    </w:p>
    <w:p w:rsidR="0025313E" w:rsidRDefault="000A3475" w:rsidP="00FD7B12">
      <w:pPr>
        <w:pStyle w:val="ListParagraph"/>
        <w:numPr>
          <w:ilvl w:val="0"/>
          <w:numId w:val="1"/>
        </w:numPr>
        <w:spacing w:after="0" w:line="240" w:lineRule="auto"/>
        <w:ind w:left="360"/>
        <w:rPr>
          <w:rFonts w:ascii="Arial" w:hAnsi="Arial" w:cs="Arial"/>
        </w:rPr>
      </w:pPr>
      <w:r>
        <w:rPr>
          <w:rFonts w:ascii="Arial" w:hAnsi="Arial" w:cs="Arial"/>
          <w:b/>
        </w:rPr>
        <w:t>Amendments to rules and standing orders</w:t>
      </w:r>
      <w:r w:rsidR="0014360D" w:rsidRPr="000016EB">
        <w:rPr>
          <w:rFonts w:ascii="Arial" w:hAnsi="Arial" w:cs="Arial"/>
        </w:rPr>
        <w:t>.</w:t>
      </w:r>
      <w:r w:rsidR="002972C2">
        <w:rPr>
          <w:rFonts w:ascii="Arial" w:hAnsi="Arial" w:cs="Arial"/>
        </w:rPr>
        <w:t xml:space="preserve">  </w:t>
      </w:r>
      <w:r w:rsidR="001641EF">
        <w:rPr>
          <w:rFonts w:ascii="Arial" w:hAnsi="Arial" w:cs="Arial"/>
        </w:rPr>
        <w:t xml:space="preserve">On behalf of the executive committee </w:t>
      </w:r>
      <w:r w:rsidR="002972C2">
        <w:rPr>
          <w:rFonts w:ascii="Arial" w:hAnsi="Arial" w:cs="Arial"/>
        </w:rPr>
        <w:t xml:space="preserve">Ann Black proposed </w:t>
      </w:r>
      <w:r w:rsidR="001641EF">
        <w:rPr>
          <w:rFonts w:ascii="Arial" w:hAnsi="Arial" w:cs="Arial"/>
        </w:rPr>
        <w:t>an</w:t>
      </w:r>
      <w:r w:rsidR="002972C2">
        <w:rPr>
          <w:rFonts w:ascii="Arial" w:hAnsi="Arial" w:cs="Arial"/>
        </w:rPr>
        <w:t xml:space="preserve"> amendment </w:t>
      </w:r>
      <w:r w:rsidR="001641EF">
        <w:rPr>
          <w:rFonts w:ascii="Arial" w:hAnsi="Arial" w:cs="Arial"/>
        </w:rPr>
        <w:t>which spelled out the remit and the membership of the campaign committee</w:t>
      </w:r>
      <w:r w:rsidR="003D3C5D">
        <w:rPr>
          <w:rFonts w:ascii="Arial" w:hAnsi="Arial" w:cs="Arial"/>
        </w:rPr>
        <w:t xml:space="preserve">. </w:t>
      </w:r>
      <w:r w:rsidR="0025313E">
        <w:rPr>
          <w:rFonts w:ascii="Arial" w:hAnsi="Arial" w:cs="Arial"/>
        </w:rPr>
        <w:t xml:space="preserve">This was agreed nem con.  Rule </w:t>
      </w:r>
      <w:r w:rsidR="00AB03F6">
        <w:rPr>
          <w:rFonts w:ascii="Arial" w:hAnsi="Arial" w:cs="Arial"/>
        </w:rPr>
        <w:t>VI.</w:t>
      </w:r>
      <w:r w:rsidR="0025313E">
        <w:rPr>
          <w:rFonts w:ascii="Arial" w:hAnsi="Arial" w:cs="Arial"/>
        </w:rPr>
        <w:t>7 now reads:</w:t>
      </w:r>
    </w:p>
    <w:p w:rsidR="009052EA" w:rsidRPr="00297C7C" w:rsidRDefault="009052EA" w:rsidP="0025313E">
      <w:pPr>
        <w:spacing w:after="0" w:line="240" w:lineRule="auto"/>
        <w:ind w:left="432" w:hanging="72"/>
        <w:contextualSpacing/>
        <w:rPr>
          <w:rFonts w:ascii="Arial" w:eastAsia="NeoSansStd-Regular" w:hAnsi="Arial" w:cs="Arial"/>
          <w:sz w:val="12"/>
          <w:szCs w:val="12"/>
        </w:rPr>
      </w:pPr>
    </w:p>
    <w:p w:rsidR="0025313E" w:rsidRPr="008C714A" w:rsidRDefault="00AB03F6" w:rsidP="0025313E">
      <w:pPr>
        <w:spacing w:after="0" w:line="240" w:lineRule="auto"/>
        <w:ind w:left="432" w:hanging="72"/>
        <w:contextualSpacing/>
        <w:rPr>
          <w:rFonts w:ascii="Arial" w:hAnsi="Arial" w:cs="Arial"/>
        </w:rPr>
      </w:pPr>
      <w:r>
        <w:rPr>
          <w:rFonts w:ascii="Arial" w:eastAsia="NeoSansStd-Regular" w:hAnsi="Arial" w:cs="Arial"/>
        </w:rPr>
        <w:t>“</w:t>
      </w:r>
      <w:r w:rsidR="0025313E" w:rsidRPr="008C714A">
        <w:rPr>
          <w:rFonts w:ascii="Arial" w:eastAsia="NeoSansStd-Regular" w:hAnsi="Arial" w:cs="Arial"/>
        </w:rPr>
        <w:t>There shall be established a campaign committee to co-ordinate the public activity of this party in all electoral areas wholly or partly within the constituencies.</w:t>
      </w:r>
    </w:p>
    <w:p w:rsidR="0025313E" w:rsidRPr="00FD4DB4" w:rsidRDefault="0025313E" w:rsidP="0025313E">
      <w:pPr>
        <w:spacing w:after="0" w:line="240" w:lineRule="auto"/>
        <w:contextualSpacing/>
        <w:rPr>
          <w:rFonts w:ascii="Arial" w:eastAsia="NeoSansStd-Regular" w:hAnsi="Arial" w:cs="Arial"/>
          <w:sz w:val="12"/>
          <w:szCs w:val="12"/>
        </w:rPr>
      </w:pPr>
    </w:p>
    <w:p w:rsidR="0025313E" w:rsidRPr="008C714A" w:rsidRDefault="0025313E" w:rsidP="0025313E">
      <w:pPr>
        <w:spacing w:after="0" w:line="240" w:lineRule="auto"/>
        <w:ind w:firstLine="432"/>
        <w:contextualSpacing/>
        <w:rPr>
          <w:rFonts w:ascii="Arial" w:hAnsi="Arial" w:cs="Arial"/>
        </w:rPr>
      </w:pPr>
      <w:r w:rsidRPr="008C714A">
        <w:rPr>
          <w:rFonts w:ascii="Arial" w:eastAsia="NeoSansStd-Regular" w:hAnsi="Arial" w:cs="Arial"/>
        </w:rPr>
        <w:t xml:space="preserve">A. </w:t>
      </w:r>
      <w:r w:rsidRPr="008C714A">
        <w:rPr>
          <w:rFonts w:ascii="Arial" w:eastAsia="NeoSansStd-Regular" w:hAnsi="Arial" w:cs="Arial"/>
        </w:rPr>
        <w:tab/>
        <w:t xml:space="preserve"> </w:t>
      </w:r>
      <w:r>
        <w:rPr>
          <w:rFonts w:ascii="Arial" w:eastAsia="NeoSansStd-Regular" w:hAnsi="Arial" w:cs="Arial"/>
        </w:rPr>
        <w:t xml:space="preserve">The campaign committee </w:t>
      </w:r>
      <w:r w:rsidRPr="008C714A">
        <w:rPr>
          <w:rFonts w:ascii="Arial" w:hAnsi="Arial" w:cs="Arial"/>
        </w:rPr>
        <w:t>shall comprise:</w:t>
      </w:r>
    </w:p>
    <w:p w:rsidR="0025313E" w:rsidRPr="00FD4DB4" w:rsidRDefault="0025313E" w:rsidP="0025313E">
      <w:pPr>
        <w:spacing w:after="0" w:line="240" w:lineRule="auto"/>
        <w:contextualSpacing/>
        <w:rPr>
          <w:rFonts w:ascii="Arial" w:hAnsi="Arial" w:cs="Arial"/>
          <w:sz w:val="12"/>
          <w:szCs w:val="12"/>
        </w:rPr>
      </w:pPr>
    </w:p>
    <w:p w:rsidR="0025313E" w:rsidRDefault="0025313E" w:rsidP="0025313E">
      <w:pPr>
        <w:pStyle w:val="ListParagraph"/>
        <w:numPr>
          <w:ilvl w:val="0"/>
          <w:numId w:val="12"/>
        </w:numPr>
        <w:spacing w:after="0" w:line="240" w:lineRule="auto"/>
        <w:ind w:left="1276" w:hanging="425"/>
        <w:rPr>
          <w:rFonts w:ascii="Arial" w:hAnsi="Arial" w:cs="Arial"/>
        </w:rPr>
      </w:pPr>
      <w:r w:rsidRPr="001A674D">
        <w:rPr>
          <w:rFonts w:ascii="Arial" w:hAnsi="Arial" w:cs="Arial"/>
          <w:b/>
          <w:bCs/>
        </w:rPr>
        <w:t>Ex officio</w:t>
      </w:r>
      <w:r w:rsidRPr="001A674D">
        <w:rPr>
          <w:rFonts w:ascii="Arial" w:hAnsi="Arial" w:cs="Arial"/>
        </w:rPr>
        <w:t xml:space="preserve">: </w:t>
      </w:r>
      <w:r>
        <w:rPr>
          <w:rFonts w:ascii="Arial" w:hAnsi="Arial" w:cs="Arial"/>
        </w:rPr>
        <w:t xml:space="preserve"> </w:t>
      </w:r>
      <w:r w:rsidRPr="001A674D">
        <w:rPr>
          <w:rFonts w:ascii="Arial" w:hAnsi="Arial" w:cs="Arial"/>
        </w:rPr>
        <w:t xml:space="preserve">Chair, </w:t>
      </w:r>
      <w:r>
        <w:rPr>
          <w:rFonts w:ascii="Arial" w:hAnsi="Arial" w:cs="Arial"/>
        </w:rPr>
        <w:t>s</w:t>
      </w:r>
      <w:r w:rsidRPr="001A674D">
        <w:rPr>
          <w:rFonts w:ascii="Arial" w:hAnsi="Arial" w:cs="Arial"/>
        </w:rPr>
        <w:t xml:space="preserve">ecretary, </w:t>
      </w:r>
      <w:r>
        <w:rPr>
          <w:rFonts w:ascii="Arial" w:hAnsi="Arial" w:cs="Arial"/>
        </w:rPr>
        <w:t>t</w:t>
      </w:r>
      <w:r w:rsidRPr="001A674D">
        <w:rPr>
          <w:rFonts w:ascii="Arial" w:hAnsi="Arial" w:cs="Arial"/>
        </w:rPr>
        <w:t xml:space="preserve">reasurer, </w:t>
      </w:r>
      <w:r>
        <w:rPr>
          <w:rFonts w:ascii="Arial" w:hAnsi="Arial" w:cs="Arial"/>
        </w:rPr>
        <w:t>m</w:t>
      </w:r>
      <w:r w:rsidRPr="001A674D">
        <w:rPr>
          <w:rFonts w:ascii="Arial" w:hAnsi="Arial" w:cs="Arial"/>
        </w:rPr>
        <w:t xml:space="preserve">embership </w:t>
      </w:r>
      <w:r>
        <w:rPr>
          <w:rFonts w:ascii="Arial" w:hAnsi="Arial" w:cs="Arial"/>
        </w:rPr>
        <w:t>s</w:t>
      </w:r>
      <w:r w:rsidRPr="001A674D">
        <w:rPr>
          <w:rFonts w:ascii="Arial" w:hAnsi="Arial" w:cs="Arial"/>
        </w:rPr>
        <w:t xml:space="preserve">ecretary, BAME officer, </w:t>
      </w:r>
      <w:r>
        <w:rPr>
          <w:rFonts w:ascii="Arial" w:hAnsi="Arial" w:cs="Arial"/>
        </w:rPr>
        <w:t>d</w:t>
      </w:r>
      <w:r w:rsidRPr="001A674D">
        <w:rPr>
          <w:rFonts w:ascii="Arial" w:hAnsi="Arial" w:cs="Arial"/>
        </w:rPr>
        <w:t xml:space="preserve">isability officer, LGBT officer, </w:t>
      </w:r>
      <w:r>
        <w:rPr>
          <w:rFonts w:ascii="Arial" w:hAnsi="Arial" w:cs="Arial"/>
        </w:rPr>
        <w:t>t</w:t>
      </w:r>
      <w:r w:rsidRPr="001A674D">
        <w:rPr>
          <w:rFonts w:ascii="Arial" w:hAnsi="Arial" w:cs="Arial"/>
        </w:rPr>
        <w:t xml:space="preserve">rade </w:t>
      </w:r>
      <w:r>
        <w:rPr>
          <w:rFonts w:ascii="Arial" w:hAnsi="Arial" w:cs="Arial"/>
        </w:rPr>
        <w:t>union liaison officer</w:t>
      </w:r>
      <w:r w:rsidRPr="001A674D">
        <w:rPr>
          <w:rFonts w:ascii="Arial" w:hAnsi="Arial" w:cs="Arial"/>
        </w:rPr>
        <w:t xml:space="preserve">, </w:t>
      </w:r>
      <w:r>
        <w:rPr>
          <w:rFonts w:ascii="Arial" w:hAnsi="Arial" w:cs="Arial"/>
        </w:rPr>
        <w:t>w</w:t>
      </w:r>
      <w:r w:rsidRPr="001A674D">
        <w:rPr>
          <w:rFonts w:ascii="Arial" w:hAnsi="Arial" w:cs="Arial"/>
        </w:rPr>
        <w:t xml:space="preserve">omen’s </w:t>
      </w:r>
      <w:r>
        <w:rPr>
          <w:rFonts w:ascii="Arial" w:hAnsi="Arial" w:cs="Arial"/>
        </w:rPr>
        <w:t>o</w:t>
      </w:r>
      <w:r w:rsidRPr="001A674D">
        <w:rPr>
          <w:rFonts w:ascii="Arial" w:hAnsi="Arial" w:cs="Arial"/>
        </w:rPr>
        <w:t>fficer, MP</w:t>
      </w:r>
      <w:r>
        <w:rPr>
          <w:rFonts w:ascii="Arial" w:hAnsi="Arial" w:cs="Arial"/>
        </w:rPr>
        <w:t>(s)</w:t>
      </w:r>
      <w:r w:rsidRPr="001A674D">
        <w:rPr>
          <w:rFonts w:ascii="Arial" w:hAnsi="Arial" w:cs="Arial"/>
        </w:rPr>
        <w:t xml:space="preserve">, </w:t>
      </w:r>
      <w:r>
        <w:rPr>
          <w:rFonts w:ascii="Arial" w:hAnsi="Arial" w:cs="Arial"/>
        </w:rPr>
        <w:t>p</w:t>
      </w:r>
      <w:r w:rsidRPr="001A674D">
        <w:rPr>
          <w:rFonts w:ascii="Arial" w:hAnsi="Arial" w:cs="Arial"/>
        </w:rPr>
        <w:t xml:space="preserve">arliamentary </w:t>
      </w:r>
      <w:r>
        <w:rPr>
          <w:rFonts w:ascii="Arial" w:hAnsi="Arial" w:cs="Arial"/>
        </w:rPr>
        <w:t>c</w:t>
      </w:r>
      <w:r w:rsidRPr="001A674D">
        <w:rPr>
          <w:rFonts w:ascii="Arial" w:hAnsi="Arial" w:cs="Arial"/>
        </w:rPr>
        <w:t>andidate</w:t>
      </w:r>
      <w:r>
        <w:rPr>
          <w:rFonts w:ascii="Arial" w:hAnsi="Arial" w:cs="Arial"/>
        </w:rPr>
        <w:t>(s)</w:t>
      </w:r>
      <w:r w:rsidRPr="001A674D">
        <w:rPr>
          <w:rFonts w:ascii="Arial" w:hAnsi="Arial" w:cs="Arial"/>
        </w:rPr>
        <w:t xml:space="preserve">, </w:t>
      </w:r>
      <w:r>
        <w:rPr>
          <w:rFonts w:ascii="Arial" w:hAnsi="Arial" w:cs="Arial"/>
        </w:rPr>
        <w:t>l</w:t>
      </w:r>
      <w:r w:rsidRPr="001A674D">
        <w:rPr>
          <w:rFonts w:ascii="Arial" w:hAnsi="Arial" w:cs="Arial"/>
        </w:rPr>
        <w:t>eader</w:t>
      </w:r>
      <w:r>
        <w:rPr>
          <w:rFonts w:ascii="Arial" w:hAnsi="Arial" w:cs="Arial"/>
        </w:rPr>
        <w:t xml:space="preserve"> of Oxford</w:t>
      </w:r>
      <w:r w:rsidRPr="001A674D">
        <w:rPr>
          <w:rFonts w:ascii="Arial" w:hAnsi="Arial" w:cs="Arial"/>
        </w:rPr>
        <w:t xml:space="preserve"> </w:t>
      </w:r>
      <w:r>
        <w:rPr>
          <w:rFonts w:ascii="Arial" w:hAnsi="Arial" w:cs="Arial"/>
        </w:rPr>
        <w:t>c</w:t>
      </w:r>
      <w:r w:rsidRPr="001A674D">
        <w:rPr>
          <w:rFonts w:ascii="Arial" w:hAnsi="Arial" w:cs="Arial"/>
        </w:rPr>
        <w:t xml:space="preserve">ity Labour </w:t>
      </w:r>
      <w:r>
        <w:rPr>
          <w:rFonts w:ascii="Arial" w:hAnsi="Arial" w:cs="Arial"/>
        </w:rPr>
        <w:t>g</w:t>
      </w:r>
      <w:r w:rsidRPr="001A674D">
        <w:rPr>
          <w:rFonts w:ascii="Arial" w:hAnsi="Arial" w:cs="Arial"/>
        </w:rPr>
        <w:t xml:space="preserve">roup, </w:t>
      </w:r>
      <w:r>
        <w:rPr>
          <w:rFonts w:ascii="Arial" w:hAnsi="Arial" w:cs="Arial"/>
        </w:rPr>
        <w:t>l</w:t>
      </w:r>
      <w:r w:rsidRPr="001A674D">
        <w:rPr>
          <w:rFonts w:ascii="Arial" w:hAnsi="Arial" w:cs="Arial"/>
        </w:rPr>
        <w:t>eader</w:t>
      </w:r>
      <w:r>
        <w:rPr>
          <w:rFonts w:ascii="Arial" w:hAnsi="Arial" w:cs="Arial"/>
        </w:rPr>
        <w:t xml:space="preserve"> of Oxfordshire</w:t>
      </w:r>
      <w:r w:rsidRPr="001A674D">
        <w:rPr>
          <w:rFonts w:ascii="Arial" w:hAnsi="Arial" w:cs="Arial"/>
        </w:rPr>
        <w:t xml:space="preserve"> </w:t>
      </w:r>
      <w:r>
        <w:rPr>
          <w:rFonts w:ascii="Arial" w:hAnsi="Arial" w:cs="Arial"/>
        </w:rPr>
        <w:t>c</w:t>
      </w:r>
      <w:r w:rsidRPr="001A674D">
        <w:rPr>
          <w:rFonts w:ascii="Arial" w:hAnsi="Arial" w:cs="Arial"/>
        </w:rPr>
        <w:t xml:space="preserve">ounty Labour </w:t>
      </w:r>
      <w:r>
        <w:rPr>
          <w:rFonts w:ascii="Arial" w:hAnsi="Arial" w:cs="Arial"/>
        </w:rPr>
        <w:t>g</w:t>
      </w:r>
      <w:r w:rsidRPr="001A674D">
        <w:rPr>
          <w:rFonts w:ascii="Arial" w:hAnsi="Arial" w:cs="Arial"/>
        </w:rPr>
        <w:t xml:space="preserve">roup, </w:t>
      </w:r>
      <w:r>
        <w:rPr>
          <w:rFonts w:ascii="Arial" w:hAnsi="Arial" w:cs="Arial"/>
        </w:rPr>
        <w:t>l</w:t>
      </w:r>
      <w:r w:rsidRPr="001A674D">
        <w:rPr>
          <w:rFonts w:ascii="Arial" w:hAnsi="Arial" w:cs="Arial"/>
        </w:rPr>
        <w:t xml:space="preserve">ocal </w:t>
      </w:r>
      <w:r>
        <w:rPr>
          <w:rFonts w:ascii="Arial" w:hAnsi="Arial" w:cs="Arial"/>
        </w:rPr>
        <w:t>e</w:t>
      </w:r>
      <w:r w:rsidRPr="001A674D">
        <w:rPr>
          <w:rFonts w:ascii="Arial" w:hAnsi="Arial" w:cs="Arial"/>
        </w:rPr>
        <w:t xml:space="preserve">lection </w:t>
      </w:r>
      <w:r>
        <w:rPr>
          <w:rFonts w:ascii="Arial" w:hAnsi="Arial" w:cs="Arial"/>
        </w:rPr>
        <w:t>a</w:t>
      </w:r>
      <w:r w:rsidRPr="001A674D">
        <w:rPr>
          <w:rFonts w:ascii="Arial" w:hAnsi="Arial" w:cs="Arial"/>
        </w:rPr>
        <w:t xml:space="preserve">gent, </w:t>
      </w:r>
      <w:r>
        <w:rPr>
          <w:rFonts w:ascii="Arial" w:hAnsi="Arial" w:cs="Arial"/>
        </w:rPr>
        <w:t>p</w:t>
      </w:r>
      <w:r w:rsidRPr="001A674D">
        <w:rPr>
          <w:rFonts w:ascii="Arial" w:hAnsi="Arial" w:cs="Arial"/>
        </w:rPr>
        <w:t xml:space="preserve">arliamentary </w:t>
      </w:r>
      <w:r>
        <w:rPr>
          <w:rFonts w:ascii="Arial" w:hAnsi="Arial" w:cs="Arial"/>
        </w:rPr>
        <w:t>a</w:t>
      </w:r>
      <w:r w:rsidRPr="001A674D">
        <w:rPr>
          <w:rFonts w:ascii="Arial" w:hAnsi="Arial" w:cs="Arial"/>
        </w:rPr>
        <w:t>gents for Ox</w:t>
      </w:r>
      <w:r>
        <w:rPr>
          <w:rFonts w:ascii="Arial" w:hAnsi="Arial" w:cs="Arial"/>
        </w:rPr>
        <w:t xml:space="preserve">ford </w:t>
      </w:r>
      <w:r w:rsidRPr="001A674D">
        <w:rPr>
          <w:rFonts w:ascii="Arial" w:hAnsi="Arial" w:cs="Arial"/>
        </w:rPr>
        <w:t>E</w:t>
      </w:r>
      <w:r>
        <w:rPr>
          <w:rFonts w:ascii="Arial" w:hAnsi="Arial" w:cs="Arial"/>
        </w:rPr>
        <w:t>ast</w:t>
      </w:r>
      <w:r w:rsidRPr="001A674D">
        <w:rPr>
          <w:rFonts w:ascii="Arial" w:hAnsi="Arial" w:cs="Arial"/>
        </w:rPr>
        <w:t xml:space="preserve"> and Ox</w:t>
      </w:r>
      <w:r>
        <w:rPr>
          <w:rFonts w:ascii="Arial" w:hAnsi="Arial" w:cs="Arial"/>
        </w:rPr>
        <w:t xml:space="preserve">ford </w:t>
      </w:r>
      <w:r w:rsidRPr="001A674D">
        <w:rPr>
          <w:rFonts w:ascii="Arial" w:hAnsi="Arial" w:cs="Arial"/>
        </w:rPr>
        <w:t>W</w:t>
      </w:r>
      <w:r>
        <w:rPr>
          <w:rFonts w:ascii="Arial" w:hAnsi="Arial" w:cs="Arial"/>
        </w:rPr>
        <w:t xml:space="preserve">est &amp; </w:t>
      </w:r>
      <w:r w:rsidRPr="001A674D">
        <w:rPr>
          <w:rFonts w:ascii="Arial" w:hAnsi="Arial" w:cs="Arial"/>
        </w:rPr>
        <w:t>Ab</w:t>
      </w:r>
      <w:r>
        <w:rPr>
          <w:rFonts w:ascii="Arial" w:hAnsi="Arial" w:cs="Arial"/>
        </w:rPr>
        <w:t>ingdon constituencies</w:t>
      </w:r>
      <w:r w:rsidRPr="001A674D">
        <w:rPr>
          <w:rFonts w:ascii="Arial" w:hAnsi="Arial" w:cs="Arial"/>
        </w:rPr>
        <w:t xml:space="preserve">, </w:t>
      </w:r>
    </w:p>
    <w:p w:rsidR="0025313E" w:rsidRPr="00FD4DB4" w:rsidRDefault="0025313E" w:rsidP="0025313E">
      <w:pPr>
        <w:spacing w:after="0" w:line="240" w:lineRule="auto"/>
        <w:ind w:left="851"/>
        <w:contextualSpacing/>
        <w:rPr>
          <w:rFonts w:ascii="Arial" w:hAnsi="Arial" w:cs="Arial"/>
          <w:sz w:val="10"/>
          <w:szCs w:val="10"/>
        </w:rPr>
      </w:pPr>
    </w:p>
    <w:p w:rsidR="0025313E" w:rsidRDefault="0025313E" w:rsidP="0025313E">
      <w:pPr>
        <w:pStyle w:val="ListParagraph"/>
        <w:numPr>
          <w:ilvl w:val="0"/>
          <w:numId w:val="12"/>
        </w:numPr>
        <w:spacing w:after="0" w:line="240" w:lineRule="auto"/>
        <w:ind w:left="1276" w:hanging="425"/>
        <w:rPr>
          <w:rFonts w:ascii="Arial" w:hAnsi="Arial" w:cs="Arial"/>
        </w:rPr>
      </w:pPr>
      <w:r w:rsidRPr="00E31CC6">
        <w:rPr>
          <w:rFonts w:ascii="Arial" w:hAnsi="Arial" w:cs="Arial"/>
          <w:b/>
          <w:bCs/>
        </w:rPr>
        <w:t>Branch and other representatives</w:t>
      </w:r>
      <w:r w:rsidRPr="00E31CC6">
        <w:rPr>
          <w:rFonts w:ascii="Arial" w:hAnsi="Arial" w:cs="Arial"/>
        </w:rPr>
        <w:t xml:space="preserve">: </w:t>
      </w:r>
      <w:r>
        <w:rPr>
          <w:rFonts w:ascii="Arial" w:hAnsi="Arial" w:cs="Arial"/>
        </w:rPr>
        <w:t xml:space="preserve"> a representative from </w:t>
      </w:r>
      <w:r w:rsidRPr="00E31CC6">
        <w:rPr>
          <w:rFonts w:ascii="Arial" w:hAnsi="Arial" w:cs="Arial"/>
        </w:rPr>
        <w:t xml:space="preserve">each </w:t>
      </w:r>
      <w:r>
        <w:rPr>
          <w:rFonts w:ascii="Arial" w:hAnsi="Arial" w:cs="Arial"/>
        </w:rPr>
        <w:t>party b</w:t>
      </w:r>
      <w:r w:rsidRPr="00E31CC6">
        <w:rPr>
          <w:rFonts w:ascii="Arial" w:hAnsi="Arial" w:cs="Arial"/>
        </w:rPr>
        <w:t xml:space="preserve">ranch and </w:t>
      </w:r>
      <w:r>
        <w:rPr>
          <w:rFonts w:ascii="Arial" w:hAnsi="Arial" w:cs="Arial"/>
        </w:rPr>
        <w:t>u</w:t>
      </w:r>
      <w:r w:rsidRPr="00E31CC6">
        <w:rPr>
          <w:rFonts w:ascii="Arial" w:hAnsi="Arial" w:cs="Arial"/>
        </w:rPr>
        <w:t xml:space="preserve">niversity Labour </w:t>
      </w:r>
      <w:r>
        <w:rPr>
          <w:rFonts w:ascii="Arial" w:hAnsi="Arial" w:cs="Arial"/>
        </w:rPr>
        <w:t>c</w:t>
      </w:r>
      <w:r w:rsidRPr="00E31CC6">
        <w:rPr>
          <w:rFonts w:ascii="Arial" w:hAnsi="Arial" w:cs="Arial"/>
        </w:rPr>
        <w:t>lub</w:t>
      </w:r>
      <w:r>
        <w:rPr>
          <w:rFonts w:ascii="Arial" w:hAnsi="Arial" w:cs="Arial"/>
        </w:rPr>
        <w:t xml:space="preserve"> </w:t>
      </w:r>
      <w:r w:rsidRPr="00E31CC6">
        <w:rPr>
          <w:rFonts w:ascii="Arial" w:hAnsi="Arial" w:cs="Arial"/>
        </w:rPr>
        <w:t>/</w:t>
      </w:r>
      <w:r>
        <w:rPr>
          <w:rFonts w:ascii="Arial" w:hAnsi="Arial" w:cs="Arial"/>
        </w:rPr>
        <w:t xml:space="preserve"> s</w:t>
      </w:r>
      <w:r w:rsidRPr="00E31CC6">
        <w:rPr>
          <w:rFonts w:ascii="Arial" w:hAnsi="Arial" w:cs="Arial"/>
        </w:rPr>
        <w:t xml:space="preserve">ociety, Young Labour and </w:t>
      </w:r>
      <w:r>
        <w:rPr>
          <w:rFonts w:ascii="Arial" w:hAnsi="Arial" w:cs="Arial"/>
        </w:rPr>
        <w:t xml:space="preserve">the </w:t>
      </w:r>
      <w:r w:rsidRPr="00E31CC6">
        <w:rPr>
          <w:rFonts w:ascii="Arial" w:hAnsi="Arial" w:cs="Arial"/>
        </w:rPr>
        <w:t xml:space="preserve">Co-op Party, who </w:t>
      </w:r>
      <w:r>
        <w:rPr>
          <w:rFonts w:ascii="Arial" w:hAnsi="Arial" w:cs="Arial"/>
        </w:rPr>
        <w:t>may</w:t>
      </w:r>
      <w:r w:rsidRPr="00E31CC6">
        <w:rPr>
          <w:rFonts w:ascii="Arial" w:hAnsi="Arial" w:cs="Arial"/>
        </w:rPr>
        <w:t xml:space="preserve"> be someone otherwise a member ex</w:t>
      </w:r>
      <w:r>
        <w:rPr>
          <w:rFonts w:ascii="Arial" w:hAnsi="Arial" w:cs="Arial"/>
        </w:rPr>
        <w:t xml:space="preserve"> </w:t>
      </w:r>
      <w:r w:rsidRPr="00E31CC6">
        <w:rPr>
          <w:rFonts w:ascii="Arial" w:hAnsi="Arial" w:cs="Arial"/>
        </w:rPr>
        <w:t xml:space="preserve">officio, and </w:t>
      </w:r>
      <w:r>
        <w:rPr>
          <w:rFonts w:ascii="Arial" w:hAnsi="Arial" w:cs="Arial"/>
        </w:rPr>
        <w:t xml:space="preserve">who may </w:t>
      </w:r>
      <w:r w:rsidRPr="00E31CC6">
        <w:rPr>
          <w:rFonts w:ascii="Arial" w:hAnsi="Arial" w:cs="Arial"/>
        </w:rPr>
        <w:t>send a substitute if unable to attend a meeting.</w:t>
      </w:r>
    </w:p>
    <w:p w:rsidR="0025313E" w:rsidRPr="00FD4DB4" w:rsidRDefault="0025313E" w:rsidP="0025313E">
      <w:pPr>
        <w:pStyle w:val="ListParagraph"/>
        <w:spacing w:after="0" w:line="240" w:lineRule="auto"/>
        <w:rPr>
          <w:rFonts w:ascii="Arial" w:hAnsi="Arial" w:cs="Arial"/>
          <w:sz w:val="10"/>
          <w:szCs w:val="10"/>
        </w:rPr>
      </w:pPr>
    </w:p>
    <w:p w:rsidR="0025313E" w:rsidRDefault="0025313E" w:rsidP="0025313E">
      <w:pPr>
        <w:pStyle w:val="ListParagraph"/>
        <w:numPr>
          <w:ilvl w:val="0"/>
          <w:numId w:val="12"/>
        </w:numPr>
        <w:spacing w:after="0" w:line="240" w:lineRule="auto"/>
        <w:ind w:left="1276" w:hanging="425"/>
        <w:rPr>
          <w:rFonts w:ascii="Arial" w:hAnsi="Arial" w:cs="Arial"/>
        </w:rPr>
      </w:pPr>
      <w:r>
        <w:rPr>
          <w:rFonts w:ascii="Arial" w:hAnsi="Arial" w:cs="Arial"/>
          <w:b/>
        </w:rPr>
        <w:t>Local organiser</w:t>
      </w:r>
    </w:p>
    <w:p w:rsidR="0025313E" w:rsidRPr="00FD4DB4" w:rsidRDefault="0025313E" w:rsidP="0025313E">
      <w:pPr>
        <w:pStyle w:val="ListParagraph"/>
        <w:spacing w:after="0" w:line="240" w:lineRule="auto"/>
        <w:rPr>
          <w:rFonts w:ascii="Arial" w:hAnsi="Arial" w:cs="Arial"/>
          <w:sz w:val="10"/>
          <w:szCs w:val="10"/>
        </w:rPr>
      </w:pPr>
    </w:p>
    <w:p w:rsidR="0025313E" w:rsidRPr="004A137A" w:rsidRDefault="0025313E" w:rsidP="0025313E">
      <w:pPr>
        <w:pStyle w:val="ListParagraph"/>
        <w:numPr>
          <w:ilvl w:val="0"/>
          <w:numId w:val="12"/>
        </w:numPr>
        <w:spacing w:after="0" w:line="240" w:lineRule="auto"/>
        <w:ind w:left="1276" w:hanging="425"/>
        <w:rPr>
          <w:rFonts w:ascii="Arial" w:hAnsi="Arial" w:cs="Arial"/>
        </w:rPr>
      </w:pPr>
      <w:r>
        <w:rPr>
          <w:rFonts w:ascii="Arial" w:hAnsi="Arial" w:cs="Arial"/>
          <w:b/>
        </w:rPr>
        <w:t>Ward organisers</w:t>
      </w:r>
      <w:r>
        <w:rPr>
          <w:rFonts w:ascii="Arial" w:hAnsi="Arial" w:cs="Arial"/>
        </w:rPr>
        <w:t xml:space="preserve"> who wish to attend.</w:t>
      </w:r>
    </w:p>
    <w:p w:rsidR="0025313E" w:rsidRPr="00FD4DB4" w:rsidRDefault="0025313E" w:rsidP="0025313E">
      <w:pPr>
        <w:pStyle w:val="ListParagraph"/>
        <w:spacing w:after="0" w:line="240" w:lineRule="auto"/>
        <w:rPr>
          <w:rFonts w:ascii="Arial" w:hAnsi="Arial" w:cs="Arial"/>
          <w:sz w:val="10"/>
          <w:szCs w:val="10"/>
        </w:rPr>
      </w:pPr>
    </w:p>
    <w:p w:rsidR="0025313E" w:rsidRPr="004A137A" w:rsidRDefault="0025313E" w:rsidP="0025313E">
      <w:pPr>
        <w:pStyle w:val="ListParagraph"/>
        <w:numPr>
          <w:ilvl w:val="0"/>
          <w:numId w:val="12"/>
        </w:numPr>
        <w:spacing w:after="0" w:line="240" w:lineRule="auto"/>
        <w:ind w:left="1276" w:hanging="425"/>
        <w:rPr>
          <w:rFonts w:ascii="Arial" w:hAnsi="Arial" w:cs="Arial"/>
        </w:rPr>
      </w:pPr>
      <w:r w:rsidRPr="004A137A">
        <w:rPr>
          <w:rFonts w:ascii="Arial" w:hAnsi="Arial" w:cs="Arial"/>
          <w:b/>
          <w:bCs/>
        </w:rPr>
        <w:t>Campaign activists</w:t>
      </w:r>
      <w:r w:rsidRPr="004A137A">
        <w:rPr>
          <w:rFonts w:ascii="Arial" w:hAnsi="Arial" w:cs="Arial"/>
        </w:rPr>
        <w:t xml:space="preserve"> who wish to attend</w:t>
      </w:r>
      <w:r>
        <w:rPr>
          <w:rFonts w:ascii="Arial" w:hAnsi="Arial" w:cs="Arial"/>
        </w:rPr>
        <w:t>. Invitations will be issued at each</w:t>
      </w:r>
      <w:r w:rsidRPr="004A137A">
        <w:rPr>
          <w:rFonts w:ascii="Arial" w:hAnsi="Arial" w:cs="Arial"/>
        </w:rPr>
        <w:t xml:space="preserve"> AGM</w:t>
      </w:r>
    </w:p>
    <w:p w:rsidR="0025313E" w:rsidRPr="00FD4DB4" w:rsidRDefault="0025313E" w:rsidP="0025313E">
      <w:pPr>
        <w:spacing w:after="0" w:line="240" w:lineRule="auto"/>
        <w:ind w:left="864" w:hanging="432"/>
        <w:contextualSpacing/>
        <w:rPr>
          <w:rFonts w:ascii="Arial" w:eastAsia="NeoSansStd-Regular" w:hAnsi="Arial" w:cs="Arial"/>
          <w:sz w:val="10"/>
          <w:szCs w:val="10"/>
        </w:rPr>
      </w:pPr>
    </w:p>
    <w:p w:rsidR="0025313E" w:rsidRPr="009F684A" w:rsidRDefault="0025313E" w:rsidP="0025313E">
      <w:pPr>
        <w:spacing w:after="0" w:line="240" w:lineRule="auto"/>
        <w:ind w:left="864" w:hanging="432"/>
        <w:contextualSpacing/>
        <w:rPr>
          <w:rFonts w:ascii="Arial" w:hAnsi="Arial" w:cs="Arial"/>
        </w:rPr>
      </w:pPr>
      <w:r w:rsidRPr="008C714A">
        <w:rPr>
          <w:rFonts w:ascii="Arial" w:eastAsia="NeoSansStd-Regular" w:hAnsi="Arial" w:cs="Arial"/>
        </w:rPr>
        <w:t xml:space="preserve">B. </w:t>
      </w:r>
      <w:r w:rsidRPr="008C714A">
        <w:rPr>
          <w:rFonts w:ascii="Arial" w:eastAsia="NeoSansStd-Regular" w:hAnsi="Arial" w:cs="Arial"/>
        </w:rPr>
        <w:tab/>
      </w:r>
      <w:r w:rsidRPr="009F684A">
        <w:rPr>
          <w:rFonts w:ascii="Arial" w:eastAsia="NeoSansStd-Regular" w:hAnsi="Arial" w:cs="Arial"/>
        </w:rPr>
        <w:t>The members of the campaign committee in A(i) and A(ii) above shall elect a campaign co-ordinator who shall co-ordinate constituency-wide campaigns; liaise with Head Office and the south-east regional office and with affiliated organisations in the promotion of the party’s campaigns; and liaise with other election agents as appropriate over the election campaign strategy for elections and referendums taking place wholly or partly within the area of this party, at parish, district, county, police authority, Westminster, parliamentary and European level.</w:t>
      </w:r>
    </w:p>
    <w:p w:rsidR="0025313E" w:rsidRPr="00FD4DB4" w:rsidRDefault="0025313E" w:rsidP="0025313E">
      <w:pPr>
        <w:spacing w:after="0" w:line="240" w:lineRule="auto"/>
        <w:contextualSpacing/>
        <w:rPr>
          <w:rFonts w:ascii="Arial" w:eastAsia="NeoSansStd-Bold;Arial" w:hAnsi="Arial" w:cs="Arial"/>
          <w:sz w:val="10"/>
          <w:szCs w:val="10"/>
        </w:rPr>
      </w:pPr>
    </w:p>
    <w:p w:rsidR="0025313E" w:rsidRDefault="0025313E" w:rsidP="0025313E">
      <w:pPr>
        <w:spacing w:after="0" w:line="240" w:lineRule="auto"/>
        <w:ind w:left="864" w:hanging="432"/>
        <w:contextualSpacing/>
        <w:rPr>
          <w:rFonts w:ascii="Arial" w:eastAsia="NeoSansStd-Regular" w:hAnsi="Arial" w:cs="Arial"/>
        </w:rPr>
      </w:pPr>
      <w:r w:rsidRPr="009F684A">
        <w:rPr>
          <w:rFonts w:ascii="Arial" w:eastAsia="NeoSansStd-Bold;Arial" w:hAnsi="Arial" w:cs="Arial"/>
        </w:rPr>
        <w:t>C.</w:t>
      </w:r>
      <w:r w:rsidRPr="009F684A">
        <w:rPr>
          <w:rFonts w:ascii="Arial" w:eastAsia="NeoSansStd-Bold;Arial" w:hAnsi="Arial" w:cs="Arial"/>
        </w:rPr>
        <w:tab/>
      </w:r>
      <w:r w:rsidRPr="009F684A">
        <w:rPr>
          <w:rFonts w:ascii="Arial" w:eastAsia="NeoSansStd-Regular" w:hAnsi="Arial" w:cs="Arial"/>
        </w:rPr>
        <w:t>Where the campaign co-ordinator is not the election agent, the campaign committee shall ensure that an election agent is appointed to be responsible for all local elections within relevant parts of these constituencies, and that all</w:t>
      </w:r>
      <w:r w:rsidRPr="008C714A">
        <w:rPr>
          <w:rFonts w:ascii="Arial" w:eastAsia="NeoSansStd-Regular" w:hAnsi="Arial" w:cs="Arial"/>
        </w:rPr>
        <w:t xml:space="preserve"> election materials are signed off by the appropriate agent.  Where local authority areas extend beyond the constituencies, the agent shall liaise with other agents in order to ensure a unified and co-ordinated campaign.  For national elections the committee should seek to appoint an election agent at the earliest opportunity in consultation with the prospective candidate and appropriate regional director and this appointment shall be subject to the approval of the NEC.  Any member not otherwise disbarred from being an election agent may be considered for appointment.</w:t>
      </w:r>
    </w:p>
    <w:p w:rsidR="0025313E" w:rsidRPr="00FD4DB4" w:rsidRDefault="0025313E" w:rsidP="0025313E">
      <w:pPr>
        <w:spacing w:after="0" w:line="240" w:lineRule="auto"/>
        <w:ind w:left="864" w:hanging="432"/>
        <w:contextualSpacing/>
        <w:rPr>
          <w:rFonts w:ascii="Arial" w:eastAsia="NeoSansStd-Regular" w:hAnsi="Arial" w:cs="Arial"/>
          <w:sz w:val="10"/>
          <w:szCs w:val="10"/>
        </w:rPr>
      </w:pPr>
    </w:p>
    <w:p w:rsidR="0025313E" w:rsidRDefault="0025313E" w:rsidP="0025313E">
      <w:pPr>
        <w:spacing w:after="0" w:line="240" w:lineRule="auto"/>
        <w:ind w:left="864" w:hanging="432"/>
        <w:contextualSpacing/>
        <w:rPr>
          <w:rFonts w:ascii="Arial" w:hAnsi="Arial" w:cs="Arial"/>
        </w:rPr>
      </w:pPr>
      <w:r>
        <w:rPr>
          <w:rFonts w:ascii="Arial" w:eastAsia="NeoSansStd-Regular" w:hAnsi="Arial" w:cs="Arial"/>
        </w:rPr>
        <w:t>D.</w:t>
      </w:r>
      <w:r>
        <w:rPr>
          <w:rFonts w:ascii="Arial" w:eastAsia="NeoSansStd-Regular" w:hAnsi="Arial" w:cs="Arial"/>
        </w:rPr>
        <w:tab/>
        <w:t xml:space="preserve">The remit of the campaign committee shall be </w:t>
      </w:r>
      <w:r w:rsidRPr="008C714A">
        <w:rPr>
          <w:rFonts w:ascii="Arial" w:hAnsi="Arial" w:cs="Arial"/>
        </w:rPr>
        <w:t xml:space="preserve">to oversee and make recommendations to </w:t>
      </w:r>
      <w:r>
        <w:rPr>
          <w:rFonts w:ascii="Arial" w:hAnsi="Arial" w:cs="Arial"/>
        </w:rPr>
        <w:t>the executive committee</w:t>
      </w:r>
      <w:r w:rsidRPr="008C714A">
        <w:rPr>
          <w:rFonts w:ascii="Arial" w:hAnsi="Arial" w:cs="Arial"/>
        </w:rPr>
        <w:t xml:space="preserve"> on:</w:t>
      </w:r>
    </w:p>
    <w:p w:rsidR="0025313E" w:rsidRPr="00FD4DB4" w:rsidRDefault="0025313E" w:rsidP="0025313E">
      <w:pPr>
        <w:spacing w:after="0" w:line="240" w:lineRule="auto"/>
        <w:ind w:left="864" w:hanging="432"/>
        <w:contextualSpacing/>
        <w:rPr>
          <w:rFonts w:ascii="Arial" w:hAnsi="Arial" w:cs="Arial"/>
          <w:sz w:val="10"/>
          <w:szCs w:val="10"/>
        </w:rPr>
      </w:pP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campaigning to win support and elections for Labour</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national campaign days</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campaigning on specific issues</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training of activists</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supporting and facilitating branch campaign activities</w:t>
      </w:r>
    </w:p>
    <w:p w:rsidR="0025313E" w:rsidRPr="008C714A" w:rsidRDefault="0025313E" w:rsidP="0025313E">
      <w:pPr>
        <w:numPr>
          <w:ilvl w:val="0"/>
          <w:numId w:val="11"/>
        </w:numPr>
        <w:spacing w:after="0" w:line="240" w:lineRule="auto"/>
        <w:ind w:left="1418" w:hanging="425"/>
        <w:contextualSpacing/>
        <w:rPr>
          <w:rFonts w:ascii="Arial" w:hAnsi="Arial" w:cs="Arial"/>
        </w:rPr>
      </w:pPr>
      <w:r w:rsidRPr="008C714A">
        <w:rPr>
          <w:rFonts w:ascii="Arial" w:hAnsi="Arial" w:cs="Arial"/>
        </w:rPr>
        <w:t>campaigning infrastructure, including use of social media and digital advertising</w:t>
      </w:r>
      <w:r>
        <w:rPr>
          <w:rFonts w:ascii="Arial" w:hAnsi="Arial" w:cs="Arial"/>
        </w:rPr>
        <w:t xml:space="preserve"> </w:t>
      </w:r>
      <w:r w:rsidRPr="008C714A">
        <w:rPr>
          <w:rFonts w:ascii="Arial" w:hAnsi="Arial" w:cs="Arial"/>
        </w:rPr>
        <w:t>/</w:t>
      </w:r>
      <w:r>
        <w:rPr>
          <w:rFonts w:ascii="Arial" w:hAnsi="Arial" w:cs="Arial"/>
        </w:rPr>
        <w:t xml:space="preserve"> </w:t>
      </w:r>
      <w:r w:rsidRPr="008C714A">
        <w:rPr>
          <w:rFonts w:ascii="Arial" w:hAnsi="Arial" w:cs="Arial"/>
        </w:rPr>
        <w:t>promotion</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advancing equalities in representation and campaigning</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development work in wards where support or activism have been weaker</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training members</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fundraising at a strategic level</w:t>
      </w:r>
    </w:p>
    <w:p w:rsidR="0025313E" w:rsidRPr="008C714A" w:rsidRDefault="0025313E" w:rsidP="0025313E">
      <w:pPr>
        <w:numPr>
          <w:ilvl w:val="0"/>
          <w:numId w:val="11"/>
        </w:numPr>
        <w:spacing w:after="0" w:line="240" w:lineRule="auto"/>
        <w:ind w:firstLine="273"/>
        <w:contextualSpacing/>
        <w:rPr>
          <w:rFonts w:ascii="Arial" w:hAnsi="Arial" w:cs="Arial"/>
        </w:rPr>
      </w:pPr>
      <w:r w:rsidRPr="008C714A">
        <w:rPr>
          <w:rFonts w:ascii="Arial" w:hAnsi="Arial" w:cs="Arial"/>
        </w:rPr>
        <w:t xml:space="preserve">election of </w:t>
      </w:r>
      <w:r>
        <w:rPr>
          <w:rFonts w:ascii="Arial" w:hAnsi="Arial" w:cs="Arial"/>
        </w:rPr>
        <w:t>C</w:t>
      </w:r>
      <w:r w:rsidRPr="008C714A">
        <w:rPr>
          <w:rFonts w:ascii="Arial" w:hAnsi="Arial" w:cs="Arial"/>
        </w:rPr>
        <w:t>hair to act as campaign co-ordinator</w:t>
      </w:r>
    </w:p>
    <w:p w:rsidR="0025313E" w:rsidRPr="00FD4DB4" w:rsidRDefault="0025313E" w:rsidP="0025313E">
      <w:pPr>
        <w:spacing w:after="0" w:line="240" w:lineRule="auto"/>
        <w:ind w:left="993" w:hanging="567"/>
        <w:contextualSpacing/>
        <w:rPr>
          <w:rFonts w:ascii="Arial" w:hAnsi="Arial" w:cs="Arial"/>
          <w:bCs/>
          <w:sz w:val="10"/>
          <w:szCs w:val="10"/>
        </w:rPr>
      </w:pPr>
    </w:p>
    <w:p w:rsidR="0025313E" w:rsidRDefault="0025313E" w:rsidP="0025313E">
      <w:pPr>
        <w:spacing w:after="0" w:line="240" w:lineRule="auto"/>
        <w:ind w:left="993" w:hanging="567"/>
        <w:contextualSpacing/>
        <w:rPr>
          <w:rFonts w:ascii="Arial" w:hAnsi="Arial" w:cs="Arial"/>
          <w:bCs/>
        </w:rPr>
      </w:pPr>
      <w:r>
        <w:rPr>
          <w:rFonts w:ascii="Arial" w:hAnsi="Arial" w:cs="Arial"/>
          <w:bCs/>
        </w:rPr>
        <w:t>E.</w:t>
      </w:r>
      <w:r>
        <w:rPr>
          <w:rFonts w:ascii="Arial" w:hAnsi="Arial" w:cs="Arial"/>
          <w:bCs/>
        </w:rPr>
        <w:tab/>
        <w:t>The campaign committee shall normally meet three times each year, with additional meetings where required.</w:t>
      </w:r>
      <w:r>
        <w:rPr>
          <w:rFonts w:ascii="Arial" w:hAnsi="Arial" w:cs="Arial"/>
          <w:bCs/>
        </w:rPr>
        <w:tab/>
      </w:r>
    </w:p>
    <w:p w:rsidR="000A3475" w:rsidRPr="00B11AD6" w:rsidRDefault="002972C2" w:rsidP="000A3475">
      <w:pPr>
        <w:spacing w:after="0" w:line="240" w:lineRule="auto"/>
        <w:rPr>
          <w:rFonts w:ascii="Arial" w:hAnsi="Arial" w:cs="Arial"/>
          <w:sz w:val="12"/>
          <w:szCs w:val="12"/>
        </w:rPr>
      </w:pPr>
      <w:r w:rsidRPr="0025313E">
        <w:rPr>
          <w:rFonts w:ascii="Arial" w:hAnsi="Arial" w:cs="Arial"/>
        </w:rPr>
        <w:t xml:space="preserve">  </w:t>
      </w:r>
    </w:p>
    <w:p w:rsidR="000A3475" w:rsidRDefault="000A3475" w:rsidP="00FD7B12">
      <w:pPr>
        <w:pStyle w:val="ListParagraph"/>
        <w:numPr>
          <w:ilvl w:val="0"/>
          <w:numId w:val="1"/>
        </w:numPr>
        <w:spacing w:after="0" w:line="240" w:lineRule="auto"/>
        <w:ind w:left="360"/>
        <w:rPr>
          <w:rFonts w:ascii="Arial" w:hAnsi="Arial" w:cs="Arial"/>
        </w:rPr>
      </w:pPr>
      <w:r w:rsidRPr="000016EB">
        <w:rPr>
          <w:rFonts w:ascii="Arial" w:hAnsi="Arial" w:cs="Arial"/>
          <w:b/>
        </w:rPr>
        <w:t>Fundraising collection</w:t>
      </w:r>
      <w:r w:rsidRPr="000016EB">
        <w:rPr>
          <w:rFonts w:ascii="Arial" w:hAnsi="Arial" w:cs="Arial"/>
        </w:rPr>
        <w:t xml:space="preserve"> raised £</w:t>
      </w:r>
      <w:r>
        <w:rPr>
          <w:rFonts w:ascii="Arial" w:hAnsi="Arial" w:cs="Arial"/>
        </w:rPr>
        <w:t>3</w:t>
      </w:r>
      <w:r w:rsidR="008D7E2B">
        <w:rPr>
          <w:rFonts w:ascii="Arial" w:hAnsi="Arial" w:cs="Arial"/>
        </w:rPr>
        <w:t>45.</w:t>
      </w:r>
    </w:p>
    <w:p w:rsidR="000A3475" w:rsidRPr="00B11AD6" w:rsidRDefault="000A3475" w:rsidP="000A3475">
      <w:pPr>
        <w:pStyle w:val="ListParagraph"/>
        <w:spacing w:after="0" w:line="240" w:lineRule="auto"/>
        <w:ind w:left="360"/>
        <w:rPr>
          <w:rFonts w:ascii="Arial" w:hAnsi="Arial" w:cs="Arial"/>
          <w:sz w:val="12"/>
          <w:szCs w:val="12"/>
        </w:rPr>
      </w:pPr>
    </w:p>
    <w:p w:rsidR="0094509A" w:rsidRPr="0014360D" w:rsidRDefault="00442CF4" w:rsidP="00495248">
      <w:pPr>
        <w:pStyle w:val="ListParagraph"/>
        <w:numPr>
          <w:ilvl w:val="0"/>
          <w:numId w:val="1"/>
        </w:numPr>
        <w:spacing w:after="0" w:line="240" w:lineRule="auto"/>
        <w:ind w:left="360"/>
        <w:rPr>
          <w:rFonts w:ascii="Arial" w:hAnsi="Arial" w:cs="Arial"/>
        </w:rPr>
      </w:pPr>
      <w:r w:rsidRPr="0014360D">
        <w:rPr>
          <w:rFonts w:ascii="Arial" w:hAnsi="Arial" w:cs="Arial"/>
          <w:b/>
        </w:rPr>
        <w:t>Election of officers</w:t>
      </w:r>
      <w:r w:rsidR="00FA1AE0" w:rsidRPr="0014360D">
        <w:rPr>
          <w:rFonts w:ascii="Arial" w:hAnsi="Arial" w:cs="Arial"/>
          <w:bCs/>
        </w:rPr>
        <w:t xml:space="preserve">  </w:t>
      </w:r>
    </w:p>
    <w:p w:rsidR="00D64B95" w:rsidRPr="00B11AD6" w:rsidRDefault="00D64B95" w:rsidP="0094509A">
      <w:pPr>
        <w:pStyle w:val="ListParagraph"/>
        <w:spacing w:after="0" w:line="240" w:lineRule="auto"/>
        <w:ind w:left="0" w:firstLine="360"/>
        <w:rPr>
          <w:rFonts w:ascii="Arial" w:hAnsi="Arial" w:cs="Arial"/>
          <w:bCs/>
          <w:sz w:val="12"/>
          <w:szCs w:val="12"/>
        </w:rPr>
      </w:pPr>
    </w:p>
    <w:p w:rsidR="00442CF4" w:rsidRPr="00B9462C" w:rsidRDefault="0094509A" w:rsidP="00C82D67">
      <w:pPr>
        <w:pStyle w:val="ListParagraph"/>
        <w:spacing w:after="0" w:line="240" w:lineRule="auto"/>
        <w:ind w:hanging="360"/>
        <w:rPr>
          <w:rFonts w:ascii="Arial" w:hAnsi="Arial" w:cs="Arial"/>
        </w:rPr>
      </w:pPr>
      <w:r w:rsidRPr="00B9462C">
        <w:rPr>
          <w:rFonts w:ascii="Arial" w:hAnsi="Arial" w:cs="Arial"/>
          <w:bCs/>
        </w:rPr>
        <w:t>(a)</w:t>
      </w:r>
      <w:r w:rsidRPr="00B9462C">
        <w:rPr>
          <w:rFonts w:ascii="Arial" w:hAnsi="Arial" w:cs="Arial"/>
          <w:bCs/>
        </w:rPr>
        <w:tab/>
      </w:r>
      <w:r w:rsidR="00C82D67">
        <w:rPr>
          <w:rFonts w:ascii="Arial" w:hAnsi="Arial" w:cs="Arial"/>
          <w:bCs/>
        </w:rPr>
        <w:t xml:space="preserve">after some candidates had withdrawn and others agreed to jobshare </w:t>
      </w:r>
      <w:r w:rsidRPr="00B9462C">
        <w:rPr>
          <w:rFonts w:ascii="Arial" w:hAnsi="Arial" w:cs="Arial"/>
          <w:bCs/>
        </w:rPr>
        <w:t>t</w:t>
      </w:r>
      <w:r w:rsidR="00FA1AE0" w:rsidRPr="00B9462C">
        <w:rPr>
          <w:rFonts w:ascii="Arial" w:hAnsi="Arial" w:cs="Arial"/>
          <w:bCs/>
        </w:rPr>
        <w:t xml:space="preserve">he following were </w:t>
      </w:r>
      <w:r w:rsidR="00B44822">
        <w:rPr>
          <w:rFonts w:ascii="Arial" w:hAnsi="Arial" w:cs="Arial"/>
          <w:bCs/>
        </w:rPr>
        <w:t>unopposed, and endorsed</w:t>
      </w:r>
      <w:r w:rsidR="00BD1F68">
        <w:rPr>
          <w:rFonts w:ascii="Arial" w:hAnsi="Arial" w:cs="Arial"/>
          <w:bCs/>
        </w:rPr>
        <w:t xml:space="preserve"> </w:t>
      </w:r>
      <w:r w:rsidR="00937514">
        <w:rPr>
          <w:rFonts w:ascii="Arial" w:hAnsi="Arial" w:cs="Arial"/>
          <w:bCs/>
        </w:rPr>
        <w:t>nem con</w:t>
      </w:r>
    </w:p>
    <w:p w:rsidR="00442CF4" w:rsidRPr="00B9462C" w:rsidRDefault="00442CF4" w:rsidP="00442CF4">
      <w:pPr>
        <w:pStyle w:val="ListParagraph"/>
        <w:spacing w:after="0" w:line="240" w:lineRule="auto"/>
        <w:ind w:left="0"/>
        <w:rPr>
          <w:rFonts w:ascii="Arial" w:hAnsi="Arial" w:cs="Arial"/>
          <w:sz w:val="10"/>
          <w:szCs w:val="10"/>
        </w:rPr>
      </w:pPr>
    </w:p>
    <w:p w:rsidR="00FA1AE0" w:rsidRPr="00B9462C" w:rsidRDefault="00FA1AE0"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C</w:t>
      </w:r>
      <w:r w:rsidR="00C82D67">
        <w:rPr>
          <w:rFonts w:ascii="Arial" w:hAnsi="Arial" w:cs="Arial"/>
        </w:rPr>
        <w:t>o-c</w:t>
      </w:r>
      <w:r w:rsidRPr="00B9462C">
        <w:rPr>
          <w:rFonts w:ascii="Arial" w:hAnsi="Arial" w:cs="Arial"/>
        </w:rPr>
        <w:t>hair</w:t>
      </w:r>
      <w:r w:rsidR="00C82D67">
        <w:rPr>
          <w:rFonts w:ascii="Arial" w:hAnsi="Arial" w:cs="Arial"/>
        </w:rPr>
        <w:t>s</w:t>
      </w:r>
      <w:r w:rsidRPr="00B9462C">
        <w:rPr>
          <w:rFonts w:ascii="Arial" w:hAnsi="Arial" w:cs="Arial"/>
        </w:rPr>
        <w:tab/>
      </w:r>
      <w:r w:rsidRPr="00B9462C">
        <w:rPr>
          <w:rFonts w:ascii="Arial" w:hAnsi="Arial" w:cs="Arial"/>
        </w:rPr>
        <w:tab/>
      </w:r>
      <w:r w:rsidRPr="00B9462C">
        <w:rPr>
          <w:rFonts w:ascii="Arial" w:hAnsi="Arial" w:cs="Arial"/>
        </w:rPr>
        <w:tab/>
      </w:r>
      <w:r w:rsidR="00331F7F">
        <w:rPr>
          <w:rFonts w:ascii="Arial" w:hAnsi="Arial" w:cs="Arial"/>
        </w:rPr>
        <w:t>Jane Darke</w:t>
      </w:r>
      <w:r w:rsidR="00C82D67">
        <w:rPr>
          <w:rFonts w:ascii="Arial" w:hAnsi="Arial" w:cs="Arial"/>
        </w:rPr>
        <w:t xml:space="preserve"> / Rabyah Khan</w:t>
      </w:r>
    </w:p>
    <w:p w:rsidR="00FA1AE0" w:rsidRPr="00B9462C" w:rsidRDefault="00FA1AE0" w:rsidP="00746773">
      <w:pPr>
        <w:tabs>
          <w:tab w:val="left" w:pos="-720"/>
          <w:tab w:val="left" w:pos="0"/>
          <w:tab w:val="left" w:pos="33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r w:rsidRPr="00B9462C">
        <w:rPr>
          <w:rFonts w:ascii="Arial" w:hAnsi="Arial" w:cs="Arial"/>
        </w:rPr>
        <w:tab/>
        <w:t>Secretary</w:t>
      </w:r>
      <w:r w:rsidRPr="00B9462C">
        <w:rPr>
          <w:rFonts w:ascii="Arial" w:hAnsi="Arial" w:cs="Arial"/>
        </w:rPr>
        <w:tab/>
      </w:r>
      <w:r w:rsidRPr="00B9462C">
        <w:rPr>
          <w:rFonts w:ascii="Arial" w:hAnsi="Arial" w:cs="Arial"/>
        </w:rPr>
        <w:tab/>
      </w:r>
      <w:r w:rsidRPr="00B9462C">
        <w:rPr>
          <w:rFonts w:ascii="Arial" w:hAnsi="Arial" w:cs="Arial"/>
        </w:rPr>
        <w:tab/>
        <w:t>Ann Black</w:t>
      </w:r>
    </w:p>
    <w:p w:rsidR="00FA1AE0" w:rsidRDefault="00FA1AE0"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Treasurer</w:t>
      </w:r>
      <w:r w:rsidRPr="00B9462C">
        <w:rPr>
          <w:rFonts w:ascii="Arial" w:hAnsi="Arial" w:cs="Arial"/>
        </w:rPr>
        <w:tab/>
      </w:r>
      <w:r w:rsidRPr="00B9462C">
        <w:rPr>
          <w:rFonts w:ascii="Arial" w:hAnsi="Arial" w:cs="Arial"/>
        </w:rPr>
        <w:tab/>
      </w:r>
      <w:r w:rsidRPr="00B9462C">
        <w:rPr>
          <w:rFonts w:ascii="Arial" w:hAnsi="Arial" w:cs="Arial"/>
        </w:rPr>
        <w:tab/>
        <w:t>Alex Hollingsworth</w:t>
      </w:r>
    </w:p>
    <w:p w:rsidR="007B49D7" w:rsidRDefault="007B49D7"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t>Vice-chairs</w:t>
      </w:r>
      <w:r>
        <w:rPr>
          <w:rFonts w:ascii="Arial" w:hAnsi="Arial" w:cs="Arial"/>
        </w:rPr>
        <w:tab/>
      </w:r>
      <w:r>
        <w:rPr>
          <w:rFonts w:ascii="Arial" w:hAnsi="Arial" w:cs="Arial"/>
        </w:rPr>
        <w:tab/>
      </w:r>
      <w:r>
        <w:rPr>
          <w:rFonts w:ascii="Arial" w:hAnsi="Arial" w:cs="Arial"/>
        </w:rPr>
        <w:tab/>
        <w:t>Nigel Chapman, Stephen Marks</w:t>
      </w:r>
    </w:p>
    <w:p w:rsidR="00C82D67" w:rsidRPr="00B9462C" w:rsidRDefault="00C82D67"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t>Membership secretary</w:t>
      </w:r>
      <w:r>
        <w:rPr>
          <w:rFonts w:ascii="Arial" w:hAnsi="Arial" w:cs="Arial"/>
        </w:rPr>
        <w:tab/>
        <w:t>Jane Stockton / Dan Iley-Williamson</w:t>
      </w:r>
    </w:p>
    <w:p w:rsidR="00FA1AE0"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FA1AE0" w:rsidRPr="00B9462C">
        <w:rPr>
          <w:rFonts w:ascii="Arial" w:hAnsi="Arial" w:cs="Arial"/>
        </w:rPr>
        <w:tab/>
        <w:t>Women's officer</w:t>
      </w:r>
      <w:r w:rsidR="00FA1AE0" w:rsidRPr="00B9462C">
        <w:rPr>
          <w:rFonts w:ascii="Arial" w:hAnsi="Arial" w:cs="Arial"/>
        </w:rPr>
        <w:tab/>
      </w:r>
      <w:r w:rsidR="00FA1AE0" w:rsidRPr="00B9462C">
        <w:rPr>
          <w:rFonts w:ascii="Arial" w:hAnsi="Arial" w:cs="Arial"/>
        </w:rPr>
        <w:tab/>
        <w:t>S</w:t>
      </w:r>
      <w:r w:rsidR="00C82D67">
        <w:rPr>
          <w:rFonts w:ascii="Arial" w:hAnsi="Arial" w:cs="Arial"/>
        </w:rPr>
        <w:t>haista Aziz / Helen Evans</w:t>
      </w:r>
    </w:p>
    <w:p w:rsidR="00FA1AE0" w:rsidRPr="00B9462C" w:rsidRDefault="00FA1AE0"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94509A" w:rsidRPr="00B9462C">
        <w:rPr>
          <w:rFonts w:ascii="Arial" w:hAnsi="Arial" w:cs="Arial"/>
        </w:rPr>
        <w:tab/>
      </w:r>
      <w:r w:rsidRPr="00B9462C">
        <w:rPr>
          <w:rFonts w:ascii="Arial" w:hAnsi="Arial" w:cs="Arial"/>
        </w:rPr>
        <w:t>Youth &amp; student officer</w:t>
      </w:r>
      <w:r w:rsidRPr="00B9462C">
        <w:rPr>
          <w:rFonts w:ascii="Arial" w:hAnsi="Arial" w:cs="Arial"/>
        </w:rPr>
        <w:tab/>
      </w:r>
      <w:r w:rsidR="00C82D67">
        <w:rPr>
          <w:rFonts w:ascii="Arial" w:hAnsi="Arial" w:cs="Arial"/>
        </w:rPr>
        <w:t>Michaela Collord / Andrew Peak</w:t>
      </w:r>
    </w:p>
    <w:p w:rsidR="00FA1AE0" w:rsidRPr="00B9462C" w:rsidRDefault="0094509A" w:rsidP="00FB741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00FA1AE0" w:rsidRPr="00B9462C">
        <w:rPr>
          <w:rFonts w:ascii="Arial" w:hAnsi="Arial" w:cs="Arial"/>
        </w:rPr>
        <w:tab/>
        <w:t>Disability officer</w:t>
      </w:r>
      <w:r w:rsidR="00FA1AE0" w:rsidRPr="00B9462C">
        <w:rPr>
          <w:rFonts w:ascii="Arial" w:hAnsi="Arial" w:cs="Arial"/>
        </w:rPr>
        <w:tab/>
      </w:r>
      <w:r w:rsidR="00FA1AE0" w:rsidRPr="00B9462C">
        <w:rPr>
          <w:rFonts w:ascii="Arial" w:hAnsi="Arial" w:cs="Arial"/>
        </w:rPr>
        <w:tab/>
      </w:r>
      <w:r w:rsidR="00C82D67">
        <w:rPr>
          <w:rFonts w:ascii="Arial" w:hAnsi="Arial" w:cs="Arial"/>
        </w:rPr>
        <w:t xml:space="preserve">Luke Barbanneau / </w:t>
      </w:r>
      <w:r w:rsidR="00B44822">
        <w:rPr>
          <w:rFonts w:ascii="Arial" w:hAnsi="Arial" w:cs="Arial"/>
        </w:rPr>
        <w:t>Marie Tidball</w:t>
      </w:r>
    </w:p>
    <w:p w:rsidR="00FA1AE0" w:rsidRPr="00B9462C" w:rsidRDefault="0094509A" w:rsidP="00331F7F">
      <w:pPr>
        <w:tabs>
          <w:tab w:val="left" w:pos="-720"/>
          <w:tab w:val="left" w:pos="0"/>
          <w:tab w:val="left" w:pos="403"/>
          <w:tab w:val="left" w:pos="806"/>
          <w:tab w:val="left" w:pos="1209"/>
          <w:tab w:val="left" w:pos="1411"/>
          <w:tab w:val="left" w:pos="2160"/>
        </w:tabs>
        <w:suppressAutoHyphens/>
        <w:spacing w:after="0" w:line="240" w:lineRule="auto"/>
        <w:ind w:left="3600" w:hanging="3600"/>
        <w:rPr>
          <w:rFonts w:ascii="Arial" w:hAnsi="Arial" w:cs="Arial"/>
        </w:rPr>
      </w:pPr>
      <w:r w:rsidRPr="00B9462C">
        <w:rPr>
          <w:rFonts w:ascii="Arial" w:hAnsi="Arial" w:cs="Arial"/>
        </w:rPr>
        <w:tab/>
      </w:r>
      <w:r w:rsidR="00FA1AE0" w:rsidRPr="00B9462C">
        <w:rPr>
          <w:rFonts w:ascii="Arial" w:hAnsi="Arial" w:cs="Arial"/>
        </w:rPr>
        <w:tab/>
        <w:t>LGBT officer</w:t>
      </w:r>
      <w:r w:rsidR="00FA1AE0" w:rsidRPr="00B9462C">
        <w:rPr>
          <w:rFonts w:ascii="Arial" w:hAnsi="Arial" w:cs="Arial"/>
        </w:rPr>
        <w:tab/>
      </w:r>
      <w:r w:rsidR="00FA1AE0" w:rsidRPr="00B9462C">
        <w:rPr>
          <w:rFonts w:ascii="Arial" w:hAnsi="Arial" w:cs="Arial"/>
        </w:rPr>
        <w:tab/>
      </w:r>
      <w:r w:rsidR="00B44822">
        <w:rPr>
          <w:rFonts w:ascii="Arial" w:hAnsi="Arial" w:cs="Arial"/>
        </w:rPr>
        <w:t>Tom Hayes</w:t>
      </w:r>
    </w:p>
    <w:p w:rsidR="0094509A"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Trade union liaison officer</w:t>
      </w:r>
      <w:r w:rsidRPr="00B9462C">
        <w:rPr>
          <w:rFonts w:ascii="Arial" w:hAnsi="Arial" w:cs="Arial"/>
        </w:rPr>
        <w:tab/>
      </w:r>
      <w:r w:rsidR="006876D9">
        <w:rPr>
          <w:rFonts w:ascii="Arial" w:hAnsi="Arial" w:cs="Arial"/>
        </w:rPr>
        <w:t>Mark Ladbrooke</w:t>
      </w:r>
      <w:r w:rsidR="00C82D67">
        <w:rPr>
          <w:rFonts w:ascii="Arial" w:hAnsi="Arial" w:cs="Arial"/>
        </w:rPr>
        <w:t xml:space="preserve"> / Peter Nowland</w:t>
      </w:r>
    </w:p>
    <w:p w:rsidR="0094509A" w:rsidRDefault="0094509A" w:rsidP="00BE0173">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Assistant secretary</w:t>
      </w:r>
      <w:r w:rsidRPr="00B9462C">
        <w:rPr>
          <w:rFonts w:ascii="Arial" w:hAnsi="Arial" w:cs="Arial"/>
        </w:rPr>
        <w:tab/>
      </w:r>
      <w:r w:rsidRPr="00B9462C">
        <w:rPr>
          <w:rFonts w:ascii="Arial" w:hAnsi="Arial" w:cs="Arial"/>
        </w:rPr>
        <w:tab/>
      </w:r>
      <w:r w:rsidR="006876D9">
        <w:rPr>
          <w:rFonts w:ascii="Arial" w:hAnsi="Arial" w:cs="Arial"/>
        </w:rPr>
        <w:t>Felicity Irwin</w:t>
      </w:r>
    </w:p>
    <w:p w:rsidR="00C82D67" w:rsidRDefault="00C82D67" w:rsidP="00BE0173">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t>Deputy treasurer</w:t>
      </w:r>
      <w:r>
        <w:rPr>
          <w:rFonts w:ascii="Arial" w:hAnsi="Arial" w:cs="Arial"/>
        </w:rPr>
        <w:tab/>
      </w:r>
      <w:r>
        <w:rPr>
          <w:rFonts w:ascii="Arial" w:hAnsi="Arial" w:cs="Arial"/>
        </w:rPr>
        <w:tab/>
        <w:t>Cherry Mosteshar</w:t>
      </w:r>
    </w:p>
    <w:p w:rsidR="00B44822" w:rsidRPr="004D44A7" w:rsidRDefault="00D860D3"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6"/>
          <w:szCs w:val="16"/>
        </w:rPr>
      </w:pPr>
      <w:r>
        <w:rPr>
          <w:rFonts w:ascii="Arial" w:hAnsi="Arial" w:cs="Arial"/>
        </w:rPr>
        <w:tab/>
      </w: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t>(</w:t>
      </w:r>
      <w:r w:rsidR="0067218D">
        <w:rPr>
          <w:rFonts w:ascii="Arial" w:hAnsi="Arial" w:cs="Arial"/>
        </w:rPr>
        <w:t>b</w:t>
      </w:r>
      <w:r w:rsidRPr="00B9462C">
        <w:rPr>
          <w:rFonts w:ascii="Arial" w:hAnsi="Arial" w:cs="Arial"/>
        </w:rPr>
        <w:t>) the following additional members of the Executive Committee were noted:</w:t>
      </w:r>
    </w:p>
    <w:p w:rsidR="0094509A" w:rsidRPr="00B11AD6"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2"/>
          <w:szCs w:val="12"/>
        </w:rPr>
      </w:pP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 xml:space="preserve">Party branches not already represented on the EC:  </w:t>
      </w:r>
    </w:p>
    <w:p w:rsidR="0094509A" w:rsidRPr="00B9462C" w:rsidRDefault="0094509A" w:rsidP="00FA1AE0">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8"/>
          <w:szCs w:val="8"/>
        </w:rPr>
      </w:pPr>
    </w:p>
    <w:p w:rsidR="00B63108" w:rsidRDefault="009B40D2" w:rsidP="00B63108">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r>
      <w:r>
        <w:rPr>
          <w:rFonts w:ascii="Arial" w:hAnsi="Arial" w:cs="Arial"/>
        </w:rPr>
        <w:tab/>
      </w:r>
      <w:r w:rsidR="00B63108">
        <w:rPr>
          <w:rFonts w:ascii="Arial" w:hAnsi="Arial" w:cs="Arial"/>
        </w:rPr>
        <w:t>Joe Conroy / Ray Hand (Abingdon)</w:t>
      </w:r>
    </w:p>
    <w:p w:rsidR="00B63108" w:rsidRDefault="00B63108" w:rsidP="00B63108">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r>
      <w:r>
        <w:rPr>
          <w:rFonts w:ascii="Arial" w:hAnsi="Arial" w:cs="Arial"/>
        </w:rPr>
        <w:tab/>
        <w:t>Erica Davis / Dawn Oliver (Botley &amp; District)</w:t>
      </w:r>
    </w:p>
    <w:p w:rsidR="0094509A" w:rsidRPr="00B9462C" w:rsidRDefault="00B63108" w:rsidP="00C7617C">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ab/>
      </w:r>
      <w:r>
        <w:rPr>
          <w:rFonts w:ascii="Arial" w:hAnsi="Arial" w:cs="Arial"/>
        </w:rPr>
        <w:tab/>
      </w:r>
      <w:r>
        <w:rPr>
          <w:rFonts w:ascii="Arial" w:hAnsi="Arial" w:cs="Arial"/>
        </w:rPr>
        <w:tab/>
      </w:r>
      <w:r w:rsidR="0094509A" w:rsidRPr="00B9462C">
        <w:rPr>
          <w:rFonts w:ascii="Arial" w:hAnsi="Arial" w:cs="Arial"/>
        </w:rPr>
        <w:t>Ian Flintoff (Rose Hill / Littlemore / Cowley)</w:t>
      </w:r>
    </w:p>
    <w:p w:rsidR="0094509A" w:rsidRPr="00B9462C" w:rsidRDefault="0094509A" w:rsidP="00A6792B">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r w:rsidRPr="00B9462C">
        <w:rPr>
          <w:rFonts w:ascii="Arial" w:hAnsi="Arial" w:cs="Arial"/>
        </w:rPr>
        <w:tab/>
      </w:r>
      <w:r w:rsidR="00A6792B" w:rsidRPr="00B9462C">
        <w:rPr>
          <w:rFonts w:ascii="Arial" w:hAnsi="Arial" w:cs="Arial"/>
        </w:rPr>
        <w:t>John Stansby</w:t>
      </w:r>
      <w:r w:rsidRPr="00B9462C">
        <w:rPr>
          <w:rFonts w:ascii="Arial" w:hAnsi="Arial" w:cs="Arial"/>
        </w:rPr>
        <w:t xml:space="preserve"> (Kidlington &amp; Yarnton)</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r w:rsidRPr="00B9462C">
        <w:rPr>
          <w:rFonts w:ascii="Arial" w:hAnsi="Arial" w:cs="Arial"/>
        </w:rPr>
        <w:tab/>
      </w:r>
      <w:r w:rsidRPr="00B9462C">
        <w:rPr>
          <w:rFonts w:ascii="Arial" w:hAnsi="Arial" w:cs="Arial"/>
        </w:rPr>
        <w:tab/>
      </w:r>
      <w:r w:rsidRPr="00B9462C">
        <w:rPr>
          <w:rFonts w:ascii="Arial" w:hAnsi="Arial" w:cs="Arial"/>
        </w:rPr>
        <w:tab/>
      </w:r>
      <w:r w:rsidR="00D83D06">
        <w:rPr>
          <w:rFonts w:ascii="Arial" w:hAnsi="Arial" w:cs="Arial"/>
        </w:rPr>
        <w:tab/>
      </w:r>
      <w:r w:rsidR="00D83D06">
        <w:rPr>
          <w:rFonts w:ascii="Arial" w:hAnsi="Arial" w:cs="Arial"/>
        </w:rPr>
        <w:tab/>
      </w:r>
      <w:r w:rsidR="00D83D06">
        <w:rPr>
          <w:rFonts w:ascii="Arial" w:hAnsi="Arial" w:cs="Arial"/>
        </w:rPr>
        <w:tab/>
      </w:r>
      <w:r w:rsidRPr="00B9462C">
        <w:rPr>
          <w:rFonts w:ascii="Arial" w:hAnsi="Arial" w:cs="Arial"/>
        </w:rPr>
        <w:tab/>
      </w:r>
    </w:p>
    <w:p w:rsidR="0094509A" w:rsidRPr="00B9462C" w:rsidRDefault="0094509A" w:rsidP="00686F68">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Trade unions:</w:t>
      </w:r>
      <w:r w:rsidRPr="00B9462C">
        <w:rPr>
          <w:rFonts w:ascii="Arial" w:hAnsi="Arial" w:cs="Arial"/>
        </w:rPr>
        <w:tab/>
      </w:r>
      <w:r w:rsidRPr="00B9462C">
        <w:rPr>
          <w:rFonts w:ascii="Arial" w:hAnsi="Arial" w:cs="Arial"/>
        </w:rPr>
        <w:tab/>
      </w:r>
      <w:r w:rsidRPr="00B9462C">
        <w:rPr>
          <w:rFonts w:ascii="Arial" w:hAnsi="Arial" w:cs="Arial"/>
        </w:rPr>
        <w:tab/>
      </w:r>
      <w:r w:rsidR="00DA15E7">
        <w:rPr>
          <w:rFonts w:ascii="Arial" w:hAnsi="Arial" w:cs="Arial"/>
        </w:rPr>
        <w:tab/>
      </w:r>
      <w:r w:rsidR="00B63108">
        <w:rPr>
          <w:rFonts w:ascii="Arial" w:hAnsi="Arial" w:cs="Arial"/>
        </w:rPr>
        <w:t>Mo Fadlalla (GMB)</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Co-operative party</w:t>
      </w:r>
      <w:r w:rsidRPr="00B9462C">
        <w:rPr>
          <w:rFonts w:ascii="Arial" w:hAnsi="Arial" w:cs="Arial"/>
        </w:rPr>
        <w:tab/>
      </w:r>
      <w:r w:rsidRPr="00B9462C">
        <w:rPr>
          <w:rFonts w:ascii="Arial" w:hAnsi="Arial" w:cs="Arial"/>
        </w:rPr>
        <w:tab/>
      </w:r>
      <w:r w:rsidR="00DA15E7">
        <w:rPr>
          <w:rFonts w:ascii="Arial" w:hAnsi="Arial" w:cs="Arial"/>
        </w:rPr>
        <w:tab/>
      </w:r>
      <w:r w:rsidRPr="00B9462C">
        <w:rPr>
          <w:rFonts w:ascii="Arial" w:hAnsi="Arial" w:cs="Arial"/>
        </w:rPr>
        <w:t>David Blackman</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Oxford University Labour Club</w:t>
      </w:r>
      <w:r w:rsidRPr="00B9462C">
        <w:rPr>
          <w:rFonts w:ascii="Arial" w:hAnsi="Arial" w:cs="Arial"/>
        </w:rPr>
        <w:tab/>
      </w:r>
      <w:r w:rsidR="00B63108">
        <w:rPr>
          <w:rFonts w:ascii="Arial" w:hAnsi="Arial" w:cs="Arial"/>
        </w:rPr>
        <w:t>Anisha Faruk</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r>
      <w:smartTag w:uri="urn:schemas-microsoft-com:office:smarttags" w:element="place">
        <w:smartTag w:uri="urn:schemas-microsoft-com:office:smarttags" w:element="PlaceName">
          <w:r w:rsidRPr="00B9462C">
            <w:rPr>
              <w:rFonts w:ascii="Arial" w:hAnsi="Arial" w:cs="Arial"/>
            </w:rPr>
            <w:t>Brookes</w:t>
          </w:r>
        </w:smartTag>
        <w:r w:rsidRPr="00B9462C">
          <w:rPr>
            <w:rFonts w:ascii="Arial" w:hAnsi="Arial" w:cs="Arial"/>
          </w:rPr>
          <w:t xml:space="preserve"> </w:t>
        </w:r>
        <w:smartTag w:uri="urn:schemas-microsoft-com:office:smarttags" w:element="PlaceName">
          <w:r w:rsidRPr="00B9462C">
            <w:rPr>
              <w:rFonts w:ascii="Arial" w:hAnsi="Arial" w:cs="Arial"/>
            </w:rPr>
            <w:t>University</w:t>
          </w:r>
        </w:smartTag>
      </w:smartTag>
      <w:r w:rsidRPr="00B9462C">
        <w:rPr>
          <w:rFonts w:ascii="Arial" w:hAnsi="Arial" w:cs="Arial"/>
        </w:rPr>
        <w:t xml:space="preserve"> Labour Club</w:t>
      </w:r>
      <w:r w:rsidRPr="00B9462C">
        <w:rPr>
          <w:rFonts w:ascii="Arial" w:hAnsi="Arial" w:cs="Arial"/>
        </w:rPr>
        <w:tab/>
        <w:t>-</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331F7F">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Oxford City Labour Group</w:t>
      </w:r>
      <w:r w:rsidRPr="00B9462C">
        <w:rPr>
          <w:rFonts w:ascii="Arial" w:hAnsi="Arial" w:cs="Arial"/>
        </w:rPr>
        <w:tab/>
      </w:r>
      <w:r w:rsidR="00DA15E7">
        <w:rPr>
          <w:rFonts w:ascii="Arial" w:hAnsi="Arial" w:cs="Arial"/>
        </w:rPr>
        <w:tab/>
      </w:r>
      <w:r w:rsidR="00B63108">
        <w:rPr>
          <w:rFonts w:ascii="Arial" w:hAnsi="Arial" w:cs="Arial"/>
        </w:rPr>
        <w:t>Susan Brown, Linda Smith /</w:t>
      </w:r>
      <w:r w:rsidRPr="00B9462C">
        <w:rPr>
          <w:rFonts w:ascii="Arial" w:hAnsi="Arial" w:cs="Arial"/>
        </w:rPr>
        <w:t xml:space="preserve"> Ed Turner</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AB4F78" w:rsidP="009F6FCC">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Pr>
          <w:rFonts w:ascii="Arial" w:hAnsi="Arial" w:cs="Arial"/>
        </w:rPr>
        <w:t xml:space="preserve">  </w:t>
      </w:r>
      <w:r w:rsidR="0094509A" w:rsidRPr="00B9462C">
        <w:rPr>
          <w:rFonts w:ascii="Arial" w:hAnsi="Arial" w:cs="Arial"/>
        </w:rPr>
        <w:tab/>
      </w:r>
      <w:r w:rsidR="0094509A" w:rsidRPr="00B9462C">
        <w:rPr>
          <w:rFonts w:ascii="Arial" w:hAnsi="Arial" w:cs="Arial"/>
        </w:rPr>
        <w:tab/>
        <w:t>Vale of White Horse LG</w:t>
      </w:r>
      <w:r w:rsidR="0094509A" w:rsidRPr="00B9462C">
        <w:rPr>
          <w:rFonts w:ascii="Arial" w:hAnsi="Arial" w:cs="Arial"/>
        </w:rPr>
        <w:tab/>
      </w:r>
      <w:r w:rsidR="009F6FCC">
        <w:rPr>
          <w:rFonts w:ascii="Arial" w:hAnsi="Arial" w:cs="Arial"/>
        </w:rPr>
        <w:tab/>
      </w:r>
      <w:r w:rsidR="00331F7F">
        <w:rPr>
          <w:rFonts w:ascii="Arial" w:hAnsi="Arial" w:cs="Arial"/>
        </w:rPr>
        <w:t>-</w:t>
      </w:r>
    </w:p>
    <w:p w:rsidR="0094509A" w:rsidRPr="00B9462C"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0"/>
          <w:szCs w:val="10"/>
        </w:rPr>
      </w:pPr>
    </w:p>
    <w:p w:rsidR="0094509A" w:rsidRPr="00B9462C" w:rsidRDefault="0094509A" w:rsidP="00D03401">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rPr>
      </w:pPr>
      <w:r w:rsidRPr="00B9462C">
        <w:rPr>
          <w:rFonts w:ascii="Arial" w:hAnsi="Arial" w:cs="Arial"/>
        </w:rPr>
        <w:tab/>
      </w:r>
      <w:r w:rsidRPr="00B9462C">
        <w:rPr>
          <w:rFonts w:ascii="Arial" w:hAnsi="Arial" w:cs="Arial"/>
        </w:rPr>
        <w:tab/>
        <w:t xml:space="preserve">Oxfordshire County Labour Group </w:t>
      </w:r>
      <w:r w:rsidRPr="00B9462C">
        <w:rPr>
          <w:rFonts w:ascii="Arial" w:hAnsi="Arial" w:cs="Arial"/>
        </w:rPr>
        <w:tab/>
        <w:t>Liz Brighouse</w:t>
      </w:r>
    </w:p>
    <w:p w:rsidR="0094509A" w:rsidRPr="009C0459" w:rsidRDefault="0094509A" w:rsidP="0094509A">
      <w:pPr>
        <w:tabs>
          <w:tab w:val="left" w:pos="-720"/>
          <w:tab w:val="left" w:pos="0"/>
          <w:tab w:val="left" w:pos="403"/>
          <w:tab w:val="left" w:pos="806"/>
          <w:tab w:val="left" w:pos="1209"/>
          <w:tab w:val="left" w:pos="1411"/>
          <w:tab w:val="left" w:pos="2160"/>
        </w:tabs>
        <w:suppressAutoHyphens/>
        <w:spacing w:after="0" w:line="240" w:lineRule="auto"/>
        <w:ind w:left="403" w:hanging="403"/>
        <w:rPr>
          <w:rFonts w:ascii="Arial" w:hAnsi="Arial" w:cs="Arial"/>
          <w:sz w:val="16"/>
          <w:szCs w:val="16"/>
        </w:rPr>
      </w:pPr>
    </w:p>
    <w:p w:rsidR="008851E7" w:rsidRDefault="0094509A"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sidRPr="00B9462C">
        <w:rPr>
          <w:rFonts w:ascii="Arial" w:hAnsi="Arial" w:cs="Arial"/>
        </w:rPr>
        <w:tab/>
        <w:t>(c)</w:t>
      </w:r>
      <w:r w:rsidRPr="00B9462C">
        <w:rPr>
          <w:rFonts w:ascii="Arial" w:hAnsi="Arial" w:cs="Arial"/>
        </w:rPr>
        <w:tab/>
        <w:t>O</w:t>
      </w:r>
      <w:r w:rsidR="00A6792B" w:rsidRPr="00B9462C">
        <w:rPr>
          <w:rFonts w:ascii="Arial" w:hAnsi="Arial" w:cs="Arial"/>
        </w:rPr>
        <w:t>bserver</w:t>
      </w:r>
      <w:r w:rsidR="008851E7">
        <w:rPr>
          <w:rFonts w:ascii="Arial" w:hAnsi="Arial" w:cs="Arial"/>
        </w:rPr>
        <w:t>s</w:t>
      </w:r>
      <w:r w:rsidR="00A6792B" w:rsidRPr="00B9462C">
        <w:rPr>
          <w:rFonts w:ascii="Arial" w:hAnsi="Arial" w:cs="Arial"/>
        </w:rPr>
        <w:t xml:space="preserve"> to the Oxf</w:t>
      </w:r>
      <w:r w:rsidR="000E117A">
        <w:rPr>
          <w:rFonts w:ascii="Arial" w:hAnsi="Arial" w:cs="Arial"/>
        </w:rPr>
        <w:t>ordshire County Labour Group were unopposed:</w:t>
      </w:r>
    </w:p>
    <w:p w:rsidR="008851E7" w:rsidRPr="00CA14A6"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sz w:val="12"/>
          <w:szCs w:val="12"/>
        </w:rPr>
      </w:pPr>
    </w:p>
    <w:p w:rsidR="008851E7"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Pr>
          <w:rFonts w:ascii="Arial" w:hAnsi="Arial" w:cs="Arial"/>
        </w:rPr>
        <w:tab/>
      </w:r>
      <w:r>
        <w:rPr>
          <w:rFonts w:ascii="Arial" w:hAnsi="Arial" w:cs="Arial"/>
        </w:rPr>
        <w:tab/>
        <w:t xml:space="preserve">Oxford East </w:t>
      </w:r>
      <w:r w:rsidR="005C3C91">
        <w:rPr>
          <w:rFonts w:ascii="Arial" w:hAnsi="Arial" w:cs="Arial"/>
        </w:rPr>
        <w:t>–</w:t>
      </w:r>
      <w:r>
        <w:rPr>
          <w:rFonts w:ascii="Arial" w:hAnsi="Arial" w:cs="Arial"/>
        </w:rPr>
        <w:t xml:space="preserve"> </w:t>
      </w:r>
      <w:r w:rsidR="005C3C91">
        <w:rPr>
          <w:rFonts w:ascii="Arial" w:hAnsi="Arial" w:cs="Arial"/>
        </w:rPr>
        <w:t>Fa</w:t>
      </w:r>
      <w:r w:rsidR="006525DB">
        <w:rPr>
          <w:rFonts w:ascii="Arial" w:hAnsi="Arial" w:cs="Arial"/>
        </w:rPr>
        <w:t>r</w:t>
      </w:r>
      <w:r w:rsidR="005C3C91">
        <w:rPr>
          <w:rFonts w:ascii="Arial" w:hAnsi="Arial" w:cs="Arial"/>
        </w:rPr>
        <w:t>heen Ahmed, Steve Curran</w:t>
      </w:r>
    </w:p>
    <w:p w:rsidR="004D44A7" w:rsidRPr="004D44A7" w:rsidRDefault="008851E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sz w:val="12"/>
          <w:szCs w:val="12"/>
        </w:rPr>
      </w:pPr>
      <w:r>
        <w:rPr>
          <w:rFonts w:ascii="Arial" w:hAnsi="Arial" w:cs="Arial"/>
        </w:rPr>
        <w:tab/>
      </w:r>
      <w:r>
        <w:rPr>
          <w:rFonts w:ascii="Arial" w:hAnsi="Arial" w:cs="Arial"/>
        </w:rPr>
        <w:tab/>
      </w:r>
    </w:p>
    <w:p w:rsidR="00A6792B" w:rsidRDefault="004D44A7" w:rsidP="00A6792B">
      <w:pPr>
        <w:tabs>
          <w:tab w:val="left" w:pos="-720"/>
          <w:tab w:val="left" w:pos="0"/>
          <w:tab w:val="left" w:pos="403"/>
          <w:tab w:val="left" w:pos="806"/>
          <w:tab w:val="left" w:pos="1209"/>
          <w:tab w:val="left" w:pos="1411"/>
          <w:tab w:val="left" w:pos="2160"/>
        </w:tabs>
        <w:suppressAutoHyphens/>
        <w:spacing w:after="0" w:line="240" w:lineRule="auto"/>
        <w:ind w:left="720" w:hanging="720"/>
        <w:rPr>
          <w:rFonts w:ascii="Arial" w:hAnsi="Arial" w:cs="Arial"/>
        </w:rPr>
      </w:pPr>
      <w:r>
        <w:rPr>
          <w:rFonts w:ascii="Arial" w:hAnsi="Arial" w:cs="Arial"/>
        </w:rPr>
        <w:tab/>
      </w:r>
      <w:r>
        <w:rPr>
          <w:rFonts w:ascii="Arial" w:hAnsi="Arial" w:cs="Arial"/>
        </w:rPr>
        <w:tab/>
      </w:r>
      <w:r w:rsidR="008851E7">
        <w:rPr>
          <w:rFonts w:ascii="Arial" w:hAnsi="Arial" w:cs="Arial"/>
        </w:rPr>
        <w:t>Oxford West &amp; Abingdon – Chris Robins, one vacancy</w:t>
      </w:r>
    </w:p>
    <w:p w:rsidR="00D64B95" w:rsidRDefault="00D64B95" w:rsidP="00CA14A6">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FD4DB4" w:rsidRDefault="00FD4DB4" w:rsidP="00CA14A6">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FD4DB4" w:rsidRDefault="00FD4DB4" w:rsidP="00CA14A6">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FD4DB4" w:rsidRPr="00CA14A6" w:rsidRDefault="00FD4DB4" w:rsidP="00CA14A6">
      <w:pPr>
        <w:tabs>
          <w:tab w:val="left" w:pos="-720"/>
          <w:tab w:val="left" w:pos="0"/>
          <w:tab w:val="left" w:pos="403"/>
          <w:tab w:val="left" w:pos="806"/>
          <w:tab w:val="left" w:pos="1209"/>
          <w:tab w:val="left" w:pos="1411"/>
          <w:tab w:val="left" w:pos="2160"/>
        </w:tabs>
        <w:suppressAutoHyphens/>
        <w:spacing w:after="0" w:line="240" w:lineRule="auto"/>
        <w:rPr>
          <w:rFonts w:ascii="Arial" w:hAnsi="Arial" w:cs="Arial"/>
          <w:sz w:val="12"/>
          <w:szCs w:val="12"/>
        </w:rPr>
      </w:pPr>
    </w:p>
    <w:p w:rsidR="00A6792B" w:rsidRDefault="00442CF4" w:rsidP="00242EB7">
      <w:pPr>
        <w:pStyle w:val="ListParagraph"/>
        <w:numPr>
          <w:ilvl w:val="0"/>
          <w:numId w:val="1"/>
        </w:numPr>
        <w:spacing w:after="0" w:line="240" w:lineRule="auto"/>
        <w:ind w:left="360"/>
        <w:rPr>
          <w:rFonts w:ascii="Arial" w:hAnsi="Arial" w:cs="Arial"/>
        </w:rPr>
      </w:pPr>
      <w:r w:rsidRPr="00B9462C">
        <w:rPr>
          <w:rFonts w:ascii="Arial" w:hAnsi="Arial" w:cs="Arial"/>
          <w:b/>
          <w:bCs/>
        </w:rPr>
        <w:lastRenderedPageBreak/>
        <w:t>Conference delegates</w:t>
      </w:r>
      <w:r w:rsidRPr="00B9462C">
        <w:rPr>
          <w:rFonts w:ascii="Arial" w:hAnsi="Arial" w:cs="Arial"/>
        </w:rPr>
        <w:t xml:space="preserve">.  </w:t>
      </w:r>
      <w:r w:rsidR="00746EA3">
        <w:rPr>
          <w:rFonts w:ascii="Arial" w:hAnsi="Arial" w:cs="Arial"/>
        </w:rPr>
        <w:t>Candidates addressed the meeting.  Ballot papers were distributed, and at the end of the meeting the results were as follows:</w:t>
      </w:r>
    </w:p>
    <w:p w:rsidR="00B90927" w:rsidRPr="00CA14A6" w:rsidRDefault="00B90927" w:rsidP="00B90927">
      <w:pPr>
        <w:pStyle w:val="ListParagraph"/>
        <w:spacing w:after="0" w:line="240" w:lineRule="auto"/>
        <w:ind w:left="0"/>
        <w:rPr>
          <w:rFonts w:ascii="Arial" w:hAnsi="Arial" w:cs="Arial"/>
          <w:sz w:val="12"/>
          <w:szCs w:val="12"/>
        </w:rPr>
      </w:pPr>
    </w:p>
    <w:p w:rsidR="00442CF4" w:rsidRPr="00B761D7" w:rsidRDefault="00A6792B" w:rsidP="00AC7CE6">
      <w:pPr>
        <w:pStyle w:val="ListParagraph"/>
        <w:spacing w:after="0" w:line="240" w:lineRule="auto"/>
        <w:ind w:hanging="360"/>
        <w:rPr>
          <w:rFonts w:ascii="Arial" w:hAnsi="Arial" w:cs="Arial"/>
        </w:rPr>
      </w:pPr>
      <w:r w:rsidRPr="00B9462C">
        <w:rPr>
          <w:rFonts w:ascii="Arial" w:hAnsi="Arial" w:cs="Arial"/>
        </w:rPr>
        <w:t>(a)</w:t>
      </w:r>
      <w:r w:rsidRPr="00B9462C">
        <w:rPr>
          <w:rFonts w:ascii="Arial" w:hAnsi="Arial" w:cs="Arial"/>
        </w:rPr>
        <w:tab/>
      </w:r>
      <w:r w:rsidR="00442CF4" w:rsidRPr="00B9462C">
        <w:rPr>
          <w:rFonts w:ascii="Arial" w:hAnsi="Arial" w:cs="Arial"/>
          <w:u w:val="single"/>
        </w:rPr>
        <w:t>Oxford East</w:t>
      </w:r>
      <w:r w:rsidR="006876C9" w:rsidRPr="00B9462C">
        <w:rPr>
          <w:rFonts w:ascii="Arial" w:hAnsi="Arial" w:cs="Arial"/>
        </w:rPr>
        <w:t xml:space="preserve">:  </w:t>
      </w:r>
      <w:r w:rsidR="00B761D7">
        <w:rPr>
          <w:rFonts w:ascii="Arial" w:hAnsi="Arial" w:cs="Arial"/>
        </w:rPr>
        <w:t xml:space="preserve">81 ballot papers issued, 71 returned.  First round Becky Boumelha, Dan Iley-Williamson, Marie Tidball all tied on 41 votes, Emma Turnbull 27, Andy Rimmer 3.  Second round:  Becky 41, Dan and Marie tied on 37 each. Third round, Dan and Marie tied on 35 votes each.  The meeting agreed, exceptionally, to send three delegates from Oxford East, with Becky, Dan and Marie </w:t>
      </w:r>
      <w:r w:rsidR="00535111">
        <w:rPr>
          <w:rFonts w:ascii="Arial" w:hAnsi="Arial" w:cs="Arial"/>
          <w:b/>
        </w:rPr>
        <w:t>e</w:t>
      </w:r>
      <w:r w:rsidR="00B761D7">
        <w:rPr>
          <w:rFonts w:ascii="Arial" w:hAnsi="Arial" w:cs="Arial"/>
          <w:b/>
        </w:rPr>
        <w:t>lected</w:t>
      </w:r>
      <w:r w:rsidR="00B761D7">
        <w:rPr>
          <w:rFonts w:ascii="Arial" w:hAnsi="Arial" w:cs="Arial"/>
        </w:rPr>
        <w:t>.</w:t>
      </w:r>
    </w:p>
    <w:p w:rsidR="00E81F65" w:rsidRPr="00B9462C" w:rsidRDefault="00E81F65" w:rsidP="00495248">
      <w:pPr>
        <w:pStyle w:val="ListParagraph"/>
        <w:spacing w:after="0" w:line="240" w:lineRule="auto"/>
        <w:ind w:left="0"/>
        <w:rPr>
          <w:rFonts w:ascii="Arial" w:hAnsi="Arial" w:cs="Arial"/>
          <w:b/>
          <w:sz w:val="10"/>
          <w:szCs w:val="10"/>
        </w:rPr>
      </w:pPr>
      <w:r w:rsidRPr="00B9462C">
        <w:rPr>
          <w:rFonts w:ascii="Arial" w:hAnsi="Arial" w:cs="Arial"/>
          <w:b/>
          <w:sz w:val="10"/>
          <w:szCs w:val="10"/>
        </w:rPr>
        <w:tab/>
      </w:r>
    </w:p>
    <w:p w:rsidR="00EE0149" w:rsidRPr="00B9462C" w:rsidRDefault="00EE0149" w:rsidP="00352A82">
      <w:pPr>
        <w:pStyle w:val="ListParagraph"/>
        <w:numPr>
          <w:ilvl w:val="0"/>
          <w:numId w:val="2"/>
        </w:numPr>
        <w:spacing w:after="0" w:line="240" w:lineRule="auto"/>
        <w:rPr>
          <w:rFonts w:ascii="Arial" w:hAnsi="Arial" w:cs="Arial"/>
        </w:rPr>
      </w:pPr>
      <w:r w:rsidRPr="00B9462C">
        <w:rPr>
          <w:rFonts w:ascii="Arial" w:hAnsi="Arial" w:cs="Arial"/>
          <w:u w:val="single"/>
        </w:rPr>
        <w:t>Oxford West &amp; Abingdon</w:t>
      </w:r>
      <w:r w:rsidRPr="00B9462C">
        <w:rPr>
          <w:rFonts w:ascii="Arial" w:hAnsi="Arial" w:cs="Arial"/>
        </w:rPr>
        <w:t xml:space="preserve">:  </w:t>
      </w:r>
      <w:r w:rsidR="00F74F24">
        <w:rPr>
          <w:rFonts w:ascii="Arial" w:hAnsi="Arial" w:cs="Arial"/>
        </w:rPr>
        <w:t xml:space="preserve">43 ballot papers issued, 42 returned.  </w:t>
      </w:r>
      <w:r w:rsidR="00AB4F78">
        <w:rPr>
          <w:rFonts w:ascii="Arial" w:hAnsi="Arial" w:cs="Arial"/>
          <w:b/>
        </w:rPr>
        <w:t>Elected</w:t>
      </w:r>
      <w:r w:rsidR="00AB4F78">
        <w:rPr>
          <w:rFonts w:ascii="Arial" w:hAnsi="Arial" w:cs="Arial"/>
        </w:rPr>
        <w:t xml:space="preserve">: Jane Stockton (34), Erica Davis (29).  </w:t>
      </w:r>
      <w:r w:rsidR="00AB4F78">
        <w:rPr>
          <w:rFonts w:ascii="Arial" w:hAnsi="Arial" w:cs="Arial"/>
          <w:b/>
        </w:rPr>
        <w:t>Not elected</w:t>
      </w:r>
      <w:r w:rsidR="00AB4F78">
        <w:rPr>
          <w:rFonts w:ascii="Arial" w:hAnsi="Arial" w:cs="Arial"/>
        </w:rPr>
        <w:t>:</w:t>
      </w:r>
      <w:r w:rsidR="00AB4F78">
        <w:rPr>
          <w:rFonts w:ascii="Arial" w:hAnsi="Arial" w:cs="Arial"/>
          <w:b/>
        </w:rPr>
        <w:t xml:space="preserve">  </w:t>
      </w:r>
      <w:r w:rsidR="00AB4F78">
        <w:rPr>
          <w:rFonts w:ascii="Arial" w:hAnsi="Arial" w:cs="Arial"/>
        </w:rPr>
        <w:t>Donal McCay (11) Joe Conroy (8).</w:t>
      </w:r>
    </w:p>
    <w:p w:rsidR="00352A82" w:rsidRPr="00FD4DB4" w:rsidRDefault="00EE0149" w:rsidP="00E91114">
      <w:pPr>
        <w:pStyle w:val="ListParagraph"/>
        <w:spacing w:after="0" w:line="240" w:lineRule="auto"/>
        <w:ind w:left="0"/>
        <w:rPr>
          <w:rFonts w:ascii="Arial" w:hAnsi="Arial" w:cs="Arial"/>
          <w:bCs/>
          <w:sz w:val="12"/>
          <w:szCs w:val="12"/>
        </w:rPr>
      </w:pPr>
      <w:r w:rsidRPr="00FD4DB4">
        <w:rPr>
          <w:rFonts w:ascii="Arial" w:hAnsi="Arial" w:cs="Arial"/>
          <w:b/>
          <w:sz w:val="12"/>
          <w:szCs w:val="12"/>
        </w:rPr>
        <w:tab/>
      </w:r>
    </w:p>
    <w:p w:rsidR="003405CA" w:rsidRPr="00D92C0C" w:rsidRDefault="009F3519" w:rsidP="00963E1B">
      <w:pPr>
        <w:pStyle w:val="ListParagraph"/>
        <w:numPr>
          <w:ilvl w:val="0"/>
          <w:numId w:val="1"/>
        </w:numPr>
        <w:spacing w:after="0" w:line="240" w:lineRule="auto"/>
        <w:ind w:left="360"/>
        <w:rPr>
          <w:rFonts w:ascii="Arial" w:hAnsi="Arial" w:cs="Arial"/>
        </w:rPr>
      </w:pPr>
      <w:r w:rsidRPr="00B9462C">
        <w:rPr>
          <w:rFonts w:ascii="Arial" w:hAnsi="Arial" w:cs="Arial"/>
          <w:b/>
        </w:rPr>
        <w:t>Campaign Committee</w:t>
      </w:r>
      <w:r w:rsidR="00532A6F" w:rsidRPr="00B9462C">
        <w:rPr>
          <w:rFonts w:ascii="Arial" w:hAnsi="Arial" w:cs="Arial"/>
          <w:bCs/>
        </w:rPr>
        <w:t>.  The list of current member</w:t>
      </w:r>
      <w:r w:rsidR="00F74E1E">
        <w:rPr>
          <w:rFonts w:ascii="Arial" w:hAnsi="Arial" w:cs="Arial"/>
          <w:bCs/>
        </w:rPr>
        <w:t>s</w:t>
      </w:r>
      <w:r w:rsidR="00742AD8">
        <w:rPr>
          <w:rFonts w:ascii="Arial" w:hAnsi="Arial" w:cs="Arial"/>
          <w:bCs/>
        </w:rPr>
        <w:t xml:space="preserve"> </w:t>
      </w:r>
      <w:r w:rsidR="00020BA1">
        <w:rPr>
          <w:rFonts w:ascii="Arial" w:hAnsi="Arial" w:cs="Arial"/>
          <w:bCs/>
        </w:rPr>
        <w:t>had been</w:t>
      </w:r>
      <w:r w:rsidR="00F74E1E">
        <w:rPr>
          <w:rFonts w:ascii="Arial" w:hAnsi="Arial" w:cs="Arial"/>
          <w:bCs/>
        </w:rPr>
        <w:t xml:space="preserve"> </w:t>
      </w:r>
      <w:r w:rsidR="00532A6F" w:rsidRPr="00B9462C">
        <w:rPr>
          <w:rFonts w:ascii="Arial" w:hAnsi="Arial" w:cs="Arial"/>
          <w:bCs/>
        </w:rPr>
        <w:t>circulated</w:t>
      </w:r>
      <w:r w:rsidR="00F74E1E">
        <w:rPr>
          <w:rFonts w:ascii="Arial" w:hAnsi="Arial" w:cs="Arial"/>
          <w:bCs/>
        </w:rPr>
        <w:t xml:space="preserve"> </w:t>
      </w:r>
      <w:r w:rsidR="004D1C3A">
        <w:rPr>
          <w:rFonts w:ascii="Arial" w:hAnsi="Arial" w:cs="Arial"/>
          <w:bCs/>
        </w:rPr>
        <w:t>to delegates</w:t>
      </w:r>
      <w:r w:rsidR="00F74E1E">
        <w:rPr>
          <w:rFonts w:ascii="Arial" w:hAnsi="Arial" w:cs="Arial"/>
          <w:bCs/>
        </w:rPr>
        <w:t xml:space="preserve"> </w:t>
      </w:r>
      <w:r w:rsidR="00733670">
        <w:rPr>
          <w:rFonts w:ascii="Arial" w:hAnsi="Arial" w:cs="Arial"/>
          <w:bCs/>
        </w:rPr>
        <w:t xml:space="preserve">and </w:t>
      </w:r>
      <w:r w:rsidR="00684FCC">
        <w:rPr>
          <w:rFonts w:ascii="Arial" w:hAnsi="Arial" w:cs="Arial"/>
          <w:bCs/>
        </w:rPr>
        <w:t xml:space="preserve">is </w:t>
      </w:r>
      <w:r w:rsidR="00733670">
        <w:rPr>
          <w:rFonts w:ascii="Arial" w:hAnsi="Arial" w:cs="Arial"/>
          <w:bCs/>
        </w:rPr>
        <w:t>copied below</w:t>
      </w:r>
      <w:r w:rsidR="00532A6F" w:rsidRPr="00B9462C">
        <w:rPr>
          <w:rFonts w:ascii="Arial" w:hAnsi="Arial" w:cs="Arial"/>
          <w:bCs/>
        </w:rPr>
        <w:t>.</w:t>
      </w:r>
      <w:r w:rsidR="00020BA1">
        <w:rPr>
          <w:rFonts w:ascii="Arial" w:hAnsi="Arial" w:cs="Arial"/>
          <w:bCs/>
        </w:rPr>
        <w:t xml:space="preserve">  </w:t>
      </w:r>
      <w:r w:rsidR="00532A6F" w:rsidRPr="00B9462C">
        <w:rPr>
          <w:rFonts w:ascii="Arial" w:hAnsi="Arial" w:cs="Arial"/>
          <w:bCs/>
        </w:rPr>
        <w:t xml:space="preserve"> </w:t>
      </w:r>
      <w:r w:rsidR="00020BA1">
        <w:rPr>
          <w:rFonts w:ascii="Arial" w:hAnsi="Arial" w:cs="Arial"/>
          <w:bCs/>
        </w:rPr>
        <w:t>Following the rule change some are members ex officio because they have been elected as CLP officers.   Ann would write to branches asking them to elect representatives</w:t>
      </w:r>
      <w:r w:rsidR="00532A6F" w:rsidRPr="00B9462C">
        <w:rPr>
          <w:rFonts w:ascii="Arial" w:hAnsi="Arial" w:cs="Arial"/>
          <w:bCs/>
        </w:rPr>
        <w:t xml:space="preserve"> </w:t>
      </w:r>
    </w:p>
    <w:p w:rsidR="00D92C0C" w:rsidRPr="00CA14A6" w:rsidRDefault="00D92C0C" w:rsidP="00D92C0C">
      <w:pPr>
        <w:spacing w:after="0" w:line="240" w:lineRule="auto"/>
        <w:ind w:firstLine="1134"/>
        <w:rPr>
          <w:rFonts w:ascii="Arial" w:hAnsi="Arial" w:cs="Arial"/>
          <w:sz w:val="12"/>
          <w:szCs w:val="12"/>
        </w:rPr>
      </w:pPr>
    </w:p>
    <w:p w:rsidR="00D92C0C" w:rsidRPr="00720969" w:rsidRDefault="00D92C0C" w:rsidP="00D92C0C">
      <w:pPr>
        <w:pStyle w:val="PlainText"/>
        <w:ind w:firstLine="1134"/>
        <w:rPr>
          <w:rFonts w:ascii="Arial" w:hAnsi="Arial" w:cs="Arial"/>
          <w:sz w:val="22"/>
          <w:szCs w:val="22"/>
        </w:rPr>
      </w:pPr>
      <w:r>
        <w:rPr>
          <w:rFonts w:ascii="Arial" w:hAnsi="Arial" w:cs="Arial"/>
          <w:sz w:val="22"/>
          <w:szCs w:val="22"/>
        </w:rPr>
        <w:t>Luke Akehurst</w:t>
      </w:r>
      <w:r>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00020BA1">
        <w:rPr>
          <w:rFonts w:ascii="Arial" w:hAnsi="Arial" w:cs="Arial"/>
          <w:sz w:val="22"/>
          <w:szCs w:val="22"/>
        </w:rPr>
        <w:t>Jamila Azad</w:t>
      </w:r>
    </w:p>
    <w:p w:rsidR="00D92C0C" w:rsidRPr="00720969" w:rsidRDefault="00020BA1" w:rsidP="00D92C0C">
      <w:pPr>
        <w:pStyle w:val="PlainText"/>
        <w:ind w:firstLine="1134"/>
        <w:rPr>
          <w:rFonts w:ascii="Arial" w:hAnsi="Arial" w:cs="Arial"/>
          <w:sz w:val="22"/>
          <w:szCs w:val="22"/>
        </w:rPr>
      </w:pPr>
      <w:r>
        <w:rPr>
          <w:rFonts w:ascii="Arial" w:hAnsi="Arial" w:cs="Arial"/>
          <w:sz w:val="22"/>
          <w:szCs w:val="22"/>
        </w:rPr>
        <w:t>Ann</w:t>
      </w:r>
      <w:r w:rsidR="00D92C0C" w:rsidRPr="00720969">
        <w:rPr>
          <w:rFonts w:ascii="Arial" w:hAnsi="Arial" w:cs="Arial"/>
          <w:sz w:val="22"/>
          <w:szCs w:val="22"/>
        </w:rPr>
        <w:t xml:space="preserve"> Black</w:t>
      </w:r>
      <w:r w:rsidR="00D92C0C" w:rsidRPr="00720969">
        <w:rPr>
          <w:rFonts w:ascii="Arial" w:hAnsi="Arial" w:cs="Arial"/>
          <w:sz w:val="22"/>
          <w:szCs w:val="22"/>
        </w:rPr>
        <w:tab/>
      </w:r>
      <w:r w:rsidR="00D92C0C" w:rsidRPr="00720969">
        <w:rPr>
          <w:rFonts w:ascii="Arial" w:hAnsi="Arial" w:cs="Arial"/>
          <w:sz w:val="22"/>
          <w:szCs w:val="22"/>
        </w:rPr>
        <w:tab/>
      </w:r>
      <w:r w:rsidR="00D92C0C" w:rsidRPr="00720969">
        <w:rPr>
          <w:rFonts w:ascii="Arial" w:hAnsi="Arial" w:cs="Arial"/>
          <w:sz w:val="22"/>
          <w:szCs w:val="22"/>
        </w:rPr>
        <w:tab/>
      </w:r>
      <w:r w:rsidR="00D92C0C" w:rsidRPr="00720969">
        <w:rPr>
          <w:rFonts w:ascii="Arial" w:hAnsi="Arial" w:cs="Arial"/>
          <w:sz w:val="22"/>
          <w:szCs w:val="22"/>
        </w:rPr>
        <w:tab/>
      </w:r>
      <w:r w:rsidR="00D92C0C" w:rsidRPr="00720969">
        <w:rPr>
          <w:rFonts w:ascii="Arial" w:hAnsi="Arial" w:cs="Arial"/>
          <w:sz w:val="22"/>
          <w:szCs w:val="22"/>
        </w:rPr>
        <w:tab/>
      </w:r>
      <w:r w:rsidR="00D92C0C">
        <w:rPr>
          <w:rFonts w:ascii="Arial" w:hAnsi="Arial" w:cs="Arial"/>
          <w:sz w:val="22"/>
          <w:szCs w:val="22"/>
        </w:rPr>
        <w:tab/>
      </w:r>
      <w:r>
        <w:rPr>
          <w:rFonts w:ascii="Arial" w:hAnsi="Arial" w:cs="Arial"/>
          <w:sz w:val="22"/>
          <w:szCs w:val="22"/>
        </w:rPr>
        <w:t>Becky Boumelha</w:t>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Liz Brighouse</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00774B34">
        <w:rPr>
          <w:rFonts w:ascii="Arial" w:hAnsi="Arial" w:cs="Arial"/>
          <w:sz w:val="22"/>
          <w:szCs w:val="22"/>
        </w:rPr>
        <w:t>Susan Brown</w:t>
      </w:r>
      <w:r w:rsidRPr="00720969">
        <w:rPr>
          <w:rFonts w:ascii="Arial" w:hAnsi="Arial" w:cs="Arial"/>
          <w:sz w:val="22"/>
          <w:szCs w:val="22"/>
        </w:rPr>
        <w:tab/>
      </w:r>
    </w:p>
    <w:p w:rsidR="00D92C0C" w:rsidRPr="00720969" w:rsidRDefault="00D92C0C" w:rsidP="00D92C0C">
      <w:pPr>
        <w:pStyle w:val="PlainText"/>
        <w:ind w:firstLine="1134"/>
        <w:rPr>
          <w:rFonts w:ascii="Arial" w:hAnsi="Arial" w:cs="Arial"/>
          <w:sz w:val="22"/>
          <w:szCs w:val="22"/>
        </w:rPr>
      </w:pPr>
      <w:r w:rsidRPr="00720969">
        <w:rPr>
          <w:rFonts w:ascii="Arial" w:hAnsi="Arial" w:cs="Arial"/>
          <w:sz w:val="22"/>
          <w:szCs w:val="22"/>
        </w:rPr>
        <w:t>Sally Copley</w:t>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Pr="00720969">
        <w:rPr>
          <w:rFonts w:ascii="Arial" w:hAnsi="Arial" w:cs="Arial"/>
          <w:sz w:val="22"/>
          <w:szCs w:val="22"/>
        </w:rPr>
        <w:tab/>
      </w:r>
      <w:r w:rsidR="00774B34">
        <w:rPr>
          <w:rFonts w:ascii="Arial" w:hAnsi="Arial" w:cs="Arial"/>
          <w:sz w:val="22"/>
          <w:szCs w:val="22"/>
        </w:rPr>
        <w:t>Jane Darke</w:t>
      </w:r>
    </w:p>
    <w:p w:rsidR="00774B34" w:rsidRDefault="00774B34" w:rsidP="00D92C0C">
      <w:pPr>
        <w:pStyle w:val="PlainText"/>
        <w:ind w:firstLine="1134"/>
        <w:rPr>
          <w:rFonts w:ascii="Arial" w:hAnsi="Arial" w:cs="Arial"/>
          <w:sz w:val="22"/>
          <w:szCs w:val="22"/>
        </w:rPr>
      </w:pPr>
      <w:r>
        <w:rPr>
          <w:rFonts w:ascii="Arial" w:hAnsi="Arial" w:cs="Arial"/>
          <w:sz w:val="22"/>
          <w:szCs w:val="22"/>
        </w:rPr>
        <w:t>Anneliese Dodds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James Fry</w:t>
      </w:r>
    </w:p>
    <w:p w:rsidR="00774B34" w:rsidRDefault="00774B34" w:rsidP="00D92C0C">
      <w:pPr>
        <w:pStyle w:val="PlainText"/>
        <w:ind w:firstLine="1134"/>
        <w:rPr>
          <w:rFonts w:ascii="Arial" w:hAnsi="Arial" w:cs="Arial"/>
          <w:sz w:val="22"/>
          <w:szCs w:val="22"/>
        </w:rPr>
      </w:pPr>
      <w:r>
        <w:rPr>
          <w:rFonts w:ascii="Arial" w:hAnsi="Arial" w:cs="Arial"/>
          <w:sz w:val="22"/>
          <w:szCs w:val="22"/>
        </w:rPr>
        <w:t>Damian Haywood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Tom Hayes</w:t>
      </w:r>
    </w:p>
    <w:p w:rsidR="00774B34" w:rsidRDefault="00774B34" w:rsidP="00D92C0C">
      <w:pPr>
        <w:pStyle w:val="PlainText"/>
        <w:ind w:firstLine="1134"/>
        <w:rPr>
          <w:rFonts w:ascii="Arial" w:hAnsi="Arial" w:cs="Arial"/>
          <w:sz w:val="22"/>
          <w:szCs w:val="22"/>
        </w:rPr>
      </w:pPr>
      <w:r>
        <w:rPr>
          <w:rFonts w:ascii="Arial" w:hAnsi="Arial" w:cs="Arial"/>
          <w:sz w:val="22"/>
          <w:szCs w:val="22"/>
        </w:rPr>
        <w:t>Alex Hollingsworth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Andrew Hornsby-Smith</w:t>
      </w:r>
    </w:p>
    <w:p w:rsidR="00774B34" w:rsidRDefault="00774B34" w:rsidP="00D92C0C">
      <w:pPr>
        <w:pStyle w:val="PlainText"/>
        <w:ind w:firstLine="1134"/>
        <w:rPr>
          <w:rFonts w:ascii="Arial" w:hAnsi="Arial" w:cs="Arial"/>
          <w:sz w:val="22"/>
          <w:szCs w:val="22"/>
        </w:rPr>
      </w:pPr>
      <w:r>
        <w:rPr>
          <w:rFonts w:ascii="Arial" w:hAnsi="Arial" w:cs="Arial"/>
          <w:sz w:val="22"/>
          <w:szCs w:val="22"/>
        </w:rPr>
        <w:t>Dan Iley-Williamson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Gordon Kennedy</w:t>
      </w:r>
    </w:p>
    <w:p w:rsidR="00774B34" w:rsidRDefault="00774B34" w:rsidP="00D92C0C">
      <w:pPr>
        <w:pStyle w:val="PlainText"/>
        <w:ind w:firstLine="1134"/>
        <w:rPr>
          <w:rFonts w:ascii="Arial" w:hAnsi="Arial" w:cs="Arial"/>
          <w:sz w:val="22"/>
          <w:szCs w:val="22"/>
        </w:rPr>
      </w:pPr>
      <w:r>
        <w:rPr>
          <w:rFonts w:ascii="Arial" w:hAnsi="Arial" w:cs="Arial"/>
          <w:sz w:val="22"/>
          <w:szCs w:val="22"/>
        </w:rPr>
        <w:t>Pat Kennedy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Saj Malik</w:t>
      </w:r>
    </w:p>
    <w:p w:rsidR="00774B34" w:rsidRDefault="006D58B4" w:rsidP="00D92C0C">
      <w:pPr>
        <w:pStyle w:val="PlainText"/>
        <w:ind w:firstLine="1134"/>
        <w:rPr>
          <w:rFonts w:ascii="Arial" w:hAnsi="Arial" w:cs="Arial"/>
          <w:sz w:val="22"/>
          <w:szCs w:val="22"/>
        </w:rPr>
      </w:pPr>
      <w:r>
        <w:rPr>
          <w:rFonts w:ascii="Arial" w:hAnsi="Arial" w:cs="Arial"/>
          <w:sz w:val="22"/>
          <w:szCs w:val="22"/>
        </w:rPr>
        <w:t>Sarah Margetts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Bob Price</w:t>
      </w:r>
    </w:p>
    <w:p w:rsidR="006D58B4" w:rsidRDefault="006D58B4" w:rsidP="00D92C0C">
      <w:pPr>
        <w:pStyle w:val="PlainText"/>
        <w:ind w:firstLine="1134"/>
        <w:rPr>
          <w:rFonts w:ascii="Arial" w:hAnsi="Arial" w:cs="Arial"/>
          <w:sz w:val="22"/>
          <w:szCs w:val="22"/>
        </w:rPr>
      </w:pPr>
      <w:r>
        <w:rPr>
          <w:rFonts w:ascii="Arial" w:hAnsi="Arial" w:cs="Arial"/>
          <w:sz w:val="22"/>
          <w:szCs w:val="22"/>
        </w:rPr>
        <w:t>Hannah Riley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Andy Rimmer</w:t>
      </w:r>
    </w:p>
    <w:p w:rsidR="006D58B4" w:rsidRDefault="006D58B4" w:rsidP="00D92C0C">
      <w:pPr>
        <w:pStyle w:val="PlainText"/>
        <w:ind w:firstLine="1134"/>
        <w:rPr>
          <w:rFonts w:ascii="Arial" w:hAnsi="Arial" w:cs="Arial"/>
          <w:sz w:val="22"/>
          <w:szCs w:val="22"/>
        </w:rPr>
      </w:pPr>
      <w:r>
        <w:rPr>
          <w:rFonts w:ascii="Arial" w:hAnsi="Arial" w:cs="Arial"/>
          <w:sz w:val="22"/>
          <w:szCs w:val="22"/>
        </w:rPr>
        <w:t>Mike Rowley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Andrew Smith</w:t>
      </w:r>
    </w:p>
    <w:p w:rsidR="006D58B4" w:rsidRDefault="006D58B4" w:rsidP="00D92C0C">
      <w:pPr>
        <w:pStyle w:val="PlainText"/>
        <w:ind w:firstLine="1134"/>
        <w:rPr>
          <w:rFonts w:ascii="Arial" w:hAnsi="Arial" w:cs="Arial"/>
          <w:sz w:val="22"/>
          <w:szCs w:val="22"/>
        </w:rPr>
      </w:pPr>
      <w:r>
        <w:rPr>
          <w:rFonts w:ascii="Arial" w:hAnsi="Arial" w:cs="Arial"/>
          <w:sz w:val="22"/>
          <w:szCs w:val="22"/>
        </w:rPr>
        <w:t>Jane Stockton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John Tanner</w:t>
      </w:r>
    </w:p>
    <w:p w:rsidR="006D58B4" w:rsidRDefault="006D58B4" w:rsidP="00D92C0C">
      <w:pPr>
        <w:pStyle w:val="PlainText"/>
        <w:ind w:firstLine="1134"/>
        <w:rPr>
          <w:rFonts w:ascii="Arial" w:hAnsi="Arial" w:cs="Arial"/>
          <w:sz w:val="22"/>
          <w:szCs w:val="22"/>
        </w:rPr>
      </w:pPr>
      <w:r>
        <w:rPr>
          <w:rFonts w:ascii="Arial" w:hAnsi="Arial" w:cs="Arial"/>
          <w:sz w:val="22"/>
          <w:szCs w:val="22"/>
        </w:rPr>
        <w:t>Geoff Taylor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Ed Turner</w:t>
      </w:r>
    </w:p>
    <w:p w:rsidR="006D58B4" w:rsidRDefault="006D58B4" w:rsidP="00D92C0C">
      <w:pPr>
        <w:pStyle w:val="PlainText"/>
        <w:ind w:firstLine="1134"/>
        <w:rPr>
          <w:rFonts w:ascii="Arial" w:hAnsi="Arial" w:cs="Arial"/>
          <w:sz w:val="22"/>
          <w:szCs w:val="22"/>
        </w:rPr>
      </w:pPr>
      <w:r>
        <w:rPr>
          <w:rFonts w:ascii="Arial" w:hAnsi="Arial" w:cs="Arial"/>
          <w:sz w:val="22"/>
          <w:szCs w:val="22"/>
        </w:rPr>
        <w:t>Nick Walker</w:t>
      </w:r>
    </w:p>
    <w:p w:rsidR="00DB5E05" w:rsidRPr="00FD4DB4" w:rsidRDefault="00DB5E05" w:rsidP="00AB79D9">
      <w:pPr>
        <w:pStyle w:val="ListParagraph"/>
        <w:spacing w:after="0" w:line="240" w:lineRule="auto"/>
        <w:ind w:left="360"/>
        <w:rPr>
          <w:rFonts w:ascii="Arial" w:hAnsi="Arial" w:cs="Arial"/>
          <w:sz w:val="12"/>
          <w:szCs w:val="12"/>
        </w:rPr>
      </w:pPr>
    </w:p>
    <w:p w:rsidR="00CB62D2" w:rsidRDefault="00CB2EC0" w:rsidP="00C7617C">
      <w:pPr>
        <w:pStyle w:val="ListParagraph"/>
        <w:numPr>
          <w:ilvl w:val="0"/>
          <w:numId w:val="1"/>
        </w:numPr>
        <w:spacing w:after="0" w:line="240" w:lineRule="auto"/>
        <w:ind w:left="360"/>
        <w:rPr>
          <w:rFonts w:ascii="Arial" w:hAnsi="Arial" w:cs="Arial"/>
        </w:rPr>
      </w:pPr>
      <w:r>
        <w:rPr>
          <w:rFonts w:ascii="Arial" w:hAnsi="Arial" w:cs="Arial"/>
          <w:b/>
        </w:rPr>
        <w:t xml:space="preserve">Oxford </w:t>
      </w:r>
      <w:r w:rsidR="0088627E">
        <w:rPr>
          <w:rFonts w:ascii="Arial" w:hAnsi="Arial" w:cs="Arial"/>
          <w:b/>
        </w:rPr>
        <w:t>C</w:t>
      </w:r>
      <w:r>
        <w:rPr>
          <w:rFonts w:ascii="Arial" w:hAnsi="Arial" w:cs="Arial"/>
          <w:b/>
        </w:rPr>
        <w:t>ity Labour</w:t>
      </w:r>
      <w:r w:rsidR="0088627E">
        <w:rPr>
          <w:rFonts w:ascii="Arial" w:hAnsi="Arial" w:cs="Arial"/>
          <w:b/>
        </w:rPr>
        <w:t xml:space="preserve"> Group</w:t>
      </w:r>
      <w:r>
        <w:rPr>
          <w:rFonts w:ascii="Arial" w:hAnsi="Arial" w:cs="Arial"/>
        </w:rPr>
        <w:t xml:space="preserve">.  </w:t>
      </w:r>
      <w:r w:rsidR="0088627E">
        <w:rPr>
          <w:rFonts w:ascii="Arial" w:hAnsi="Arial" w:cs="Arial"/>
        </w:rPr>
        <w:t>Council leader Susan Brown’s report had been circulated with the agenda. There were no questions.</w:t>
      </w:r>
      <w:r>
        <w:rPr>
          <w:rFonts w:ascii="Arial" w:hAnsi="Arial" w:cs="Arial"/>
        </w:rPr>
        <w:t xml:space="preserve">  </w:t>
      </w:r>
    </w:p>
    <w:p w:rsidR="00CB62D2" w:rsidRPr="00FD4DB4" w:rsidRDefault="00CB62D2" w:rsidP="00CB62D2">
      <w:pPr>
        <w:spacing w:after="0" w:line="240" w:lineRule="auto"/>
        <w:rPr>
          <w:rFonts w:ascii="Arial" w:hAnsi="Arial" w:cs="Arial"/>
          <w:sz w:val="12"/>
          <w:szCs w:val="12"/>
        </w:rPr>
      </w:pPr>
    </w:p>
    <w:p w:rsidR="00CB2EC0" w:rsidRDefault="00CB62D2" w:rsidP="00C7617C">
      <w:pPr>
        <w:pStyle w:val="ListParagraph"/>
        <w:numPr>
          <w:ilvl w:val="0"/>
          <w:numId w:val="1"/>
        </w:numPr>
        <w:spacing w:after="0" w:line="240" w:lineRule="auto"/>
        <w:ind w:left="360"/>
        <w:rPr>
          <w:rFonts w:ascii="Arial" w:hAnsi="Arial" w:cs="Arial"/>
        </w:rPr>
      </w:pPr>
      <w:r>
        <w:rPr>
          <w:rFonts w:ascii="Arial" w:hAnsi="Arial" w:cs="Arial"/>
          <w:b/>
        </w:rPr>
        <w:t xml:space="preserve">Oxfordshire </w:t>
      </w:r>
      <w:r w:rsidR="0088627E">
        <w:rPr>
          <w:rFonts w:ascii="Arial" w:hAnsi="Arial" w:cs="Arial"/>
          <w:b/>
        </w:rPr>
        <w:t>C</w:t>
      </w:r>
      <w:r>
        <w:rPr>
          <w:rFonts w:ascii="Arial" w:hAnsi="Arial" w:cs="Arial"/>
          <w:b/>
        </w:rPr>
        <w:t>ounty Labour</w:t>
      </w:r>
      <w:r w:rsidR="0088627E">
        <w:rPr>
          <w:rFonts w:ascii="Arial" w:hAnsi="Arial" w:cs="Arial"/>
          <w:b/>
        </w:rPr>
        <w:t xml:space="preserve"> Group</w:t>
      </w:r>
      <w:r>
        <w:rPr>
          <w:rFonts w:ascii="Arial" w:hAnsi="Arial" w:cs="Arial"/>
          <w:b/>
        </w:rPr>
        <w:t xml:space="preserve">.   </w:t>
      </w:r>
      <w:r w:rsidR="0088627E">
        <w:rPr>
          <w:rFonts w:ascii="Arial" w:hAnsi="Arial" w:cs="Arial"/>
        </w:rPr>
        <w:t xml:space="preserve">Glynis Phillips reported that the Labour group had managed to bring an extra £500,000 into the budget for homelessness.  </w:t>
      </w:r>
      <w:r>
        <w:rPr>
          <w:rFonts w:ascii="Arial" w:hAnsi="Arial" w:cs="Arial"/>
        </w:rPr>
        <w:t xml:space="preserve">The </w:t>
      </w:r>
      <w:r w:rsidR="0088627E">
        <w:rPr>
          <w:rFonts w:ascii="Arial" w:hAnsi="Arial" w:cs="Arial"/>
        </w:rPr>
        <w:t>group voted against the Tory decision to give each of the 63 councillors £15,000 to spend as they wished, b</w:t>
      </w:r>
      <w:r w:rsidR="00036F92">
        <w:rPr>
          <w:rFonts w:ascii="Arial" w:hAnsi="Arial" w:cs="Arial"/>
        </w:rPr>
        <w:t>ecause it took money away from priorities, but</w:t>
      </w:r>
      <w:r w:rsidR="0088627E">
        <w:rPr>
          <w:rFonts w:ascii="Arial" w:hAnsi="Arial" w:cs="Arial"/>
        </w:rPr>
        <w:t xml:space="preserve"> they </w:t>
      </w:r>
      <w:r w:rsidR="00036F92">
        <w:rPr>
          <w:rFonts w:ascii="Arial" w:hAnsi="Arial" w:cs="Arial"/>
        </w:rPr>
        <w:t>lost.  It was noted with pleasure that 11 of the 14 Labour councillors were women</w:t>
      </w:r>
      <w:r w:rsidR="008832CF">
        <w:rPr>
          <w:rFonts w:ascii="Arial" w:hAnsi="Arial" w:cs="Arial"/>
        </w:rPr>
        <w:t>.</w:t>
      </w:r>
      <w:r w:rsidR="00CB2EC0">
        <w:rPr>
          <w:rFonts w:ascii="Arial" w:hAnsi="Arial" w:cs="Arial"/>
        </w:rPr>
        <w:t xml:space="preserve"> </w:t>
      </w:r>
    </w:p>
    <w:p w:rsidR="00CB2EC0" w:rsidRPr="00FD4DB4" w:rsidRDefault="00CB2EC0" w:rsidP="00CB2EC0">
      <w:pPr>
        <w:spacing w:after="0" w:line="240" w:lineRule="auto"/>
        <w:rPr>
          <w:rFonts w:ascii="Arial" w:hAnsi="Arial" w:cs="Arial"/>
          <w:sz w:val="12"/>
          <w:szCs w:val="12"/>
        </w:rPr>
      </w:pPr>
    </w:p>
    <w:p w:rsidR="00E91114" w:rsidRDefault="004A5E91" w:rsidP="00C7617C">
      <w:pPr>
        <w:pStyle w:val="ListParagraph"/>
        <w:numPr>
          <w:ilvl w:val="0"/>
          <w:numId w:val="1"/>
        </w:numPr>
        <w:spacing w:after="0" w:line="240" w:lineRule="auto"/>
        <w:ind w:left="360"/>
        <w:rPr>
          <w:rFonts w:ascii="Arial" w:hAnsi="Arial" w:cs="Arial"/>
        </w:rPr>
      </w:pPr>
      <w:r>
        <w:rPr>
          <w:rFonts w:ascii="Arial" w:hAnsi="Arial" w:cs="Arial"/>
          <w:b/>
        </w:rPr>
        <w:t>Parliamentary report</w:t>
      </w:r>
      <w:r>
        <w:rPr>
          <w:rFonts w:ascii="Arial" w:hAnsi="Arial" w:cs="Arial"/>
        </w:rPr>
        <w:t>.  An</w:t>
      </w:r>
      <w:r w:rsidR="005C69D6">
        <w:rPr>
          <w:rFonts w:ascii="Arial" w:hAnsi="Arial" w:cs="Arial"/>
        </w:rPr>
        <w:t>neliese Dodds’ wr</w:t>
      </w:r>
      <w:r>
        <w:rPr>
          <w:rFonts w:ascii="Arial" w:hAnsi="Arial" w:cs="Arial"/>
        </w:rPr>
        <w:t>itten report was circulated</w:t>
      </w:r>
      <w:r w:rsidR="00265C4A">
        <w:rPr>
          <w:rFonts w:ascii="Arial" w:hAnsi="Arial" w:cs="Arial"/>
        </w:rPr>
        <w:t xml:space="preserve">.  </w:t>
      </w:r>
      <w:r w:rsidR="00294BCA">
        <w:rPr>
          <w:rFonts w:ascii="Arial" w:hAnsi="Arial" w:cs="Arial"/>
        </w:rPr>
        <w:t xml:space="preserve">She was aware of concerns about Oxfam and the allegations of sexual exploitation, but Oxfam itself had acknowledged failures in safeguarding and were committed to tackling them.  Some on the right were using this to argue against all foreign aid and </w:t>
      </w:r>
      <w:r w:rsidR="00646B1C">
        <w:rPr>
          <w:rFonts w:ascii="Arial" w:hAnsi="Arial" w:cs="Arial"/>
        </w:rPr>
        <w:t xml:space="preserve">against charities who campaign </w:t>
      </w:r>
      <w:r w:rsidR="00B257D8">
        <w:rPr>
          <w:rFonts w:ascii="Arial" w:hAnsi="Arial" w:cs="Arial"/>
        </w:rPr>
        <w:t>on</w:t>
      </w:r>
      <w:r w:rsidR="00646B1C">
        <w:rPr>
          <w:rFonts w:ascii="Arial" w:hAnsi="Arial" w:cs="Arial"/>
        </w:rPr>
        <w:t xml:space="preserve"> the</w:t>
      </w:r>
      <w:r w:rsidR="00294BCA">
        <w:rPr>
          <w:rFonts w:ascii="Arial" w:hAnsi="Arial" w:cs="Arial"/>
        </w:rPr>
        <w:t xml:space="preserve"> causes of poverty as well as </w:t>
      </w:r>
      <w:r w:rsidR="00B257D8">
        <w:rPr>
          <w:rFonts w:ascii="Arial" w:hAnsi="Arial" w:cs="Arial"/>
        </w:rPr>
        <w:t xml:space="preserve">working to </w:t>
      </w:r>
      <w:r w:rsidR="00646B1C">
        <w:rPr>
          <w:rFonts w:ascii="Arial" w:hAnsi="Arial" w:cs="Arial"/>
        </w:rPr>
        <w:t>alleviat</w:t>
      </w:r>
      <w:r w:rsidR="00B257D8">
        <w:rPr>
          <w:rFonts w:ascii="Arial" w:hAnsi="Arial" w:cs="Arial"/>
        </w:rPr>
        <w:t>e</w:t>
      </w:r>
      <w:r w:rsidR="00646B1C">
        <w:rPr>
          <w:rFonts w:ascii="Arial" w:hAnsi="Arial" w:cs="Arial"/>
        </w:rPr>
        <w:t xml:space="preserve"> its impact.</w:t>
      </w:r>
      <w:r w:rsidR="000B593E">
        <w:rPr>
          <w:rFonts w:ascii="Arial" w:hAnsi="Arial" w:cs="Arial"/>
        </w:rPr>
        <w:t xml:space="preserve">  Lessons were being learned across the sector, and across other sectors as well, around the risks of abuse wherever there was an imbalance of power.</w:t>
      </w:r>
      <w:r w:rsidR="00240523">
        <w:rPr>
          <w:rFonts w:ascii="Arial" w:hAnsi="Arial" w:cs="Arial"/>
        </w:rPr>
        <w:t xml:space="preserve">  On Brexit, Jeremy Corbyn was now committed to fighting for continued membership of a customs union</w:t>
      </w:r>
      <w:r w:rsidR="001F1272">
        <w:rPr>
          <w:rFonts w:ascii="Arial" w:hAnsi="Arial" w:cs="Arial"/>
        </w:rPr>
        <w:t xml:space="preserve">.  </w:t>
      </w:r>
      <w:r w:rsidR="00240523">
        <w:rPr>
          <w:rFonts w:ascii="Arial" w:hAnsi="Arial" w:cs="Arial"/>
        </w:rPr>
        <w:t xml:space="preserve">Labour was </w:t>
      </w:r>
      <w:r w:rsidR="001F1272">
        <w:rPr>
          <w:rFonts w:ascii="Arial" w:hAnsi="Arial" w:cs="Arial"/>
        </w:rPr>
        <w:t xml:space="preserve">also </w:t>
      </w:r>
      <w:r w:rsidR="00240523">
        <w:rPr>
          <w:rFonts w:ascii="Arial" w:hAnsi="Arial" w:cs="Arial"/>
        </w:rPr>
        <w:t>resisting government attempts to grab more power</w:t>
      </w:r>
      <w:r w:rsidR="001F1272">
        <w:rPr>
          <w:rFonts w:ascii="Arial" w:hAnsi="Arial" w:cs="Arial"/>
        </w:rPr>
        <w:t>s for itself, and to water down sanctions on money-laundering and corruption.  The chancellor Philip Hammond said that there would be no announcements in the spring statement, but Labour would challenge him on starving councils of funds while reducing the bank</w:t>
      </w:r>
      <w:r w:rsidR="00D3610D">
        <w:rPr>
          <w:rFonts w:ascii="Arial" w:hAnsi="Arial" w:cs="Arial"/>
        </w:rPr>
        <w:t>ing</w:t>
      </w:r>
      <w:bookmarkStart w:id="0" w:name="_GoBack"/>
      <w:bookmarkEnd w:id="0"/>
      <w:r w:rsidR="001F1272">
        <w:rPr>
          <w:rFonts w:ascii="Arial" w:hAnsi="Arial" w:cs="Arial"/>
        </w:rPr>
        <w:t xml:space="preserve"> levy and corporation tax.  Councils were faced with appalling decisions on adult social care and other statutory services.</w:t>
      </w:r>
    </w:p>
    <w:p w:rsidR="00294BCA" w:rsidRPr="00FD4DB4" w:rsidRDefault="00294BCA" w:rsidP="00294BCA">
      <w:pPr>
        <w:spacing w:after="0" w:line="240" w:lineRule="auto"/>
        <w:rPr>
          <w:rFonts w:ascii="Arial" w:hAnsi="Arial" w:cs="Arial"/>
          <w:sz w:val="12"/>
          <w:szCs w:val="12"/>
        </w:rPr>
      </w:pPr>
    </w:p>
    <w:p w:rsidR="00466264" w:rsidRDefault="005316C9" w:rsidP="007D70C1">
      <w:pPr>
        <w:pStyle w:val="ListParagraph"/>
        <w:spacing w:after="0" w:line="240" w:lineRule="auto"/>
        <w:ind w:left="360"/>
        <w:rPr>
          <w:rFonts w:ascii="Arial" w:hAnsi="Arial" w:cs="Arial"/>
        </w:rPr>
      </w:pPr>
      <w:r>
        <w:rPr>
          <w:rFonts w:ascii="Arial" w:hAnsi="Arial" w:cs="Arial"/>
        </w:rPr>
        <w:t>Questions and c</w:t>
      </w:r>
      <w:r w:rsidR="00E70A2E">
        <w:rPr>
          <w:rFonts w:ascii="Arial" w:hAnsi="Arial" w:cs="Arial"/>
        </w:rPr>
        <w:t>omments included (with An</w:t>
      </w:r>
      <w:r w:rsidR="00C5092A">
        <w:rPr>
          <w:rFonts w:ascii="Arial" w:hAnsi="Arial" w:cs="Arial"/>
        </w:rPr>
        <w:t>neliese’s</w:t>
      </w:r>
      <w:r w:rsidR="00E70A2E">
        <w:rPr>
          <w:rFonts w:ascii="Arial" w:hAnsi="Arial" w:cs="Arial"/>
        </w:rPr>
        <w:t xml:space="preserve"> response in brackets):</w:t>
      </w:r>
    </w:p>
    <w:p w:rsidR="003D77A8" w:rsidRPr="00FD4DB4" w:rsidRDefault="003D77A8" w:rsidP="007D70C1">
      <w:pPr>
        <w:pStyle w:val="ListParagraph"/>
        <w:spacing w:after="0" w:line="240" w:lineRule="auto"/>
        <w:ind w:left="360"/>
        <w:rPr>
          <w:rFonts w:ascii="Arial" w:hAnsi="Arial" w:cs="Arial"/>
          <w:sz w:val="12"/>
          <w:szCs w:val="12"/>
        </w:rPr>
      </w:pPr>
    </w:p>
    <w:p w:rsidR="003D77A8" w:rsidRDefault="003D77A8" w:rsidP="003D77A8">
      <w:pPr>
        <w:pStyle w:val="ListParagraph"/>
        <w:numPr>
          <w:ilvl w:val="0"/>
          <w:numId w:val="5"/>
        </w:numPr>
        <w:spacing w:after="0" w:line="240" w:lineRule="auto"/>
        <w:rPr>
          <w:rFonts w:ascii="Arial" w:hAnsi="Arial" w:cs="Arial"/>
        </w:rPr>
      </w:pPr>
      <w:r>
        <w:rPr>
          <w:rFonts w:ascii="Arial" w:hAnsi="Arial" w:cs="Arial"/>
        </w:rPr>
        <w:t>(</w:t>
      </w:r>
      <w:r w:rsidR="00FC1CE5">
        <w:rPr>
          <w:rFonts w:ascii="Arial" w:hAnsi="Arial" w:cs="Arial"/>
        </w:rPr>
        <w:t>John Tanner)</w:t>
      </w:r>
      <w:r>
        <w:rPr>
          <w:rFonts w:ascii="Arial" w:hAnsi="Arial" w:cs="Arial"/>
        </w:rPr>
        <w:t xml:space="preserve">:  </w:t>
      </w:r>
      <w:r w:rsidR="00FC1CE5">
        <w:rPr>
          <w:rFonts w:ascii="Arial" w:hAnsi="Arial" w:cs="Arial"/>
        </w:rPr>
        <w:t>pleased about customs union, can we stay in the single market as well?</w:t>
      </w:r>
      <w:r>
        <w:rPr>
          <w:rFonts w:ascii="Arial" w:hAnsi="Arial" w:cs="Arial"/>
        </w:rPr>
        <w:t xml:space="preserve"> (</w:t>
      </w:r>
      <w:r>
        <w:rPr>
          <w:rFonts w:ascii="Arial" w:hAnsi="Arial" w:cs="Arial"/>
          <w:i/>
        </w:rPr>
        <w:t>h</w:t>
      </w:r>
      <w:r w:rsidR="000C1EF9">
        <w:rPr>
          <w:rFonts w:ascii="Arial" w:hAnsi="Arial" w:cs="Arial"/>
          <w:i/>
        </w:rPr>
        <w:t>a</w:t>
      </w:r>
      <w:r w:rsidR="000E09F8">
        <w:rPr>
          <w:rFonts w:ascii="Arial" w:hAnsi="Arial" w:cs="Arial"/>
          <w:i/>
        </w:rPr>
        <w:t>d discussed with Keir Starmer.  Some Labour MPs felt that we could not be in the single market while outside the EU, and we would end up as rule-takers but not rule-makers. But that might happen anyway</w:t>
      </w:r>
      <w:r>
        <w:rPr>
          <w:rFonts w:ascii="Arial" w:hAnsi="Arial" w:cs="Arial"/>
        </w:rPr>
        <w:t>);</w:t>
      </w:r>
    </w:p>
    <w:p w:rsidR="003D77A8" w:rsidRPr="00FD4DB4" w:rsidRDefault="003D77A8" w:rsidP="003D77A8">
      <w:pPr>
        <w:pStyle w:val="ListParagraph"/>
        <w:spacing w:after="0" w:line="240" w:lineRule="auto"/>
        <w:ind w:left="360"/>
        <w:rPr>
          <w:rFonts w:ascii="Arial" w:hAnsi="Arial" w:cs="Arial"/>
          <w:sz w:val="12"/>
          <w:szCs w:val="12"/>
        </w:rPr>
      </w:pPr>
    </w:p>
    <w:p w:rsidR="00A26A6E" w:rsidRPr="002B4096" w:rsidRDefault="003D77A8" w:rsidP="0099790C">
      <w:pPr>
        <w:pStyle w:val="ListParagraph"/>
        <w:numPr>
          <w:ilvl w:val="0"/>
          <w:numId w:val="5"/>
        </w:numPr>
        <w:spacing w:after="0" w:line="240" w:lineRule="auto"/>
        <w:rPr>
          <w:rFonts w:ascii="Arial" w:hAnsi="Arial" w:cs="Arial"/>
        </w:rPr>
      </w:pPr>
      <w:r w:rsidRPr="002B4096">
        <w:rPr>
          <w:rFonts w:ascii="Arial" w:hAnsi="Arial" w:cs="Arial"/>
        </w:rPr>
        <w:t>(</w:t>
      </w:r>
      <w:r w:rsidR="00FC1CE5">
        <w:rPr>
          <w:rFonts w:ascii="Arial" w:hAnsi="Arial" w:cs="Arial"/>
        </w:rPr>
        <w:t>Bobbie Nichols</w:t>
      </w:r>
      <w:r w:rsidRPr="002B4096">
        <w:rPr>
          <w:rFonts w:ascii="Arial" w:hAnsi="Arial" w:cs="Arial"/>
        </w:rPr>
        <w:t xml:space="preserve">): </w:t>
      </w:r>
      <w:r w:rsidR="004C162D">
        <w:rPr>
          <w:rFonts w:ascii="Arial" w:hAnsi="Arial" w:cs="Arial"/>
        </w:rPr>
        <w:t xml:space="preserve"> several councils facing bankruptcy, including Northamptonshire, were run by Tories.  Would that increase the pressure?</w:t>
      </w:r>
      <w:r w:rsidR="002B4096">
        <w:rPr>
          <w:rFonts w:ascii="Arial" w:hAnsi="Arial" w:cs="Arial"/>
          <w:i/>
        </w:rPr>
        <w:t xml:space="preserve"> </w:t>
      </w:r>
      <w:r w:rsidR="00100E04">
        <w:rPr>
          <w:rFonts w:ascii="Arial" w:hAnsi="Arial" w:cs="Arial"/>
        </w:rPr>
        <w:t>(</w:t>
      </w:r>
      <w:r w:rsidR="00100E04">
        <w:rPr>
          <w:rFonts w:ascii="Arial" w:hAnsi="Arial" w:cs="Arial"/>
          <w:i/>
        </w:rPr>
        <w:t>yes, Surrey is also struggling</w:t>
      </w:r>
      <w:r w:rsidR="00C5532E">
        <w:rPr>
          <w:rFonts w:ascii="Arial" w:hAnsi="Arial" w:cs="Arial"/>
          <w:i/>
        </w:rPr>
        <w:t>.  The danger is that the Tory government will just tell councils to increase council tax.  Only 30 councils, including Oxford city, maintain full council tax relief for low-income residents, so mostly it is the poorest who pay</w:t>
      </w:r>
      <w:r w:rsidR="002B4096">
        <w:rPr>
          <w:rFonts w:ascii="Arial" w:hAnsi="Arial" w:cs="Arial"/>
        </w:rPr>
        <w:t>)</w:t>
      </w:r>
      <w:r w:rsidR="00A26A6E" w:rsidRPr="002B4096">
        <w:rPr>
          <w:rFonts w:ascii="Arial" w:hAnsi="Arial" w:cs="Arial"/>
        </w:rPr>
        <w:t>;</w:t>
      </w:r>
    </w:p>
    <w:p w:rsidR="00A26A6E" w:rsidRPr="00FD4DB4" w:rsidRDefault="00A26A6E" w:rsidP="00A26A6E">
      <w:pPr>
        <w:pStyle w:val="ListParagraph"/>
        <w:rPr>
          <w:rFonts w:ascii="Arial" w:hAnsi="Arial" w:cs="Arial"/>
          <w:sz w:val="12"/>
          <w:szCs w:val="12"/>
        </w:rPr>
      </w:pPr>
    </w:p>
    <w:p w:rsidR="00A26A6E" w:rsidRPr="000E68A0" w:rsidRDefault="00A26A6E" w:rsidP="003D77A8">
      <w:pPr>
        <w:pStyle w:val="ListParagraph"/>
        <w:numPr>
          <w:ilvl w:val="0"/>
          <w:numId w:val="5"/>
        </w:numPr>
        <w:spacing w:after="0" w:line="240" w:lineRule="auto"/>
        <w:rPr>
          <w:rFonts w:ascii="Arial" w:hAnsi="Arial" w:cs="Arial"/>
        </w:rPr>
      </w:pPr>
      <w:r>
        <w:rPr>
          <w:rFonts w:ascii="Arial" w:hAnsi="Arial" w:cs="Arial"/>
        </w:rPr>
        <w:lastRenderedPageBreak/>
        <w:t>(</w:t>
      </w:r>
      <w:r w:rsidR="00361A3B">
        <w:rPr>
          <w:rFonts w:ascii="Arial" w:hAnsi="Arial" w:cs="Arial"/>
        </w:rPr>
        <w:t>Lucas Bertholdi-Saad</w:t>
      </w:r>
      <w:r>
        <w:rPr>
          <w:rFonts w:ascii="Arial" w:hAnsi="Arial" w:cs="Arial"/>
        </w:rPr>
        <w:t xml:space="preserve">): </w:t>
      </w:r>
      <w:r w:rsidR="00361A3B">
        <w:rPr>
          <w:rFonts w:ascii="Arial" w:hAnsi="Arial" w:cs="Arial"/>
        </w:rPr>
        <w:t xml:space="preserve"> there was a homelessness crisis in Oxford, understand that a bill is going through parliament</w:t>
      </w:r>
      <w:r>
        <w:rPr>
          <w:rFonts w:ascii="Arial" w:hAnsi="Arial" w:cs="Arial"/>
        </w:rPr>
        <w:t>?</w:t>
      </w:r>
      <w:r w:rsidR="0020267B">
        <w:rPr>
          <w:rFonts w:ascii="Arial" w:hAnsi="Arial" w:cs="Arial"/>
        </w:rPr>
        <w:t xml:space="preserve"> (</w:t>
      </w:r>
      <w:r w:rsidR="00C5532E">
        <w:rPr>
          <w:rFonts w:ascii="Arial" w:hAnsi="Arial" w:cs="Arial"/>
          <w:i/>
        </w:rPr>
        <w:t>Theresa May was pathetic on housing, and the balance of power needed to shift.  Market solutions would not work for non-market issues.  There was a bill to repeal the vagrancy act, and Labour was considering its response</w:t>
      </w:r>
      <w:r w:rsidR="0020267B" w:rsidRPr="000E68A0">
        <w:rPr>
          <w:rFonts w:ascii="Arial" w:hAnsi="Arial" w:cs="Arial"/>
        </w:rPr>
        <w:t>);</w:t>
      </w:r>
    </w:p>
    <w:p w:rsidR="00A26A6E" w:rsidRPr="004D44A7" w:rsidRDefault="00A26A6E" w:rsidP="00A26A6E">
      <w:pPr>
        <w:pStyle w:val="ListParagraph"/>
        <w:rPr>
          <w:rFonts w:ascii="Arial" w:hAnsi="Arial" w:cs="Arial"/>
          <w:sz w:val="12"/>
          <w:szCs w:val="12"/>
        </w:rPr>
      </w:pPr>
    </w:p>
    <w:p w:rsidR="006443D6" w:rsidRDefault="00A26A6E" w:rsidP="003D77A8">
      <w:pPr>
        <w:pStyle w:val="ListParagraph"/>
        <w:numPr>
          <w:ilvl w:val="0"/>
          <w:numId w:val="5"/>
        </w:numPr>
        <w:spacing w:after="0" w:line="240" w:lineRule="auto"/>
        <w:rPr>
          <w:rFonts w:ascii="Arial" w:hAnsi="Arial" w:cs="Arial"/>
        </w:rPr>
      </w:pPr>
      <w:r w:rsidRPr="000E68A0">
        <w:rPr>
          <w:rFonts w:ascii="Arial" w:hAnsi="Arial" w:cs="Arial"/>
        </w:rPr>
        <w:t>(</w:t>
      </w:r>
      <w:r w:rsidR="001B644B">
        <w:rPr>
          <w:rFonts w:ascii="Arial" w:hAnsi="Arial" w:cs="Arial"/>
        </w:rPr>
        <w:t>Farheen Ahmed</w:t>
      </w:r>
      <w:r w:rsidRPr="000E68A0">
        <w:rPr>
          <w:rFonts w:ascii="Arial" w:hAnsi="Arial" w:cs="Arial"/>
        </w:rPr>
        <w:t xml:space="preserve">): </w:t>
      </w:r>
      <w:r w:rsidR="00CD55D1">
        <w:rPr>
          <w:rFonts w:ascii="Arial" w:hAnsi="Arial" w:cs="Arial"/>
        </w:rPr>
        <w:t xml:space="preserve"> could Anneliese comment on the UCU (college lecturers)</w:t>
      </w:r>
      <w:r w:rsidR="00280585">
        <w:rPr>
          <w:rFonts w:ascii="Arial" w:hAnsi="Arial" w:cs="Arial"/>
        </w:rPr>
        <w:t xml:space="preserve"> strike? </w:t>
      </w:r>
      <w:r w:rsidR="003725A3" w:rsidRPr="000E68A0">
        <w:rPr>
          <w:rFonts w:ascii="Arial" w:hAnsi="Arial" w:cs="Arial"/>
        </w:rPr>
        <w:t>(</w:t>
      </w:r>
      <w:r w:rsidR="00E23C1A">
        <w:rPr>
          <w:rFonts w:ascii="Arial" w:hAnsi="Arial" w:cs="Arial"/>
          <w:i/>
        </w:rPr>
        <w:t xml:space="preserve">it was regrettable that the universities superannuation scheme </w:t>
      </w:r>
      <w:r w:rsidR="006443D6">
        <w:rPr>
          <w:rFonts w:ascii="Arial" w:hAnsi="Arial" w:cs="Arial"/>
          <w:i/>
        </w:rPr>
        <w:t>was no longer an ethically-invested and well-managed scheme, and industrial action was justified.  As a frontbench spokesperson she could only sign early day motions if instructed by the whips</w:t>
      </w:r>
      <w:r w:rsidR="003725A3" w:rsidRPr="000E68A0">
        <w:rPr>
          <w:rFonts w:ascii="Arial" w:hAnsi="Arial" w:cs="Arial"/>
        </w:rPr>
        <w:t>)</w:t>
      </w:r>
      <w:r w:rsidR="006443D6">
        <w:rPr>
          <w:rFonts w:ascii="Arial" w:hAnsi="Arial" w:cs="Arial"/>
        </w:rPr>
        <w:t>;</w:t>
      </w:r>
    </w:p>
    <w:p w:rsidR="006443D6" w:rsidRPr="004D44A7" w:rsidRDefault="006443D6" w:rsidP="006443D6">
      <w:pPr>
        <w:pStyle w:val="ListParagraph"/>
        <w:rPr>
          <w:rFonts w:ascii="Arial" w:hAnsi="Arial" w:cs="Arial"/>
          <w:sz w:val="12"/>
          <w:szCs w:val="12"/>
        </w:rPr>
      </w:pPr>
    </w:p>
    <w:p w:rsidR="00A26A6E" w:rsidRDefault="006443D6" w:rsidP="003D77A8">
      <w:pPr>
        <w:pStyle w:val="ListParagraph"/>
        <w:numPr>
          <w:ilvl w:val="0"/>
          <w:numId w:val="5"/>
        </w:numPr>
        <w:spacing w:after="0" w:line="240" w:lineRule="auto"/>
        <w:rPr>
          <w:rFonts w:ascii="Arial" w:hAnsi="Arial" w:cs="Arial"/>
        </w:rPr>
      </w:pPr>
      <w:r>
        <w:rPr>
          <w:rFonts w:ascii="Arial" w:hAnsi="Arial" w:cs="Arial"/>
        </w:rPr>
        <w:t>(Hosnieh Djafari-Marbini):  NHS staff were being offered a 6.5% pay rise, but over three years and only if they gave up a day’s annual leave</w:t>
      </w:r>
      <w:r w:rsidR="003725A3" w:rsidRPr="000E68A0">
        <w:rPr>
          <w:rFonts w:ascii="Arial" w:hAnsi="Arial" w:cs="Arial"/>
        </w:rPr>
        <w:t>.</w:t>
      </w:r>
      <w:r>
        <w:rPr>
          <w:rFonts w:ascii="Arial" w:hAnsi="Arial" w:cs="Arial"/>
        </w:rPr>
        <w:t xml:space="preserve"> What pressure could be exerted on Oxford’s hospitals? (</w:t>
      </w:r>
      <w:r w:rsidR="005F28E1">
        <w:rPr>
          <w:rFonts w:ascii="Arial" w:hAnsi="Arial" w:cs="Arial"/>
          <w:i/>
        </w:rPr>
        <w:t>agree that 2% per year is still below inflation, and when the police were offered a pay rise over the 1% cap the money had to be found from within existing budgets.  She was meeting the local clinical commissioning group, but acknowledged that they were working within national government constraints</w:t>
      </w:r>
      <w:r>
        <w:rPr>
          <w:rFonts w:ascii="Arial" w:hAnsi="Arial" w:cs="Arial"/>
        </w:rPr>
        <w:t>)</w:t>
      </w:r>
      <w:r w:rsidR="005F28E1">
        <w:rPr>
          <w:rFonts w:ascii="Arial" w:hAnsi="Arial" w:cs="Arial"/>
        </w:rPr>
        <w:t>;</w:t>
      </w:r>
    </w:p>
    <w:p w:rsidR="005F28E1" w:rsidRPr="004D44A7" w:rsidRDefault="005F28E1" w:rsidP="005F28E1">
      <w:pPr>
        <w:pStyle w:val="ListParagraph"/>
        <w:rPr>
          <w:rFonts w:ascii="Arial" w:hAnsi="Arial" w:cs="Arial"/>
          <w:sz w:val="12"/>
          <w:szCs w:val="12"/>
        </w:rPr>
      </w:pPr>
    </w:p>
    <w:p w:rsidR="005F28E1" w:rsidRPr="000E68A0" w:rsidRDefault="005F28E1" w:rsidP="003D77A8">
      <w:pPr>
        <w:pStyle w:val="ListParagraph"/>
        <w:numPr>
          <w:ilvl w:val="0"/>
          <w:numId w:val="5"/>
        </w:numPr>
        <w:spacing w:after="0" w:line="240" w:lineRule="auto"/>
        <w:rPr>
          <w:rFonts w:ascii="Arial" w:hAnsi="Arial" w:cs="Arial"/>
        </w:rPr>
      </w:pPr>
      <w:r>
        <w:rPr>
          <w:rFonts w:ascii="Arial" w:hAnsi="Arial" w:cs="Arial"/>
        </w:rPr>
        <w:t>(Nadine Bely-Summers):  the offer is unfair because it doesn’t recognise that NHS staff work many unpaid extra hours (</w:t>
      </w:r>
      <w:r>
        <w:rPr>
          <w:rFonts w:ascii="Arial" w:hAnsi="Arial" w:cs="Arial"/>
          <w:i/>
        </w:rPr>
        <w:t>agree, the NHS is running on goodwill</w:t>
      </w:r>
      <w:r>
        <w:rPr>
          <w:rFonts w:ascii="Arial" w:hAnsi="Arial" w:cs="Arial"/>
        </w:rPr>
        <w:t>).</w:t>
      </w:r>
    </w:p>
    <w:p w:rsidR="004D44A7" w:rsidRPr="004D44A7" w:rsidRDefault="004D44A7" w:rsidP="00410FAA">
      <w:pPr>
        <w:tabs>
          <w:tab w:val="left" w:pos="426"/>
          <w:tab w:val="left" w:pos="1260"/>
        </w:tabs>
        <w:spacing w:after="160" w:line="240" w:lineRule="auto"/>
        <w:ind w:left="1418" w:hanging="1418"/>
        <w:rPr>
          <w:rFonts w:ascii="Arial" w:hAnsi="Arial" w:cs="Arial"/>
          <w:sz w:val="12"/>
          <w:szCs w:val="12"/>
        </w:rPr>
      </w:pPr>
    </w:p>
    <w:p w:rsidR="00F04BCD" w:rsidRPr="00F04BCD" w:rsidRDefault="000E68A0" w:rsidP="00410FAA">
      <w:pPr>
        <w:tabs>
          <w:tab w:val="left" w:pos="426"/>
          <w:tab w:val="left" w:pos="1260"/>
        </w:tabs>
        <w:spacing w:after="160" w:line="240" w:lineRule="auto"/>
        <w:ind w:left="1418" w:hanging="1418"/>
        <w:rPr>
          <w:rFonts w:ascii="Arial" w:hAnsi="Arial" w:cs="Arial"/>
          <w:iCs/>
          <w:u w:val="single"/>
        </w:rPr>
      </w:pPr>
      <w:r w:rsidRPr="000E68A0">
        <w:rPr>
          <w:rFonts w:ascii="Arial" w:hAnsi="Arial" w:cs="Arial"/>
        </w:rPr>
        <w:t>15.</w:t>
      </w:r>
      <w:r w:rsidR="00F04BCD" w:rsidRPr="00F04BCD">
        <w:rPr>
          <w:rFonts w:ascii="Arial" w:hAnsi="Arial" w:cs="Arial"/>
          <w:iCs/>
        </w:rPr>
        <w:t xml:space="preserve"> </w:t>
      </w:r>
      <w:r w:rsidR="00F04BCD">
        <w:rPr>
          <w:rFonts w:ascii="Arial" w:hAnsi="Arial" w:cs="Arial"/>
          <w:iCs/>
        </w:rPr>
        <w:tab/>
      </w:r>
      <w:r w:rsidR="00F04BCD">
        <w:rPr>
          <w:rFonts w:ascii="Arial" w:hAnsi="Arial" w:cs="Arial"/>
          <w:iCs/>
          <w:u w:val="single"/>
        </w:rPr>
        <w:t>Motions</w:t>
      </w:r>
    </w:p>
    <w:p w:rsidR="00F04BCD" w:rsidRPr="002212D9" w:rsidRDefault="00F04BCD" w:rsidP="00410FAA">
      <w:pPr>
        <w:tabs>
          <w:tab w:val="left" w:pos="426"/>
          <w:tab w:val="left" w:pos="1260"/>
        </w:tabs>
        <w:spacing w:after="160" w:line="240" w:lineRule="auto"/>
        <w:ind w:left="1418" w:hanging="1418"/>
        <w:rPr>
          <w:rFonts w:ascii="Arial" w:hAnsi="Arial" w:cs="Arial"/>
          <w:iCs/>
        </w:rPr>
      </w:pPr>
      <w:r>
        <w:rPr>
          <w:rFonts w:ascii="Arial" w:hAnsi="Arial" w:cs="Arial"/>
          <w:iCs/>
        </w:rPr>
        <w:t xml:space="preserve"> </w:t>
      </w:r>
      <w:r w:rsidR="00205CCF">
        <w:rPr>
          <w:rFonts w:ascii="Arial" w:hAnsi="Arial" w:cs="Arial"/>
          <w:iCs/>
        </w:rPr>
        <w:tab/>
        <w:t>15.1</w:t>
      </w:r>
      <w:r>
        <w:rPr>
          <w:rFonts w:ascii="Arial" w:hAnsi="Arial" w:cs="Arial"/>
          <w:iCs/>
        </w:rPr>
        <w:tab/>
      </w:r>
      <w:r>
        <w:rPr>
          <w:rFonts w:ascii="Arial" w:hAnsi="Arial" w:cs="Arial"/>
          <w:b/>
          <w:iCs/>
        </w:rPr>
        <w:t>Eastern Ghouta</w:t>
      </w:r>
      <w:r>
        <w:rPr>
          <w:rFonts w:ascii="Arial" w:hAnsi="Arial" w:cs="Arial"/>
          <w:iCs/>
        </w:rPr>
        <w:t xml:space="preserve"> proposed by the East Oxford branch</w:t>
      </w:r>
    </w:p>
    <w:p w:rsidR="00F04BCD" w:rsidRPr="00E611A4" w:rsidRDefault="00F04BCD" w:rsidP="00410FAA">
      <w:pPr>
        <w:spacing w:after="80" w:line="240" w:lineRule="auto"/>
        <w:ind w:left="1701" w:hanging="425"/>
        <w:rPr>
          <w:rFonts w:ascii="Arial" w:hAnsi="Arial" w:cs="Arial"/>
          <w:bCs/>
        </w:rPr>
      </w:pPr>
      <w:r w:rsidRPr="00E611A4">
        <w:rPr>
          <w:rFonts w:ascii="Arial" w:hAnsi="Arial" w:cs="Arial"/>
          <w:bCs/>
        </w:rPr>
        <w:t xml:space="preserve">This </w:t>
      </w:r>
      <w:r>
        <w:rPr>
          <w:rFonts w:ascii="Arial" w:hAnsi="Arial" w:cs="Arial"/>
          <w:bCs/>
        </w:rPr>
        <w:t>meeting</w:t>
      </w:r>
      <w:r w:rsidRPr="00E611A4">
        <w:rPr>
          <w:rFonts w:ascii="Arial" w:hAnsi="Arial" w:cs="Arial"/>
          <w:bCs/>
        </w:rPr>
        <w:t xml:space="preserve"> notes with dismay</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That the indiscriminate bombing of civilians and deliberate targeting of essential infrastructure like hospitals are being carried on unabated by the forces of President Assad and their Russian allies</w:t>
      </w:r>
      <w:r>
        <w:rPr>
          <w:rFonts w:ascii="Arial" w:hAnsi="Arial" w:cs="Arial"/>
          <w:bCs/>
        </w:rPr>
        <w:t>, with reports of chemical attacks emerging</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 xml:space="preserve">That leading news organizations are reporting the verifiable deaths of </w:t>
      </w:r>
      <w:r>
        <w:rPr>
          <w:rFonts w:ascii="Arial" w:hAnsi="Arial" w:cs="Arial"/>
          <w:bCs/>
        </w:rPr>
        <w:t>500</w:t>
      </w:r>
      <w:r w:rsidRPr="00E611A4">
        <w:rPr>
          <w:rFonts w:ascii="Arial" w:hAnsi="Arial" w:cs="Arial"/>
          <w:bCs/>
        </w:rPr>
        <w:t xml:space="preserve"> people this week alone (</w:t>
      </w:r>
      <w:hyperlink r:id="rId7" w:history="1">
        <w:r w:rsidRPr="00E611A4">
          <w:rPr>
            <w:rStyle w:val="Hyperlink"/>
            <w:rFonts w:ascii="Arial" w:hAnsi="Arial" w:cs="Arial"/>
            <w:bCs/>
          </w:rPr>
          <w:t>http://www.bbc.co.uk/news/world-middle-east-43155105</w:t>
        </w:r>
      </w:hyperlink>
      <w:r w:rsidRPr="00E611A4">
        <w:rPr>
          <w:rFonts w:ascii="Arial" w:hAnsi="Arial" w:cs="Arial"/>
          <w:bCs/>
        </w:rPr>
        <w:t>), with the figures set to climb drastically in the coming days</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 xml:space="preserve">That a UN Security Council resolution calling for an immediate end to the massacre and the opening of humanitarian corridors is being </w:t>
      </w:r>
      <w:r>
        <w:rPr>
          <w:rFonts w:ascii="Arial" w:hAnsi="Arial" w:cs="Arial"/>
          <w:bCs/>
        </w:rPr>
        <w:t>ignored</w:t>
      </w:r>
      <w:r w:rsidRPr="00E611A4">
        <w:rPr>
          <w:rFonts w:ascii="Arial" w:hAnsi="Arial" w:cs="Arial"/>
          <w:bCs/>
        </w:rPr>
        <w:t xml:space="preserve"> by the key players involved in the conflict</w:t>
      </w:r>
    </w:p>
    <w:p w:rsidR="00F04BCD" w:rsidRPr="00E611A4" w:rsidRDefault="00F04BCD" w:rsidP="00410FAA">
      <w:pPr>
        <w:spacing w:after="80" w:line="240" w:lineRule="auto"/>
        <w:ind w:left="1701" w:hanging="425"/>
        <w:rPr>
          <w:rFonts w:ascii="Arial" w:hAnsi="Arial" w:cs="Arial"/>
          <w:bCs/>
        </w:rPr>
      </w:pPr>
      <w:r w:rsidRPr="00E611A4">
        <w:rPr>
          <w:rFonts w:ascii="Arial" w:hAnsi="Arial" w:cs="Arial"/>
          <w:bCs/>
        </w:rPr>
        <w:t xml:space="preserve">This </w:t>
      </w:r>
      <w:r>
        <w:rPr>
          <w:rFonts w:ascii="Arial" w:hAnsi="Arial" w:cs="Arial"/>
          <w:bCs/>
        </w:rPr>
        <w:t>meeting</w:t>
      </w:r>
      <w:r w:rsidRPr="00E611A4">
        <w:rPr>
          <w:rFonts w:ascii="Arial" w:hAnsi="Arial" w:cs="Arial"/>
          <w:bCs/>
        </w:rPr>
        <w:t xml:space="preserve"> wishes to confirm the British Labour Party’s commitment to</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The International Rules of Conflict and in particular, the Geneva Conventions</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UN declaration of Universal Human Rights</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Anti-imperialism and anti-sectarianism and all forms of discriminations based on race, gender and/or religious beliefs</w:t>
      </w:r>
    </w:p>
    <w:p w:rsidR="00F04BCD" w:rsidRPr="00E611A4" w:rsidRDefault="00F04BCD" w:rsidP="00410FAA">
      <w:pPr>
        <w:spacing w:after="80" w:line="240" w:lineRule="auto"/>
        <w:ind w:left="1701" w:hanging="425"/>
        <w:rPr>
          <w:rFonts w:ascii="Arial" w:hAnsi="Arial" w:cs="Arial"/>
          <w:bCs/>
        </w:rPr>
      </w:pPr>
      <w:r w:rsidRPr="00E611A4">
        <w:rPr>
          <w:rFonts w:ascii="Arial" w:hAnsi="Arial" w:cs="Arial"/>
          <w:bCs/>
        </w:rPr>
        <w:t xml:space="preserve">This </w:t>
      </w:r>
      <w:r>
        <w:rPr>
          <w:rFonts w:ascii="Arial" w:hAnsi="Arial" w:cs="Arial"/>
          <w:bCs/>
        </w:rPr>
        <w:t>meeting</w:t>
      </w:r>
      <w:r w:rsidRPr="00E611A4">
        <w:rPr>
          <w:rFonts w:ascii="Arial" w:hAnsi="Arial" w:cs="Arial"/>
          <w:bCs/>
        </w:rPr>
        <w:t xml:space="preserve"> therefore asks</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The Labour leadership to immediately and unequivocally condemn the actions of the forces of Presidents Assad and Putin in Eastern Ghouta</w:t>
      </w:r>
    </w:p>
    <w:p w:rsidR="00F04BCD" w:rsidRPr="00E611A4" w:rsidRDefault="00F04BCD" w:rsidP="00410FAA">
      <w:pPr>
        <w:numPr>
          <w:ilvl w:val="0"/>
          <w:numId w:val="14"/>
        </w:numPr>
        <w:spacing w:after="80" w:line="240" w:lineRule="auto"/>
        <w:ind w:left="1701" w:hanging="425"/>
        <w:rPr>
          <w:rFonts w:ascii="Arial" w:hAnsi="Arial" w:cs="Arial"/>
          <w:bCs/>
        </w:rPr>
      </w:pPr>
      <w:r w:rsidRPr="00E611A4">
        <w:rPr>
          <w:rFonts w:ascii="Arial" w:hAnsi="Arial" w:cs="Arial"/>
          <w:bCs/>
        </w:rPr>
        <w:t>The Labour Party to pressure the British government into demanding immediate ceasefire and securing of humanitarian corridors in Eastern Ghouta, and then to facilitate the delivery of emergency aid to the zone.</w:t>
      </w:r>
    </w:p>
    <w:p w:rsidR="004D44A7" w:rsidRPr="004D44A7" w:rsidRDefault="00F04BCD" w:rsidP="004D44A7">
      <w:pPr>
        <w:tabs>
          <w:tab w:val="left" w:pos="810"/>
          <w:tab w:val="left" w:pos="1260"/>
        </w:tabs>
        <w:spacing w:after="160" w:line="240" w:lineRule="auto"/>
        <w:ind w:left="1259" w:hanging="1259"/>
        <w:rPr>
          <w:rFonts w:ascii="Arial" w:hAnsi="Arial" w:cs="Arial"/>
          <w:iCs/>
          <w:sz w:val="12"/>
          <w:szCs w:val="12"/>
        </w:rPr>
      </w:pPr>
      <w:r>
        <w:rPr>
          <w:rFonts w:ascii="Arial" w:hAnsi="Arial" w:cs="Arial"/>
          <w:iCs/>
        </w:rPr>
        <w:tab/>
      </w:r>
      <w:r w:rsidR="004D44A7">
        <w:rPr>
          <w:rFonts w:ascii="Arial" w:hAnsi="Arial" w:cs="Arial"/>
          <w:iCs/>
        </w:rPr>
        <w:tab/>
      </w:r>
    </w:p>
    <w:p w:rsidR="004D44A7" w:rsidRDefault="004D44A7" w:rsidP="004D44A7">
      <w:pPr>
        <w:tabs>
          <w:tab w:val="left" w:pos="810"/>
          <w:tab w:val="left" w:pos="1260"/>
        </w:tabs>
        <w:spacing w:after="160" w:line="240" w:lineRule="auto"/>
        <w:ind w:left="1259" w:hanging="1259"/>
        <w:rPr>
          <w:rFonts w:ascii="Arial" w:hAnsi="Arial" w:cs="Arial"/>
          <w:iCs/>
        </w:rPr>
      </w:pPr>
      <w:r>
        <w:rPr>
          <w:rFonts w:ascii="Arial" w:hAnsi="Arial" w:cs="Arial"/>
          <w:iCs/>
        </w:rPr>
        <w:tab/>
      </w:r>
      <w:r>
        <w:rPr>
          <w:rFonts w:ascii="Arial" w:hAnsi="Arial" w:cs="Arial"/>
          <w:iCs/>
        </w:rPr>
        <w:tab/>
      </w:r>
      <w:r w:rsidR="00410FAA">
        <w:rPr>
          <w:rFonts w:ascii="Arial" w:hAnsi="Arial" w:cs="Arial"/>
          <w:iCs/>
        </w:rPr>
        <w:t>The motion was moved and seconded.  Speakers against felt that the motion could encourage Boris Johnson and Donald Trump to start more wars, and was unbalanced in not condemning Al Qaeda as well as Russia and Syria.  Speakers in favour argued that president Assad had murdered tens of thousands, the motion called for a ceasefire not for military intervention</w:t>
      </w:r>
      <w:r w:rsidR="008679E4">
        <w:rPr>
          <w:rFonts w:ascii="Arial" w:hAnsi="Arial" w:cs="Arial"/>
          <w:iCs/>
        </w:rPr>
        <w:t xml:space="preserve">, and it would be appalling not to support the suffering civilians.  </w:t>
      </w:r>
    </w:p>
    <w:p w:rsidR="008679E4" w:rsidRPr="000E68A0" w:rsidRDefault="004D44A7" w:rsidP="004D44A7">
      <w:pPr>
        <w:tabs>
          <w:tab w:val="left" w:pos="810"/>
          <w:tab w:val="left" w:pos="1260"/>
        </w:tabs>
        <w:spacing w:after="160" w:line="240" w:lineRule="auto"/>
        <w:ind w:left="1259" w:hanging="1259"/>
        <w:rPr>
          <w:rFonts w:ascii="Arial" w:hAnsi="Arial" w:cs="Arial"/>
        </w:rPr>
      </w:pPr>
      <w:r>
        <w:rPr>
          <w:rFonts w:ascii="Arial" w:hAnsi="Arial" w:cs="Arial"/>
          <w:iCs/>
        </w:rPr>
        <w:tab/>
      </w:r>
      <w:r>
        <w:rPr>
          <w:rFonts w:ascii="Arial" w:hAnsi="Arial" w:cs="Arial"/>
          <w:iCs/>
        </w:rPr>
        <w:tab/>
      </w:r>
      <w:r w:rsidR="008679E4">
        <w:rPr>
          <w:rFonts w:ascii="Arial" w:hAnsi="Arial" w:cs="Arial"/>
          <w:iCs/>
        </w:rPr>
        <w:t xml:space="preserve">The motion was </w:t>
      </w:r>
      <w:r w:rsidR="008679E4">
        <w:rPr>
          <w:rFonts w:ascii="Arial" w:hAnsi="Arial" w:cs="Arial"/>
          <w:iCs/>
          <w:u w:val="single"/>
        </w:rPr>
        <w:t>carried</w:t>
      </w:r>
      <w:r w:rsidR="008679E4">
        <w:rPr>
          <w:rFonts w:ascii="Arial" w:hAnsi="Arial" w:cs="Arial"/>
          <w:iCs/>
        </w:rPr>
        <w:t xml:space="preserve"> by a large majority, with 12 against and about 20 abstentions.  [</w:t>
      </w:r>
      <w:r w:rsidR="008679E4">
        <w:rPr>
          <w:rFonts w:ascii="Arial" w:hAnsi="Arial" w:cs="Arial"/>
          <w:i/>
          <w:iCs/>
        </w:rPr>
        <w:t xml:space="preserve">It has been sent to Jeremy Corbyn and Emily Thornberry and posted at </w:t>
      </w:r>
    </w:p>
    <w:p w:rsidR="00410FAA" w:rsidRPr="008679E4" w:rsidRDefault="006D7466" w:rsidP="00D634CA">
      <w:pPr>
        <w:spacing w:after="0" w:line="240" w:lineRule="auto"/>
        <w:ind w:left="539" w:firstLine="720"/>
        <w:rPr>
          <w:rFonts w:ascii="Arial" w:hAnsi="Arial" w:cs="Arial"/>
          <w:iCs/>
        </w:rPr>
      </w:pPr>
      <w:hyperlink r:id="rId8" w:history="1">
        <w:r w:rsidR="008679E4" w:rsidRPr="000E68A0">
          <w:rPr>
            <w:rStyle w:val="Hyperlink"/>
            <w:rFonts w:ascii="Arial" w:eastAsia="Arial Unicode MS" w:hAnsi="Arial" w:cs="Arial"/>
          </w:rPr>
          <w:t>https://policyforum.labour.org.uk/commissions/international/eastern-ghouta</w:t>
        </w:r>
      </w:hyperlink>
      <w:r w:rsidR="008679E4">
        <w:rPr>
          <w:rFonts w:ascii="Arial" w:hAnsi="Arial" w:cs="Arial"/>
          <w:iCs/>
        </w:rPr>
        <w:t>]</w:t>
      </w:r>
    </w:p>
    <w:p w:rsidR="00410FAA" w:rsidRDefault="00410FAA" w:rsidP="00410FAA">
      <w:pPr>
        <w:tabs>
          <w:tab w:val="left" w:pos="810"/>
          <w:tab w:val="left" w:pos="1260"/>
        </w:tabs>
        <w:spacing w:after="160" w:line="240" w:lineRule="auto"/>
        <w:ind w:left="1259" w:hanging="1259"/>
        <w:rPr>
          <w:rFonts w:ascii="Arial" w:hAnsi="Arial" w:cs="Arial"/>
          <w:iCs/>
        </w:rPr>
      </w:pPr>
    </w:p>
    <w:p w:rsidR="00F04BCD" w:rsidRPr="0093040A" w:rsidRDefault="00D634CA" w:rsidP="00410FAA">
      <w:pPr>
        <w:tabs>
          <w:tab w:val="left" w:pos="810"/>
          <w:tab w:val="left" w:pos="1260"/>
        </w:tabs>
        <w:spacing w:after="160" w:line="240" w:lineRule="auto"/>
        <w:ind w:left="1259" w:hanging="1259"/>
        <w:rPr>
          <w:rFonts w:ascii="Arial" w:hAnsi="Arial" w:cs="Arial"/>
          <w:iCs/>
        </w:rPr>
      </w:pPr>
      <w:r>
        <w:rPr>
          <w:rFonts w:ascii="Arial" w:hAnsi="Arial" w:cs="Arial"/>
          <w:iCs/>
        </w:rPr>
        <w:lastRenderedPageBreak/>
        <w:tab/>
      </w:r>
      <w:r w:rsidR="00F04BCD" w:rsidRPr="0093040A">
        <w:rPr>
          <w:rFonts w:ascii="Arial" w:hAnsi="Arial" w:cs="Arial"/>
          <w:iCs/>
        </w:rPr>
        <w:t>1</w:t>
      </w:r>
      <w:r>
        <w:rPr>
          <w:rFonts w:ascii="Arial" w:hAnsi="Arial" w:cs="Arial"/>
          <w:iCs/>
        </w:rPr>
        <w:t>5</w:t>
      </w:r>
      <w:r w:rsidR="00F04BCD" w:rsidRPr="0093040A">
        <w:rPr>
          <w:rFonts w:ascii="Arial" w:hAnsi="Arial" w:cs="Arial"/>
          <w:iCs/>
        </w:rPr>
        <w:t xml:space="preserve">.2 </w:t>
      </w:r>
      <w:r w:rsidR="00F04BCD" w:rsidRPr="0093040A">
        <w:rPr>
          <w:rFonts w:ascii="Arial" w:hAnsi="Arial" w:cs="Arial"/>
          <w:b/>
          <w:iCs/>
        </w:rPr>
        <w:t>NHS</w:t>
      </w:r>
      <w:r w:rsidR="00F04BCD" w:rsidRPr="0093040A">
        <w:rPr>
          <w:rFonts w:ascii="Arial" w:hAnsi="Arial" w:cs="Arial"/>
          <w:iCs/>
        </w:rPr>
        <w:t xml:space="preserve"> proposed by Summertown &amp; Wolvercote branch</w:t>
      </w:r>
    </w:p>
    <w:p w:rsidR="00F04BCD" w:rsidRPr="0093040A" w:rsidRDefault="00F04BCD" w:rsidP="00410FAA">
      <w:pPr>
        <w:spacing w:after="160" w:line="240" w:lineRule="auto"/>
        <w:ind w:left="1843" w:hanging="425"/>
        <w:rPr>
          <w:rFonts w:ascii="Arial" w:eastAsia="Arial Unicode MS" w:hAnsi="Arial" w:cs="Arial"/>
        </w:rPr>
      </w:pPr>
      <w:r w:rsidRPr="0093040A">
        <w:rPr>
          <w:rFonts w:ascii="Arial" w:eastAsia="Arial Unicode MS" w:hAnsi="Arial" w:cs="Arial"/>
        </w:rPr>
        <w:t>This meeting notes:</w:t>
      </w:r>
    </w:p>
    <w:p w:rsidR="00F04BCD" w:rsidRPr="0093040A" w:rsidRDefault="00F04BCD" w:rsidP="00410FAA">
      <w:pPr>
        <w:spacing w:after="160" w:line="240" w:lineRule="auto"/>
        <w:ind w:left="1843" w:hanging="425"/>
        <w:rPr>
          <w:rFonts w:ascii="Arial" w:eastAsia="Arial Unicode MS" w:hAnsi="Arial" w:cs="Arial"/>
        </w:rPr>
      </w:pPr>
      <w:r w:rsidRPr="0093040A">
        <w:rPr>
          <w:rFonts w:ascii="Arial" w:eastAsia="Arial Unicode MS" w:hAnsi="Arial" w:cs="Arial"/>
        </w:rPr>
        <w:t>a)</w:t>
      </w:r>
      <w:r w:rsidRPr="0093040A">
        <w:rPr>
          <w:rFonts w:ascii="Arial" w:eastAsia="Arial Unicode MS" w:hAnsi="Arial" w:cs="Arial"/>
        </w:rPr>
        <w:tab/>
        <w:t>that overwhelmingly agreed 2017 Labour Party Conference policy commits all sections of the Party to actively oppose the government’s Five Year Forward View. This includes the vehicles for this known as Sustainability and Transformation Partnerships, alongside the Accountable Care Systems being brought in as undemocratic replacements of a single English NHS. Current Conference policy commits the next Labour government to restoring our NHS along its founding principles as per the NHS (Reinstatement) Bill.</w:t>
      </w:r>
    </w:p>
    <w:p w:rsidR="00F04BCD" w:rsidRPr="0093040A" w:rsidRDefault="00F04BCD" w:rsidP="00410FAA">
      <w:pPr>
        <w:spacing w:after="160" w:line="240" w:lineRule="auto"/>
        <w:ind w:left="1843" w:hanging="425"/>
        <w:rPr>
          <w:rFonts w:ascii="Arial" w:eastAsia="Arial Unicode MS" w:hAnsi="Arial" w:cs="Arial"/>
        </w:rPr>
      </w:pPr>
      <w:r w:rsidRPr="0093040A">
        <w:rPr>
          <w:rFonts w:ascii="Arial" w:eastAsia="Arial Unicode MS" w:hAnsi="Arial" w:cs="Arial"/>
        </w:rPr>
        <w:t>b)</w:t>
      </w:r>
      <w:r w:rsidRPr="0093040A">
        <w:rPr>
          <w:rFonts w:ascii="Arial" w:eastAsia="Arial Unicode MS" w:hAnsi="Arial" w:cs="Arial"/>
        </w:rPr>
        <w:tab/>
        <w:t>this meeting further notes Shadow Health Secretary Jon Ashworth’s words: “we’ve committed to halting STPs and at our Annual Conference we made clear our opposition as a Party to American style so-called Accountable Care Organisations which will see an expansion of private providers in the delivery of care”.</w:t>
      </w:r>
    </w:p>
    <w:p w:rsidR="00F04BCD" w:rsidRPr="0093040A" w:rsidRDefault="00F04BCD" w:rsidP="00410FAA">
      <w:pPr>
        <w:spacing w:after="160" w:line="240" w:lineRule="auto"/>
        <w:ind w:left="1418"/>
        <w:rPr>
          <w:rFonts w:ascii="Arial" w:eastAsia="Arial Unicode MS" w:hAnsi="Arial" w:cs="Arial"/>
        </w:rPr>
      </w:pPr>
      <w:r w:rsidRPr="0093040A">
        <w:rPr>
          <w:rFonts w:ascii="Arial" w:eastAsia="Arial Unicode MS" w:hAnsi="Arial" w:cs="Arial"/>
        </w:rPr>
        <w:t>This meeting resolves to take this commitment forward and to take every step necessary to ensure that Conference policy informs Labour party, Labour councils’ and trade union campaigns in aiming to stall and stop current government policy. This action also constitutes preparation for implementing Conference policy for the restoration of our fully publicly-funded, publicly-provided, comprehensive, universal NHS by the next Labour government.</w:t>
      </w:r>
    </w:p>
    <w:p w:rsidR="00F04BCD" w:rsidRPr="0093040A" w:rsidRDefault="00F04BCD" w:rsidP="00410FAA">
      <w:pPr>
        <w:spacing w:after="160" w:line="240" w:lineRule="auto"/>
        <w:ind w:left="1843" w:hanging="425"/>
        <w:rPr>
          <w:rFonts w:ascii="Arial" w:eastAsia="Arial Unicode MS" w:hAnsi="Arial" w:cs="Arial"/>
        </w:rPr>
      </w:pPr>
      <w:r w:rsidRPr="0093040A">
        <w:rPr>
          <w:rFonts w:ascii="Arial" w:eastAsia="Arial Unicode MS" w:hAnsi="Arial" w:cs="Arial"/>
        </w:rPr>
        <w:t>This meeting calls on the 2 CLPs</w:t>
      </w:r>
    </w:p>
    <w:p w:rsidR="00F04BCD" w:rsidRPr="0093040A" w:rsidRDefault="00F04BCD" w:rsidP="00410FAA">
      <w:pPr>
        <w:spacing w:after="160" w:line="240" w:lineRule="auto"/>
        <w:ind w:left="1843" w:hanging="283"/>
        <w:rPr>
          <w:rFonts w:ascii="Arial" w:eastAsia="Arial Unicode MS" w:hAnsi="Arial" w:cs="Arial"/>
        </w:rPr>
      </w:pPr>
      <w:r w:rsidRPr="0093040A">
        <w:rPr>
          <w:rFonts w:ascii="Arial" w:eastAsia="Arial Unicode MS" w:hAnsi="Arial" w:cs="Arial"/>
        </w:rPr>
        <w:t>a) to campaign actively on the Labour Party Conference NHS policy from now on;</w:t>
      </w:r>
    </w:p>
    <w:p w:rsidR="00F04BCD" w:rsidRPr="0093040A" w:rsidRDefault="00F04BCD" w:rsidP="00410FAA">
      <w:pPr>
        <w:spacing w:after="160" w:line="240" w:lineRule="auto"/>
        <w:ind w:left="1843" w:hanging="283"/>
        <w:rPr>
          <w:rFonts w:ascii="Arial" w:eastAsia="Arial Unicode MS" w:hAnsi="Arial" w:cs="Arial"/>
        </w:rPr>
      </w:pPr>
      <w:r w:rsidRPr="0093040A">
        <w:rPr>
          <w:rFonts w:ascii="Arial" w:eastAsia="Arial Unicode MS" w:hAnsi="Arial" w:cs="Arial"/>
        </w:rPr>
        <w:t>b) to call upon CLP representatives on the relevant Policy Forum to take these policies forward and ensure they are fed into the next Labour Party manifesto;</w:t>
      </w:r>
    </w:p>
    <w:p w:rsidR="00F04BCD" w:rsidRPr="0093040A" w:rsidRDefault="00F04BCD" w:rsidP="00410FAA">
      <w:pPr>
        <w:spacing w:after="160" w:line="240" w:lineRule="auto"/>
        <w:ind w:left="1843" w:hanging="283"/>
        <w:rPr>
          <w:rFonts w:ascii="Arial" w:eastAsia="Arial Unicode MS" w:hAnsi="Arial" w:cs="Arial"/>
        </w:rPr>
      </w:pPr>
      <w:r w:rsidRPr="0093040A">
        <w:rPr>
          <w:rFonts w:ascii="Arial" w:eastAsia="Arial Unicode MS" w:hAnsi="Arial" w:cs="Arial"/>
        </w:rPr>
        <w:t>c) to call upon our MPs to publicly support the NHS Bill, and/or sign up to the #NHSTakeBack pledge;  </w:t>
      </w:r>
    </w:p>
    <w:p w:rsidR="00F04BCD" w:rsidRPr="0093040A" w:rsidRDefault="00F04BCD" w:rsidP="00410FAA">
      <w:pPr>
        <w:spacing w:after="160" w:line="240" w:lineRule="auto"/>
        <w:ind w:left="1843" w:hanging="283"/>
        <w:rPr>
          <w:rFonts w:ascii="Arial" w:eastAsia="Arial Unicode MS" w:hAnsi="Arial" w:cs="Arial"/>
        </w:rPr>
      </w:pPr>
      <w:r w:rsidRPr="0093040A">
        <w:rPr>
          <w:rFonts w:ascii="Arial" w:eastAsia="Arial Unicode MS" w:hAnsi="Arial" w:cs="Arial"/>
        </w:rPr>
        <w:t>d)  to call upon Oxford City Council, Labour councillors on the County Council, and our local Trades Unions to do everything in their power to implement the Conference decision to prevent the replacement of our national NHS with new unaccountable bodies and their models of private-public partnership.</w:t>
      </w:r>
    </w:p>
    <w:p w:rsidR="004D44A7" w:rsidRDefault="00D634CA" w:rsidP="007A325E">
      <w:pPr>
        <w:spacing w:after="0" w:line="240" w:lineRule="auto"/>
        <w:ind w:left="1440"/>
        <w:rPr>
          <w:rFonts w:ascii="Arial" w:hAnsi="Arial" w:cs="Arial"/>
          <w:iCs/>
        </w:rPr>
      </w:pPr>
      <w:r>
        <w:rPr>
          <w:rFonts w:ascii="Arial" w:hAnsi="Arial" w:cs="Arial"/>
          <w:iCs/>
        </w:rPr>
        <w:t xml:space="preserve">The motion was proposed </w:t>
      </w:r>
      <w:r w:rsidR="005A59F0">
        <w:rPr>
          <w:rFonts w:ascii="Arial" w:hAnsi="Arial" w:cs="Arial"/>
          <w:iCs/>
        </w:rPr>
        <w:t xml:space="preserve">by Jane Stockton </w:t>
      </w:r>
      <w:r>
        <w:rPr>
          <w:rFonts w:ascii="Arial" w:hAnsi="Arial" w:cs="Arial"/>
          <w:iCs/>
        </w:rPr>
        <w:t xml:space="preserve">and seconded, and after a brief debate was carried </w:t>
      </w:r>
      <w:r w:rsidR="007A325E">
        <w:rPr>
          <w:rFonts w:ascii="Arial" w:hAnsi="Arial" w:cs="Arial"/>
          <w:iCs/>
        </w:rPr>
        <w:t xml:space="preserve">nem con. </w:t>
      </w:r>
    </w:p>
    <w:p w:rsidR="007A325E" w:rsidRPr="007B026A" w:rsidRDefault="007A325E" w:rsidP="007A325E">
      <w:pPr>
        <w:spacing w:after="0" w:line="240" w:lineRule="auto"/>
        <w:ind w:left="1440"/>
        <w:rPr>
          <w:rFonts w:ascii="Arial" w:hAnsi="Arial" w:cs="Arial"/>
        </w:rPr>
      </w:pPr>
      <w:r>
        <w:rPr>
          <w:rFonts w:ascii="Arial" w:hAnsi="Arial" w:cs="Arial"/>
          <w:iCs/>
        </w:rPr>
        <w:t>[</w:t>
      </w:r>
      <w:r>
        <w:rPr>
          <w:rFonts w:ascii="Arial" w:hAnsi="Arial" w:cs="Arial"/>
          <w:i/>
          <w:iCs/>
        </w:rPr>
        <w:t xml:space="preserve">It has been posted at </w:t>
      </w:r>
      <w:hyperlink r:id="rId9" w:history="1">
        <w:r w:rsidRPr="000E68A0">
          <w:rPr>
            <w:rStyle w:val="Hyperlink"/>
            <w:rFonts w:ascii="Arial" w:eastAsia="Arial Unicode MS" w:hAnsi="Arial" w:cs="Arial"/>
          </w:rPr>
          <w:t>https://policyforum.labour.org.uk/commissions/health/nhs-five-year-forward-view</w:t>
        </w:r>
      </w:hyperlink>
      <w:r w:rsidR="007B026A">
        <w:rPr>
          <w:rStyle w:val="Hyperlink"/>
          <w:rFonts w:ascii="Arial" w:eastAsia="Arial Unicode MS" w:hAnsi="Arial" w:cs="Arial"/>
        </w:rPr>
        <w:t>]</w:t>
      </w:r>
    </w:p>
    <w:p w:rsidR="00D634CA" w:rsidRDefault="00D634CA" w:rsidP="00410FAA">
      <w:pPr>
        <w:tabs>
          <w:tab w:val="left" w:pos="851"/>
        </w:tabs>
        <w:spacing w:after="80" w:line="240" w:lineRule="auto"/>
        <w:ind w:left="1560" w:hanging="1560"/>
        <w:rPr>
          <w:rFonts w:ascii="Arial" w:hAnsi="Arial" w:cs="Arial"/>
          <w:i/>
          <w:iCs/>
          <w:sz w:val="12"/>
          <w:szCs w:val="12"/>
        </w:rPr>
      </w:pPr>
    </w:p>
    <w:p w:rsidR="004D44A7" w:rsidRPr="004D44A7" w:rsidRDefault="004D44A7" w:rsidP="00410FAA">
      <w:pPr>
        <w:tabs>
          <w:tab w:val="left" w:pos="851"/>
        </w:tabs>
        <w:spacing w:after="80" w:line="240" w:lineRule="auto"/>
        <w:ind w:left="1560" w:hanging="1560"/>
        <w:rPr>
          <w:rFonts w:ascii="Arial" w:hAnsi="Arial" w:cs="Arial"/>
          <w:i/>
          <w:iCs/>
          <w:sz w:val="12"/>
          <w:szCs w:val="12"/>
        </w:rPr>
      </w:pPr>
    </w:p>
    <w:p w:rsidR="00F04BCD" w:rsidRPr="0093040A" w:rsidRDefault="00D634CA" w:rsidP="00410FAA">
      <w:pPr>
        <w:tabs>
          <w:tab w:val="left" w:pos="851"/>
        </w:tabs>
        <w:spacing w:after="80" w:line="240" w:lineRule="auto"/>
        <w:ind w:left="1560" w:hanging="1560"/>
        <w:rPr>
          <w:rFonts w:ascii="Arial" w:hAnsi="Arial" w:cs="Arial"/>
          <w:iCs/>
        </w:rPr>
      </w:pPr>
      <w:r>
        <w:rPr>
          <w:rFonts w:ascii="Arial" w:hAnsi="Arial" w:cs="Arial"/>
          <w:iCs/>
        </w:rPr>
        <w:tab/>
      </w:r>
      <w:r w:rsidR="00F04BCD" w:rsidRPr="0093040A">
        <w:rPr>
          <w:rFonts w:ascii="Arial" w:hAnsi="Arial" w:cs="Arial"/>
          <w:iCs/>
        </w:rPr>
        <w:t>1</w:t>
      </w:r>
      <w:r>
        <w:rPr>
          <w:rFonts w:ascii="Arial" w:hAnsi="Arial" w:cs="Arial"/>
          <w:iCs/>
        </w:rPr>
        <w:t>5</w:t>
      </w:r>
      <w:r w:rsidR="00F04BCD">
        <w:rPr>
          <w:rFonts w:ascii="Arial" w:hAnsi="Arial" w:cs="Arial"/>
          <w:iCs/>
        </w:rPr>
        <w:t>.3</w:t>
      </w:r>
      <w:r w:rsidR="00F04BCD" w:rsidRPr="0093040A">
        <w:rPr>
          <w:rFonts w:ascii="Arial" w:hAnsi="Arial" w:cs="Arial"/>
          <w:iCs/>
        </w:rPr>
        <w:t>.</w:t>
      </w:r>
      <w:r w:rsidR="00F04BCD">
        <w:rPr>
          <w:rFonts w:ascii="Arial" w:hAnsi="Arial" w:cs="Arial"/>
          <w:iCs/>
        </w:rPr>
        <w:t xml:space="preserve">   </w:t>
      </w:r>
      <w:r w:rsidR="00F04BCD" w:rsidRPr="00624E82">
        <w:rPr>
          <w:rFonts w:ascii="Arial" w:hAnsi="Arial" w:cs="Arial"/>
          <w:b/>
          <w:iCs/>
        </w:rPr>
        <w:t>Immigration</w:t>
      </w:r>
      <w:r w:rsidR="00F04BCD" w:rsidRPr="0093040A">
        <w:rPr>
          <w:rFonts w:ascii="Arial" w:hAnsi="Arial" w:cs="Arial"/>
          <w:iCs/>
        </w:rPr>
        <w:t xml:space="preserve"> proposed by Greater Headington branch </w:t>
      </w:r>
    </w:p>
    <w:p w:rsidR="00F04BCD" w:rsidRPr="0093040A" w:rsidRDefault="00F04BCD" w:rsidP="00410FAA">
      <w:pPr>
        <w:spacing w:after="120" w:line="240" w:lineRule="auto"/>
        <w:ind w:left="1129" w:firstLine="431"/>
        <w:rPr>
          <w:rFonts w:ascii="Arial" w:hAnsi="Arial" w:cs="Arial"/>
        </w:rPr>
      </w:pPr>
      <w:r w:rsidRPr="0093040A">
        <w:rPr>
          <w:rFonts w:ascii="Arial" w:hAnsi="Arial" w:cs="Arial"/>
        </w:rPr>
        <w:t>The Greater Headington Branch notes:</w:t>
      </w:r>
    </w:p>
    <w:p w:rsidR="00F04BCD" w:rsidRPr="0093040A" w:rsidRDefault="00F04BCD" w:rsidP="00410FAA">
      <w:pPr>
        <w:pStyle w:val="ListParagraph"/>
        <w:numPr>
          <w:ilvl w:val="0"/>
          <w:numId w:val="13"/>
        </w:numPr>
        <w:spacing w:after="120" w:line="240" w:lineRule="auto"/>
        <w:ind w:left="1560" w:firstLine="0"/>
        <w:rPr>
          <w:rFonts w:ascii="Arial" w:hAnsi="Arial" w:cs="Arial"/>
        </w:rPr>
      </w:pPr>
      <w:r w:rsidRPr="0093040A">
        <w:rPr>
          <w:rFonts w:ascii="Arial" w:hAnsi="Arial" w:cs="Arial"/>
        </w:rPr>
        <w:t>the wide ranging and constructive discussion which we had on immigration on the 4</w:t>
      </w:r>
      <w:r w:rsidRPr="0093040A">
        <w:rPr>
          <w:rFonts w:ascii="Arial" w:hAnsi="Arial" w:cs="Arial"/>
          <w:vertAlign w:val="superscript"/>
        </w:rPr>
        <w:t>th</w:t>
      </w:r>
      <w:r w:rsidRPr="0093040A">
        <w:rPr>
          <w:rFonts w:ascii="Arial" w:hAnsi="Arial" w:cs="Arial"/>
        </w:rPr>
        <w:t xml:space="preserve"> October 2017; and</w:t>
      </w:r>
    </w:p>
    <w:p w:rsidR="00F04BCD" w:rsidRPr="0093040A" w:rsidRDefault="00F04BCD" w:rsidP="00410FAA">
      <w:pPr>
        <w:pStyle w:val="ListParagraph"/>
        <w:numPr>
          <w:ilvl w:val="0"/>
          <w:numId w:val="13"/>
        </w:numPr>
        <w:spacing w:after="120" w:line="240" w:lineRule="auto"/>
        <w:ind w:left="1560" w:firstLine="0"/>
        <w:rPr>
          <w:rFonts w:ascii="Arial" w:hAnsi="Arial" w:cs="Arial"/>
        </w:rPr>
      </w:pPr>
      <w:r w:rsidRPr="0093040A">
        <w:rPr>
          <w:rFonts w:ascii="Arial" w:hAnsi="Arial" w:cs="Arial"/>
        </w:rPr>
        <w:t>the consensus of the meeting on the 4</w:t>
      </w:r>
      <w:r w:rsidRPr="0093040A">
        <w:rPr>
          <w:rFonts w:ascii="Arial" w:hAnsi="Arial" w:cs="Arial"/>
          <w:vertAlign w:val="superscript"/>
        </w:rPr>
        <w:t>th</w:t>
      </w:r>
      <w:r w:rsidRPr="0093040A">
        <w:rPr>
          <w:rFonts w:ascii="Arial" w:hAnsi="Arial" w:cs="Arial"/>
        </w:rPr>
        <w:t xml:space="preserve"> October 2017 that the Labour Party needs to develop an immigration policy that recognises that there are considerable differences between preferences for reducing specific groups of immigrants. </w:t>
      </w:r>
    </w:p>
    <w:p w:rsidR="00F04BCD" w:rsidRPr="0093040A" w:rsidRDefault="00F04BCD" w:rsidP="00410FAA">
      <w:pPr>
        <w:spacing w:after="120" w:line="240" w:lineRule="auto"/>
        <w:ind w:left="1560"/>
        <w:rPr>
          <w:rFonts w:ascii="Arial" w:hAnsi="Arial" w:cs="Arial"/>
          <w:shd w:val="clear" w:color="auto" w:fill="FFFFFF"/>
        </w:rPr>
      </w:pPr>
      <w:r w:rsidRPr="0093040A">
        <w:rPr>
          <w:rFonts w:ascii="Arial" w:hAnsi="Arial" w:cs="Arial"/>
        </w:rPr>
        <w:t xml:space="preserve">The public debate on immigration unfortunately polarises into a pro or anti stance which closes down discussion and of itself deters many immigrants from coming to the UK and growing our economy. </w:t>
      </w:r>
    </w:p>
    <w:p w:rsidR="00F04BCD" w:rsidRPr="0093040A" w:rsidRDefault="00F04BCD" w:rsidP="00410FAA">
      <w:pPr>
        <w:spacing w:after="120" w:line="240" w:lineRule="auto"/>
        <w:ind w:left="1560"/>
        <w:rPr>
          <w:rFonts w:ascii="Arial" w:hAnsi="Arial" w:cs="Arial"/>
        </w:rPr>
      </w:pPr>
      <w:r w:rsidRPr="0093040A">
        <w:rPr>
          <w:rFonts w:ascii="Arial" w:hAnsi="Arial" w:cs="Arial"/>
          <w:shd w:val="clear" w:color="auto" w:fill="FFFFFF"/>
        </w:rPr>
        <w:t>Labour Party policy is made democratically, through discussion and consultation with members, trade unions, experts, the public, and civil society groups. </w:t>
      </w:r>
      <w:r w:rsidRPr="0093040A">
        <w:rPr>
          <w:rFonts w:ascii="Arial" w:hAnsi="Arial" w:cs="Arial"/>
        </w:rPr>
        <w:t>Policies that respond to uncorroborated assumptions that there is an overall public preference for reduced immigration without taking account of the nuanced differences on the 5 types of immigration</w:t>
      </w:r>
      <w:r w:rsidRPr="0093040A">
        <w:rPr>
          <w:rStyle w:val="FootnoteReference"/>
          <w:rFonts w:ascii="Arial" w:hAnsi="Arial" w:cs="Arial"/>
        </w:rPr>
        <w:footnoteReference w:id="1"/>
      </w:r>
      <w:r w:rsidRPr="0093040A">
        <w:rPr>
          <w:rFonts w:ascii="Arial" w:hAnsi="Arial" w:cs="Arial"/>
        </w:rPr>
        <w:t xml:space="preserve"> and of the overall benefits of immigration may reduce immigration in ways that a majority of the public does not support.</w:t>
      </w:r>
    </w:p>
    <w:p w:rsidR="00F04BCD" w:rsidRPr="0093040A" w:rsidRDefault="00F04BCD" w:rsidP="00410FAA">
      <w:pPr>
        <w:pStyle w:val="NormalWeb"/>
        <w:shd w:val="clear" w:color="auto" w:fill="FFFFFF"/>
        <w:spacing w:before="0" w:beforeAutospacing="0" w:after="120" w:afterAutospacing="0"/>
        <w:ind w:left="1560"/>
        <w:rPr>
          <w:rFonts w:ascii="Arial" w:hAnsi="Arial" w:cs="Arial"/>
          <w:sz w:val="22"/>
          <w:szCs w:val="22"/>
        </w:rPr>
      </w:pPr>
      <w:r w:rsidRPr="0093040A">
        <w:rPr>
          <w:rFonts w:ascii="Arial" w:hAnsi="Arial" w:cs="Arial"/>
          <w:sz w:val="22"/>
          <w:szCs w:val="22"/>
        </w:rPr>
        <w:lastRenderedPageBreak/>
        <w:t>We need to better understand which groups of people should be encouraged to settle in our country and who should not. There is much work to do to clarify a fair, coherent acceptable policy, and this should be done away from the glare of the media. Any policy will need to establish what level of immigration will result from it and what needs to be done to support that level of immigration with respect to housing, services, employment policy, foreign policy, education, wages etc.</w:t>
      </w:r>
    </w:p>
    <w:p w:rsidR="00F04BCD" w:rsidRPr="0093040A" w:rsidRDefault="00F04BCD" w:rsidP="00410FAA">
      <w:pPr>
        <w:spacing w:after="120" w:line="240" w:lineRule="auto"/>
        <w:ind w:left="1560"/>
        <w:rPr>
          <w:rFonts w:ascii="Arial" w:hAnsi="Arial" w:cs="Arial"/>
        </w:rPr>
      </w:pPr>
      <w:r w:rsidRPr="0093040A">
        <w:rPr>
          <w:rFonts w:ascii="Arial" w:hAnsi="Arial" w:cs="Arial"/>
        </w:rPr>
        <w:t>This meeting instructs:</w:t>
      </w:r>
    </w:p>
    <w:p w:rsidR="00F04BCD" w:rsidRPr="0093040A" w:rsidRDefault="00F04BCD" w:rsidP="00410FAA">
      <w:pPr>
        <w:spacing w:after="120" w:line="240" w:lineRule="auto"/>
        <w:ind w:left="1560"/>
        <w:rPr>
          <w:rFonts w:ascii="Arial" w:hAnsi="Arial" w:cs="Arial"/>
        </w:rPr>
      </w:pPr>
      <w:r w:rsidRPr="0093040A">
        <w:rPr>
          <w:rFonts w:ascii="Arial" w:hAnsi="Arial" w:cs="Arial"/>
        </w:rPr>
        <w:t>the Oxford &amp; District Labour Party to support the call for the Labour Party’s Justice and Home Affairs Policy Commission</w:t>
      </w:r>
      <w:r w:rsidRPr="0093040A">
        <w:rPr>
          <w:rStyle w:val="FootnoteReference"/>
          <w:rFonts w:ascii="Arial" w:hAnsi="Arial" w:cs="Arial"/>
        </w:rPr>
        <w:footnoteReference w:id="2"/>
      </w:r>
      <w:r w:rsidRPr="0093040A">
        <w:rPr>
          <w:rFonts w:ascii="Arial" w:hAnsi="Arial" w:cs="Arial"/>
        </w:rPr>
        <w:t xml:space="preserve"> to examine Labour Party thinking on the issue of immigration and asylum in 2018. We need to develop an immigration policy that is evidenced based, consistent with our socialist values and good for the country.</w:t>
      </w:r>
    </w:p>
    <w:p w:rsidR="00F04BCD" w:rsidRPr="0093040A" w:rsidRDefault="00F04BCD" w:rsidP="00410FAA">
      <w:pPr>
        <w:spacing w:after="120" w:line="240" w:lineRule="auto"/>
        <w:ind w:left="1560"/>
        <w:rPr>
          <w:rFonts w:ascii="Arial" w:hAnsi="Arial" w:cs="Arial"/>
        </w:rPr>
      </w:pPr>
      <w:r w:rsidRPr="0093040A">
        <w:rPr>
          <w:rFonts w:ascii="Arial" w:hAnsi="Arial" w:cs="Arial"/>
        </w:rPr>
        <w:t>The Commission should aim to consciously introduce humanity and compassion back in to the language and practice of immigration law and break down the misinformation that has been allowed to take hold concerning immigration by showcasing a socialist immigration policy.</w:t>
      </w:r>
    </w:p>
    <w:p w:rsidR="00F04BCD" w:rsidRPr="0093040A" w:rsidRDefault="00F04BCD" w:rsidP="00410FAA">
      <w:pPr>
        <w:spacing w:after="120" w:line="240" w:lineRule="auto"/>
        <w:ind w:left="1560"/>
        <w:rPr>
          <w:rFonts w:ascii="Arial" w:hAnsi="Arial" w:cs="Arial"/>
        </w:rPr>
      </w:pPr>
      <w:r w:rsidRPr="0093040A">
        <w:rPr>
          <w:rFonts w:ascii="Arial" w:hAnsi="Arial" w:cs="Arial"/>
        </w:rPr>
        <w:t>Furthermore we call on the National Policy Forum (or any successor organisation)</w:t>
      </w:r>
      <w:r w:rsidRPr="0093040A">
        <w:rPr>
          <w:rStyle w:val="FootnoteReference"/>
          <w:rFonts w:ascii="Arial" w:hAnsi="Arial" w:cs="Arial"/>
        </w:rPr>
        <w:footnoteReference w:id="3"/>
      </w:r>
      <w:r w:rsidRPr="0093040A">
        <w:rPr>
          <w:rFonts w:ascii="Arial" w:hAnsi="Arial" w:cs="Arial"/>
        </w:rPr>
        <w:t xml:space="preserve"> to consider the output from the policy commission and produce a report on immigration policy for the Party Conference in 2019. Conference will be able to accept the report in full, reject it or delete part of a policy without rejecting the whole policy</w:t>
      </w:r>
      <w:r w:rsidRPr="0093040A">
        <w:rPr>
          <w:rStyle w:val="FootnoteReference"/>
          <w:rFonts w:ascii="Arial" w:hAnsi="Arial" w:cs="Arial"/>
        </w:rPr>
        <w:footnoteReference w:id="4"/>
      </w:r>
      <w:r w:rsidRPr="0093040A">
        <w:rPr>
          <w:rFonts w:ascii="Arial" w:hAnsi="Arial" w:cs="Arial"/>
        </w:rPr>
        <w:t>.</w:t>
      </w:r>
    </w:p>
    <w:p w:rsidR="00745F3E" w:rsidRPr="000E68A0" w:rsidRDefault="00772583" w:rsidP="00410FAA">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
    <w:p w:rsidR="00EE2716" w:rsidRPr="000E68A0" w:rsidRDefault="00772583" w:rsidP="00F360FD">
      <w:pPr>
        <w:pStyle w:val="ListParagraph"/>
        <w:spacing w:line="240" w:lineRule="auto"/>
        <w:ind w:left="1266"/>
        <w:rPr>
          <w:rFonts w:ascii="Arial" w:hAnsi="Arial" w:cs="Arial"/>
        </w:rPr>
      </w:pPr>
      <w:r>
        <w:rPr>
          <w:rFonts w:ascii="Arial" w:hAnsi="Arial" w:cs="Arial"/>
        </w:rPr>
        <w:t xml:space="preserve">The motion was proposed by Martin Broderick and seconded.  </w:t>
      </w:r>
      <w:r w:rsidR="00F360FD">
        <w:rPr>
          <w:rFonts w:ascii="Arial" w:hAnsi="Arial" w:cs="Arial"/>
        </w:rPr>
        <w:t>Some speakers expressed reservations about an apparent emphasis on what was good for the country rather than what was good for migrants themselves, and argued for completely open borders.  John Tanner proposed referring the motion back to the branch for further thought, and that was agreed.</w:t>
      </w:r>
    </w:p>
    <w:p w:rsidR="00EE2716" w:rsidRPr="000E68A0" w:rsidRDefault="00EE2716" w:rsidP="00410FAA">
      <w:pPr>
        <w:pStyle w:val="ListParagraph"/>
        <w:spacing w:line="240" w:lineRule="auto"/>
        <w:rPr>
          <w:rFonts w:ascii="Arial" w:hAnsi="Arial" w:cs="Arial"/>
        </w:rPr>
      </w:pPr>
    </w:p>
    <w:p w:rsidR="008A7841" w:rsidRDefault="008A7841" w:rsidP="000E68A0">
      <w:pPr>
        <w:spacing w:after="0" w:line="240" w:lineRule="auto"/>
        <w:ind w:left="426" w:hanging="426"/>
        <w:rPr>
          <w:rFonts w:ascii="Arial" w:hAnsi="Arial" w:cs="Arial"/>
        </w:rPr>
      </w:pPr>
      <w:r>
        <w:rPr>
          <w:rFonts w:ascii="Arial" w:hAnsi="Arial" w:cs="Arial"/>
        </w:rPr>
        <w:t>16.</w:t>
      </w:r>
      <w:r w:rsidR="003011A0">
        <w:rPr>
          <w:rFonts w:ascii="Arial" w:hAnsi="Arial" w:cs="Arial"/>
        </w:rPr>
        <w:tab/>
      </w:r>
      <w:r w:rsidR="005723ED">
        <w:rPr>
          <w:rFonts w:ascii="Arial" w:hAnsi="Arial" w:cs="Arial"/>
          <w:b/>
        </w:rPr>
        <w:t>Employment Rights</w:t>
      </w:r>
      <w:r w:rsidR="003011A0">
        <w:rPr>
          <w:rFonts w:ascii="Arial" w:hAnsi="Arial" w:cs="Arial"/>
        </w:rPr>
        <w:t>.  Mo Fadlalla updated the meeting on his tribunal case</w:t>
      </w:r>
      <w:r w:rsidR="00117E31">
        <w:rPr>
          <w:rFonts w:ascii="Arial" w:hAnsi="Arial" w:cs="Arial"/>
        </w:rPr>
        <w:t xml:space="preserve"> against 001 Taxis.  The GMB were</w:t>
      </w:r>
      <w:r w:rsidR="00E54B0C">
        <w:rPr>
          <w:rFonts w:ascii="Arial" w:hAnsi="Arial" w:cs="Arial"/>
        </w:rPr>
        <w:t xml:space="preserve"> supporting his argument that he was an employee</w:t>
      </w:r>
      <w:r w:rsidR="008029F4">
        <w:rPr>
          <w:rFonts w:ascii="Arial" w:hAnsi="Arial" w:cs="Arial"/>
        </w:rPr>
        <w:t xml:space="preserve">, required to wear a uniform and </w:t>
      </w:r>
      <w:r w:rsidR="007224C6">
        <w:rPr>
          <w:rFonts w:ascii="Arial" w:hAnsi="Arial" w:cs="Arial"/>
        </w:rPr>
        <w:t xml:space="preserve">to </w:t>
      </w:r>
      <w:r w:rsidR="008029F4">
        <w:rPr>
          <w:rFonts w:ascii="Arial" w:hAnsi="Arial" w:cs="Arial"/>
        </w:rPr>
        <w:t>work as and when instructed.  The company claimed that he was self-employed and</w:t>
      </w:r>
      <w:r w:rsidR="00E54B0C">
        <w:rPr>
          <w:rFonts w:ascii="Arial" w:hAnsi="Arial" w:cs="Arial"/>
        </w:rPr>
        <w:t xml:space="preserve"> therefor</w:t>
      </w:r>
      <w:r w:rsidR="008029F4">
        <w:rPr>
          <w:rFonts w:ascii="Arial" w:hAnsi="Arial" w:cs="Arial"/>
        </w:rPr>
        <w:t>e</w:t>
      </w:r>
      <w:r w:rsidR="00E54B0C">
        <w:rPr>
          <w:rFonts w:ascii="Arial" w:hAnsi="Arial" w:cs="Arial"/>
        </w:rPr>
        <w:t xml:space="preserve"> had </w:t>
      </w:r>
      <w:r w:rsidR="008029F4">
        <w:rPr>
          <w:rFonts w:ascii="Arial" w:hAnsi="Arial" w:cs="Arial"/>
        </w:rPr>
        <w:t xml:space="preserve">no employment </w:t>
      </w:r>
      <w:r w:rsidR="00E54B0C">
        <w:rPr>
          <w:rFonts w:ascii="Arial" w:hAnsi="Arial" w:cs="Arial"/>
        </w:rPr>
        <w:t>rights</w:t>
      </w:r>
      <w:r w:rsidR="007224C6">
        <w:rPr>
          <w:rFonts w:ascii="Arial" w:hAnsi="Arial" w:cs="Arial"/>
        </w:rPr>
        <w:t>.  Mark Ladbrooke circulated details of a benefit social on 23 March in the Mitre pub.</w:t>
      </w:r>
    </w:p>
    <w:p w:rsidR="008A7841" w:rsidRDefault="008A7841" w:rsidP="000E68A0">
      <w:pPr>
        <w:spacing w:after="0" w:line="240" w:lineRule="auto"/>
        <w:ind w:left="426" w:hanging="426"/>
        <w:rPr>
          <w:rFonts w:ascii="Arial" w:hAnsi="Arial" w:cs="Arial"/>
        </w:rPr>
      </w:pPr>
    </w:p>
    <w:p w:rsidR="00F81063" w:rsidRPr="000E68A0" w:rsidRDefault="000E68A0" w:rsidP="000E68A0">
      <w:pPr>
        <w:spacing w:after="0" w:line="240" w:lineRule="auto"/>
        <w:ind w:left="426" w:hanging="426"/>
        <w:rPr>
          <w:rFonts w:ascii="Arial" w:hAnsi="Arial" w:cs="Arial"/>
        </w:rPr>
      </w:pPr>
      <w:r>
        <w:rPr>
          <w:rFonts w:ascii="Arial" w:hAnsi="Arial" w:cs="Arial"/>
        </w:rPr>
        <w:t>1</w:t>
      </w:r>
      <w:r w:rsidR="008A7841">
        <w:rPr>
          <w:rFonts w:ascii="Arial" w:hAnsi="Arial" w:cs="Arial"/>
        </w:rPr>
        <w:t>7</w:t>
      </w:r>
      <w:r>
        <w:rPr>
          <w:rFonts w:ascii="Arial" w:hAnsi="Arial" w:cs="Arial"/>
        </w:rPr>
        <w:t>.</w:t>
      </w:r>
      <w:r>
        <w:rPr>
          <w:rFonts w:ascii="Arial" w:hAnsi="Arial" w:cs="Arial"/>
        </w:rPr>
        <w:tab/>
      </w:r>
      <w:r w:rsidR="00CB62D2" w:rsidRPr="000E68A0">
        <w:rPr>
          <w:rFonts w:ascii="Arial" w:hAnsi="Arial" w:cs="Arial"/>
          <w:b/>
        </w:rPr>
        <w:t>E</w:t>
      </w:r>
      <w:r w:rsidR="00757753" w:rsidRPr="000E68A0">
        <w:rPr>
          <w:rFonts w:ascii="Arial" w:hAnsi="Arial" w:cs="Arial"/>
          <w:b/>
        </w:rPr>
        <w:t>xecutive committee</w:t>
      </w:r>
      <w:r w:rsidR="00CB62D2" w:rsidRPr="000E68A0">
        <w:rPr>
          <w:rFonts w:ascii="Arial" w:hAnsi="Arial" w:cs="Arial"/>
          <w:b/>
        </w:rPr>
        <w:t xml:space="preserve"> report</w:t>
      </w:r>
      <w:r w:rsidR="002745F1" w:rsidRPr="000E68A0">
        <w:rPr>
          <w:rFonts w:ascii="Arial" w:hAnsi="Arial" w:cs="Arial"/>
        </w:rPr>
        <w:t xml:space="preserve">.  </w:t>
      </w:r>
      <w:r w:rsidR="00757753" w:rsidRPr="000E68A0">
        <w:rPr>
          <w:rFonts w:ascii="Arial" w:hAnsi="Arial" w:cs="Arial"/>
        </w:rPr>
        <w:t xml:space="preserve">The minutes of the meeting on 21 February 2018 were noted.  </w:t>
      </w:r>
      <w:r w:rsidR="00F00E7E" w:rsidRPr="000E68A0">
        <w:rPr>
          <w:rFonts w:ascii="Arial" w:hAnsi="Arial" w:cs="Arial"/>
        </w:rPr>
        <w:t xml:space="preserve"> </w:t>
      </w:r>
    </w:p>
    <w:p w:rsidR="003C1770" w:rsidRPr="009950E6" w:rsidRDefault="003C1770" w:rsidP="009950E6">
      <w:pPr>
        <w:spacing w:after="0" w:line="240" w:lineRule="auto"/>
        <w:rPr>
          <w:rFonts w:ascii="Arial" w:hAnsi="Arial" w:cs="Arial"/>
        </w:rPr>
      </w:pPr>
    </w:p>
    <w:p w:rsidR="00922332" w:rsidRPr="00EF0A63" w:rsidRDefault="00745F3E" w:rsidP="00922332">
      <w:pPr>
        <w:tabs>
          <w:tab w:val="left" w:pos="-720"/>
          <w:tab w:val="left" w:pos="0"/>
          <w:tab w:val="left" w:pos="408"/>
          <w:tab w:val="left" w:pos="918"/>
          <w:tab w:val="left" w:pos="1440"/>
        </w:tabs>
        <w:suppressAutoHyphens/>
        <w:spacing w:after="0" w:line="240" w:lineRule="auto"/>
        <w:ind w:left="426" w:hanging="426"/>
        <w:rPr>
          <w:rFonts w:ascii="Arial" w:hAnsi="Arial" w:cs="Arial"/>
        </w:rPr>
      </w:pPr>
      <w:r>
        <w:rPr>
          <w:rFonts w:ascii="Arial" w:hAnsi="Arial" w:cs="Arial"/>
        </w:rPr>
        <w:t>1</w:t>
      </w:r>
      <w:r w:rsidR="008A7841">
        <w:rPr>
          <w:rFonts w:ascii="Arial" w:hAnsi="Arial" w:cs="Arial"/>
        </w:rPr>
        <w:t>8</w:t>
      </w:r>
      <w:r>
        <w:rPr>
          <w:rFonts w:ascii="Arial" w:hAnsi="Arial" w:cs="Arial"/>
        </w:rPr>
        <w:t>.</w:t>
      </w:r>
      <w:r>
        <w:rPr>
          <w:rFonts w:ascii="Arial" w:hAnsi="Arial" w:cs="Arial"/>
        </w:rPr>
        <w:tab/>
      </w:r>
      <w:r w:rsidR="009950E6" w:rsidRPr="00EE2716">
        <w:rPr>
          <w:rFonts w:ascii="Arial" w:hAnsi="Arial" w:cs="Arial"/>
          <w:b/>
        </w:rPr>
        <w:t>Future meetings</w:t>
      </w:r>
      <w:r w:rsidR="009950E6" w:rsidRPr="00EE2716">
        <w:rPr>
          <w:rFonts w:ascii="Arial" w:hAnsi="Arial" w:cs="Arial"/>
        </w:rPr>
        <w:t xml:space="preserve">.  </w:t>
      </w:r>
      <w:r w:rsidR="00F81063" w:rsidRPr="00EE2716">
        <w:rPr>
          <w:rFonts w:ascii="Arial" w:hAnsi="Arial" w:cs="Arial"/>
        </w:rPr>
        <w:t xml:space="preserve"> These would be held on </w:t>
      </w:r>
      <w:r w:rsidR="00922332" w:rsidRPr="0093040A">
        <w:rPr>
          <w:rFonts w:ascii="Arial" w:hAnsi="Arial" w:cs="Arial"/>
          <w:b/>
        </w:rPr>
        <w:t>Thursday 10 May</w:t>
      </w:r>
      <w:r w:rsidR="00922332" w:rsidRPr="0093040A">
        <w:rPr>
          <w:rFonts w:ascii="Arial" w:hAnsi="Arial" w:cs="Arial"/>
        </w:rPr>
        <w:t xml:space="preserve"> (Wesley Memorial Methodist Church, review of elections), </w:t>
      </w:r>
      <w:r w:rsidR="00922332" w:rsidRPr="0093040A">
        <w:rPr>
          <w:rFonts w:ascii="Arial" w:hAnsi="Arial" w:cs="Arial"/>
          <w:b/>
        </w:rPr>
        <w:t>Thursday 14 June</w:t>
      </w:r>
      <w:r w:rsidR="00922332" w:rsidRPr="0093040A">
        <w:rPr>
          <w:rFonts w:ascii="Arial" w:hAnsi="Arial" w:cs="Arial"/>
        </w:rPr>
        <w:t xml:space="preserve"> (Abingdon United Football Club, speaker from the Labour campaign for electoral reform), </w:t>
      </w:r>
      <w:r w:rsidR="008057DA">
        <w:rPr>
          <w:rFonts w:ascii="Arial" w:hAnsi="Arial" w:cs="Arial"/>
          <w:b/>
        </w:rPr>
        <w:t>Friday 13</w:t>
      </w:r>
      <w:r w:rsidR="00922332" w:rsidRPr="00EF0A63">
        <w:rPr>
          <w:rFonts w:ascii="Arial" w:hAnsi="Arial" w:cs="Arial"/>
          <w:b/>
        </w:rPr>
        <w:t xml:space="preserve"> July</w:t>
      </w:r>
      <w:r w:rsidR="00922332">
        <w:rPr>
          <w:rFonts w:ascii="Arial" w:hAnsi="Arial" w:cs="Arial"/>
        </w:rPr>
        <w:t xml:space="preserve"> (</w:t>
      </w:r>
      <w:r w:rsidR="008057DA">
        <w:rPr>
          <w:rFonts w:ascii="Arial" w:hAnsi="Arial" w:cs="Arial"/>
        </w:rPr>
        <w:t>St Clements family centre,</w:t>
      </w:r>
      <w:r w:rsidR="00922332" w:rsidRPr="00EF0A63">
        <w:rPr>
          <w:rFonts w:ascii="Arial" w:hAnsi="Arial" w:cs="Arial"/>
        </w:rPr>
        <w:t xml:space="preserve"> topic to be arranged</w:t>
      </w:r>
      <w:r w:rsidR="00922332">
        <w:rPr>
          <w:rFonts w:ascii="Arial" w:hAnsi="Arial" w:cs="Arial"/>
        </w:rPr>
        <w:t xml:space="preserve">), </w:t>
      </w:r>
      <w:r w:rsidR="00922332" w:rsidRPr="00EF0A63">
        <w:rPr>
          <w:rFonts w:ascii="Arial" w:hAnsi="Arial" w:cs="Arial"/>
          <w:b/>
        </w:rPr>
        <w:t>Thursday 6 / Friday 7 September 2018</w:t>
      </w:r>
      <w:r w:rsidR="00922332" w:rsidRPr="00EF0A63">
        <w:rPr>
          <w:rFonts w:ascii="Arial" w:hAnsi="Arial" w:cs="Arial"/>
        </w:rPr>
        <w:t xml:space="preserve">.  </w:t>
      </w:r>
      <w:r w:rsidR="00922332">
        <w:rPr>
          <w:rFonts w:ascii="Arial" w:hAnsi="Arial" w:cs="Arial"/>
        </w:rPr>
        <w:t>(</w:t>
      </w:r>
      <w:r w:rsidR="00922332" w:rsidRPr="00EF0A63">
        <w:rPr>
          <w:rFonts w:ascii="Arial" w:hAnsi="Arial" w:cs="Arial"/>
        </w:rPr>
        <w:t>NB first Thursday / Friday to meet deadline for conference motions.  Venue to be arranged.</w:t>
      </w:r>
      <w:r w:rsidR="00922332">
        <w:rPr>
          <w:rFonts w:ascii="Arial" w:hAnsi="Arial" w:cs="Arial"/>
        </w:rPr>
        <w:t xml:space="preserve">) </w:t>
      </w:r>
      <w:r w:rsidR="00922332" w:rsidRPr="00EF0A63">
        <w:rPr>
          <w:rFonts w:ascii="Arial" w:hAnsi="Arial" w:cs="Arial"/>
          <w:b/>
        </w:rPr>
        <w:t>Thursday 11 / Friday 12 October 2018</w:t>
      </w:r>
      <w:r w:rsidR="00922332">
        <w:rPr>
          <w:rFonts w:ascii="Arial" w:hAnsi="Arial" w:cs="Arial"/>
          <w:b/>
        </w:rPr>
        <w:t xml:space="preserve"> </w:t>
      </w:r>
      <w:r w:rsidR="00922332">
        <w:rPr>
          <w:rFonts w:ascii="Arial" w:hAnsi="Arial" w:cs="Arial"/>
        </w:rPr>
        <w:t>(c</w:t>
      </w:r>
      <w:r w:rsidR="00922332" w:rsidRPr="00EF0A63">
        <w:rPr>
          <w:rFonts w:ascii="Arial" w:hAnsi="Arial" w:cs="Arial"/>
        </w:rPr>
        <w:t>onference reportback, and member Jamie Tarlton on his experiences on the EAPPI (Ecumenical Accompaniment Programme in Palestine and Israel</w:t>
      </w:r>
      <w:r w:rsidR="00922332">
        <w:rPr>
          <w:rFonts w:ascii="Arial" w:hAnsi="Arial" w:cs="Arial"/>
        </w:rPr>
        <w:t>))</w:t>
      </w:r>
      <w:r w:rsidR="007B175A">
        <w:rPr>
          <w:rFonts w:ascii="Arial" w:hAnsi="Arial" w:cs="Arial"/>
        </w:rPr>
        <w:t>.</w:t>
      </w:r>
    </w:p>
    <w:p w:rsidR="00F81063" w:rsidRPr="009950E6" w:rsidRDefault="00F81063" w:rsidP="009950E6">
      <w:pPr>
        <w:spacing w:after="0" w:line="240" w:lineRule="auto"/>
        <w:rPr>
          <w:rFonts w:ascii="Arial" w:hAnsi="Arial" w:cs="Arial"/>
        </w:rPr>
      </w:pPr>
    </w:p>
    <w:p w:rsidR="00E91114" w:rsidRPr="009C0459" w:rsidRDefault="004F62CB" w:rsidP="004F62CB">
      <w:pPr>
        <w:pStyle w:val="ListParagraph"/>
        <w:spacing w:after="0" w:line="240" w:lineRule="auto"/>
        <w:ind w:left="360" w:hanging="360"/>
        <w:rPr>
          <w:rFonts w:ascii="Arial" w:hAnsi="Arial" w:cs="Arial"/>
        </w:rPr>
      </w:pPr>
      <w:r w:rsidRPr="009C0459">
        <w:rPr>
          <w:rFonts w:ascii="Arial" w:hAnsi="Arial" w:cs="Arial"/>
        </w:rPr>
        <w:t xml:space="preserve">  </w:t>
      </w:r>
    </w:p>
    <w:sectPr w:rsidR="00E91114" w:rsidRPr="009C0459" w:rsidSect="006D7B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466" w:rsidRDefault="006D7466" w:rsidP="00270499">
      <w:pPr>
        <w:spacing w:after="0" w:line="240" w:lineRule="auto"/>
      </w:pPr>
      <w:r>
        <w:separator/>
      </w:r>
    </w:p>
  </w:endnote>
  <w:endnote w:type="continuationSeparator" w:id="0">
    <w:p w:rsidR="006D7466" w:rsidRDefault="006D7466" w:rsidP="0027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TC Bookman Light">
    <w:altName w:val="Bookman Old Style"/>
    <w:charset w:val="00"/>
    <w:family w:val="roman"/>
    <w:pitch w:val="variable"/>
    <w:sig w:usb0="00000003"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NeoSansStd-Regular">
    <w:panose1 w:val="00000000000000000000"/>
    <w:charset w:val="00"/>
    <w:family w:val="roman"/>
    <w:notTrueType/>
    <w:pitch w:val="default"/>
  </w:font>
  <w:font w:name="NeoSansStd-Bold;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466" w:rsidRDefault="006D7466" w:rsidP="00270499">
      <w:pPr>
        <w:spacing w:after="0" w:line="240" w:lineRule="auto"/>
      </w:pPr>
      <w:r>
        <w:separator/>
      </w:r>
    </w:p>
  </w:footnote>
  <w:footnote w:type="continuationSeparator" w:id="0">
    <w:p w:rsidR="006D7466" w:rsidRDefault="006D7466" w:rsidP="00270499">
      <w:pPr>
        <w:spacing w:after="0" w:line="240" w:lineRule="auto"/>
      </w:pPr>
      <w:r>
        <w:continuationSeparator/>
      </w:r>
    </w:p>
  </w:footnote>
  <w:footnote w:id="1">
    <w:p w:rsidR="00F04BCD" w:rsidRPr="00032299" w:rsidRDefault="00F04BCD" w:rsidP="00F04BCD">
      <w:pPr>
        <w:pStyle w:val="FootnoteText"/>
        <w:rPr>
          <w:rFonts w:ascii="Arial" w:hAnsi="Arial" w:cs="Arial"/>
          <w:sz w:val="16"/>
          <w:szCs w:val="16"/>
        </w:rPr>
      </w:pPr>
      <w:r w:rsidRPr="00032299">
        <w:rPr>
          <w:rStyle w:val="FootnoteReference"/>
          <w:rFonts w:ascii="Arial" w:hAnsi="Arial" w:cs="Arial"/>
          <w:sz w:val="16"/>
          <w:szCs w:val="16"/>
        </w:rPr>
        <w:footnoteRef/>
      </w:r>
      <w:r w:rsidRPr="00032299">
        <w:rPr>
          <w:rFonts w:ascii="Arial" w:hAnsi="Arial" w:cs="Arial"/>
          <w:sz w:val="16"/>
          <w:szCs w:val="16"/>
        </w:rPr>
        <w:t xml:space="preserve"> Work, joining family, study, asylum and other</w:t>
      </w:r>
    </w:p>
  </w:footnote>
  <w:footnote w:id="2">
    <w:p w:rsidR="00F04BCD" w:rsidRPr="00032299" w:rsidRDefault="00F04BCD" w:rsidP="00F04BCD">
      <w:pPr>
        <w:rPr>
          <w:rFonts w:ascii="Arial" w:hAnsi="Arial" w:cs="Arial"/>
          <w:sz w:val="16"/>
          <w:szCs w:val="16"/>
        </w:rPr>
      </w:pPr>
      <w:r w:rsidRPr="00032299">
        <w:rPr>
          <w:rStyle w:val="FootnoteReference"/>
          <w:rFonts w:ascii="Arial" w:hAnsi="Arial" w:cs="Arial"/>
          <w:sz w:val="16"/>
          <w:szCs w:val="16"/>
        </w:rPr>
        <w:footnoteRef/>
      </w:r>
      <w:r w:rsidRPr="00032299">
        <w:rPr>
          <w:rFonts w:ascii="Arial" w:hAnsi="Arial" w:cs="Arial"/>
          <w:b/>
          <w:sz w:val="16"/>
          <w:szCs w:val="16"/>
        </w:rPr>
        <w:t>Labour Party</w:t>
      </w:r>
      <w:r w:rsidRPr="00032299">
        <w:rPr>
          <w:rFonts w:ascii="Arial" w:hAnsi="Arial" w:cs="Arial"/>
          <w:sz w:val="16"/>
          <w:szCs w:val="16"/>
        </w:rPr>
        <w:t xml:space="preserve"> </w:t>
      </w:r>
      <w:r w:rsidRPr="00032299">
        <w:rPr>
          <w:rFonts w:ascii="Arial" w:hAnsi="Arial" w:cs="Arial"/>
          <w:b/>
          <w:sz w:val="16"/>
          <w:szCs w:val="16"/>
        </w:rPr>
        <w:t>Policy Commissions</w:t>
      </w:r>
      <w:r w:rsidRPr="00032299">
        <w:rPr>
          <w:rFonts w:ascii="Arial" w:hAnsi="Arial" w:cs="Arial"/>
          <w:sz w:val="16"/>
          <w:szCs w:val="16"/>
        </w:rPr>
        <w:t xml:space="preserve"> : The Labour Party sets up policy commissions whose membership is drawn from the National Policy Forum, the Shadow Cabinet and the National Executive Committee. Its membership reflects all parts of our movement, including Labour party members, affiliated organisations and elected politicians.</w:t>
      </w:r>
    </w:p>
  </w:footnote>
  <w:footnote w:id="3">
    <w:p w:rsidR="00F04BCD" w:rsidRPr="00032299" w:rsidRDefault="00F04BCD" w:rsidP="00F04BCD">
      <w:pPr>
        <w:pStyle w:val="FootnoteText"/>
        <w:rPr>
          <w:rFonts w:ascii="Arial" w:hAnsi="Arial" w:cs="Arial"/>
          <w:sz w:val="16"/>
          <w:szCs w:val="16"/>
        </w:rPr>
      </w:pPr>
      <w:r w:rsidRPr="00032299">
        <w:rPr>
          <w:rStyle w:val="FootnoteReference"/>
          <w:rFonts w:ascii="Arial" w:hAnsi="Arial" w:cs="Arial"/>
          <w:sz w:val="16"/>
          <w:szCs w:val="16"/>
        </w:rPr>
        <w:footnoteRef/>
      </w:r>
      <w:r w:rsidRPr="00032299">
        <w:rPr>
          <w:rFonts w:ascii="Arial" w:hAnsi="Arial" w:cs="Arial"/>
          <w:sz w:val="16"/>
          <w:szCs w:val="16"/>
        </w:rPr>
        <w:t xml:space="preserve"> The National Policy Forum (NPF) is currently the body responsible for overseeing the development of Party Policy. </w:t>
      </w:r>
    </w:p>
  </w:footnote>
  <w:footnote w:id="4">
    <w:p w:rsidR="00F04BCD" w:rsidRPr="00032299" w:rsidRDefault="00F04BCD" w:rsidP="00F04BCD">
      <w:pPr>
        <w:shd w:val="clear" w:color="auto" w:fill="FFFFFF"/>
        <w:spacing w:before="540" w:after="270"/>
        <w:outlineLvl w:val="2"/>
        <w:rPr>
          <w:rFonts w:ascii="Arial" w:hAnsi="Arial" w:cs="Arial"/>
          <w:color w:val="281E1E"/>
          <w:sz w:val="16"/>
          <w:szCs w:val="16"/>
        </w:rPr>
      </w:pPr>
      <w:r w:rsidRPr="00032299">
        <w:rPr>
          <w:rStyle w:val="FootnoteReference"/>
          <w:rFonts w:ascii="Arial" w:hAnsi="Arial" w:cs="Arial"/>
          <w:sz w:val="16"/>
          <w:szCs w:val="16"/>
        </w:rPr>
        <w:footnoteRef/>
      </w:r>
      <w:r w:rsidRPr="00032299">
        <w:rPr>
          <w:rFonts w:ascii="Arial" w:hAnsi="Arial" w:cs="Arial"/>
          <w:b/>
          <w:bCs/>
          <w:color w:val="281E1E"/>
          <w:sz w:val="16"/>
          <w:szCs w:val="16"/>
        </w:rPr>
        <w:t xml:space="preserve">Labour Party June 2017 Election Manifesto policy on </w:t>
      </w:r>
      <w:r w:rsidRPr="002B5C79">
        <w:rPr>
          <w:rFonts w:ascii="Arial" w:hAnsi="Arial" w:cs="Arial"/>
          <w:b/>
          <w:bCs/>
          <w:sz w:val="16"/>
          <w:szCs w:val="16"/>
        </w:rPr>
        <w:t xml:space="preserve">immigration : </w:t>
      </w:r>
      <w:hyperlink r:id="rId1" w:history="1">
        <w:r w:rsidRPr="002B5C79">
          <w:rPr>
            <w:rFonts w:ascii="Arial" w:hAnsi="Arial" w:cs="Arial"/>
            <w:sz w:val="16"/>
            <w:szCs w:val="16"/>
            <w:u w:val="single"/>
          </w:rPr>
          <w:t>Labour</w:t>
        </w:r>
      </w:hyperlink>
      <w:r w:rsidRPr="002B5C79">
        <w:rPr>
          <w:rFonts w:ascii="Arial" w:hAnsi="Arial" w:cs="Arial"/>
          <w:sz w:val="16"/>
          <w:szCs w:val="16"/>
        </w:rPr>
        <w:t xml:space="preserve"> promises </w:t>
      </w:r>
      <w:r w:rsidRPr="002B5C79">
        <w:rPr>
          <w:rFonts w:ascii="Arial" w:hAnsi="Arial" w:cs="Arial"/>
          <w:b/>
          <w:sz w:val="16"/>
          <w:szCs w:val="16"/>
        </w:rPr>
        <w:t xml:space="preserve">“fair </w:t>
      </w:r>
      <w:r w:rsidRPr="00032299">
        <w:rPr>
          <w:rFonts w:ascii="Arial" w:hAnsi="Arial" w:cs="Arial"/>
          <w:b/>
          <w:color w:val="281E1E"/>
          <w:sz w:val="16"/>
          <w:szCs w:val="16"/>
        </w:rPr>
        <w:t>rules and reasonable management of migration”</w:t>
      </w:r>
      <w:r w:rsidRPr="00032299">
        <w:rPr>
          <w:rFonts w:ascii="Arial" w:hAnsi="Arial" w:cs="Arial"/>
          <w:color w:val="281E1E"/>
          <w:sz w:val="16"/>
          <w:szCs w:val="16"/>
        </w:rPr>
        <w:t xml:space="preserve"> and rejects “bogus” immigration targets.</w:t>
      </w:r>
      <w:r w:rsidRPr="00032299">
        <w:rPr>
          <w:rFonts w:ascii="Arial" w:hAnsi="Arial" w:cs="Arial"/>
          <w:b/>
          <w:color w:val="281E1E"/>
          <w:sz w:val="16"/>
          <w:szCs w:val="16"/>
          <w:u w:val="single"/>
        </w:rPr>
        <w:t xml:space="preserve"> A new migration system</w:t>
      </w:r>
      <w:r w:rsidRPr="00032299">
        <w:rPr>
          <w:rFonts w:ascii="Arial" w:hAnsi="Arial" w:cs="Arial"/>
          <w:color w:val="281E1E"/>
          <w:sz w:val="16"/>
          <w:szCs w:val="16"/>
        </w:rPr>
        <w:t xml:space="preserve"> will be based on the UK's economic needs, identifying specific labour and skill shortages in consultation with business and unions. A Labour administration would take action to end exploitation of migrant workers, stop overseas-only recruitment packages and increase prosecutions for paying below the minimum wage. Labour would reinstate a Migrant Impact Fund to mitigate strains on public services in areas with high numbers of incomers. It would remove international students from immigration statistics. Income thresholds for visas would be replaced by a ban on accessing public funds. Indefinite detention of migrants would be ended. Britain would take in its “fair share” of refugees.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6CEA0"/>
    <w:lvl w:ilvl="0">
      <w:numFmt w:val="bullet"/>
      <w:lvlText w:val="*"/>
      <w:lvlJc w:val="left"/>
    </w:lvl>
  </w:abstractNum>
  <w:abstractNum w:abstractNumId="1" w15:restartNumberingAfterBreak="0">
    <w:nsid w:val="02F77871"/>
    <w:multiLevelType w:val="hybridMultilevel"/>
    <w:tmpl w:val="1FEC08CE"/>
    <w:lvl w:ilvl="0" w:tplc="3804799E">
      <w:start w:val="2"/>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489285A"/>
    <w:multiLevelType w:val="multilevel"/>
    <w:tmpl w:val="0489285A"/>
    <w:lvl w:ilvl="0">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CF65A95"/>
    <w:multiLevelType w:val="hybridMultilevel"/>
    <w:tmpl w:val="035AD606"/>
    <w:lvl w:ilvl="0" w:tplc="AD9CA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1249DC"/>
    <w:multiLevelType w:val="hybridMultilevel"/>
    <w:tmpl w:val="E56A9BEA"/>
    <w:lvl w:ilvl="0" w:tplc="D20C9314">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15:restartNumberingAfterBreak="0">
    <w:nsid w:val="3C4F710A"/>
    <w:multiLevelType w:val="hybridMultilevel"/>
    <w:tmpl w:val="7A324004"/>
    <w:lvl w:ilvl="0" w:tplc="36D28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B16221"/>
    <w:multiLevelType w:val="hybridMultilevel"/>
    <w:tmpl w:val="0D46B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D04211"/>
    <w:multiLevelType w:val="hybridMultilevel"/>
    <w:tmpl w:val="9D76369E"/>
    <w:lvl w:ilvl="0" w:tplc="733671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8D2174"/>
    <w:multiLevelType w:val="hybridMultilevel"/>
    <w:tmpl w:val="9FBA5288"/>
    <w:lvl w:ilvl="0" w:tplc="11FA03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FF50B8"/>
    <w:multiLevelType w:val="hybridMultilevel"/>
    <w:tmpl w:val="039A6A60"/>
    <w:lvl w:ilvl="0" w:tplc="29BEAA3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6C961383"/>
    <w:multiLevelType w:val="hybridMultilevel"/>
    <w:tmpl w:val="F07ED2CA"/>
    <w:lvl w:ilvl="0" w:tplc="420AEBA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F160007"/>
    <w:multiLevelType w:val="hybridMultilevel"/>
    <w:tmpl w:val="904676E4"/>
    <w:lvl w:ilvl="0" w:tplc="B30C6888">
      <w:start w:val="1"/>
      <w:numFmt w:val="lowerLetter"/>
      <w:lvlText w:val="(%1)"/>
      <w:lvlJc w:val="left"/>
      <w:pPr>
        <w:ind w:left="1725" w:hanging="435"/>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13" w15:restartNumberingAfterBreak="0">
    <w:nsid w:val="746065BA"/>
    <w:multiLevelType w:val="multilevel"/>
    <w:tmpl w:val="724C4FB2"/>
    <w:lvl w:ilvl="0">
      <w:start w:val="1"/>
      <w:numFmt w:val="lowerRoman"/>
      <w:lvlText w:val="(%1)"/>
      <w:lvlJc w:val="left"/>
      <w:pPr>
        <w:tabs>
          <w:tab w:val="num" w:pos="720"/>
        </w:tabs>
        <w:ind w:left="720" w:hanging="360"/>
      </w:pPr>
      <w:rPr>
        <w:rFonts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
  </w:num>
  <w:num w:numId="3">
    <w:abstractNumId w:val="9"/>
  </w:num>
  <w:num w:numId="4">
    <w:abstractNumId w:val="10"/>
  </w:num>
  <w:num w:numId="5">
    <w:abstractNumId w:val="8"/>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num>
  <w:num w:numId="8">
    <w:abstractNumId w:val="3"/>
  </w:num>
  <w:num w:numId="9">
    <w:abstractNumId w:val="12"/>
  </w:num>
  <w:num w:numId="10">
    <w:abstractNumId w:val="11"/>
  </w:num>
  <w:num w:numId="11">
    <w:abstractNumId w:val="13"/>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499"/>
    <w:rsid w:val="000016EB"/>
    <w:rsid w:val="0001140A"/>
    <w:rsid w:val="00012985"/>
    <w:rsid w:val="00020BA1"/>
    <w:rsid w:val="00021E61"/>
    <w:rsid w:val="00024B55"/>
    <w:rsid w:val="00031CDC"/>
    <w:rsid w:val="00036574"/>
    <w:rsid w:val="00036F92"/>
    <w:rsid w:val="00042590"/>
    <w:rsid w:val="00044212"/>
    <w:rsid w:val="00065824"/>
    <w:rsid w:val="00070CD9"/>
    <w:rsid w:val="00072132"/>
    <w:rsid w:val="000773E6"/>
    <w:rsid w:val="00097047"/>
    <w:rsid w:val="000A02DF"/>
    <w:rsid w:val="000A07D0"/>
    <w:rsid w:val="000A3475"/>
    <w:rsid w:val="000A42DD"/>
    <w:rsid w:val="000A5ED4"/>
    <w:rsid w:val="000B034C"/>
    <w:rsid w:val="000B0546"/>
    <w:rsid w:val="000B19F8"/>
    <w:rsid w:val="000B3C02"/>
    <w:rsid w:val="000B593E"/>
    <w:rsid w:val="000B6AFA"/>
    <w:rsid w:val="000C1EF9"/>
    <w:rsid w:val="000C56E2"/>
    <w:rsid w:val="000C7973"/>
    <w:rsid w:val="000D30E4"/>
    <w:rsid w:val="000D6097"/>
    <w:rsid w:val="000E09F8"/>
    <w:rsid w:val="000E117A"/>
    <w:rsid w:val="000E1339"/>
    <w:rsid w:val="000E1B55"/>
    <w:rsid w:val="000E5B41"/>
    <w:rsid w:val="000E68A0"/>
    <w:rsid w:val="000F0F4F"/>
    <w:rsid w:val="000F6D3D"/>
    <w:rsid w:val="00100E04"/>
    <w:rsid w:val="00101224"/>
    <w:rsid w:val="00101D5B"/>
    <w:rsid w:val="001022F5"/>
    <w:rsid w:val="00106051"/>
    <w:rsid w:val="00117126"/>
    <w:rsid w:val="00117E31"/>
    <w:rsid w:val="001249B3"/>
    <w:rsid w:val="001256F7"/>
    <w:rsid w:val="00137820"/>
    <w:rsid w:val="00140130"/>
    <w:rsid w:val="00142CF8"/>
    <w:rsid w:val="0014360D"/>
    <w:rsid w:val="00145393"/>
    <w:rsid w:val="00154FA7"/>
    <w:rsid w:val="001561C8"/>
    <w:rsid w:val="001641EF"/>
    <w:rsid w:val="001643E7"/>
    <w:rsid w:val="00172D92"/>
    <w:rsid w:val="00174852"/>
    <w:rsid w:val="00187345"/>
    <w:rsid w:val="00187D64"/>
    <w:rsid w:val="001A008E"/>
    <w:rsid w:val="001A7C03"/>
    <w:rsid w:val="001B0956"/>
    <w:rsid w:val="001B644B"/>
    <w:rsid w:val="001C6B19"/>
    <w:rsid w:val="001C7778"/>
    <w:rsid w:val="001D046C"/>
    <w:rsid w:val="001D6ECB"/>
    <w:rsid w:val="001E0EB4"/>
    <w:rsid w:val="001F0CA4"/>
    <w:rsid w:val="001F1272"/>
    <w:rsid w:val="0020267B"/>
    <w:rsid w:val="00205CCF"/>
    <w:rsid w:val="00206647"/>
    <w:rsid w:val="00210C9A"/>
    <w:rsid w:val="002132FF"/>
    <w:rsid w:val="002143AA"/>
    <w:rsid w:val="002264BE"/>
    <w:rsid w:val="00235A60"/>
    <w:rsid w:val="00240523"/>
    <w:rsid w:val="00242EB7"/>
    <w:rsid w:val="0025313E"/>
    <w:rsid w:val="00254A19"/>
    <w:rsid w:val="00264E2D"/>
    <w:rsid w:val="00265C4A"/>
    <w:rsid w:val="00270499"/>
    <w:rsid w:val="00270B3F"/>
    <w:rsid w:val="002745F1"/>
    <w:rsid w:val="00280585"/>
    <w:rsid w:val="0029150B"/>
    <w:rsid w:val="00294BCA"/>
    <w:rsid w:val="0029611F"/>
    <w:rsid w:val="00296EE8"/>
    <w:rsid w:val="002972C2"/>
    <w:rsid w:val="00297C7C"/>
    <w:rsid w:val="002A045E"/>
    <w:rsid w:val="002A13BE"/>
    <w:rsid w:val="002A65E1"/>
    <w:rsid w:val="002A7348"/>
    <w:rsid w:val="002B1770"/>
    <w:rsid w:val="002B30B4"/>
    <w:rsid w:val="002B3F68"/>
    <w:rsid w:val="002B4096"/>
    <w:rsid w:val="002B493D"/>
    <w:rsid w:val="002B7D30"/>
    <w:rsid w:val="002C019D"/>
    <w:rsid w:val="002C2053"/>
    <w:rsid w:val="002C4896"/>
    <w:rsid w:val="002D615D"/>
    <w:rsid w:val="002D7C49"/>
    <w:rsid w:val="002E1E89"/>
    <w:rsid w:val="002E608B"/>
    <w:rsid w:val="002E7814"/>
    <w:rsid w:val="002F1108"/>
    <w:rsid w:val="002F3E3C"/>
    <w:rsid w:val="003011A0"/>
    <w:rsid w:val="0030338D"/>
    <w:rsid w:val="00303C7A"/>
    <w:rsid w:val="00312B0D"/>
    <w:rsid w:val="0031485B"/>
    <w:rsid w:val="0031738B"/>
    <w:rsid w:val="00320F3B"/>
    <w:rsid w:val="0032378A"/>
    <w:rsid w:val="00331F7F"/>
    <w:rsid w:val="003405CA"/>
    <w:rsid w:val="00345792"/>
    <w:rsid w:val="00352A82"/>
    <w:rsid w:val="003617BF"/>
    <w:rsid w:val="00361A3B"/>
    <w:rsid w:val="00364C80"/>
    <w:rsid w:val="003725A3"/>
    <w:rsid w:val="00377133"/>
    <w:rsid w:val="003801DF"/>
    <w:rsid w:val="00393CB6"/>
    <w:rsid w:val="00396593"/>
    <w:rsid w:val="003A0B39"/>
    <w:rsid w:val="003A4B7E"/>
    <w:rsid w:val="003A7C40"/>
    <w:rsid w:val="003B05A3"/>
    <w:rsid w:val="003B0B62"/>
    <w:rsid w:val="003B13AA"/>
    <w:rsid w:val="003B1E71"/>
    <w:rsid w:val="003C1770"/>
    <w:rsid w:val="003C27DA"/>
    <w:rsid w:val="003C2EAC"/>
    <w:rsid w:val="003C562D"/>
    <w:rsid w:val="003D3C5D"/>
    <w:rsid w:val="003D77A8"/>
    <w:rsid w:val="003E17B7"/>
    <w:rsid w:val="003E44C5"/>
    <w:rsid w:val="00403166"/>
    <w:rsid w:val="0040329E"/>
    <w:rsid w:val="00406BDF"/>
    <w:rsid w:val="00410FAA"/>
    <w:rsid w:val="00412430"/>
    <w:rsid w:val="00416608"/>
    <w:rsid w:val="0041692C"/>
    <w:rsid w:val="00420110"/>
    <w:rsid w:val="00423C5C"/>
    <w:rsid w:val="00427CFB"/>
    <w:rsid w:val="00436346"/>
    <w:rsid w:val="00442CF4"/>
    <w:rsid w:val="004445BC"/>
    <w:rsid w:val="00445D08"/>
    <w:rsid w:val="0045461E"/>
    <w:rsid w:val="00464392"/>
    <w:rsid w:val="0046520F"/>
    <w:rsid w:val="00466264"/>
    <w:rsid w:val="00466ACC"/>
    <w:rsid w:val="0047012A"/>
    <w:rsid w:val="00473047"/>
    <w:rsid w:val="00476AE5"/>
    <w:rsid w:val="00490709"/>
    <w:rsid w:val="00495248"/>
    <w:rsid w:val="004A5E91"/>
    <w:rsid w:val="004B2883"/>
    <w:rsid w:val="004B7AAF"/>
    <w:rsid w:val="004C162D"/>
    <w:rsid w:val="004C5698"/>
    <w:rsid w:val="004D1C3A"/>
    <w:rsid w:val="004D44A7"/>
    <w:rsid w:val="004D48A8"/>
    <w:rsid w:val="004E162F"/>
    <w:rsid w:val="004E6754"/>
    <w:rsid w:val="004F3F51"/>
    <w:rsid w:val="004F62CB"/>
    <w:rsid w:val="004F7F1E"/>
    <w:rsid w:val="00500628"/>
    <w:rsid w:val="00501F63"/>
    <w:rsid w:val="0051243D"/>
    <w:rsid w:val="005174EC"/>
    <w:rsid w:val="0052018B"/>
    <w:rsid w:val="005224BC"/>
    <w:rsid w:val="00524334"/>
    <w:rsid w:val="00524D1F"/>
    <w:rsid w:val="0053028A"/>
    <w:rsid w:val="00530DCF"/>
    <w:rsid w:val="005316C9"/>
    <w:rsid w:val="005326DA"/>
    <w:rsid w:val="00532A6F"/>
    <w:rsid w:val="00535111"/>
    <w:rsid w:val="00543332"/>
    <w:rsid w:val="005527FE"/>
    <w:rsid w:val="00553D8A"/>
    <w:rsid w:val="00554E7E"/>
    <w:rsid w:val="005550E5"/>
    <w:rsid w:val="005560AC"/>
    <w:rsid w:val="00556C87"/>
    <w:rsid w:val="00571932"/>
    <w:rsid w:val="005723ED"/>
    <w:rsid w:val="00572FB6"/>
    <w:rsid w:val="00573D15"/>
    <w:rsid w:val="0057532E"/>
    <w:rsid w:val="005806B8"/>
    <w:rsid w:val="00580924"/>
    <w:rsid w:val="005820E3"/>
    <w:rsid w:val="00585C9F"/>
    <w:rsid w:val="0059074B"/>
    <w:rsid w:val="0059616A"/>
    <w:rsid w:val="005A09F2"/>
    <w:rsid w:val="005A59F0"/>
    <w:rsid w:val="005B3F80"/>
    <w:rsid w:val="005C23C3"/>
    <w:rsid w:val="005C38F2"/>
    <w:rsid w:val="005C3C91"/>
    <w:rsid w:val="005C3EE5"/>
    <w:rsid w:val="005C4FEE"/>
    <w:rsid w:val="005C69D6"/>
    <w:rsid w:val="005D00D5"/>
    <w:rsid w:val="005E1F4A"/>
    <w:rsid w:val="005E2C61"/>
    <w:rsid w:val="005E5EC2"/>
    <w:rsid w:val="005F28E1"/>
    <w:rsid w:val="005F2BDB"/>
    <w:rsid w:val="005F5EDF"/>
    <w:rsid w:val="005F66AD"/>
    <w:rsid w:val="005F6E34"/>
    <w:rsid w:val="00602A49"/>
    <w:rsid w:val="00607449"/>
    <w:rsid w:val="00607B8B"/>
    <w:rsid w:val="00611197"/>
    <w:rsid w:val="00614E42"/>
    <w:rsid w:val="006156B2"/>
    <w:rsid w:val="00616E7B"/>
    <w:rsid w:val="00617FE7"/>
    <w:rsid w:val="00631343"/>
    <w:rsid w:val="00633B6B"/>
    <w:rsid w:val="006411F3"/>
    <w:rsid w:val="006443D6"/>
    <w:rsid w:val="00646B1C"/>
    <w:rsid w:val="006525DB"/>
    <w:rsid w:val="0065263E"/>
    <w:rsid w:val="006527DE"/>
    <w:rsid w:val="006532D5"/>
    <w:rsid w:val="0065780C"/>
    <w:rsid w:val="00657D2F"/>
    <w:rsid w:val="0067218D"/>
    <w:rsid w:val="00673556"/>
    <w:rsid w:val="006736E6"/>
    <w:rsid w:val="00675DD8"/>
    <w:rsid w:val="00684FCC"/>
    <w:rsid w:val="00686F68"/>
    <w:rsid w:val="006876C9"/>
    <w:rsid w:val="006876D9"/>
    <w:rsid w:val="00690EE7"/>
    <w:rsid w:val="0069118F"/>
    <w:rsid w:val="006A68A5"/>
    <w:rsid w:val="006B1223"/>
    <w:rsid w:val="006C23A7"/>
    <w:rsid w:val="006C2C66"/>
    <w:rsid w:val="006C5F77"/>
    <w:rsid w:val="006C73F3"/>
    <w:rsid w:val="006D3DEC"/>
    <w:rsid w:val="006D58B4"/>
    <w:rsid w:val="006D6CA7"/>
    <w:rsid w:val="006D7466"/>
    <w:rsid w:val="006D79DD"/>
    <w:rsid w:val="006D7B72"/>
    <w:rsid w:val="006E151F"/>
    <w:rsid w:val="006E25A2"/>
    <w:rsid w:val="006E3A0C"/>
    <w:rsid w:val="006E7363"/>
    <w:rsid w:val="006F19E8"/>
    <w:rsid w:val="006F4673"/>
    <w:rsid w:val="006F529E"/>
    <w:rsid w:val="006F735A"/>
    <w:rsid w:val="00701F91"/>
    <w:rsid w:val="007124EF"/>
    <w:rsid w:val="00712D15"/>
    <w:rsid w:val="007131A3"/>
    <w:rsid w:val="00714541"/>
    <w:rsid w:val="007214E4"/>
    <w:rsid w:val="007224C6"/>
    <w:rsid w:val="0072732E"/>
    <w:rsid w:val="00731F86"/>
    <w:rsid w:val="00733670"/>
    <w:rsid w:val="007406CF"/>
    <w:rsid w:val="00742AD8"/>
    <w:rsid w:val="007453FF"/>
    <w:rsid w:val="00745F3E"/>
    <w:rsid w:val="00746773"/>
    <w:rsid w:val="00746EA3"/>
    <w:rsid w:val="00751240"/>
    <w:rsid w:val="00751D92"/>
    <w:rsid w:val="00756B42"/>
    <w:rsid w:val="00757753"/>
    <w:rsid w:val="0076112E"/>
    <w:rsid w:val="00764EA1"/>
    <w:rsid w:val="00767253"/>
    <w:rsid w:val="007717E3"/>
    <w:rsid w:val="00772583"/>
    <w:rsid w:val="00773D25"/>
    <w:rsid w:val="00774B34"/>
    <w:rsid w:val="00775A38"/>
    <w:rsid w:val="00782970"/>
    <w:rsid w:val="00782AFB"/>
    <w:rsid w:val="007848F3"/>
    <w:rsid w:val="00786516"/>
    <w:rsid w:val="00787675"/>
    <w:rsid w:val="00790150"/>
    <w:rsid w:val="007A0942"/>
    <w:rsid w:val="007A1F6D"/>
    <w:rsid w:val="007A2A39"/>
    <w:rsid w:val="007A2EBD"/>
    <w:rsid w:val="007A325E"/>
    <w:rsid w:val="007A546B"/>
    <w:rsid w:val="007B026A"/>
    <w:rsid w:val="007B0C0B"/>
    <w:rsid w:val="007B175A"/>
    <w:rsid w:val="007B49D7"/>
    <w:rsid w:val="007C01FE"/>
    <w:rsid w:val="007C2A93"/>
    <w:rsid w:val="007C374E"/>
    <w:rsid w:val="007D0EC7"/>
    <w:rsid w:val="007D181D"/>
    <w:rsid w:val="007D3926"/>
    <w:rsid w:val="007D43E8"/>
    <w:rsid w:val="007D45DD"/>
    <w:rsid w:val="007D51D9"/>
    <w:rsid w:val="007D70C1"/>
    <w:rsid w:val="007D7467"/>
    <w:rsid w:val="007E1D47"/>
    <w:rsid w:val="007E3D7C"/>
    <w:rsid w:val="007E4061"/>
    <w:rsid w:val="007E6805"/>
    <w:rsid w:val="007F0763"/>
    <w:rsid w:val="007F3E01"/>
    <w:rsid w:val="007F5534"/>
    <w:rsid w:val="007F774B"/>
    <w:rsid w:val="008027D8"/>
    <w:rsid w:val="008029F4"/>
    <w:rsid w:val="00804BE0"/>
    <w:rsid w:val="008051AB"/>
    <w:rsid w:val="008057DA"/>
    <w:rsid w:val="00806524"/>
    <w:rsid w:val="00807ED0"/>
    <w:rsid w:val="00812FA3"/>
    <w:rsid w:val="00815BA5"/>
    <w:rsid w:val="0082304D"/>
    <w:rsid w:val="00831E20"/>
    <w:rsid w:val="00832334"/>
    <w:rsid w:val="00833DF5"/>
    <w:rsid w:val="00834F5A"/>
    <w:rsid w:val="00835871"/>
    <w:rsid w:val="00840D22"/>
    <w:rsid w:val="00844067"/>
    <w:rsid w:val="00845187"/>
    <w:rsid w:val="008506B2"/>
    <w:rsid w:val="00853927"/>
    <w:rsid w:val="008558D2"/>
    <w:rsid w:val="00856167"/>
    <w:rsid w:val="008611F7"/>
    <w:rsid w:val="008617B0"/>
    <w:rsid w:val="00866DC4"/>
    <w:rsid w:val="008679E4"/>
    <w:rsid w:val="008728B7"/>
    <w:rsid w:val="008738FB"/>
    <w:rsid w:val="00874124"/>
    <w:rsid w:val="00874C07"/>
    <w:rsid w:val="00876093"/>
    <w:rsid w:val="00880E10"/>
    <w:rsid w:val="008832CF"/>
    <w:rsid w:val="008851E7"/>
    <w:rsid w:val="0088627E"/>
    <w:rsid w:val="00887A11"/>
    <w:rsid w:val="008A1FF3"/>
    <w:rsid w:val="008A77E0"/>
    <w:rsid w:val="008A7841"/>
    <w:rsid w:val="008C0FB7"/>
    <w:rsid w:val="008D247D"/>
    <w:rsid w:val="008D6FF2"/>
    <w:rsid w:val="008D7E2B"/>
    <w:rsid w:val="008E4892"/>
    <w:rsid w:val="008F0353"/>
    <w:rsid w:val="008F69D7"/>
    <w:rsid w:val="009052EA"/>
    <w:rsid w:val="00907D53"/>
    <w:rsid w:val="00915FAC"/>
    <w:rsid w:val="00922332"/>
    <w:rsid w:val="00922A00"/>
    <w:rsid w:val="00937514"/>
    <w:rsid w:val="0094509A"/>
    <w:rsid w:val="00946EB6"/>
    <w:rsid w:val="00947340"/>
    <w:rsid w:val="00947C51"/>
    <w:rsid w:val="00961C1E"/>
    <w:rsid w:val="00963E1B"/>
    <w:rsid w:val="00964CFE"/>
    <w:rsid w:val="00966763"/>
    <w:rsid w:val="009734E8"/>
    <w:rsid w:val="0098177B"/>
    <w:rsid w:val="00983B75"/>
    <w:rsid w:val="009861EE"/>
    <w:rsid w:val="00992B4B"/>
    <w:rsid w:val="009950E6"/>
    <w:rsid w:val="009A04A6"/>
    <w:rsid w:val="009A1635"/>
    <w:rsid w:val="009B1717"/>
    <w:rsid w:val="009B3E5A"/>
    <w:rsid w:val="009B40D2"/>
    <w:rsid w:val="009B6207"/>
    <w:rsid w:val="009B62F3"/>
    <w:rsid w:val="009B77C0"/>
    <w:rsid w:val="009C0254"/>
    <w:rsid w:val="009C0459"/>
    <w:rsid w:val="009C2DA3"/>
    <w:rsid w:val="009C3E9B"/>
    <w:rsid w:val="009D135A"/>
    <w:rsid w:val="009D5F91"/>
    <w:rsid w:val="009E3362"/>
    <w:rsid w:val="009E4CE9"/>
    <w:rsid w:val="009E7BEA"/>
    <w:rsid w:val="009F2B35"/>
    <w:rsid w:val="009F3519"/>
    <w:rsid w:val="009F6FCC"/>
    <w:rsid w:val="00A0253F"/>
    <w:rsid w:val="00A05BBB"/>
    <w:rsid w:val="00A05E4A"/>
    <w:rsid w:val="00A06923"/>
    <w:rsid w:val="00A06C1A"/>
    <w:rsid w:val="00A13B11"/>
    <w:rsid w:val="00A16D11"/>
    <w:rsid w:val="00A207EB"/>
    <w:rsid w:val="00A23BCE"/>
    <w:rsid w:val="00A23CA7"/>
    <w:rsid w:val="00A26A6E"/>
    <w:rsid w:val="00A26AD2"/>
    <w:rsid w:val="00A26F40"/>
    <w:rsid w:val="00A33EA6"/>
    <w:rsid w:val="00A60436"/>
    <w:rsid w:val="00A60636"/>
    <w:rsid w:val="00A64511"/>
    <w:rsid w:val="00A6792B"/>
    <w:rsid w:val="00A7114F"/>
    <w:rsid w:val="00A7326D"/>
    <w:rsid w:val="00A816E7"/>
    <w:rsid w:val="00AA2B37"/>
    <w:rsid w:val="00AA6A9C"/>
    <w:rsid w:val="00AB03F6"/>
    <w:rsid w:val="00AB1EA5"/>
    <w:rsid w:val="00AB4F78"/>
    <w:rsid w:val="00AB79D9"/>
    <w:rsid w:val="00AC0DBC"/>
    <w:rsid w:val="00AC2DFD"/>
    <w:rsid w:val="00AC3D9E"/>
    <w:rsid w:val="00AC3ECA"/>
    <w:rsid w:val="00AC5690"/>
    <w:rsid w:val="00AC5E35"/>
    <w:rsid w:val="00AC7CE6"/>
    <w:rsid w:val="00AD230A"/>
    <w:rsid w:val="00AD5D21"/>
    <w:rsid w:val="00AE560A"/>
    <w:rsid w:val="00AF1360"/>
    <w:rsid w:val="00AF7A4B"/>
    <w:rsid w:val="00AF7EE7"/>
    <w:rsid w:val="00B00A50"/>
    <w:rsid w:val="00B04669"/>
    <w:rsid w:val="00B11AD6"/>
    <w:rsid w:val="00B203F3"/>
    <w:rsid w:val="00B22B2F"/>
    <w:rsid w:val="00B24347"/>
    <w:rsid w:val="00B257D8"/>
    <w:rsid w:val="00B27B23"/>
    <w:rsid w:val="00B33311"/>
    <w:rsid w:val="00B3481F"/>
    <w:rsid w:val="00B369F8"/>
    <w:rsid w:val="00B43F86"/>
    <w:rsid w:val="00B44822"/>
    <w:rsid w:val="00B46876"/>
    <w:rsid w:val="00B47FBE"/>
    <w:rsid w:val="00B51956"/>
    <w:rsid w:val="00B51CE7"/>
    <w:rsid w:val="00B539E3"/>
    <w:rsid w:val="00B63108"/>
    <w:rsid w:val="00B65FC5"/>
    <w:rsid w:val="00B679F8"/>
    <w:rsid w:val="00B761D7"/>
    <w:rsid w:val="00B765BE"/>
    <w:rsid w:val="00B901F6"/>
    <w:rsid w:val="00B90927"/>
    <w:rsid w:val="00B90A19"/>
    <w:rsid w:val="00B9462C"/>
    <w:rsid w:val="00B956B1"/>
    <w:rsid w:val="00BA1666"/>
    <w:rsid w:val="00BA1C71"/>
    <w:rsid w:val="00BA53E2"/>
    <w:rsid w:val="00BA63A1"/>
    <w:rsid w:val="00BB0636"/>
    <w:rsid w:val="00BB3E00"/>
    <w:rsid w:val="00BC1778"/>
    <w:rsid w:val="00BD1F68"/>
    <w:rsid w:val="00BD35C3"/>
    <w:rsid w:val="00BD383F"/>
    <w:rsid w:val="00BD395F"/>
    <w:rsid w:val="00BD6690"/>
    <w:rsid w:val="00BE0173"/>
    <w:rsid w:val="00BF0A88"/>
    <w:rsid w:val="00C0207B"/>
    <w:rsid w:val="00C168A0"/>
    <w:rsid w:val="00C2278A"/>
    <w:rsid w:val="00C24178"/>
    <w:rsid w:val="00C25291"/>
    <w:rsid w:val="00C258C7"/>
    <w:rsid w:val="00C2599C"/>
    <w:rsid w:val="00C30D87"/>
    <w:rsid w:val="00C34DFE"/>
    <w:rsid w:val="00C366F0"/>
    <w:rsid w:val="00C4021B"/>
    <w:rsid w:val="00C443E6"/>
    <w:rsid w:val="00C5069F"/>
    <w:rsid w:val="00C5092A"/>
    <w:rsid w:val="00C54F3D"/>
    <w:rsid w:val="00C5532E"/>
    <w:rsid w:val="00C55F7B"/>
    <w:rsid w:val="00C57B1A"/>
    <w:rsid w:val="00C64494"/>
    <w:rsid w:val="00C652AC"/>
    <w:rsid w:val="00C71B07"/>
    <w:rsid w:val="00C74640"/>
    <w:rsid w:val="00C74681"/>
    <w:rsid w:val="00C7617C"/>
    <w:rsid w:val="00C80906"/>
    <w:rsid w:val="00C82D67"/>
    <w:rsid w:val="00C83E7D"/>
    <w:rsid w:val="00C8526B"/>
    <w:rsid w:val="00C91B39"/>
    <w:rsid w:val="00C93F82"/>
    <w:rsid w:val="00C95C3F"/>
    <w:rsid w:val="00C971C3"/>
    <w:rsid w:val="00C977F8"/>
    <w:rsid w:val="00CA14A6"/>
    <w:rsid w:val="00CA3DC0"/>
    <w:rsid w:val="00CB0E44"/>
    <w:rsid w:val="00CB197C"/>
    <w:rsid w:val="00CB2EC0"/>
    <w:rsid w:val="00CB4418"/>
    <w:rsid w:val="00CB5A4C"/>
    <w:rsid w:val="00CB5CD3"/>
    <w:rsid w:val="00CB62D2"/>
    <w:rsid w:val="00CC305F"/>
    <w:rsid w:val="00CD1E5C"/>
    <w:rsid w:val="00CD55D1"/>
    <w:rsid w:val="00CD5C7B"/>
    <w:rsid w:val="00CD6367"/>
    <w:rsid w:val="00CE08A9"/>
    <w:rsid w:val="00CE2897"/>
    <w:rsid w:val="00CE5E6F"/>
    <w:rsid w:val="00CE6D7F"/>
    <w:rsid w:val="00CF60D2"/>
    <w:rsid w:val="00D00E81"/>
    <w:rsid w:val="00D01A07"/>
    <w:rsid w:val="00D03401"/>
    <w:rsid w:val="00D04B96"/>
    <w:rsid w:val="00D04F25"/>
    <w:rsid w:val="00D05697"/>
    <w:rsid w:val="00D07377"/>
    <w:rsid w:val="00D1084E"/>
    <w:rsid w:val="00D11957"/>
    <w:rsid w:val="00D15235"/>
    <w:rsid w:val="00D179EC"/>
    <w:rsid w:val="00D20162"/>
    <w:rsid w:val="00D22B28"/>
    <w:rsid w:val="00D312D7"/>
    <w:rsid w:val="00D3223A"/>
    <w:rsid w:val="00D3610D"/>
    <w:rsid w:val="00D37A7D"/>
    <w:rsid w:val="00D40D8E"/>
    <w:rsid w:val="00D41440"/>
    <w:rsid w:val="00D41BC0"/>
    <w:rsid w:val="00D430A4"/>
    <w:rsid w:val="00D54876"/>
    <w:rsid w:val="00D57728"/>
    <w:rsid w:val="00D62BF0"/>
    <w:rsid w:val="00D63210"/>
    <w:rsid w:val="00D634CA"/>
    <w:rsid w:val="00D64B95"/>
    <w:rsid w:val="00D65B10"/>
    <w:rsid w:val="00D67E26"/>
    <w:rsid w:val="00D745BD"/>
    <w:rsid w:val="00D7531C"/>
    <w:rsid w:val="00D8025C"/>
    <w:rsid w:val="00D83D06"/>
    <w:rsid w:val="00D860D3"/>
    <w:rsid w:val="00D86570"/>
    <w:rsid w:val="00D92C0C"/>
    <w:rsid w:val="00D9629C"/>
    <w:rsid w:val="00D96C07"/>
    <w:rsid w:val="00DA0E6B"/>
    <w:rsid w:val="00DA15E7"/>
    <w:rsid w:val="00DA4830"/>
    <w:rsid w:val="00DB166E"/>
    <w:rsid w:val="00DB5E05"/>
    <w:rsid w:val="00DC62E7"/>
    <w:rsid w:val="00DC6B78"/>
    <w:rsid w:val="00DF068C"/>
    <w:rsid w:val="00DF1740"/>
    <w:rsid w:val="00DF394C"/>
    <w:rsid w:val="00E00D8A"/>
    <w:rsid w:val="00E01B6B"/>
    <w:rsid w:val="00E11988"/>
    <w:rsid w:val="00E127F6"/>
    <w:rsid w:val="00E13236"/>
    <w:rsid w:val="00E144AE"/>
    <w:rsid w:val="00E1620F"/>
    <w:rsid w:val="00E173BE"/>
    <w:rsid w:val="00E17455"/>
    <w:rsid w:val="00E23C1A"/>
    <w:rsid w:val="00E260C7"/>
    <w:rsid w:val="00E332F0"/>
    <w:rsid w:val="00E36032"/>
    <w:rsid w:val="00E37E21"/>
    <w:rsid w:val="00E45694"/>
    <w:rsid w:val="00E457AC"/>
    <w:rsid w:val="00E459F1"/>
    <w:rsid w:val="00E45E8B"/>
    <w:rsid w:val="00E51945"/>
    <w:rsid w:val="00E54B0C"/>
    <w:rsid w:val="00E62332"/>
    <w:rsid w:val="00E63D0B"/>
    <w:rsid w:val="00E64290"/>
    <w:rsid w:val="00E644EE"/>
    <w:rsid w:val="00E66FF8"/>
    <w:rsid w:val="00E70A2E"/>
    <w:rsid w:val="00E81F65"/>
    <w:rsid w:val="00E86B32"/>
    <w:rsid w:val="00E91114"/>
    <w:rsid w:val="00E91DC7"/>
    <w:rsid w:val="00EB0EFC"/>
    <w:rsid w:val="00EB11D0"/>
    <w:rsid w:val="00EB1322"/>
    <w:rsid w:val="00EB26F3"/>
    <w:rsid w:val="00EB5EAF"/>
    <w:rsid w:val="00EB6D09"/>
    <w:rsid w:val="00EC0B2D"/>
    <w:rsid w:val="00EC7453"/>
    <w:rsid w:val="00EC7A03"/>
    <w:rsid w:val="00ED39E6"/>
    <w:rsid w:val="00EE0149"/>
    <w:rsid w:val="00EE1F6D"/>
    <w:rsid w:val="00EE2716"/>
    <w:rsid w:val="00EE4CD1"/>
    <w:rsid w:val="00EE6554"/>
    <w:rsid w:val="00EE6A92"/>
    <w:rsid w:val="00EE76B0"/>
    <w:rsid w:val="00EF26B3"/>
    <w:rsid w:val="00EF39EE"/>
    <w:rsid w:val="00F00E7E"/>
    <w:rsid w:val="00F04BCD"/>
    <w:rsid w:val="00F22239"/>
    <w:rsid w:val="00F36036"/>
    <w:rsid w:val="00F360FD"/>
    <w:rsid w:val="00F367ED"/>
    <w:rsid w:val="00F36A66"/>
    <w:rsid w:val="00F42152"/>
    <w:rsid w:val="00F44AAE"/>
    <w:rsid w:val="00F474E7"/>
    <w:rsid w:val="00F51597"/>
    <w:rsid w:val="00F53B5B"/>
    <w:rsid w:val="00F74E1E"/>
    <w:rsid w:val="00F74F24"/>
    <w:rsid w:val="00F81063"/>
    <w:rsid w:val="00F819E9"/>
    <w:rsid w:val="00F82486"/>
    <w:rsid w:val="00F8341F"/>
    <w:rsid w:val="00F83768"/>
    <w:rsid w:val="00F85847"/>
    <w:rsid w:val="00F95189"/>
    <w:rsid w:val="00F95C84"/>
    <w:rsid w:val="00FA1AE0"/>
    <w:rsid w:val="00FB41A3"/>
    <w:rsid w:val="00FB7410"/>
    <w:rsid w:val="00FC0E8B"/>
    <w:rsid w:val="00FC1CE5"/>
    <w:rsid w:val="00FC21EA"/>
    <w:rsid w:val="00FC3977"/>
    <w:rsid w:val="00FC569D"/>
    <w:rsid w:val="00FC58F4"/>
    <w:rsid w:val="00FC5A6D"/>
    <w:rsid w:val="00FD4DB4"/>
    <w:rsid w:val="00FD581E"/>
    <w:rsid w:val="00FD721B"/>
    <w:rsid w:val="00FD7B12"/>
    <w:rsid w:val="00FE4D2F"/>
    <w:rsid w:val="00FF05BA"/>
    <w:rsid w:val="00FF5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DDCBDEB"/>
  <w15:chartTrackingRefBased/>
  <w15:docId w15:val="{719206A9-BB8D-436A-809C-D47A17CF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50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04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0499"/>
  </w:style>
  <w:style w:type="paragraph" w:styleId="Footer">
    <w:name w:val="footer"/>
    <w:basedOn w:val="Normal"/>
    <w:link w:val="FooterChar"/>
    <w:uiPriority w:val="99"/>
    <w:semiHidden/>
    <w:unhideWhenUsed/>
    <w:rsid w:val="002704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0499"/>
  </w:style>
  <w:style w:type="paragraph" w:styleId="ListParagraph">
    <w:name w:val="List Paragraph"/>
    <w:basedOn w:val="Normal"/>
    <w:uiPriority w:val="34"/>
    <w:qFormat/>
    <w:rsid w:val="009D135A"/>
    <w:pPr>
      <w:ind w:left="720"/>
      <w:contextualSpacing/>
    </w:pPr>
  </w:style>
  <w:style w:type="character" w:styleId="CommentReference">
    <w:name w:val="annotation reference"/>
    <w:uiPriority w:val="99"/>
    <w:semiHidden/>
    <w:unhideWhenUsed/>
    <w:rsid w:val="0072732E"/>
    <w:rPr>
      <w:sz w:val="16"/>
      <w:szCs w:val="16"/>
    </w:rPr>
  </w:style>
  <w:style w:type="paragraph" w:styleId="CommentText">
    <w:name w:val="annotation text"/>
    <w:basedOn w:val="Normal"/>
    <w:link w:val="CommentTextChar"/>
    <w:uiPriority w:val="99"/>
    <w:semiHidden/>
    <w:unhideWhenUsed/>
    <w:rsid w:val="0072732E"/>
    <w:rPr>
      <w:sz w:val="20"/>
      <w:szCs w:val="20"/>
    </w:rPr>
  </w:style>
  <w:style w:type="character" w:customStyle="1" w:styleId="CommentTextChar">
    <w:name w:val="Comment Text Char"/>
    <w:link w:val="CommentText"/>
    <w:uiPriority w:val="99"/>
    <w:semiHidden/>
    <w:rsid w:val="0072732E"/>
    <w:rPr>
      <w:lang w:eastAsia="en-US"/>
    </w:rPr>
  </w:style>
  <w:style w:type="paragraph" w:styleId="CommentSubject">
    <w:name w:val="annotation subject"/>
    <w:basedOn w:val="CommentText"/>
    <w:next w:val="CommentText"/>
    <w:link w:val="CommentSubjectChar"/>
    <w:uiPriority w:val="99"/>
    <w:semiHidden/>
    <w:unhideWhenUsed/>
    <w:rsid w:val="0072732E"/>
    <w:rPr>
      <w:b/>
      <w:bCs/>
    </w:rPr>
  </w:style>
  <w:style w:type="character" w:customStyle="1" w:styleId="CommentSubjectChar">
    <w:name w:val="Comment Subject Char"/>
    <w:link w:val="CommentSubject"/>
    <w:uiPriority w:val="99"/>
    <w:semiHidden/>
    <w:rsid w:val="0072732E"/>
    <w:rPr>
      <w:b/>
      <w:bCs/>
      <w:lang w:eastAsia="en-US"/>
    </w:rPr>
  </w:style>
  <w:style w:type="paragraph" w:styleId="BalloonText">
    <w:name w:val="Balloon Text"/>
    <w:basedOn w:val="Normal"/>
    <w:link w:val="BalloonTextChar"/>
    <w:uiPriority w:val="99"/>
    <w:semiHidden/>
    <w:unhideWhenUsed/>
    <w:rsid w:val="007273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2732E"/>
    <w:rPr>
      <w:rFonts w:ascii="Tahoma" w:hAnsi="Tahoma" w:cs="Tahoma"/>
      <w:sz w:val="16"/>
      <w:szCs w:val="16"/>
      <w:lang w:eastAsia="en-US"/>
    </w:rPr>
  </w:style>
  <w:style w:type="paragraph" w:styleId="PlainText">
    <w:name w:val="Plain Text"/>
    <w:basedOn w:val="Normal"/>
    <w:link w:val="PlainTextChar"/>
    <w:uiPriority w:val="99"/>
    <w:unhideWhenUsed/>
    <w:rsid w:val="00733670"/>
    <w:pPr>
      <w:spacing w:after="0" w:line="240" w:lineRule="auto"/>
    </w:pPr>
    <w:rPr>
      <w:rFonts w:ascii="Consolas" w:hAnsi="Consolas"/>
      <w:sz w:val="21"/>
      <w:szCs w:val="21"/>
    </w:rPr>
  </w:style>
  <w:style w:type="character" w:customStyle="1" w:styleId="PlainTextChar">
    <w:name w:val="Plain Text Char"/>
    <w:link w:val="PlainText"/>
    <w:uiPriority w:val="99"/>
    <w:rsid w:val="00733670"/>
    <w:rPr>
      <w:rFonts w:ascii="Consolas" w:hAnsi="Consolas"/>
      <w:sz w:val="21"/>
      <w:szCs w:val="21"/>
      <w:lang w:eastAsia="en-US"/>
    </w:rPr>
  </w:style>
  <w:style w:type="character" w:styleId="Hyperlink">
    <w:name w:val="Hyperlink"/>
    <w:basedOn w:val="DefaultParagraphFont"/>
    <w:uiPriority w:val="99"/>
    <w:unhideWhenUsed/>
    <w:rsid w:val="003C1770"/>
    <w:rPr>
      <w:color w:val="0563C1" w:themeColor="hyperlink"/>
      <w:u w:val="single"/>
    </w:rPr>
  </w:style>
  <w:style w:type="paragraph" w:styleId="NormalWeb">
    <w:name w:val="Normal (Web)"/>
    <w:basedOn w:val="Normal"/>
    <w:uiPriority w:val="99"/>
    <w:unhideWhenUsed/>
    <w:rsid w:val="007F0763"/>
    <w:pPr>
      <w:spacing w:before="100" w:beforeAutospacing="1" w:after="100" w:afterAutospacing="1" w:line="240" w:lineRule="auto"/>
    </w:pPr>
    <w:rPr>
      <w:rFonts w:ascii="Times New Roman" w:eastAsia="Times New Roman" w:hAnsi="Times New Roman"/>
      <w:color w:val="000000"/>
      <w:sz w:val="24"/>
      <w:szCs w:val="24"/>
      <w:lang w:eastAsia="en-GB"/>
    </w:rPr>
  </w:style>
  <w:style w:type="character" w:styleId="UnresolvedMention">
    <w:name w:val="Unresolved Mention"/>
    <w:basedOn w:val="DefaultParagraphFont"/>
    <w:uiPriority w:val="99"/>
    <w:semiHidden/>
    <w:unhideWhenUsed/>
    <w:rsid w:val="000E68A0"/>
    <w:rPr>
      <w:color w:val="808080"/>
      <w:shd w:val="clear" w:color="auto" w:fill="E6E6E6"/>
    </w:rPr>
  </w:style>
  <w:style w:type="paragraph" w:styleId="FootnoteText">
    <w:name w:val="footnote text"/>
    <w:basedOn w:val="Normal"/>
    <w:link w:val="FootnoteTextChar"/>
    <w:uiPriority w:val="99"/>
    <w:semiHidden/>
    <w:rsid w:val="00F04BCD"/>
    <w:pPr>
      <w:widowControl w:val="0"/>
      <w:autoSpaceDE w:val="0"/>
      <w:autoSpaceDN w:val="0"/>
      <w:spacing w:after="0" w:line="240" w:lineRule="auto"/>
    </w:pPr>
    <w:rPr>
      <w:rFonts w:ascii="ITC Bookman Light" w:eastAsia="Times New Roman" w:hAnsi="ITC Bookman Light" w:cs="ITC Bookman Light"/>
      <w:sz w:val="24"/>
      <w:szCs w:val="24"/>
      <w:lang w:val="en-US" w:eastAsia="en-GB"/>
    </w:rPr>
  </w:style>
  <w:style w:type="character" w:customStyle="1" w:styleId="FootnoteTextChar">
    <w:name w:val="Footnote Text Char"/>
    <w:basedOn w:val="DefaultParagraphFont"/>
    <w:link w:val="FootnoteText"/>
    <w:uiPriority w:val="99"/>
    <w:semiHidden/>
    <w:rsid w:val="00F04BCD"/>
    <w:rPr>
      <w:rFonts w:ascii="ITC Bookman Light" w:eastAsia="Times New Roman" w:hAnsi="ITC Bookman Light" w:cs="ITC Bookman Light"/>
      <w:sz w:val="24"/>
      <w:szCs w:val="24"/>
      <w:lang w:val="en-US"/>
    </w:rPr>
  </w:style>
  <w:style w:type="character" w:styleId="FootnoteReference">
    <w:name w:val="footnote reference"/>
    <w:uiPriority w:val="99"/>
    <w:semiHidden/>
    <w:rsid w:val="00F04BC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25583">
      <w:bodyDiv w:val="1"/>
      <w:marLeft w:val="0"/>
      <w:marRight w:val="0"/>
      <w:marTop w:val="0"/>
      <w:marBottom w:val="0"/>
      <w:divBdr>
        <w:top w:val="none" w:sz="0" w:space="0" w:color="auto"/>
        <w:left w:val="none" w:sz="0" w:space="0" w:color="auto"/>
        <w:bottom w:val="none" w:sz="0" w:space="0" w:color="auto"/>
        <w:right w:val="none" w:sz="0" w:space="0" w:color="auto"/>
      </w:divBdr>
    </w:div>
    <w:div w:id="1129936591">
      <w:bodyDiv w:val="1"/>
      <w:marLeft w:val="0"/>
      <w:marRight w:val="0"/>
      <w:marTop w:val="0"/>
      <w:marBottom w:val="0"/>
      <w:divBdr>
        <w:top w:val="none" w:sz="0" w:space="0" w:color="auto"/>
        <w:left w:val="none" w:sz="0" w:space="0" w:color="auto"/>
        <w:bottom w:val="none" w:sz="0" w:space="0" w:color="auto"/>
        <w:right w:val="none" w:sz="0" w:space="0" w:color="auto"/>
      </w:divBdr>
    </w:div>
    <w:div w:id="18638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forum.labour.org.uk/commissions/international/eastern-ghouta" TargetMode="External"/><Relationship Id="rId3" Type="http://schemas.openxmlformats.org/officeDocument/2006/relationships/settings" Target="settings.xml"/><Relationship Id="rId7" Type="http://schemas.openxmlformats.org/officeDocument/2006/relationships/hyperlink" Target="http://www.bbc.co.uk/news/world-middle-east-43155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nn\AppData\Roaming\Pegasus%20Mail\ImageCache\Admin\%20https:\policyforum.labour.org.uk\commissions\health\nhs-five-year-forward-vie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dependent.co.uk/topic/lab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Minutes of the first Annual General Meeting of the united Oxford and District Labour Party (all members living in the Oxford E</vt:lpstr>
    </vt:vector>
  </TitlesOfParts>
  <Company>Aston University</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first Annual General Meeting of the united Oxford and District Labour Party (all members living in the Oxford E</dc:title>
  <dc:subject/>
  <dc:creator>Maggie Robinson</dc:creator>
  <cp:keywords/>
  <cp:lastModifiedBy>Ann Black</cp:lastModifiedBy>
  <cp:revision>107</cp:revision>
  <cp:lastPrinted>2018-04-02T16:04:00Z</cp:lastPrinted>
  <dcterms:created xsi:type="dcterms:W3CDTF">2018-03-10T12:30:00Z</dcterms:created>
  <dcterms:modified xsi:type="dcterms:W3CDTF">2018-04-16T15:15:00Z</dcterms:modified>
</cp:coreProperties>
</file>