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FBFDB" w14:textId="77777777" w:rsidR="00E81A22" w:rsidRDefault="00E81A22" w:rsidP="00647E82">
      <w:pPr>
        <w:tabs>
          <w:tab w:val="center" w:pos="5089"/>
        </w:tabs>
        <w:suppressAutoHyphens/>
        <w:jc w:val="center"/>
        <w:rPr>
          <w:rFonts w:ascii="Arial" w:hAnsi="Arial" w:cs="Arial"/>
          <w:b/>
          <w:bCs/>
          <w:spacing w:val="20"/>
        </w:rPr>
      </w:pPr>
    </w:p>
    <w:p w14:paraId="24601179" w14:textId="77777777" w:rsidR="00F03968" w:rsidRPr="00E81A22" w:rsidRDefault="006B6B46" w:rsidP="00647E82">
      <w:pPr>
        <w:tabs>
          <w:tab w:val="center" w:pos="5089"/>
        </w:tabs>
        <w:suppressAutoHyphens/>
        <w:jc w:val="center"/>
        <w:rPr>
          <w:rFonts w:ascii="Arial" w:hAnsi="Arial" w:cs="Arial"/>
          <w:b/>
          <w:bCs/>
          <w:spacing w:val="20"/>
        </w:rPr>
      </w:pPr>
      <w:r w:rsidRPr="00E81A22">
        <w:rPr>
          <w:rFonts w:ascii="Arial" w:hAnsi="Arial" w:cs="Arial"/>
          <w:b/>
          <w:bCs/>
          <w:spacing w:val="20"/>
        </w:rPr>
        <w:t>OXFORD &amp; DISTRICT LABOUR PARTY</w:t>
      </w:r>
    </w:p>
    <w:p w14:paraId="148B0B6D" w14:textId="77777777" w:rsidR="00F03968" w:rsidRPr="004E468F" w:rsidRDefault="00F03968" w:rsidP="00647E82">
      <w:pPr>
        <w:tabs>
          <w:tab w:val="left" w:pos="-720"/>
          <w:tab w:val="left" w:pos="0"/>
          <w:tab w:val="left" w:pos="720"/>
          <w:tab w:val="left" w:pos="1440"/>
        </w:tabs>
        <w:suppressAutoHyphens/>
        <w:ind w:left="2127" w:hanging="2160"/>
        <w:rPr>
          <w:rFonts w:ascii="Arial" w:hAnsi="Arial" w:cs="Arial"/>
          <w:sz w:val="16"/>
          <w:szCs w:val="16"/>
        </w:rPr>
      </w:pPr>
    </w:p>
    <w:p w14:paraId="35421E7A" w14:textId="77777777" w:rsidR="00BA2416" w:rsidRPr="00324EEF" w:rsidRDefault="00F03968" w:rsidP="00D21F67">
      <w:pPr>
        <w:tabs>
          <w:tab w:val="left" w:pos="-720"/>
          <w:tab w:val="left" w:pos="0"/>
          <w:tab w:val="left" w:pos="720"/>
          <w:tab w:val="left" w:pos="1440"/>
        </w:tabs>
        <w:suppressAutoHyphens/>
        <w:ind w:left="2160" w:hanging="2160"/>
        <w:rPr>
          <w:rFonts w:ascii="Arial" w:hAnsi="Arial" w:cs="Arial"/>
        </w:rPr>
      </w:pPr>
      <w:r w:rsidRPr="00324EEF">
        <w:rPr>
          <w:rFonts w:ascii="Arial" w:hAnsi="Arial" w:cs="Arial"/>
        </w:rPr>
        <w:t>Secretary</w:t>
      </w:r>
      <w:r w:rsidR="00A2257A" w:rsidRPr="00324EEF">
        <w:rPr>
          <w:rFonts w:ascii="Arial" w:hAnsi="Arial" w:cs="Arial"/>
        </w:rPr>
        <w:tab/>
      </w:r>
      <w:r w:rsidR="00A2257A" w:rsidRPr="00324EEF">
        <w:rPr>
          <w:rFonts w:ascii="Arial" w:hAnsi="Arial" w:cs="Arial"/>
        </w:rPr>
        <w:tab/>
      </w:r>
    </w:p>
    <w:p w14:paraId="44980BE8" w14:textId="77777777" w:rsidR="00F03968" w:rsidRPr="00324EEF" w:rsidRDefault="00F03968" w:rsidP="00D21F67">
      <w:pPr>
        <w:tabs>
          <w:tab w:val="left" w:pos="-720"/>
          <w:tab w:val="left" w:pos="0"/>
          <w:tab w:val="left" w:pos="720"/>
          <w:tab w:val="left" w:pos="1440"/>
        </w:tabs>
        <w:suppressAutoHyphens/>
        <w:ind w:left="2160" w:hanging="2160"/>
        <w:rPr>
          <w:rFonts w:ascii="Arial" w:hAnsi="Arial" w:cs="Arial"/>
        </w:rPr>
      </w:pPr>
      <w:r w:rsidRPr="00324EEF">
        <w:rPr>
          <w:rFonts w:ascii="Arial" w:hAnsi="Arial" w:cs="Arial"/>
        </w:rPr>
        <w:t>Ann Black</w:t>
      </w:r>
      <w:r w:rsidRPr="00324EEF">
        <w:rPr>
          <w:rFonts w:ascii="Arial" w:hAnsi="Arial" w:cs="Arial"/>
        </w:rPr>
        <w:tab/>
      </w:r>
      <w:r w:rsidRPr="00324EEF">
        <w:rPr>
          <w:rFonts w:ascii="Arial" w:hAnsi="Arial" w:cs="Arial"/>
        </w:rPr>
        <w:tab/>
      </w:r>
      <w:r w:rsidRPr="00324EEF">
        <w:rPr>
          <w:rFonts w:ascii="Arial" w:hAnsi="Arial" w:cs="Arial"/>
        </w:rPr>
        <w:tab/>
      </w:r>
      <w:r w:rsidRPr="00324EEF">
        <w:rPr>
          <w:rFonts w:ascii="Arial" w:hAnsi="Arial" w:cs="Arial"/>
        </w:rPr>
        <w:tab/>
      </w:r>
      <w:r w:rsidR="00A2257A" w:rsidRPr="00324EEF">
        <w:rPr>
          <w:rFonts w:ascii="Arial" w:hAnsi="Arial" w:cs="Arial"/>
        </w:rPr>
        <w:tab/>
      </w:r>
      <w:r w:rsidR="00A2257A" w:rsidRPr="00324EEF">
        <w:rPr>
          <w:rFonts w:ascii="Arial" w:hAnsi="Arial" w:cs="Arial"/>
        </w:rPr>
        <w:tab/>
      </w:r>
      <w:r w:rsidR="00A2257A" w:rsidRPr="00324EEF">
        <w:rPr>
          <w:rFonts w:ascii="Arial" w:hAnsi="Arial" w:cs="Arial"/>
        </w:rPr>
        <w:tab/>
      </w:r>
      <w:r w:rsidR="00A2257A" w:rsidRPr="00324EEF">
        <w:rPr>
          <w:rFonts w:ascii="Arial" w:hAnsi="Arial" w:cs="Arial"/>
        </w:rPr>
        <w:tab/>
      </w:r>
      <w:r w:rsidR="00A2257A" w:rsidRPr="00324EEF">
        <w:rPr>
          <w:rFonts w:ascii="Arial" w:hAnsi="Arial" w:cs="Arial"/>
        </w:rPr>
        <w:tab/>
      </w:r>
      <w:r w:rsidRPr="00324EEF">
        <w:rPr>
          <w:rFonts w:ascii="Arial" w:hAnsi="Arial" w:cs="Arial"/>
        </w:rPr>
        <w:tab/>
      </w:r>
      <w:r w:rsidRPr="00324EEF">
        <w:rPr>
          <w:rFonts w:ascii="Arial" w:hAnsi="Arial" w:cs="Arial"/>
        </w:rPr>
        <w:tab/>
      </w:r>
      <w:r w:rsidRPr="00324EEF">
        <w:rPr>
          <w:rFonts w:ascii="Arial" w:hAnsi="Arial" w:cs="Arial"/>
        </w:rPr>
        <w:tab/>
      </w:r>
      <w:r w:rsidRPr="00324EEF">
        <w:rPr>
          <w:rFonts w:ascii="Arial" w:hAnsi="Arial" w:cs="Arial"/>
        </w:rPr>
        <w:tab/>
      </w:r>
      <w:r w:rsidRPr="00324EEF">
        <w:rPr>
          <w:rFonts w:ascii="Arial" w:hAnsi="Arial" w:cs="Arial"/>
        </w:rPr>
        <w:tab/>
      </w:r>
      <w:r w:rsidRPr="00324EEF">
        <w:rPr>
          <w:rFonts w:ascii="Arial" w:hAnsi="Arial" w:cs="Arial"/>
        </w:rPr>
        <w:tab/>
      </w:r>
      <w:r w:rsidRPr="00324EEF">
        <w:rPr>
          <w:rFonts w:ascii="Arial" w:hAnsi="Arial" w:cs="Arial"/>
        </w:rPr>
        <w:tab/>
      </w:r>
    </w:p>
    <w:p w14:paraId="180D981A" w14:textId="77777777" w:rsidR="00A2257A" w:rsidRPr="00324EEF" w:rsidRDefault="00F03968" w:rsidP="00D21F67">
      <w:pPr>
        <w:tabs>
          <w:tab w:val="left" w:pos="-720"/>
          <w:tab w:val="left" w:pos="0"/>
        </w:tabs>
        <w:suppressAutoHyphens/>
        <w:ind w:left="720" w:hanging="720"/>
        <w:rPr>
          <w:rFonts w:ascii="Arial" w:hAnsi="Arial" w:cs="Arial"/>
        </w:rPr>
      </w:pPr>
      <w:r w:rsidRPr="00324EEF">
        <w:rPr>
          <w:rFonts w:ascii="Arial" w:hAnsi="Arial" w:cs="Arial"/>
        </w:rPr>
        <w:t>88 Howard Street</w:t>
      </w:r>
      <w:r w:rsidRPr="00324EEF">
        <w:rPr>
          <w:rFonts w:ascii="Arial" w:hAnsi="Arial" w:cs="Arial"/>
        </w:rPr>
        <w:tab/>
      </w:r>
      <w:r w:rsidRPr="00324EEF">
        <w:rPr>
          <w:rFonts w:ascii="Arial" w:hAnsi="Arial" w:cs="Arial"/>
        </w:rPr>
        <w:tab/>
      </w:r>
      <w:r w:rsidR="00A2257A" w:rsidRPr="00324EEF">
        <w:rPr>
          <w:rFonts w:ascii="Arial" w:hAnsi="Arial" w:cs="Arial"/>
        </w:rPr>
        <w:tab/>
      </w:r>
      <w:r w:rsidR="00A2257A" w:rsidRPr="00324EEF">
        <w:rPr>
          <w:rFonts w:ascii="Arial" w:hAnsi="Arial" w:cs="Arial"/>
        </w:rPr>
        <w:tab/>
      </w:r>
      <w:r w:rsidR="00A2257A" w:rsidRPr="00324EEF">
        <w:rPr>
          <w:rFonts w:ascii="Arial" w:hAnsi="Arial" w:cs="Arial"/>
        </w:rPr>
        <w:tab/>
      </w:r>
      <w:r w:rsidRPr="00324EEF">
        <w:rPr>
          <w:rFonts w:ascii="Arial" w:hAnsi="Arial" w:cs="Arial"/>
        </w:rPr>
        <w:tab/>
      </w:r>
      <w:r w:rsidRPr="00324EEF">
        <w:rPr>
          <w:rFonts w:ascii="Arial" w:hAnsi="Arial" w:cs="Arial"/>
        </w:rPr>
        <w:tab/>
      </w:r>
      <w:r w:rsidRPr="00324EEF">
        <w:rPr>
          <w:rFonts w:ascii="Arial" w:hAnsi="Arial" w:cs="Arial"/>
        </w:rPr>
        <w:tab/>
      </w:r>
      <w:r w:rsidRPr="00324EEF">
        <w:rPr>
          <w:rFonts w:ascii="Arial" w:hAnsi="Arial" w:cs="Arial"/>
        </w:rPr>
        <w:tab/>
      </w:r>
    </w:p>
    <w:p w14:paraId="5C2423CC" w14:textId="77777777" w:rsidR="00324EEF" w:rsidRDefault="00A2257A" w:rsidP="00D21F67">
      <w:pPr>
        <w:tabs>
          <w:tab w:val="left" w:pos="-720"/>
          <w:tab w:val="left" w:pos="0"/>
        </w:tabs>
        <w:suppressAutoHyphens/>
        <w:ind w:left="720" w:hanging="720"/>
        <w:rPr>
          <w:rFonts w:ascii="Arial" w:hAnsi="Arial" w:cs="Arial"/>
        </w:rPr>
      </w:pPr>
      <w:r w:rsidRPr="00324EEF">
        <w:rPr>
          <w:rFonts w:ascii="Arial" w:hAnsi="Arial" w:cs="Arial"/>
        </w:rPr>
        <w:t>Oxford</w:t>
      </w:r>
      <w:r w:rsidR="004E468F" w:rsidRPr="00324EEF">
        <w:rPr>
          <w:rFonts w:ascii="Arial" w:hAnsi="Arial" w:cs="Arial"/>
        </w:rPr>
        <w:t xml:space="preserve"> </w:t>
      </w:r>
    </w:p>
    <w:p w14:paraId="5C90E899" w14:textId="700A747F" w:rsidR="00F03968" w:rsidRPr="00324EEF" w:rsidRDefault="00A2257A" w:rsidP="00D21F67">
      <w:pPr>
        <w:tabs>
          <w:tab w:val="left" w:pos="-720"/>
          <w:tab w:val="left" w:pos="0"/>
        </w:tabs>
        <w:suppressAutoHyphens/>
        <w:ind w:left="720" w:hanging="720"/>
        <w:rPr>
          <w:rFonts w:ascii="Arial" w:hAnsi="Arial" w:cs="Arial"/>
        </w:rPr>
      </w:pPr>
      <w:r w:rsidRPr="00324EEF">
        <w:rPr>
          <w:rFonts w:ascii="Arial" w:hAnsi="Arial" w:cs="Arial"/>
        </w:rPr>
        <w:t>OX4 3BE</w:t>
      </w:r>
      <w:r w:rsidRPr="00324EEF">
        <w:rPr>
          <w:rFonts w:ascii="Arial" w:hAnsi="Arial" w:cs="Arial"/>
        </w:rPr>
        <w:tab/>
      </w:r>
      <w:r w:rsidRPr="00324EEF">
        <w:rPr>
          <w:rFonts w:ascii="Arial" w:hAnsi="Arial" w:cs="Arial"/>
        </w:rPr>
        <w:tab/>
      </w:r>
      <w:r w:rsidRPr="00324EEF">
        <w:rPr>
          <w:rFonts w:ascii="Arial" w:hAnsi="Arial" w:cs="Arial"/>
        </w:rPr>
        <w:tab/>
      </w:r>
      <w:r w:rsidRPr="00324EEF">
        <w:rPr>
          <w:rFonts w:ascii="Arial" w:hAnsi="Arial" w:cs="Arial"/>
        </w:rPr>
        <w:tab/>
      </w:r>
      <w:r w:rsidRPr="00324EEF">
        <w:rPr>
          <w:rFonts w:ascii="Arial" w:hAnsi="Arial" w:cs="Arial"/>
        </w:rPr>
        <w:tab/>
      </w:r>
      <w:r w:rsidRPr="00324EEF">
        <w:rPr>
          <w:rFonts w:ascii="Arial" w:hAnsi="Arial" w:cs="Arial"/>
        </w:rPr>
        <w:tab/>
      </w:r>
      <w:r w:rsidRPr="00324EEF">
        <w:rPr>
          <w:rFonts w:ascii="Arial" w:hAnsi="Arial" w:cs="Arial"/>
        </w:rPr>
        <w:tab/>
      </w:r>
      <w:r w:rsidRPr="00324EEF">
        <w:rPr>
          <w:rFonts w:ascii="Arial" w:hAnsi="Arial" w:cs="Arial"/>
        </w:rPr>
        <w:tab/>
      </w:r>
      <w:r w:rsidR="00F03968" w:rsidRPr="00324EEF">
        <w:rPr>
          <w:rFonts w:ascii="Arial" w:hAnsi="Arial" w:cs="Arial"/>
        </w:rPr>
        <w:tab/>
      </w:r>
      <w:r w:rsidR="00F03968" w:rsidRPr="00324EEF">
        <w:rPr>
          <w:rFonts w:ascii="Arial" w:hAnsi="Arial" w:cs="Arial"/>
        </w:rPr>
        <w:tab/>
      </w:r>
      <w:r w:rsidR="00976278" w:rsidRPr="00324EEF">
        <w:rPr>
          <w:rFonts w:ascii="Arial" w:hAnsi="Arial" w:cs="Arial"/>
        </w:rPr>
        <w:tab/>
      </w:r>
    </w:p>
    <w:p w14:paraId="3E38168A" w14:textId="77777777" w:rsidR="00F03968" w:rsidRPr="00324EEF" w:rsidRDefault="00F03968" w:rsidP="00B57D5D">
      <w:pPr>
        <w:tabs>
          <w:tab w:val="left" w:pos="-720"/>
          <w:tab w:val="left" w:pos="0"/>
          <w:tab w:val="left" w:pos="720"/>
          <w:tab w:val="left" w:pos="1440"/>
          <w:tab w:val="left" w:pos="2160"/>
          <w:tab w:val="left" w:pos="2880"/>
          <w:tab w:val="left" w:pos="3600"/>
          <w:tab w:val="left" w:pos="4320"/>
          <w:tab w:val="left" w:pos="5220"/>
          <w:tab w:val="left" w:pos="5760"/>
        </w:tabs>
        <w:suppressAutoHyphens/>
        <w:ind w:left="6480" w:hanging="6480"/>
        <w:rPr>
          <w:rFonts w:ascii="Arial" w:hAnsi="Arial" w:cs="Arial"/>
        </w:rPr>
      </w:pPr>
      <w:r w:rsidRPr="00324EEF">
        <w:rPr>
          <w:rFonts w:ascii="Arial" w:hAnsi="Arial" w:cs="Arial"/>
        </w:rPr>
        <w:tab/>
      </w:r>
      <w:r w:rsidR="00A2257A" w:rsidRPr="00324EEF">
        <w:rPr>
          <w:rFonts w:ascii="Arial" w:hAnsi="Arial" w:cs="Arial"/>
        </w:rPr>
        <w:tab/>
      </w:r>
      <w:r w:rsidR="00A2257A" w:rsidRPr="00324EEF">
        <w:rPr>
          <w:rFonts w:ascii="Arial" w:hAnsi="Arial" w:cs="Arial"/>
        </w:rPr>
        <w:tab/>
      </w:r>
      <w:r w:rsidR="00A2257A" w:rsidRPr="00324EEF">
        <w:rPr>
          <w:rFonts w:ascii="Arial" w:hAnsi="Arial" w:cs="Arial"/>
        </w:rPr>
        <w:tab/>
      </w:r>
      <w:r w:rsidR="00A2257A" w:rsidRPr="00324EEF">
        <w:rPr>
          <w:rFonts w:ascii="Arial" w:hAnsi="Arial" w:cs="Arial"/>
        </w:rPr>
        <w:tab/>
      </w:r>
      <w:r w:rsidRPr="00324EEF">
        <w:rPr>
          <w:rFonts w:ascii="Arial" w:hAnsi="Arial" w:cs="Arial"/>
        </w:rPr>
        <w:tab/>
      </w:r>
      <w:r w:rsidRPr="00324EEF">
        <w:rPr>
          <w:rFonts w:ascii="Arial" w:hAnsi="Arial" w:cs="Arial"/>
        </w:rPr>
        <w:tab/>
      </w:r>
      <w:r w:rsidRPr="00324EEF">
        <w:rPr>
          <w:rFonts w:ascii="Arial" w:hAnsi="Arial" w:cs="Arial"/>
        </w:rPr>
        <w:tab/>
      </w:r>
      <w:r w:rsidR="00A2257A" w:rsidRPr="00324EEF">
        <w:rPr>
          <w:rFonts w:ascii="Arial" w:hAnsi="Arial" w:cs="Arial"/>
        </w:rPr>
        <w:tab/>
      </w:r>
      <w:r w:rsidRPr="00324EEF">
        <w:rPr>
          <w:rFonts w:ascii="Arial" w:hAnsi="Arial" w:cs="Arial"/>
        </w:rPr>
        <w:tab/>
      </w:r>
    </w:p>
    <w:p w14:paraId="08C587A0" w14:textId="77777777" w:rsidR="00F03968" w:rsidRPr="00324EEF" w:rsidRDefault="00F03968" w:rsidP="001F2017">
      <w:pPr>
        <w:tabs>
          <w:tab w:val="left" w:pos="-720"/>
          <w:tab w:val="left" w:pos="0"/>
          <w:tab w:val="left" w:pos="720"/>
          <w:tab w:val="left" w:pos="1440"/>
          <w:tab w:val="left" w:pos="2160"/>
          <w:tab w:val="left" w:pos="2880"/>
          <w:tab w:val="left" w:pos="3600"/>
          <w:tab w:val="left" w:pos="4320"/>
        </w:tabs>
        <w:suppressAutoHyphens/>
        <w:ind w:left="6480" w:hanging="6480"/>
        <w:rPr>
          <w:rFonts w:ascii="Arial" w:hAnsi="Arial" w:cs="Arial"/>
        </w:rPr>
      </w:pPr>
      <w:r w:rsidRPr="00324EEF">
        <w:rPr>
          <w:rFonts w:ascii="Arial" w:hAnsi="Arial" w:cs="Arial"/>
        </w:rPr>
        <w:t>Tel:</w:t>
      </w:r>
      <w:r w:rsidRPr="00324EEF">
        <w:rPr>
          <w:rFonts w:ascii="Arial" w:hAnsi="Arial" w:cs="Arial"/>
        </w:rPr>
        <w:tab/>
        <w:t>01865-722230 (home)</w:t>
      </w:r>
      <w:r w:rsidR="00975066" w:rsidRPr="00324EEF">
        <w:rPr>
          <w:rFonts w:ascii="Arial" w:hAnsi="Arial" w:cs="Arial"/>
        </w:rPr>
        <w:t xml:space="preserve"> </w:t>
      </w:r>
      <w:r w:rsidR="00212E71" w:rsidRPr="00324EEF">
        <w:rPr>
          <w:rFonts w:ascii="Arial" w:hAnsi="Arial" w:cs="Arial"/>
        </w:rPr>
        <w:t xml:space="preserve">/ </w:t>
      </w:r>
      <w:r w:rsidRPr="00324EEF">
        <w:rPr>
          <w:rFonts w:ascii="Arial" w:hAnsi="Arial" w:cs="Arial"/>
        </w:rPr>
        <w:t>07956-637958 (mobile)</w:t>
      </w:r>
      <w:r w:rsidRPr="00324EEF">
        <w:rPr>
          <w:rFonts w:ascii="Arial" w:hAnsi="Arial" w:cs="Arial"/>
        </w:rPr>
        <w:tab/>
      </w:r>
      <w:r w:rsidRPr="00324EEF">
        <w:rPr>
          <w:rFonts w:ascii="Arial" w:hAnsi="Arial" w:cs="Arial"/>
        </w:rPr>
        <w:tab/>
      </w:r>
      <w:r w:rsidR="001F2017" w:rsidRPr="00324EEF">
        <w:rPr>
          <w:rFonts w:ascii="Arial" w:hAnsi="Arial" w:cs="Arial"/>
        </w:rPr>
        <w:tab/>
      </w:r>
      <w:r w:rsidR="001F2017" w:rsidRPr="00324EEF">
        <w:rPr>
          <w:rFonts w:ascii="Arial" w:hAnsi="Arial" w:cs="Arial"/>
        </w:rPr>
        <w:tab/>
      </w:r>
    </w:p>
    <w:p w14:paraId="1CF0B049" w14:textId="77777777" w:rsidR="00F03968" w:rsidRPr="00324EEF" w:rsidRDefault="00F03968" w:rsidP="00D21F67">
      <w:pPr>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rPr>
          <w:rFonts w:ascii="Arial" w:hAnsi="Arial" w:cs="Arial"/>
        </w:rPr>
      </w:pPr>
    </w:p>
    <w:p w14:paraId="58A7ABF9" w14:textId="03CC4022" w:rsidR="00D21F67" w:rsidRPr="00324EEF" w:rsidRDefault="00F03968" w:rsidP="001F2017">
      <w:pPr>
        <w:tabs>
          <w:tab w:val="left" w:pos="-720"/>
          <w:tab w:val="left" w:pos="0"/>
          <w:tab w:val="left" w:pos="720"/>
          <w:tab w:val="left" w:pos="1440"/>
          <w:tab w:val="left" w:pos="2160"/>
          <w:tab w:val="left" w:pos="2880"/>
          <w:tab w:val="left" w:pos="3600"/>
          <w:tab w:val="left" w:pos="4320"/>
          <w:tab w:val="left" w:pos="4678"/>
          <w:tab w:val="left" w:pos="5760"/>
        </w:tabs>
        <w:suppressAutoHyphens/>
        <w:ind w:left="6480" w:hanging="6480"/>
        <w:rPr>
          <w:rFonts w:ascii="Arial" w:hAnsi="Arial" w:cs="Arial"/>
        </w:rPr>
      </w:pPr>
      <w:r w:rsidRPr="00324EEF">
        <w:rPr>
          <w:rFonts w:ascii="Arial" w:hAnsi="Arial" w:cs="Arial"/>
        </w:rPr>
        <w:t>e-mail:  annblack</w:t>
      </w:r>
      <w:r w:rsidR="00DC0A80" w:rsidRPr="00324EEF">
        <w:rPr>
          <w:rFonts w:ascii="Arial" w:hAnsi="Arial" w:cs="Arial"/>
        </w:rPr>
        <w:t>50</w:t>
      </w:r>
      <w:r w:rsidRPr="00324EEF">
        <w:rPr>
          <w:rFonts w:ascii="Arial" w:hAnsi="Arial" w:cs="Arial"/>
        </w:rPr>
        <w:t>@</w:t>
      </w:r>
      <w:r w:rsidR="00DC0A80" w:rsidRPr="00324EEF">
        <w:rPr>
          <w:rFonts w:ascii="Arial" w:hAnsi="Arial" w:cs="Arial"/>
        </w:rPr>
        <w:t>btinternet.com</w:t>
      </w:r>
      <w:r w:rsidRPr="00324EEF">
        <w:rPr>
          <w:rFonts w:ascii="Arial" w:hAnsi="Arial" w:cs="Arial"/>
        </w:rPr>
        <w:tab/>
      </w:r>
      <w:r w:rsidR="00223E7C">
        <w:rPr>
          <w:rFonts w:ascii="Arial" w:hAnsi="Arial" w:cs="Arial"/>
        </w:rPr>
        <w:t>/ annblack2001@gmail.com</w:t>
      </w:r>
      <w:r w:rsidR="009A0CB5" w:rsidRPr="00324EEF">
        <w:rPr>
          <w:rFonts w:ascii="Arial" w:hAnsi="Arial" w:cs="Arial"/>
        </w:rPr>
        <w:tab/>
      </w:r>
      <w:r w:rsidR="008B29F7" w:rsidRPr="00324EEF">
        <w:rPr>
          <w:rFonts w:ascii="Arial" w:hAnsi="Arial" w:cs="Arial"/>
        </w:rPr>
        <w:tab/>
      </w:r>
      <w:r w:rsidR="00E23BE5" w:rsidRPr="00324EEF">
        <w:rPr>
          <w:rFonts w:ascii="Arial" w:hAnsi="Arial" w:cs="Arial"/>
        </w:rPr>
        <w:tab/>
      </w:r>
      <w:r w:rsidR="00E23BE5" w:rsidRPr="00324EEF">
        <w:rPr>
          <w:rFonts w:ascii="Arial" w:hAnsi="Arial" w:cs="Arial"/>
        </w:rPr>
        <w:tab/>
      </w:r>
      <w:r w:rsidR="00E23BE5" w:rsidRPr="00324EEF">
        <w:rPr>
          <w:rFonts w:ascii="Arial" w:hAnsi="Arial" w:cs="Arial"/>
        </w:rPr>
        <w:tab/>
      </w:r>
      <w:r w:rsidR="00CE1FC4" w:rsidRPr="00324EEF">
        <w:rPr>
          <w:rFonts w:ascii="Arial" w:hAnsi="Arial" w:cs="Arial"/>
        </w:rPr>
        <w:t>1</w:t>
      </w:r>
      <w:r w:rsidR="00C854C5" w:rsidRPr="00324EEF">
        <w:rPr>
          <w:rFonts w:ascii="Arial" w:hAnsi="Arial" w:cs="Arial"/>
        </w:rPr>
        <w:t xml:space="preserve"> </w:t>
      </w:r>
      <w:r w:rsidR="008D5940">
        <w:rPr>
          <w:rFonts w:ascii="Arial" w:hAnsi="Arial" w:cs="Arial"/>
        </w:rPr>
        <w:t>May</w:t>
      </w:r>
      <w:r w:rsidR="00C854C5" w:rsidRPr="00324EEF">
        <w:rPr>
          <w:rFonts w:ascii="Arial" w:hAnsi="Arial" w:cs="Arial"/>
        </w:rPr>
        <w:t xml:space="preserve"> 2018</w:t>
      </w:r>
    </w:p>
    <w:p w14:paraId="337D45ED" w14:textId="77777777" w:rsidR="00725EA4" w:rsidRPr="00324EEF" w:rsidRDefault="00725EA4" w:rsidP="00725EA4">
      <w:pPr>
        <w:tabs>
          <w:tab w:val="left" w:pos="-720"/>
          <w:tab w:val="left" w:pos="0"/>
          <w:tab w:val="left" w:pos="720"/>
          <w:tab w:val="left" w:pos="1440"/>
          <w:tab w:val="left" w:pos="2160"/>
          <w:tab w:val="left" w:pos="2880"/>
          <w:tab w:val="left" w:pos="3600"/>
          <w:tab w:val="left" w:pos="4320"/>
          <w:tab w:val="left" w:pos="5040"/>
          <w:tab w:val="left" w:pos="5760"/>
        </w:tabs>
        <w:suppressAutoHyphens/>
        <w:ind w:left="6480" w:hanging="6480"/>
        <w:rPr>
          <w:rFonts w:ascii="Arial" w:hAnsi="Arial" w:cs="Arial"/>
          <w:b/>
          <w:bCs/>
        </w:rPr>
      </w:pPr>
    </w:p>
    <w:p w14:paraId="67F06019" w14:textId="77777777" w:rsidR="006479AB" w:rsidRPr="00324EEF" w:rsidRDefault="006479AB" w:rsidP="00D21F67">
      <w:pPr>
        <w:tabs>
          <w:tab w:val="left" w:pos="-720"/>
          <w:tab w:val="left" w:pos="0"/>
          <w:tab w:val="left" w:pos="720"/>
        </w:tabs>
        <w:suppressAutoHyphens/>
        <w:ind w:left="1440" w:hanging="1440"/>
        <w:rPr>
          <w:rFonts w:ascii="Arial" w:hAnsi="Arial" w:cs="Arial"/>
          <w:b/>
          <w:bCs/>
        </w:rPr>
      </w:pPr>
      <w:r w:rsidRPr="00324EEF">
        <w:rPr>
          <w:rFonts w:ascii="Arial" w:hAnsi="Arial" w:cs="Arial"/>
          <w:b/>
          <w:bCs/>
        </w:rPr>
        <w:t>To:  Members</w:t>
      </w:r>
      <w:r w:rsidR="004621E5" w:rsidRPr="00324EEF">
        <w:rPr>
          <w:rFonts w:ascii="Arial" w:hAnsi="Arial" w:cs="Arial"/>
          <w:b/>
          <w:bCs/>
        </w:rPr>
        <w:t xml:space="preserve"> </w:t>
      </w:r>
      <w:r w:rsidRPr="00324EEF">
        <w:rPr>
          <w:rFonts w:ascii="Arial" w:hAnsi="Arial" w:cs="Arial"/>
          <w:b/>
          <w:bCs/>
        </w:rPr>
        <w:t xml:space="preserve">of the Oxford &amp; District Labour Party </w:t>
      </w:r>
    </w:p>
    <w:p w14:paraId="0BA39878" w14:textId="77777777" w:rsidR="004B10E5" w:rsidRPr="00324EEF" w:rsidRDefault="004B10E5" w:rsidP="00D21F67">
      <w:pPr>
        <w:tabs>
          <w:tab w:val="left" w:pos="-720"/>
          <w:tab w:val="left" w:pos="0"/>
          <w:tab w:val="left" w:pos="720"/>
        </w:tabs>
        <w:suppressAutoHyphens/>
        <w:ind w:left="1440" w:hanging="1440"/>
        <w:rPr>
          <w:rFonts w:ascii="Arial" w:hAnsi="Arial" w:cs="Arial"/>
          <w:b/>
          <w:bCs/>
        </w:rPr>
      </w:pPr>
    </w:p>
    <w:p w14:paraId="30192342" w14:textId="77777777" w:rsidR="008E273A" w:rsidRDefault="006C576F" w:rsidP="006C576F">
      <w:pPr>
        <w:tabs>
          <w:tab w:val="left" w:pos="-720"/>
        </w:tabs>
        <w:suppressAutoHyphens/>
        <w:rPr>
          <w:rFonts w:ascii="Arial" w:eastAsia="Arial Unicode MS" w:hAnsi="Arial" w:cs="Arial"/>
        </w:rPr>
      </w:pPr>
      <w:r w:rsidRPr="00E81A22">
        <w:rPr>
          <w:rFonts w:ascii="Arial" w:hAnsi="Arial" w:cs="Arial"/>
        </w:rPr>
        <w:t xml:space="preserve">You are invited to a meeting of the Oxford &amp; District Labour Party on </w:t>
      </w:r>
      <w:r>
        <w:rPr>
          <w:rFonts w:ascii="Arial" w:hAnsi="Arial" w:cs="Arial"/>
          <w:b/>
          <w:u w:val="single"/>
        </w:rPr>
        <w:t>Thu</w:t>
      </w:r>
      <w:r w:rsidRPr="00E81A22">
        <w:rPr>
          <w:rFonts w:ascii="Arial" w:hAnsi="Arial" w:cs="Arial"/>
          <w:b/>
          <w:u w:val="single"/>
        </w:rPr>
        <w:t>r</w:t>
      </w:r>
      <w:r>
        <w:rPr>
          <w:rFonts w:ascii="Arial" w:hAnsi="Arial" w:cs="Arial"/>
          <w:b/>
          <w:u w:val="single"/>
        </w:rPr>
        <w:t>s</w:t>
      </w:r>
      <w:r w:rsidRPr="00E81A22">
        <w:rPr>
          <w:rFonts w:ascii="Arial" w:hAnsi="Arial" w:cs="Arial"/>
          <w:b/>
          <w:u w:val="single"/>
        </w:rPr>
        <w:t>day 1</w:t>
      </w:r>
      <w:r>
        <w:rPr>
          <w:rFonts w:ascii="Arial" w:hAnsi="Arial" w:cs="Arial"/>
          <w:b/>
          <w:u w:val="single"/>
        </w:rPr>
        <w:t>0 May 2018</w:t>
      </w:r>
      <w:r w:rsidRPr="00E81A22">
        <w:rPr>
          <w:rFonts w:ascii="Arial" w:hAnsi="Arial" w:cs="Arial"/>
        </w:rPr>
        <w:t xml:space="preserve"> at the </w:t>
      </w:r>
      <w:r w:rsidRPr="00E81A22">
        <w:rPr>
          <w:rFonts w:ascii="Arial" w:hAnsi="Arial" w:cs="Arial"/>
          <w:b/>
          <w:bCs/>
          <w:u w:val="single"/>
        </w:rPr>
        <w:t xml:space="preserve">Wesley Memorial Methodist Church, New Inn Hall Street, Oxford, </w:t>
      </w:r>
      <w:r w:rsidRPr="00E81A22">
        <w:rPr>
          <w:rFonts w:ascii="Arial" w:hAnsi="Arial" w:cs="Arial"/>
          <w:b/>
          <w:bCs/>
          <w:color w:val="222222"/>
          <w:u w:val="single"/>
        </w:rPr>
        <w:t>OX1 2DH</w:t>
      </w:r>
      <w:r>
        <w:rPr>
          <w:rFonts w:ascii="Arial" w:hAnsi="Arial" w:cs="Arial"/>
          <w:b/>
          <w:bCs/>
          <w:color w:val="222222"/>
          <w:u w:val="single"/>
        </w:rPr>
        <w:t>.</w:t>
      </w:r>
      <w:r w:rsidRPr="00E81A22">
        <w:rPr>
          <w:rFonts w:ascii="Arial" w:hAnsi="Arial" w:cs="Arial"/>
        </w:rPr>
        <w:t xml:space="preserve"> </w:t>
      </w:r>
      <w:r>
        <w:rPr>
          <w:rFonts w:ascii="Arial" w:hAnsi="Arial" w:cs="Arial"/>
        </w:rPr>
        <w:t xml:space="preserve">  </w:t>
      </w:r>
      <w:r w:rsidRPr="00E81A22">
        <w:rPr>
          <w:rFonts w:ascii="Arial" w:hAnsi="Arial" w:cs="Arial"/>
        </w:rPr>
        <w:t>Many buses run to the city centre; the nearest car parks are at</w:t>
      </w:r>
      <w:r w:rsidRPr="00E81A22">
        <w:rPr>
          <w:rFonts w:ascii="Arial" w:eastAsia="Arial Unicode MS" w:hAnsi="Arial" w:cs="Arial"/>
        </w:rPr>
        <w:t xml:space="preserve"> Worcester Street (OX1 2BQ) and Gloucester Green (OX1 2BN).  </w:t>
      </w:r>
      <w:r>
        <w:rPr>
          <w:rFonts w:ascii="Arial" w:eastAsia="Arial Unicode MS" w:hAnsi="Arial" w:cs="Arial"/>
        </w:rPr>
        <w:t>Please arrive from 7:15 p.m. so the meeting can start promptly at 7:30 p.m.</w:t>
      </w:r>
      <w:r w:rsidR="00140BD1">
        <w:rPr>
          <w:rFonts w:ascii="Arial" w:eastAsia="Arial Unicode MS" w:hAnsi="Arial" w:cs="Arial"/>
        </w:rPr>
        <w:t xml:space="preserve">  </w:t>
      </w:r>
    </w:p>
    <w:p w14:paraId="3EE2CC32" w14:textId="77777777" w:rsidR="008E273A" w:rsidRDefault="008E273A" w:rsidP="006C576F">
      <w:pPr>
        <w:tabs>
          <w:tab w:val="left" w:pos="-720"/>
        </w:tabs>
        <w:suppressAutoHyphens/>
        <w:rPr>
          <w:rFonts w:ascii="Arial" w:eastAsia="Arial Unicode MS" w:hAnsi="Arial" w:cs="Arial"/>
        </w:rPr>
      </w:pPr>
    </w:p>
    <w:p w14:paraId="4ECC05B8" w14:textId="29EED937" w:rsidR="006C576F" w:rsidRDefault="00140BD1" w:rsidP="006C576F">
      <w:pPr>
        <w:tabs>
          <w:tab w:val="left" w:pos="-720"/>
        </w:tabs>
        <w:suppressAutoHyphens/>
        <w:rPr>
          <w:rFonts w:ascii="Arial" w:eastAsia="Arial Unicode MS" w:hAnsi="Arial" w:cs="Arial"/>
        </w:rPr>
      </w:pPr>
      <w:r>
        <w:rPr>
          <w:rFonts w:ascii="Arial" w:eastAsia="Arial Unicode MS" w:hAnsi="Arial" w:cs="Arial"/>
        </w:rPr>
        <w:t xml:space="preserve">NB </w:t>
      </w:r>
      <w:r w:rsidR="00224A5E">
        <w:rPr>
          <w:rFonts w:ascii="Arial" w:eastAsia="Arial Unicode MS" w:hAnsi="Arial" w:cs="Arial"/>
        </w:rPr>
        <w:t xml:space="preserve">there will be a </w:t>
      </w:r>
      <w:r w:rsidR="008E273A">
        <w:rPr>
          <w:rFonts w:ascii="Arial" w:eastAsia="Arial Unicode MS" w:hAnsi="Arial" w:cs="Arial"/>
        </w:rPr>
        <w:t xml:space="preserve">run-off </w:t>
      </w:r>
      <w:r w:rsidR="00CA43E4">
        <w:rPr>
          <w:rFonts w:ascii="Arial" w:eastAsia="Arial Unicode MS" w:hAnsi="Arial" w:cs="Arial"/>
        </w:rPr>
        <w:t xml:space="preserve">vote on Oxford East’s fourth nomination for the national policy forum as there was insufficient time at the AGM.  </w:t>
      </w:r>
      <w:r>
        <w:rPr>
          <w:rFonts w:ascii="Arial" w:eastAsia="Arial Unicode MS" w:hAnsi="Arial" w:cs="Arial"/>
        </w:rPr>
        <w:t>Oxford East general committee de</w:t>
      </w:r>
      <w:r w:rsidR="00CA43E4">
        <w:rPr>
          <w:rFonts w:ascii="Arial" w:eastAsia="Arial Unicode MS" w:hAnsi="Arial" w:cs="Arial"/>
        </w:rPr>
        <w:t>legates will be mailed separately</w:t>
      </w:r>
      <w:r w:rsidR="00A332EF">
        <w:rPr>
          <w:rFonts w:ascii="Arial" w:eastAsia="Arial Unicode MS" w:hAnsi="Arial" w:cs="Arial"/>
        </w:rPr>
        <w:t xml:space="preserve"> with details</w:t>
      </w:r>
      <w:r w:rsidR="00CA43E4">
        <w:rPr>
          <w:rFonts w:ascii="Arial" w:eastAsia="Arial Unicode MS" w:hAnsi="Arial" w:cs="Arial"/>
        </w:rPr>
        <w:t xml:space="preserve">, but are asked to arrive early as </w:t>
      </w:r>
      <w:r w:rsidR="00CA43E4" w:rsidRPr="00325FFD">
        <w:rPr>
          <w:rFonts w:ascii="Arial" w:eastAsia="Arial Unicode MS" w:hAnsi="Arial" w:cs="Arial"/>
          <w:u w:val="single"/>
        </w:rPr>
        <w:t xml:space="preserve">the ballot will close at </w:t>
      </w:r>
      <w:r w:rsidR="00DB28F3" w:rsidRPr="00325FFD">
        <w:rPr>
          <w:rFonts w:ascii="Arial" w:eastAsia="Arial Unicode MS" w:hAnsi="Arial" w:cs="Arial"/>
          <w:u w:val="single"/>
        </w:rPr>
        <w:t>8</w:t>
      </w:r>
      <w:r w:rsidR="00CA43E4" w:rsidRPr="00325FFD">
        <w:rPr>
          <w:rFonts w:ascii="Arial" w:eastAsia="Arial Unicode MS" w:hAnsi="Arial" w:cs="Arial"/>
          <w:u w:val="single"/>
        </w:rPr>
        <w:t xml:space="preserve"> p.m.</w:t>
      </w:r>
    </w:p>
    <w:p w14:paraId="04043F1C" w14:textId="77777777" w:rsidR="006C576F" w:rsidRDefault="006C576F" w:rsidP="006C576F">
      <w:pPr>
        <w:tabs>
          <w:tab w:val="left" w:pos="-720"/>
        </w:tabs>
        <w:suppressAutoHyphens/>
        <w:rPr>
          <w:rFonts w:ascii="Arial" w:eastAsia="Arial Unicode MS" w:hAnsi="Arial" w:cs="Arial"/>
        </w:rPr>
      </w:pPr>
    </w:p>
    <w:p w14:paraId="1E1CF0F6" w14:textId="379F9635" w:rsidR="009B3305" w:rsidRDefault="00900AB6" w:rsidP="003B04F6">
      <w:pPr>
        <w:rPr>
          <w:rFonts w:ascii="Arial" w:hAnsi="Arial" w:cs="Arial"/>
        </w:rPr>
      </w:pPr>
      <w:r w:rsidRPr="00324EEF">
        <w:rPr>
          <w:rFonts w:ascii="Arial" w:hAnsi="Arial" w:cs="Arial"/>
        </w:rPr>
        <w:t xml:space="preserve">All members are welcome to attend, speak and vote on all policy issues including resolutions. </w:t>
      </w:r>
      <w:r w:rsidR="00A57869" w:rsidRPr="00324EEF">
        <w:rPr>
          <w:rFonts w:ascii="Arial" w:hAnsi="Arial" w:cs="Arial"/>
        </w:rPr>
        <w:t xml:space="preserve"> I hope to see you there.</w:t>
      </w:r>
      <w:r w:rsidRPr="00324EEF">
        <w:rPr>
          <w:rFonts w:ascii="Arial" w:hAnsi="Arial" w:cs="Arial"/>
        </w:rPr>
        <w:t xml:space="preserve"> </w:t>
      </w:r>
    </w:p>
    <w:p w14:paraId="0FD03F2F" w14:textId="77777777" w:rsidR="00240429" w:rsidRDefault="00240429" w:rsidP="003B04F6">
      <w:pPr>
        <w:rPr>
          <w:rFonts w:ascii="Arial" w:hAnsi="Arial" w:cs="Arial"/>
        </w:rPr>
      </w:pPr>
    </w:p>
    <w:p w14:paraId="41C1BDAF" w14:textId="77777777" w:rsidR="005F16D8" w:rsidRDefault="002572FD" w:rsidP="002572FD">
      <w:pPr>
        <w:tabs>
          <w:tab w:val="left" w:pos="-720"/>
        </w:tabs>
        <w:suppressAutoHyphens/>
        <w:rPr>
          <w:rFonts w:ascii="Arial" w:hAnsi="Arial" w:cs="Arial"/>
        </w:rPr>
      </w:pPr>
      <w:r w:rsidRPr="00324EEF">
        <w:rPr>
          <w:rFonts w:ascii="Arial" w:hAnsi="Arial" w:cs="Arial"/>
        </w:rPr>
        <w:t>Ann Black</w:t>
      </w:r>
    </w:p>
    <w:p w14:paraId="1688146B" w14:textId="7199023F" w:rsidR="002572FD" w:rsidRDefault="002572FD" w:rsidP="002572FD">
      <w:pPr>
        <w:tabs>
          <w:tab w:val="left" w:pos="-720"/>
        </w:tabs>
        <w:suppressAutoHyphens/>
        <w:rPr>
          <w:rFonts w:ascii="Arial" w:hAnsi="Arial" w:cs="Arial"/>
        </w:rPr>
      </w:pPr>
      <w:r w:rsidRPr="00A06121">
        <w:rPr>
          <w:rFonts w:ascii="Arial" w:hAnsi="Arial" w:cs="Arial"/>
        </w:rPr>
        <w:t>Secretary</w:t>
      </w:r>
    </w:p>
    <w:p w14:paraId="7D840CB5" w14:textId="77777777" w:rsidR="002572FD" w:rsidRPr="007971FE" w:rsidRDefault="002572FD" w:rsidP="002572FD">
      <w:pPr>
        <w:tabs>
          <w:tab w:val="left" w:pos="-720"/>
        </w:tabs>
        <w:suppressAutoHyphens/>
        <w:rPr>
          <w:rFonts w:ascii="Arial" w:hAnsi="Arial" w:cs="Arial"/>
          <w:sz w:val="10"/>
          <w:szCs w:val="10"/>
        </w:rPr>
      </w:pPr>
    </w:p>
    <w:p w14:paraId="4DE872AA" w14:textId="77777777" w:rsidR="002572FD" w:rsidRPr="0093040A" w:rsidRDefault="002572FD" w:rsidP="002572FD">
      <w:pPr>
        <w:tabs>
          <w:tab w:val="left" w:pos="-720"/>
          <w:tab w:val="left" w:pos="0"/>
          <w:tab w:val="left" w:pos="450"/>
          <w:tab w:val="left" w:pos="528"/>
          <w:tab w:val="left" w:pos="1440"/>
        </w:tabs>
        <w:suppressAutoHyphens/>
        <w:rPr>
          <w:rFonts w:ascii="Arial" w:hAnsi="Arial" w:cs="Arial"/>
          <w:b/>
          <w:bCs/>
        </w:rPr>
      </w:pPr>
      <w:r w:rsidRPr="0093040A">
        <w:rPr>
          <w:rFonts w:ascii="Arial" w:hAnsi="Arial" w:cs="Arial"/>
          <w:b/>
          <w:bCs/>
        </w:rPr>
        <w:t>AGENDA</w:t>
      </w:r>
    </w:p>
    <w:p w14:paraId="6983C7C9" w14:textId="77777777" w:rsidR="002572FD" w:rsidRPr="0093040A" w:rsidRDefault="002572FD" w:rsidP="002572FD">
      <w:pPr>
        <w:widowControl/>
        <w:adjustRightInd w:val="0"/>
        <w:ind w:left="408" w:hanging="408"/>
        <w:rPr>
          <w:rFonts w:ascii="Arial" w:hAnsi="Arial" w:cs="Arial"/>
        </w:rPr>
      </w:pPr>
    </w:p>
    <w:p w14:paraId="16419D8A" w14:textId="13A49CA8" w:rsidR="009C402E" w:rsidRPr="009C402E" w:rsidRDefault="009C402E" w:rsidP="0048360A">
      <w:pPr>
        <w:tabs>
          <w:tab w:val="left" w:pos="810"/>
          <w:tab w:val="left" w:pos="1260"/>
        </w:tabs>
        <w:ind w:left="1276" w:hanging="1276"/>
        <w:rPr>
          <w:rFonts w:ascii="Arial" w:hAnsi="Arial" w:cs="Arial"/>
        </w:rPr>
      </w:pPr>
      <w:r>
        <w:rPr>
          <w:rFonts w:ascii="Arial" w:hAnsi="Arial" w:cs="Arial"/>
          <w:i/>
        </w:rPr>
        <w:t>7:15</w:t>
      </w:r>
      <w:r>
        <w:rPr>
          <w:rFonts w:ascii="Arial" w:hAnsi="Arial" w:cs="Arial"/>
        </w:rPr>
        <w:tab/>
        <w:t>1.</w:t>
      </w:r>
      <w:r>
        <w:rPr>
          <w:rFonts w:ascii="Arial" w:hAnsi="Arial" w:cs="Arial"/>
        </w:rPr>
        <w:tab/>
      </w:r>
      <w:r w:rsidR="0048360A">
        <w:rPr>
          <w:rFonts w:ascii="Arial" w:hAnsi="Arial" w:cs="Arial"/>
          <w:u w:val="single"/>
        </w:rPr>
        <w:t xml:space="preserve">National policy </w:t>
      </w:r>
      <w:r w:rsidR="0048360A" w:rsidRPr="0048360A">
        <w:rPr>
          <w:rFonts w:ascii="Arial" w:hAnsi="Arial" w:cs="Arial"/>
          <w:u w:val="single"/>
        </w:rPr>
        <w:t>forum</w:t>
      </w:r>
      <w:r w:rsidR="00854009">
        <w:rPr>
          <w:rFonts w:ascii="Arial" w:hAnsi="Arial" w:cs="Arial"/>
          <w:u w:val="single"/>
        </w:rPr>
        <w:t xml:space="preserve"> nomination</w:t>
      </w:r>
      <w:r w:rsidR="0048360A">
        <w:rPr>
          <w:rFonts w:ascii="Arial" w:hAnsi="Arial" w:cs="Arial"/>
        </w:rPr>
        <w:t>.  Ballot papers will be distributed to Oxford East delegates who will choose between Dan Dobson and Tom Hayes for the fourth nomination after a tie at the AGM.</w:t>
      </w:r>
      <w:r w:rsidR="00966FBE">
        <w:rPr>
          <w:rFonts w:ascii="Arial" w:hAnsi="Arial" w:cs="Arial"/>
        </w:rPr>
        <w:t xml:space="preserve">  The ballot will close at 8 p.m.</w:t>
      </w:r>
    </w:p>
    <w:p w14:paraId="76D8A2B2" w14:textId="77777777" w:rsidR="009C402E" w:rsidRDefault="009C402E" w:rsidP="002572FD">
      <w:pPr>
        <w:tabs>
          <w:tab w:val="left" w:pos="810"/>
          <w:tab w:val="left" w:pos="1260"/>
        </w:tabs>
        <w:ind w:left="432" w:hanging="432"/>
        <w:rPr>
          <w:rFonts w:ascii="Arial" w:hAnsi="Arial" w:cs="Arial"/>
          <w:i/>
        </w:rPr>
      </w:pPr>
    </w:p>
    <w:p w14:paraId="7F9456A9" w14:textId="621EB7A4" w:rsidR="002572FD" w:rsidRPr="0093040A" w:rsidRDefault="002572FD" w:rsidP="002572FD">
      <w:pPr>
        <w:tabs>
          <w:tab w:val="left" w:pos="810"/>
          <w:tab w:val="left" w:pos="1260"/>
        </w:tabs>
        <w:ind w:left="432" w:hanging="432"/>
        <w:rPr>
          <w:rFonts w:ascii="Arial" w:hAnsi="Arial" w:cs="Arial"/>
          <w:u w:val="single"/>
        </w:rPr>
      </w:pPr>
      <w:r w:rsidRPr="0093040A">
        <w:rPr>
          <w:rFonts w:ascii="Arial" w:hAnsi="Arial" w:cs="Arial"/>
          <w:i/>
        </w:rPr>
        <w:t>7:30</w:t>
      </w:r>
      <w:r w:rsidRPr="0093040A">
        <w:rPr>
          <w:rFonts w:ascii="Arial" w:hAnsi="Arial" w:cs="Arial"/>
        </w:rPr>
        <w:tab/>
      </w:r>
      <w:r w:rsidRPr="0093040A">
        <w:rPr>
          <w:rFonts w:ascii="Arial" w:hAnsi="Arial" w:cs="Arial"/>
        </w:rPr>
        <w:tab/>
      </w:r>
      <w:r w:rsidR="009C402E">
        <w:rPr>
          <w:rFonts w:ascii="Arial" w:hAnsi="Arial" w:cs="Arial"/>
        </w:rPr>
        <w:t>2</w:t>
      </w:r>
      <w:r w:rsidRPr="0093040A">
        <w:rPr>
          <w:rFonts w:ascii="Arial" w:hAnsi="Arial" w:cs="Arial"/>
        </w:rPr>
        <w:t>.</w:t>
      </w:r>
      <w:r w:rsidRPr="0093040A">
        <w:rPr>
          <w:rFonts w:ascii="Arial" w:hAnsi="Arial" w:cs="Arial"/>
        </w:rPr>
        <w:tab/>
      </w:r>
      <w:r w:rsidRPr="0093040A">
        <w:rPr>
          <w:rFonts w:ascii="Arial" w:hAnsi="Arial" w:cs="Arial"/>
          <w:u w:val="single"/>
        </w:rPr>
        <w:t>Attendance, apologies and welcome</w:t>
      </w:r>
    </w:p>
    <w:p w14:paraId="78CDA021" w14:textId="77777777" w:rsidR="002572FD" w:rsidRPr="0093040A" w:rsidRDefault="002572FD" w:rsidP="002572FD">
      <w:pPr>
        <w:tabs>
          <w:tab w:val="left" w:pos="810"/>
          <w:tab w:val="left" w:pos="1260"/>
        </w:tabs>
        <w:ind w:left="432" w:hanging="432"/>
        <w:rPr>
          <w:rFonts w:ascii="Arial" w:hAnsi="Arial" w:cs="Arial"/>
          <w:u w:val="single"/>
        </w:rPr>
      </w:pPr>
    </w:p>
    <w:p w14:paraId="0385133E" w14:textId="66041550" w:rsidR="002572FD" w:rsidRPr="0093040A" w:rsidRDefault="002572FD" w:rsidP="002572FD">
      <w:pPr>
        <w:tabs>
          <w:tab w:val="left" w:pos="810"/>
          <w:tab w:val="left" w:pos="1260"/>
        </w:tabs>
        <w:ind w:left="432" w:hanging="432"/>
        <w:rPr>
          <w:rFonts w:ascii="Arial" w:hAnsi="Arial" w:cs="Arial"/>
          <w:u w:val="single"/>
        </w:rPr>
      </w:pPr>
      <w:r w:rsidRPr="0093040A">
        <w:rPr>
          <w:rFonts w:ascii="Arial" w:hAnsi="Arial" w:cs="Arial"/>
          <w:i/>
        </w:rPr>
        <w:t>7:3</w:t>
      </w:r>
      <w:r w:rsidR="00B34F56">
        <w:rPr>
          <w:rFonts w:ascii="Arial" w:hAnsi="Arial" w:cs="Arial"/>
          <w:i/>
        </w:rPr>
        <w:t>2</w:t>
      </w:r>
      <w:r w:rsidRPr="0093040A">
        <w:rPr>
          <w:rFonts w:ascii="Arial" w:hAnsi="Arial" w:cs="Arial"/>
          <w:i/>
        </w:rPr>
        <w:tab/>
      </w:r>
      <w:r w:rsidRPr="0093040A">
        <w:rPr>
          <w:rFonts w:ascii="Arial" w:hAnsi="Arial" w:cs="Arial"/>
          <w:i/>
        </w:rPr>
        <w:tab/>
      </w:r>
      <w:r w:rsidR="008C76F4">
        <w:rPr>
          <w:rFonts w:ascii="Arial" w:hAnsi="Arial" w:cs="Arial"/>
        </w:rPr>
        <w:t>3</w:t>
      </w:r>
      <w:r w:rsidRPr="0093040A">
        <w:rPr>
          <w:rFonts w:ascii="Arial" w:hAnsi="Arial" w:cs="Arial"/>
        </w:rPr>
        <w:t>.</w:t>
      </w:r>
      <w:r w:rsidRPr="0093040A">
        <w:rPr>
          <w:rFonts w:ascii="Arial" w:hAnsi="Arial" w:cs="Arial"/>
        </w:rPr>
        <w:tab/>
      </w:r>
      <w:r w:rsidRPr="0093040A">
        <w:rPr>
          <w:rFonts w:ascii="Arial" w:hAnsi="Arial" w:cs="Arial"/>
          <w:u w:val="single"/>
        </w:rPr>
        <w:t>Agreement of agenda and timings</w:t>
      </w:r>
    </w:p>
    <w:p w14:paraId="233FF1BD" w14:textId="77777777" w:rsidR="002572FD" w:rsidRPr="0093040A" w:rsidRDefault="002572FD" w:rsidP="002572FD">
      <w:pPr>
        <w:tabs>
          <w:tab w:val="left" w:pos="810"/>
          <w:tab w:val="left" w:pos="1260"/>
        </w:tabs>
        <w:ind w:left="432" w:hanging="432"/>
        <w:rPr>
          <w:rFonts w:ascii="Arial" w:hAnsi="Arial" w:cs="Arial"/>
        </w:rPr>
      </w:pPr>
    </w:p>
    <w:p w14:paraId="6729ACAF" w14:textId="596035AE" w:rsidR="002572FD" w:rsidRPr="00CE0090" w:rsidRDefault="002572FD" w:rsidP="002572FD">
      <w:pPr>
        <w:tabs>
          <w:tab w:val="left" w:pos="-720"/>
          <w:tab w:val="left" w:pos="0"/>
          <w:tab w:val="left" w:pos="450"/>
          <w:tab w:val="left" w:pos="810"/>
          <w:tab w:val="left" w:pos="1260"/>
          <w:tab w:val="left" w:pos="1440"/>
        </w:tabs>
        <w:suppressAutoHyphens/>
        <w:ind w:left="1260" w:hanging="1260"/>
        <w:rPr>
          <w:rFonts w:ascii="Arial" w:hAnsi="Arial" w:cs="Arial"/>
        </w:rPr>
      </w:pPr>
      <w:r w:rsidRPr="0093040A">
        <w:rPr>
          <w:rFonts w:ascii="Arial" w:hAnsi="Arial" w:cs="Arial"/>
          <w:i/>
          <w:iCs/>
        </w:rPr>
        <w:t>7:33</w:t>
      </w:r>
      <w:r w:rsidRPr="0093040A">
        <w:rPr>
          <w:rFonts w:ascii="Arial" w:hAnsi="Arial" w:cs="Arial"/>
          <w:i/>
          <w:iCs/>
        </w:rPr>
        <w:tab/>
      </w:r>
      <w:r w:rsidRPr="0093040A">
        <w:rPr>
          <w:rFonts w:ascii="Arial" w:hAnsi="Arial" w:cs="Arial"/>
          <w:i/>
          <w:iCs/>
        </w:rPr>
        <w:tab/>
      </w:r>
      <w:r w:rsidR="00302FD2">
        <w:rPr>
          <w:rFonts w:ascii="Arial" w:hAnsi="Arial" w:cs="Arial"/>
          <w:iCs/>
        </w:rPr>
        <w:t>4</w:t>
      </w:r>
      <w:r w:rsidRPr="0093040A">
        <w:rPr>
          <w:rFonts w:ascii="Arial" w:hAnsi="Arial" w:cs="Arial"/>
          <w:iCs/>
        </w:rPr>
        <w:t>.</w:t>
      </w:r>
      <w:r w:rsidRPr="0093040A">
        <w:rPr>
          <w:rFonts w:ascii="Arial" w:hAnsi="Arial" w:cs="Arial"/>
        </w:rPr>
        <w:tab/>
      </w:r>
      <w:r w:rsidRPr="00CE0090">
        <w:rPr>
          <w:rFonts w:ascii="Arial" w:hAnsi="Arial" w:cs="Arial"/>
          <w:u w:val="single"/>
        </w:rPr>
        <w:t>Minutes</w:t>
      </w:r>
      <w:r w:rsidRPr="00CE0090">
        <w:rPr>
          <w:rFonts w:ascii="Arial" w:hAnsi="Arial" w:cs="Arial"/>
        </w:rPr>
        <w:t xml:space="preserve"> of the all-member meeting on </w:t>
      </w:r>
      <w:r w:rsidR="008E273A" w:rsidRPr="00CE0090">
        <w:rPr>
          <w:rFonts w:ascii="Arial" w:hAnsi="Arial" w:cs="Arial"/>
        </w:rPr>
        <w:t>9 February 2018</w:t>
      </w:r>
      <w:r w:rsidRPr="00CE0090">
        <w:rPr>
          <w:rFonts w:ascii="Arial" w:hAnsi="Arial" w:cs="Arial"/>
        </w:rPr>
        <w:t>, attached</w:t>
      </w:r>
      <w:r w:rsidR="008E273A" w:rsidRPr="00CE0090">
        <w:rPr>
          <w:rFonts w:ascii="Arial" w:hAnsi="Arial" w:cs="Arial"/>
        </w:rPr>
        <w:t>, and matters arising.  The motions on Brexit, Afrin and rough sleeping have been posted on the policy forum website at</w:t>
      </w:r>
    </w:p>
    <w:p w14:paraId="39BD4FBF" w14:textId="2EA92017" w:rsidR="008E273A" w:rsidRPr="005F4D8C" w:rsidRDefault="008E273A" w:rsidP="002572FD">
      <w:pPr>
        <w:tabs>
          <w:tab w:val="left" w:pos="-720"/>
          <w:tab w:val="left" w:pos="0"/>
          <w:tab w:val="left" w:pos="450"/>
          <w:tab w:val="left" w:pos="810"/>
          <w:tab w:val="left" w:pos="1260"/>
          <w:tab w:val="left" w:pos="1440"/>
        </w:tabs>
        <w:suppressAutoHyphens/>
        <w:ind w:left="1260" w:hanging="1260"/>
        <w:rPr>
          <w:rFonts w:ascii="Arial" w:hAnsi="Arial" w:cs="Arial"/>
          <w:sz w:val="12"/>
          <w:szCs w:val="12"/>
        </w:rPr>
      </w:pPr>
    </w:p>
    <w:p w14:paraId="34F5E97B" w14:textId="788DC574" w:rsidR="008E273A" w:rsidRPr="00CE0090" w:rsidRDefault="008E273A" w:rsidP="008E273A">
      <w:pPr>
        <w:rPr>
          <w:rFonts w:ascii="Arial" w:eastAsia="Arial Unicode MS" w:hAnsi="Arial" w:cs="Arial"/>
        </w:rPr>
      </w:pPr>
      <w:r w:rsidRPr="00CE0090">
        <w:rPr>
          <w:rFonts w:ascii="Arial" w:hAnsi="Arial" w:cs="Arial"/>
        </w:rPr>
        <w:tab/>
      </w:r>
      <w:r w:rsidRPr="00CE0090">
        <w:rPr>
          <w:rFonts w:ascii="Arial" w:hAnsi="Arial" w:cs="Arial"/>
        </w:rPr>
        <w:tab/>
      </w:r>
      <w:r w:rsidRPr="00CE0090">
        <w:rPr>
          <w:rFonts w:ascii="Arial" w:hAnsi="Arial" w:cs="Arial"/>
        </w:rPr>
        <w:tab/>
      </w:r>
      <w:hyperlink r:id="rId8" w:history="1">
        <w:r w:rsidRPr="00CE0090">
          <w:rPr>
            <w:rStyle w:val="Hyperlink"/>
            <w:rFonts w:ascii="Arial" w:eastAsia="Arial Unicode MS" w:hAnsi="Arial" w:cs="Arial"/>
          </w:rPr>
          <w:t>https://policyforum.labour.org.uk/commissions/international/brexit-and-the-customs-union</w:t>
        </w:r>
      </w:hyperlink>
    </w:p>
    <w:p w14:paraId="0FB7C85A" w14:textId="3D5B9BE3" w:rsidR="008E273A" w:rsidRPr="00CE0090" w:rsidRDefault="004D307A" w:rsidP="008E273A">
      <w:pPr>
        <w:ind w:left="829" w:firstLine="431"/>
        <w:rPr>
          <w:rFonts w:ascii="Arial" w:eastAsia="Arial Unicode MS" w:hAnsi="Arial" w:cs="Arial"/>
        </w:rPr>
      </w:pPr>
      <w:hyperlink r:id="rId9" w:history="1">
        <w:r w:rsidR="008E273A" w:rsidRPr="00CE0090">
          <w:rPr>
            <w:rStyle w:val="Hyperlink"/>
            <w:rFonts w:ascii="Arial" w:eastAsia="Arial Unicode MS" w:hAnsi="Arial" w:cs="Arial"/>
          </w:rPr>
          <w:t>https://policyforum.labour.org.uk/commissions/international/afrin</w:t>
        </w:r>
      </w:hyperlink>
    </w:p>
    <w:p w14:paraId="2940D3B2" w14:textId="64ABAD56" w:rsidR="008E273A" w:rsidRPr="00CE0090" w:rsidRDefault="008E273A" w:rsidP="008E273A">
      <w:pPr>
        <w:tabs>
          <w:tab w:val="left" w:pos="-720"/>
          <w:tab w:val="left" w:pos="0"/>
          <w:tab w:val="left" w:pos="450"/>
          <w:tab w:val="left" w:pos="810"/>
          <w:tab w:val="left" w:pos="1260"/>
          <w:tab w:val="left" w:pos="1440"/>
        </w:tabs>
        <w:suppressAutoHyphens/>
        <w:ind w:left="1260" w:hanging="1260"/>
        <w:rPr>
          <w:rFonts w:ascii="Arial" w:hAnsi="Arial" w:cs="Arial"/>
        </w:rPr>
      </w:pPr>
      <w:r w:rsidRPr="00CE0090">
        <w:rPr>
          <w:rFonts w:ascii="Arial" w:hAnsi="Arial" w:cs="Arial"/>
        </w:rPr>
        <w:tab/>
      </w:r>
      <w:r w:rsidRPr="00CE0090">
        <w:rPr>
          <w:rFonts w:ascii="Arial" w:hAnsi="Arial" w:cs="Arial"/>
        </w:rPr>
        <w:tab/>
      </w:r>
      <w:r w:rsidRPr="00CE0090">
        <w:rPr>
          <w:rFonts w:ascii="Arial" w:hAnsi="Arial" w:cs="Arial"/>
        </w:rPr>
        <w:tab/>
      </w:r>
      <w:hyperlink r:id="rId10" w:history="1">
        <w:r w:rsidRPr="00CE0090">
          <w:rPr>
            <w:rStyle w:val="Hyperlink"/>
            <w:rFonts w:ascii="Arial" w:eastAsia="Arial Unicode MS" w:hAnsi="Arial" w:cs="Arial"/>
          </w:rPr>
          <w:t>https://policyforum.labour.org.uk/commissions/housing-transport/rough-sleeping</w:t>
        </w:r>
      </w:hyperlink>
      <w:r w:rsidRPr="00CE0090">
        <w:rPr>
          <w:rFonts w:ascii="Arial" w:hAnsi="Arial" w:cs="Arial"/>
        </w:rPr>
        <w:tab/>
      </w:r>
      <w:r w:rsidRPr="00CE0090">
        <w:rPr>
          <w:rFonts w:ascii="Arial" w:hAnsi="Arial" w:cs="Arial"/>
        </w:rPr>
        <w:tab/>
      </w:r>
      <w:r w:rsidRPr="00CE0090">
        <w:rPr>
          <w:rFonts w:ascii="Arial" w:hAnsi="Arial" w:cs="Arial"/>
        </w:rPr>
        <w:tab/>
      </w:r>
    </w:p>
    <w:p w14:paraId="44D2AB49" w14:textId="77777777" w:rsidR="002572FD" w:rsidRPr="005F4D8C" w:rsidRDefault="002572FD" w:rsidP="002572FD">
      <w:pPr>
        <w:tabs>
          <w:tab w:val="left" w:pos="-720"/>
          <w:tab w:val="left" w:pos="0"/>
          <w:tab w:val="left" w:pos="450"/>
          <w:tab w:val="left" w:pos="810"/>
          <w:tab w:val="left" w:pos="1260"/>
          <w:tab w:val="left" w:pos="1440"/>
        </w:tabs>
        <w:suppressAutoHyphens/>
        <w:ind w:left="1260" w:hanging="1260"/>
        <w:rPr>
          <w:rFonts w:ascii="Arial" w:hAnsi="Arial" w:cs="Arial"/>
          <w:sz w:val="12"/>
          <w:szCs w:val="12"/>
        </w:rPr>
      </w:pPr>
    </w:p>
    <w:p w14:paraId="26D81D4E" w14:textId="3D363317" w:rsidR="008E273A" w:rsidRPr="00CE0090" w:rsidRDefault="008E273A" w:rsidP="002572FD">
      <w:pPr>
        <w:tabs>
          <w:tab w:val="left" w:pos="-720"/>
          <w:tab w:val="left" w:pos="0"/>
          <w:tab w:val="left" w:pos="450"/>
          <w:tab w:val="left" w:pos="810"/>
          <w:tab w:val="left" w:pos="1260"/>
          <w:tab w:val="left" w:pos="1440"/>
        </w:tabs>
        <w:suppressAutoHyphens/>
        <w:ind w:left="1260" w:hanging="1260"/>
        <w:rPr>
          <w:rFonts w:ascii="Arial" w:hAnsi="Arial" w:cs="Arial"/>
        </w:rPr>
      </w:pPr>
      <w:r w:rsidRPr="00CE0090">
        <w:rPr>
          <w:rFonts w:ascii="Arial" w:hAnsi="Arial" w:cs="Arial"/>
        </w:rPr>
        <w:tab/>
      </w:r>
      <w:r w:rsidRPr="00CE0090">
        <w:rPr>
          <w:rFonts w:ascii="Arial" w:hAnsi="Arial" w:cs="Arial"/>
        </w:rPr>
        <w:tab/>
      </w:r>
      <w:r w:rsidRPr="00CE0090">
        <w:rPr>
          <w:rFonts w:ascii="Arial" w:hAnsi="Arial" w:cs="Arial"/>
        </w:rPr>
        <w:tab/>
        <w:t>and the motion on Haringey was sent to the general secretary for the attention of the NEC.</w:t>
      </w:r>
    </w:p>
    <w:p w14:paraId="448C39CF" w14:textId="77777777" w:rsidR="008E273A" w:rsidRPr="00CE0090" w:rsidRDefault="008E273A" w:rsidP="002572FD">
      <w:pPr>
        <w:tabs>
          <w:tab w:val="left" w:pos="-720"/>
          <w:tab w:val="left" w:pos="0"/>
          <w:tab w:val="left" w:pos="450"/>
          <w:tab w:val="left" w:pos="810"/>
          <w:tab w:val="left" w:pos="1260"/>
          <w:tab w:val="left" w:pos="1440"/>
        </w:tabs>
        <w:suppressAutoHyphens/>
        <w:ind w:left="1260" w:hanging="1260"/>
        <w:rPr>
          <w:rFonts w:ascii="Arial" w:hAnsi="Arial" w:cs="Arial"/>
          <w:i/>
        </w:rPr>
      </w:pPr>
    </w:p>
    <w:p w14:paraId="09B4EF88" w14:textId="59734F5F" w:rsidR="00D7637E" w:rsidRDefault="00B34F56" w:rsidP="002572FD">
      <w:pPr>
        <w:tabs>
          <w:tab w:val="left" w:pos="-720"/>
          <w:tab w:val="left" w:pos="0"/>
          <w:tab w:val="left" w:pos="450"/>
          <w:tab w:val="left" w:pos="810"/>
          <w:tab w:val="left" w:pos="1260"/>
          <w:tab w:val="left" w:pos="1440"/>
        </w:tabs>
        <w:suppressAutoHyphens/>
        <w:ind w:left="1260" w:hanging="1260"/>
        <w:rPr>
          <w:rFonts w:ascii="Arial" w:hAnsi="Arial" w:cs="Arial"/>
        </w:rPr>
      </w:pPr>
      <w:r>
        <w:rPr>
          <w:rFonts w:ascii="Arial" w:hAnsi="Arial" w:cs="Arial"/>
          <w:i/>
        </w:rPr>
        <w:t>7:35</w:t>
      </w:r>
      <w:r w:rsidR="00D7637E">
        <w:rPr>
          <w:rFonts w:ascii="Arial" w:hAnsi="Arial" w:cs="Arial"/>
        </w:rPr>
        <w:tab/>
      </w:r>
      <w:r w:rsidR="00D7637E">
        <w:rPr>
          <w:rFonts w:ascii="Arial" w:hAnsi="Arial" w:cs="Arial"/>
        </w:rPr>
        <w:tab/>
        <w:t>5.</w:t>
      </w:r>
      <w:r w:rsidR="00D7637E">
        <w:rPr>
          <w:rFonts w:ascii="Arial" w:hAnsi="Arial" w:cs="Arial"/>
        </w:rPr>
        <w:tab/>
      </w:r>
      <w:r w:rsidR="00D7637E">
        <w:rPr>
          <w:rFonts w:ascii="Arial" w:hAnsi="Arial" w:cs="Arial"/>
          <w:u w:val="single"/>
        </w:rPr>
        <w:t>AGM, 9 March 2018</w:t>
      </w:r>
      <w:r w:rsidR="00D7637E">
        <w:rPr>
          <w:rFonts w:ascii="Arial" w:hAnsi="Arial" w:cs="Arial"/>
        </w:rPr>
        <w:t xml:space="preserve">.  The minutes will be formally agreed at the 2019 AGM, and are attached for information.  </w:t>
      </w:r>
      <w:r w:rsidR="008E75EB">
        <w:rPr>
          <w:rFonts w:ascii="Arial" w:hAnsi="Arial" w:cs="Arial"/>
        </w:rPr>
        <w:t xml:space="preserve">NB Helen Evans has stepped down as </w:t>
      </w:r>
      <w:r w:rsidR="00B23AFC">
        <w:rPr>
          <w:rFonts w:ascii="Arial" w:hAnsi="Arial" w:cs="Arial"/>
        </w:rPr>
        <w:t xml:space="preserve">joint </w:t>
      </w:r>
      <w:r w:rsidR="008E75EB">
        <w:rPr>
          <w:rFonts w:ascii="Arial" w:hAnsi="Arial" w:cs="Arial"/>
        </w:rPr>
        <w:t>women’s officer for personal reasons,</w:t>
      </w:r>
      <w:r w:rsidR="00B23AFC">
        <w:rPr>
          <w:rFonts w:ascii="Arial" w:hAnsi="Arial" w:cs="Arial"/>
        </w:rPr>
        <w:t xml:space="preserve"> and Shaista Aziz is sole women’s officer. </w:t>
      </w:r>
      <w:r w:rsidR="008E75EB">
        <w:rPr>
          <w:rFonts w:ascii="Arial" w:hAnsi="Arial" w:cs="Arial"/>
        </w:rPr>
        <w:t xml:space="preserve"> </w:t>
      </w:r>
      <w:r w:rsidR="00D7637E">
        <w:rPr>
          <w:rFonts w:ascii="Arial" w:hAnsi="Arial" w:cs="Arial"/>
        </w:rPr>
        <w:t>The motions on Eastern Ghouta and the NHS have been posted at</w:t>
      </w:r>
    </w:p>
    <w:p w14:paraId="51BEE3E6" w14:textId="2339D91B" w:rsidR="00D7637E" w:rsidRPr="005F4D8C" w:rsidRDefault="00D7637E" w:rsidP="002572FD">
      <w:pPr>
        <w:tabs>
          <w:tab w:val="left" w:pos="-720"/>
          <w:tab w:val="left" w:pos="0"/>
          <w:tab w:val="left" w:pos="450"/>
          <w:tab w:val="left" w:pos="810"/>
          <w:tab w:val="left" w:pos="1260"/>
          <w:tab w:val="left" w:pos="1440"/>
        </w:tabs>
        <w:suppressAutoHyphens/>
        <w:ind w:left="1260" w:hanging="1260"/>
        <w:rPr>
          <w:rFonts w:ascii="Arial" w:hAnsi="Arial" w:cs="Arial"/>
          <w:sz w:val="12"/>
          <w:szCs w:val="12"/>
        </w:rPr>
      </w:pPr>
    </w:p>
    <w:p w14:paraId="7D4A9F85" w14:textId="53BEEECB" w:rsidR="00D7637E" w:rsidRPr="00D7637E" w:rsidRDefault="00D7637E" w:rsidP="002572FD">
      <w:pPr>
        <w:tabs>
          <w:tab w:val="left" w:pos="-720"/>
          <w:tab w:val="left" w:pos="0"/>
          <w:tab w:val="left" w:pos="450"/>
          <w:tab w:val="left" w:pos="810"/>
          <w:tab w:val="left" w:pos="1260"/>
          <w:tab w:val="left" w:pos="1440"/>
        </w:tabs>
        <w:suppressAutoHyphens/>
        <w:ind w:left="1260" w:hanging="1260"/>
        <w:rPr>
          <w:rFonts w:ascii="Arial" w:hAnsi="Arial" w:cs="Arial"/>
        </w:rPr>
      </w:pPr>
      <w:r>
        <w:rPr>
          <w:rFonts w:ascii="Arial" w:hAnsi="Arial" w:cs="Arial"/>
        </w:rPr>
        <w:tab/>
      </w:r>
      <w:r>
        <w:rPr>
          <w:rFonts w:ascii="Arial" w:hAnsi="Arial" w:cs="Arial"/>
        </w:rPr>
        <w:tab/>
      </w:r>
      <w:r>
        <w:rPr>
          <w:rFonts w:ascii="Arial" w:hAnsi="Arial" w:cs="Arial"/>
        </w:rPr>
        <w:tab/>
      </w:r>
      <w:hyperlink r:id="rId11" w:history="1">
        <w:r w:rsidRPr="00AF4332">
          <w:rPr>
            <w:rStyle w:val="Hyperlink"/>
            <w:rFonts w:ascii="Arial" w:eastAsia="Arial Unicode MS" w:hAnsi="Arial" w:cs="Arial"/>
            <w:i/>
          </w:rPr>
          <w:t>https://policyforum.labour.org.uk/commissions/health/nhs-five-year-forward-view</w:t>
        </w:r>
      </w:hyperlink>
      <w:r w:rsidRPr="00AF4332">
        <w:rPr>
          <w:rFonts w:ascii="Arial" w:eastAsia="Arial Unicode MS" w:hAnsi="Arial" w:cs="Arial"/>
          <w:i/>
        </w:rPr>
        <w:t xml:space="preserve">, </w:t>
      </w:r>
      <w:hyperlink r:id="rId12" w:history="1">
        <w:r w:rsidRPr="00AF4332">
          <w:rPr>
            <w:rStyle w:val="Hyperlink"/>
            <w:rFonts w:ascii="Arial" w:eastAsia="Arial Unicode MS" w:hAnsi="Arial" w:cs="Arial"/>
            <w:i/>
          </w:rPr>
          <w:t>https://policyforum.labour.org.uk/commissions/international/eastern-ghouta</w:t>
        </w:r>
      </w:hyperlink>
      <w:r w:rsidRPr="00AF4332">
        <w:rPr>
          <w:rFonts w:ascii="Arial" w:eastAsia="Arial Unicode MS" w:hAnsi="Arial" w:cs="Arial"/>
          <w:i/>
        </w:rPr>
        <w:t>,</w:t>
      </w:r>
    </w:p>
    <w:p w14:paraId="2370486E" w14:textId="77777777" w:rsidR="002572FD" w:rsidRPr="0093040A" w:rsidRDefault="002572FD" w:rsidP="002572FD">
      <w:pPr>
        <w:pStyle w:val="ListParagraph"/>
        <w:tabs>
          <w:tab w:val="left" w:pos="-720"/>
          <w:tab w:val="left" w:pos="0"/>
          <w:tab w:val="left" w:pos="450"/>
          <w:tab w:val="left" w:pos="810"/>
          <w:tab w:val="left" w:pos="1260"/>
          <w:tab w:val="left" w:pos="1440"/>
        </w:tabs>
        <w:suppressAutoHyphens/>
        <w:ind w:left="1620"/>
        <w:rPr>
          <w:rFonts w:ascii="Arial" w:hAnsi="Arial" w:cs="Arial"/>
        </w:rPr>
      </w:pPr>
    </w:p>
    <w:p w14:paraId="2597641A" w14:textId="3A65C90A" w:rsidR="002572FD" w:rsidRPr="0093040A" w:rsidRDefault="002572FD" w:rsidP="002572FD">
      <w:pPr>
        <w:tabs>
          <w:tab w:val="left" w:pos="-720"/>
          <w:tab w:val="left" w:pos="0"/>
          <w:tab w:val="left" w:pos="450"/>
          <w:tab w:val="left" w:pos="810"/>
          <w:tab w:val="left" w:pos="1260"/>
          <w:tab w:val="left" w:pos="1440"/>
        </w:tabs>
        <w:suppressAutoHyphens/>
        <w:ind w:left="432" w:hanging="432"/>
        <w:rPr>
          <w:rFonts w:ascii="Arial" w:hAnsi="Arial" w:cs="Arial"/>
        </w:rPr>
      </w:pPr>
      <w:r w:rsidRPr="0093040A">
        <w:rPr>
          <w:rFonts w:ascii="Arial" w:hAnsi="Arial" w:cs="Arial"/>
          <w:i/>
          <w:iCs/>
        </w:rPr>
        <w:t>7:37</w:t>
      </w:r>
      <w:r w:rsidRPr="0093040A">
        <w:rPr>
          <w:rFonts w:ascii="Arial" w:hAnsi="Arial" w:cs="Arial"/>
          <w:i/>
          <w:iCs/>
        </w:rPr>
        <w:tab/>
      </w:r>
      <w:r w:rsidRPr="0093040A">
        <w:rPr>
          <w:rFonts w:ascii="Arial" w:hAnsi="Arial" w:cs="Arial"/>
          <w:i/>
          <w:iCs/>
        </w:rPr>
        <w:tab/>
      </w:r>
      <w:r w:rsidRPr="0093040A">
        <w:rPr>
          <w:rFonts w:ascii="Arial" w:hAnsi="Arial" w:cs="Arial"/>
          <w:i/>
          <w:iCs/>
        </w:rPr>
        <w:tab/>
      </w:r>
      <w:r w:rsidR="00A463DF">
        <w:rPr>
          <w:rFonts w:ascii="Arial" w:hAnsi="Arial" w:cs="Arial"/>
          <w:iCs/>
        </w:rPr>
        <w:t>6</w:t>
      </w:r>
      <w:r w:rsidRPr="0093040A">
        <w:rPr>
          <w:rFonts w:ascii="Arial" w:hAnsi="Arial" w:cs="Arial"/>
          <w:iCs/>
        </w:rPr>
        <w:t>.</w:t>
      </w:r>
      <w:r w:rsidRPr="0093040A">
        <w:rPr>
          <w:rFonts w:ascii="Arial" w:hAnsi="Arial" w:cs="Arial"/>
        </w:rPr>
        <w:tab/>
      </w:r>
      <w:r w:rsidRPr="0093040A">
        <w:rPr>
          <w:rFonts w:ascii="Arial" w:hAnsi="Arial" w:cs="Arial"/>
          <w:u w:val="single"/>
        </w:rPr>
        <w:t>Urgent business</w:t>
      </w:r>
      <w:r w:rsidRPr="0093040A">
        <w:rPr>
          <w:rFonts w:ascii="Arial" w:hAnsi="Arial" w:cs="Arial"/>
        </w:rPr>
        <w:t>, including any other business.</w:t>
      </w:r>
    </w:p>
    <w:p w14:paraId="3BE7FF81" w14:textId="77777777" w:rsidR="002572FD" w:rsidRPr="0093040A" w:rsidRDefault="002572FD" w:rsidP="002572FD">
      <w:pPr>
        <w:tabs>
          <w:tab w:val="left" w:pos="-720"/>
          <w:tab w:val="left" w:pos="0"/>
          <w:tab w:val="left" w:pos="450"/>
          <w:tab w:val="left" w:pos="810"/>
          <w:tab w:val="left" w:pos="1260"/>
          <w:tab w:val="left" w:pos="1440"/>
        </w:tabs>
        <w:suppressAutoHyphens/>
        <w:ind w:left="432" w:hanging="432"/>
        <w:rPr>
          <w:rFonts w:ascii="Arial" w:hAnsi="Arial" w:cs="Arial"/>
        </w:rPr>
      </w:pPr>
    </w:p>
    <w:p w14:paraId="4E41CB55" w14:textId="0BE079DE" w:rsidR="002572FD" w:rsidRPr="0093040A" w:rsidRDefault="002572FD" w:rsidP="002572FD">
      <w:pPr>
        <w:pStyle w:val="NormalWeb"/>
        <w:tabs>
          <w:tab w:val="left" w:pos="851"/>
        </w:tabs>
        <w:spacing w:before="0" w:beforeAutospacing="0" w:after="0" w:afterAutospacing="0"/>
        <w:ind w:left="1276" w:hanging="1269"/>
        <w:rPr>
          <w:rFonts w:ascii="Arial" w:hAnsi="Arial" w:cs="Arial"/>
          <w:iCs/>
          <w:sz w:val="22"/>
          <w:szCs w:val="22"/>
        </w:rPr>
      </w:pPr>
      <w:r w:rsidRPr="0093040A">
        <w:rPr>
          <w:rFonts w:ascii="Arial" w:hAnsi="Arial" w:cs="Arial"/>
          <w:i/>
          <w:iCs/>
          <w:sz w:val="22"/>
          <w:szCs w:val="22"/>
        </w:rPr>
        <w:t>7:40</w:t>
      </w:r>
      <w:r w:rsidR="00A463DF">
        <w:rPr>
          <w:rFonts w:ascii="Arial" w:hAnsi="Arial" w:cs="Arial"/>
          <w:iCs/>
          <w:sz w:val="22"/>
          <w:szCs w:val="22"/>
        </w:rPr>
        <w:tab/>
        <w:t>7</w:t>
      </w:r>
      <w:r w:rsidRPr="0093040A">
        <w:rPr>
          <w:rFonts w:ascii="Arial" w:hAnsi="Arial" w:cs="Arial"/>
          <w:iCs/>
          <w:sz w:val="22"/>
          <w:szCs w:val="22"/>
        </w:rPr>
        <w:t>.</w:t>
      </w:r>
      <w:r w:rsidRPr="0093040A">
        <w:rPr>
          <w:rFonts w:ascii="Arial" w:hAnsi="Arial" w:cs="Arial"/>
          <w:iCs/>
          <w:sz w:val="22"/>
          <w:szCs w:val="22"/>
        </w:rPr>
        <w:tab/>
      </w:r>
      <w:r w:rsidR="00A46407" w:rsidRPr="00A46407">
        <w:rPr>
          <w:rFonts w:ascii="Arial" w:hAnsi="Arial" w:cs="Arial"/>
          <w:iCs/>
          <w:sz w:val="22"/>
          <w:szCs w:val="22"/>
          <w:u w:val="single"/>
        </w:rPr>
        <w:t xml:space="preserve">Local </w:t>
      </w:r>
      <w:r w:rsidR="00A46407">
        <w:rPr>
          <w:rFonts w:ascii="Arial" w:hAnsi="Arial" w:cs="Arial"/>
          <w:iCs/>
          <w:sz w:val="22"/>
          <w:szCs w:val="22"/>
          <w:u w:val="single"/>
        </w:rPr>
        <w:t>e</w:t>
      </w:r>
      <w:r w:rsidR="00A46407" w:rsidRPr="00A46407">
        <w:rPr>
          <w:rFonts w:ascii="Arial" w:hAnsi="Arial" w:cs="Arial"/>
          <w:iCs/>
          <w:sz w:val="22"/>
          <w:szCs w:val="22"/>
          <w:u w:val="single"/>
        </w:rPr>
        <w:t>lections</w:t>
      </w:r>
      <w:r w:rsidR="00A46407">
        <w:rPr>
          <w:rFonts w:ascii="Arial" w:hAnsi="Arial" w:cs="Arial"/>
          <w:iCs/>
          <w:sz w:val="22"/>
          <w:szCs w:val="22"/>
          <w:u w:val="single"/>
        </w:rPr>
        <w:t xml:space="preserve"> 3 May</w:t>
      </w:r>
      <w:r w:rsidR="00A46407" w:rsidRPr="00A46407">
        <w:rPr>
          <w:rFonts w:ascii="Arial" w:hAnsi="Arial" w:cs="Arial"/>
          <w:iCs/>
          <w:sz w:val="22"/>
          <w:szCs w:val="22"/>
          <w:u w:val="single"/>
        </w:rPr>
        <w:t>:</w:t>
      </w:r>
      <w:r w:rsidRPr="00A46407">
        <w:rPr>
          <w:rFonts w:ascii="Arial" w:hAnsi="Arial" w:cs="Arial"/>
          <w:iCs/>
          <w:sz w:val="22"/>
          <w:szCs w:val="22"/>
          <w:u w:val="single"/>
        </w:rPr>
        <w:t xml:space="preserve">  </w:t>
      </w:r>
      <w:r w:rsidR="00A46407" w:rsidRPr="00A46407">
        <w:rPr>
          <w:rFonts w:ascii="Arial" w:hAnsi="Arial" w:cs="Arial"/>
          <w:iCs/>
          <w:sz w:val="22"/>
          <w:szCs w:val="22"/>
          <w:u w:val="single"/>
        </w:rPr>
        <w:t xml:space="preserve">Oxford </w:t>
      </w:r>
      <w:r w:rsidR="00A46407">
        <w:rPr>
          <w:rFonts w:ascii="Arial" w:hAnsi="Arial" w:cs="Arial"/>
          <w:iCs/>
          <w:sz w:val="22"/>
          <w:szCs w:val="22"/>
          <w:u w:val="single"/>
        </w:rPr>
        <w:t>c</w:t>
      </w:r>
      <w:r w:rsidR="00A46407" w:rsidRPr="00A46407">
        <w:rPr>
          <w:rFonts w:ascii="Arial" w:hAnsi="Arial" w:cs="Arial"/>
          <w:iCs/>
          <w:sz w:val="22"/>
          <w:szCs w:val="22"/>
          <w:u w:val="single"/>
        </w:rPr>
        <w:t>ity and Cherwell</w:t>
      </w:r>
      <w:r w:rsidR="00A46407">
        <w:rPr>
          <w:rFonts w:ascii="Arial" w:hAnsi="Arial" w:cs="Arial"/>
          <w:iCs/>
          <w:sz w:val="22"/>
          <w:szCs w:val="22"/>
        </w:rPr>
        <w:t>.  Review of results and general discussion</w:t>
      </w:r>
      <w:r w:rsidRPr="0093040A">
        <w:rPr>
          <w:rFonts w:ascii="Arial" w:hAnsi="Arial" w:cs="Arial"/>
          <w:iCs/>
          <w:sz w:val="22"/>
          <w:szCs w:val="22"/>
        </w:rPr>
        <w:t xml:space="preserve">. </w:t>
      </w:r>
    </w:p>
    <w:p w14:paraId="3B3EEE7F" w14:textId="36859BF0" w:rsidR="002572FD" w:rsidRPr="0093040A" w:rsidRDefault="002572FD" w:rsidP="002572FD">
      <w:pPr>
        <w:pStyle w:val="NormalWeb"/>
        <w:tabs>
          <w:tab w:val="left" w:pos="851"/>
        </w:tabs>
        <w:spacing w:before="0" w:beforeAutospacing="0" w:after="0" w:afterAutospacing="0"/>
        <w:ind w:left="1276" w:hanging="1269"/>
        <w:rPr>
          <w:rFonts w:ascii="Arial" w:eastAsia="Arial Unicode MS" w:hAnsi="Arial" w:cs="Arial"/>
          <w:sz w:val="22"/>
          <w:szCs w:val="22"/>
        </w:rPr>
      </w:pPr>
      <w:r w:rsidRPr="0093040A">
        <w:rPr>
          <w:rFonts w:ascii="Arial" w:hAnsi="Arial" w:cs="Arial"/>
          <w:iCs/>
          <w:sz w:val="22"/>
          <w:szCs w:val="22"/>
        </w:rPr>
        <w:tab/>
      </w:r>
      <w:r w:rsidRPr="0093040A">
        <w:rPr>
          <w:rFonts w:ascii="Arial" w:hAnsi="Arial" w:cs="Arial"/>
          <w:iCs/>
          <w:sz w:val="22"/>
          <w:szCs w:val="22"/>
        </w:rPr>
        <w:tab/>
      </w:r>
    </w:p>
    <w:p w14:paraId="761117FD" w14:textId="0C51E4F5" w:rsidR="002D0FA1" w:rsidRPr="0093040A" w:rsidRDefault="002D0FA1" w:rsidP="002D0FA1">
      <w:pPr>
        <w:tabs>
          <w:tab w:val="left" w:pos="810"/>
          <w:tab w:val="left" w:pos="1260"/>
        </w:tabs>
        <w:ind w:left="1260" w:hanging="1260"/>
        <w:rPr>
          <w:rFonts w:ascii="Arial" w:hAnsi="Arial" w:cs="Arial"/>
          <w:iCs/>
        </w:rPr>
      </w:pPr>
      <w:r w:rsidRPr="0093040A">
        <w:rPr>
          <w:rFonts w:ascii="Arial" w:hAnsi="Arial" w:cs="Arial"/>
          <w:i/>
          <w:iCs/>
        </w:rPr>
        <w:t>8:</w:t>
      </w:r>
      <w:r w:rsidR="00B34F56">
        <w:rPr>
          <w:rFonts w:ascii="Arial" w:hAnsi="Arial" w:cs="Arial"/>
          <w:i/>
          <w:iCs/>
        </w:rPr>
        <w:t>05</w:t>
      </w:r>
      <w:r w:rsidRPr="0093040A">
        <w:rPr>
          <w:rFonts w:ascii="Arial" w:hAnsi="Arial" w:cs="Arial"/>
          <w:i/>
          <w:iCs/>
        </w:rPr>
        <w:tab/>
      </w:r>
      <w:r w:rsidR="000005C4">
        <w:rPr>
          <w:rFonts w:ascii="Arial" w:hAnsi="Arial" w:cs="Arial"/>
          <w:iCs/>
        </w:rPr>
        <w:t>8</w:t>
      </w:r>
      <w:r w:rsidRPr="0093040A">
        <w:rPr>
          <w:rFonts w:ascii="Arial" w:hAnsi="Arial" w:cs="Arial"/>
          <w:iCs/>
        </w:rPr>
        <w:t>.</w:t>
      </w:r>
      <w:r w:rsidRPr="0093040A">
        <w:rPr>
          <w:rFonts w:ascii="Arial" w:hAnsi="Arial" w:cs="Arial"/>
          <w:iCs/>
        </w:rPr>
        <w:tab/>
      </w:r>
      <w:r w:rsidRPr="002D0FA1">
        <w:rPr>
          <w:rFonts w:ascii="Arial" w:hAnsi="Arial" w:cs="Arial"/>
          <w:iCs/>
          <w:u w:val="single"/>
        </w:rPr>
        <w:t>Parliamentary report</w:t>
      </w:r>
      <w:r w:rsidRPr="002D0FA1">
        <w:rPr>
          <w:rFonts w:ascii="Arial" w:hAnsi="Arial" w:cs="Arial"/>
          <w:iCs/>
        </w:rPr>
        <w:t>.</w:t>
      </w:r>
      <w:r w:rsidRPr="0093040A">
        <w:rPr>
          <w:rFonts w:ascii="Arial" w:hAnsi="Arial" w:cs="Arial"/>
          <w:iCs/>
        </w:rPr>
        <w:t xml:space="preserve">  Anneliese Dodds MP.  </w:t>
      </w:r>
    </w:p>
    <w:p w14:paraId="609E47B4" w14:textId="77777777" w:rsidR="000005C4" w:rsidRDefault="000005C4" w:rsidP="000005C4">
      <w:pPr>
        <w:tabs>
          <w:tab w:val="left" w:pos="810"/>
          <w:tab w:val="left" w:pos="1260"/>
        </w:tabs>
        <w:ind w:left="1259" w:hanging="1259"/>
        <w:rPr>
          <w:rFonts w:ascii="Arial" w:hAnsi="Arial" w:cs="Arial"/>
          <w:i/>
          <w:iCs/>
        </w:rPr>
      </w:pPr>
    </w:p>
    <w:p w14:paraId="437FC0A4" w14:textId="4B506FB5" w:rsidR="000005C4" w:rsidRDefault="000005C4" w:rsidP="000005C4">
      <w:pPr>
        <w:tabs>
          <w:tab w:val="left" w:pos="810"/>
          <w:tab w:val="left" w:pos="1260"/>
        </w:tabs>
        <w:ind w:left="1259" w:hanging="1259"/>
        <w:rPr>
          <w:rFonts w:ascii="Arial" w:hAnsi="Arial" w:cs="Arial"/>
          <w:iCs/>
        </w:rPr>
      </w:pPr>
      <w:r w:rsidRPr="0093040A">
        <w:rPr>
          <w:rFonts w:ascii="Arial" w:hAnsi="Arial" w:cs="Arial"/>
          <w:i/>
          <w:iCs/>
        </w:rPr>
        <w:lastRenderedPageBreak/>
        <w:t>8:</w:t>
      </w:r>
      <w:r w:rsidR="00B34F56">
        <w:rPr>
          <w:rFonts w:ascii="Arial" w:hAnsi="Arial" w:cs="Arial"/>
          <w:i/>
          <w:iCs/>
        </w:rPr>
        <w:t>25</w:t>
      </w:r>
      <w:r w:rsidRPr="0093040A">
        <w:rPr>
          <w:rFonts w:ascii="Arial" w:hAnsi="Arial" w:cs="Arial"/>
          <w:i/>
          <w:iCs/>
        </w:rPr>
        <w:tab/>
      </w:r>
      <w:r>
        <w:rPr>
          <w:rFonts w:ascii="Arial" w:hAnsi="Arial" w:cs="Arial"/>
          <w:iCs/>
        </w:rPr>
        <w:t>9</w:t>
      </w:r>
      <w:r w:rsidRPr="0093040A">
        <w:rPr>
          <w:rFonts w:ascii="Arial" w:hAnsi="Arial" w:cs="Arial"/>
          <w:iCs/>
        </w:rPr>
        <w:t>.</w:t>
      </w:r>
      <w:r w:rsidRPr="0093040A">
        <w:rPr>
          <w:rFonts w:ascii="Arial" w:hAnsi="Arial" w:cs="Arial"/>
          <w:iCs/>
        </w:rPr>
        <w:tab/>
      </w:r>
      <w:r w:rsidRPr="0093040A">
        <w:rPr>
          <w:rFonts w:ascii="Arial" w:hAnsi="Arial" w:cs="Arial"/>
          <w:iCs/>
          <w:u w:val="single"/>
        </w:rPr>
        <w:t>Fundraising collection</w:t>
      </w:r>
    </w:p>
    <w:p w14:paraId="04FDA844" w14:textId="122CD990" w:rsidR="000005C4" w:rsidRDefault="000005C4" w:rsidP="000005C4">
      <w:pPr>
        <w:tabs>
          <w:tab w:val="left" w:pos="810"/>
          <w:tab w:val="left" w:pos="1260"/>
        </w:tabs>
        <w:ind w:left="1259" w:hanging="1259"/>
        <w:rPr>
          <w:rFonts w:ascii="Arial" w:hAnsi="Arial" w:cs="Arial"/>
          <w:iCs/>
        </w:rPr>
      </w:pPr>
    </w:p>
    <w:p w14:paraId="5DA32285" w14:textId="2923D217" w:rsidR="000005C4" w:rsidRDefault="00B34F56" w:rsidP="000005C4">
      <w:pPr>
        <w:tabs>
          <w:tab w:val="left" w:pos="810"/>
          <w:tab w:val="left" w:pos="1260"/>
        </w:tabs>
        <w:ind w:left="1259" w:hanging="1259"/>
        <w:rPr>
          <w:rFonts w:ascii="Arial" w:hAnsi="Arial" w:cs="Arial"/>
          <w:iCs/>
        </w:rPr>
      </w:pPr>
      <w:r>
        <w:rPr>
          <w:rFonts w:ascii="Arial" w:hAnsi="Arial" w:cs="Arial"/>
          <w:i/>
          <w:iCs/>
        </w:rPr>
        <w:t>8:25</w:t>
      </w:r>
      <w:r w:rsidR="000005C4">
        <w:rPr>
          <w:rFonts w:ascii="Arial" w:hAnsi="Arial" w:cs="Arial"/>
          <w:iCs/>
        </w:rPr>
        <w:tab/>
        <w:t>10.</w:t>
      </w:r>
      <w:r w:rsidR="000005C4">
        <w:rPr>
          <w:rFonts w:ascii="Arial" w:hAnsi="Arial" w:cs="Arial"/>
          <w:iCs/>
        </w:rPr>
        <w:tab/>
      </w:r>
      <w:r w:rsidR="000005C4">
        <w:rPr>
          <w:rFonts w:ascii="Arial" w:hAnsi="Arial" w:cs="Arial"/>
          <w:iCs/>
          <w:u w:val="single"/>
        </w:rPr>
        <w:t>Announcement of ballot result</w:t>
      </w:r>
      <w:r w:rsidR="005F79A8">
        <w:rPr>
          <w:rFonts w:ascii="Arial" w:hAnsi="Arial" w:cs="Arial"/>
          <w:iCs/>
          <w:u w:val="single"/>
        </w:rPr>
        <w:t xml:space="preserve"> for Oxford East’s fourth NPF nomination</w:t>
      </w:r>
    </w:p>
    <w:p w14:paraId="7EA24AB5" w14:textId="3319034E" w:rsidR="00EF3618" w:rsidRDefault="00EF3618" w:rsidP="000005C4">
      <w:pPr>
        <w:tabs>
          <w:tab w:val="left" w:pos="810"/>
          <w:tab w:val="left" w:pos="1260"/>
        </w:tabs>
        <w:ind w:left="1259" w:hanging="1259"/>
        <w:rPr>
          <w:rFonts w:ascii="Arial" w:hAnsi="Arial" w:cs="Arial"/>
          <w:iCs/>
        </w:rPr>
      </w:pPr>
    </w:p>
    <w:p w14:paraId="61A0A36C" w14:textId="4F2AC3DE" w:rsidR="00EF3618" w:rsidRDefault="00EF3618" w:rsidP="000005C4">
      <w:pPr>
        <w:tabs>
          <w:tab w:val="left" w:pos="810"/>
          <w:tab w:val="left" w:pos="1260"/>
        </w:tabs>
        <w:ind w:left="1259" w:hanging="1259"/>
        <w:rPr>
          <w:rFonts w:ascii="Arial" w:hAnsi="Arial" w:cs="Arial"/>
          <w:iCs/>
        </w:rPr>
      </w:pPr>
      <w:r>
        <w:rPr>
          <w:rFonts w:ascii="Arial" w:hAnsi="Arial" w:cs="Arial"/>
          <w:iCs/>
        </w:rPr>
        <w:tab/>
        <w:t>11.</w:t>
      </w:r>
      <w:r>
        <w:rPr>
          <w:rFonts w:ascii="Arial" w:hAnsi="Arial" w:cs="Arial"/>
          <w:iCs/>
        </w:rPr>
        <w:tab/>
      </w:r>
      <w:r>
        <w:rPr>
          <w:rFonts w:ascii="Arial" w:hAnsi="Arial" w:cs="Arial"/>
          <w:iCs/>
          <w:u w:val="single"/>
        </w:rPr>
        <w:t>Party democracy review</w:t>
      </w:r>
    </w:p>
    <w:p w14:paraId="5D787932" w14:textId="693DA47A" w:rsidR="00EF3618" w:rsidRDefault="00932335" w:rsidP="00EF3618">
      <w:pPr>
        <w:tabs>
          <w:tab w:val="left" w:pos="810"/>
          <w:tab w:val="left" w:pos="1260"/>
        </w:tabs>
        <w:ind w:left="1701" w:hanging="1701"/>
        <w:rPr>
          <w:rFonts w:ascii="Arial" w:hAnsi="Arial" w:cs="Arial"/>
          <w:iCs/>
        </w:rPr>
      </w:pPr>
      <w:r>
        <w:rPr>
          <w:rFonts w:ascii="Arial" w:hAnsi="Arial" w:cs="Arial"/>
          <w:i/>
          <w:iCs/>
        </w:rPr>
        <w:t>8:30</w:t>
      </w:r>
      <w:r w:rsidR="00EF3618">
        <w:rPr>
          <w:rFonts w:ascii="Arial" w:hAnsi="Arial" w:cs="Arial"/>
          <w:iCs/>
        </w:rPr>
        <w:tab/>
      </w:r>
      <w:r w:rsidR="00EF3618">
        <w:rPr>
          <w:rFonts w:ascii="Arial" w:hAnsi="Arial" w:cs="Arial"/>
          <w:iCs/>
        </w:rPr>
        <w:tab/>
        <w:t>(a)</w:t>
      </w:r>
      <w:r w:rsidR="00EF3618">
        <w:rPr>
          <w:rFonts w:ascii="Arial" w:hAnsi="Arial" w:cs="Arial"/>
          <w:iCs/>
        </w:rPr>
        <w:tab/>
      </w:r>
      <w:r w:rsidR="00EF3618">
        <w:rPr>
          <w:rFonts w:ascii="Arial" w:hAnsi="Arial" w:cs="Arial"/>
          <w:b/>
          <w:iCs/>
        </w:rPr>
        <w:t>Phase 2</w:t>
      </w:r>
      <w:r w:rsidR="00EF3618">
        <w:rPr>
          <w:rFonts w:ascii="Arial" w:hAnsi="Arial" w:cs="Arial"/>
          <w:iCs/>
        </w:rPr>
        <w:t>.  Notes of a meeting open to all members on 19 March 2018 in the East Oxford community centre are attached, and have been submitted on behalf of the O&amp;DLP.</w:t>
      </w:r>
      <w:r w:rsidR="00A16A12">
        <w:rPr>
          <w:rFonts w:ascii="Arial" w:hAnsi="Arial" w:cs="Arial"/>
          <w:iCs/>
        </w:rPr>
        <w:t xml:space="preserve">  They will be referred to the executive committee for consideration and action.</w:t>
      </w:r>
    </w:p>
    <w:p w14:paraId="3487A52D" w14:textId="540B469A" w:rsidR="00EF3618" w:rsidRPr="00010DE3" w:rsidRDefault="00932335" w:rsidP="009764BC">
      <w:pPr>
        <w:tabs>
          <w:tab w:val="left" w:pos="810"/>
          <w:tab w:val="left" w:pos="1260"/>
        </w:tabs>
        <w:ind w:left="1701" w:hanging="1701"/>
        <w:rPr>
          <w:rFonts w:ascii="Arial" w:hAnsi="Arial" w:cs="Arial"/>
          <w:iCs/>
        </w:rPr>
      </w:pPr>
      <w:r>
        <w:rPr>
          <w:rFonts w:ascii="Arial" w:hAnsi="Arial" w:cs="Arial"/>
          <w:i/>
          <w:iCs/>
        </w:rPr>
        <w:t>8:30</w:t>
      </w:r>
      <w:r w:rsidR="00EF3618">
        <w:rPr>
          <w:rFonts w:ascii="Arial" w:hAnsi="Arial" w:cs="Arial"/>
          <w:iCs/>
        </w:rPr>
        <w:tab/>
      </w:r>
      <w:r w:rsidR="00EF3618">
        <w:rPr>
          <w:rFonts w:ascii="Arial" w:hAnsi="Arial" w:cs="Arial"/>
          <w:iCs/>
        </w:rPr>
        <w:tab/>
        <w:t>(b)</w:t>
      </w:r>
      <w:r w:rsidR="00EF3618">
        <w:rPr>
          <w:rFonts w:ascii="Arial" w:hAnsi="Arial" w:cs="Arial"/>
          <w:iCs/>
        </w:rPr>
        <w:tab/>
      </w:r>
      <w:r w:rsidR="00EF3618">
        <w:rPr>
          <w:rFonts w:ascii="Arial" w:hAnsi="Arial" w:cs="Arial"/>
          <w:b/>
          <w:iCs/>
        </w:rPr>
        <w:t>Phase</w:t>
      </w:r>
      <w:r w:rsidR="00A16A12">
        <w:rPr>
          <w:rFonts w:ascii="Arial" w:hAnsi="Arial" w:cs="Arial"/>
          <w:b/>
          <w:iCs/>
        </w:rPr>
        <w:t xml:space="preserve"> 3</w:t>
      </w:r>
      <w:r w:rsidR="00010DE3">
        <w:rPr>
          <w:rFonts w:ascii="Arial" w:hAnsi="Arial" w:cs="Arial"/>
          <w:iCs/>
        </w:rPr>
        <w:t xml:space="preserve">.  </w:t>
      </w:r>
      <w:r w:rsidR="009764BC">
        <w:rPr>
          <w:rFonts w:ascii="Arial" w:hAnsi="Arial" w:cs="Arial"/>
          <w:iCs/>
        </w:rPr>
        <w:t xml:space="preserve">Electing our leadership.  Group discussions on the threshold of nominations, the role of registered supporters, the cut-off date for members to participate, and any other related issues, followed by </w:t>
      </w:r>
      <w:r w:rsidR="00B3761F">
        <w:rPr>
          <w:rFonts w:ascii="Arial" w:hAnsi="Arial" w:cs="Arial"/>
          <w:iCs/>
        </w:rPr>
        <w:t>votes on key points.</w:t>
      </w:r>
    </w:p>
    <w:p w14:paraId="4F1BA76B" w14:textId="77777777" w:rsidR="00EF3618" w:rsidRPr="00EF3618" w:rsidRDefault="00EF3618" w:rsidP="000005C4">
      <w:pPr>
        <w:tabs>
          <w:tab w:val="left" w:pos="810"/>
          <w:tab w:val="left" w:pos="1260"/>
        </w:tabs>
        <w:ind w:left="1259" w:hanging="1259"/>
        <w:rPr>
          <w:rFonts w:ascii="Arial" w:hAnsi="Arial" w:cs="Arial"/>
          <w:iCs/>
        </w:rPr>
      </w:pPr>
    </w:p>
    <w:p w14:paraId="262CA0B0" w14:textId="2DEC8491" w:rsidR="002572FD" w:rsidRPr="0093040A" w:rsidRDefault="002572FD" w:rsidP="002572FD">
      <w:pPr>
        <w:tabs>
          <w:tab w:val="left" w:pos="810"/>
          <w:tab w:val="left" w:pos="1260"/>
        </w:tabs>
        <w:ind w:left="1259" w:hanging="1259"/>
        <w:rPr>
          <w:rFonts w:ascii="Arial" w:hAnsi="Arial" w:cs="Arial"/>
          <w:iCs/>
          <w:u w:val="single"/>
        </w:rPr>
      </w:pPr>
      <w:r w:rsidRPr="0093040A">
        <w:rPr>
          <w:rFonts w:ascii="Arial" w:hAnsi="Arial" w:cs="Arial"/>
          <w:iCs/>
        </w:rPr>
        <w:tab/>
        <w:t>1</w:t>
      </w:r>
      <w:r w:rsidR="0059322D">
        <w:rPr>
          <w:rFonts w:ascii="Arial" w:hAnsi="Arial" w:cs="Arial"/>
          <w:iCs/>
        </w:rPr>
        <w:t>2</w:t>
      </w:r>
      <w:r w:rsidRPr="0093040A">
        <w:rPr>
          <w:rFonts w:ascii="Arial" w:hAnsi="Arial" w:cs="Arial"/>
          <w:iCs/>
        </w:rPr>
        <w:t>.</w:t>
      </w:r>
      <w:r w:rsidRPr="0093040A">
        <w:rPr>
          <w:rFonts w:ascii="Arial" w:hAnsi="Arial" w:cs="Arial"/>
          <w:iCs/>
        </w:rPr>
        <w:tab/>
      </w:r>
      <w:r w:rsidRPr="0093040A">
        <w:rPr>
          <w:rFonts w:ascii="Arial" w:hAnsi="Arial" w:cs="Arial"/>
          <w:iCs/>
          <w:u w:val="single"/>
        </w:rPr>
        <w:t>Motions</w:t>
      </w:r>
    </w:p>
    <w:p w14:paraId="191D4373" w14:textId="77777777" w:rsidR="002572FD" w:rsidRPr="0093040A" w:rsidRDefault="002572FD" w:rsidP="002572FD">
      <w:pPr>
        <w:tabs>
          <w:tab w:val="left" w:pos="810"/>
          <w:tab w:val="left" w:pos="1260"/>
        </w:tabs>
        <w:ind w:left="1259" w:hanging="1259"/>
        <w:rPr>
          <w:rFonts w:ascii="Arial" w:hAnsi="Arial" w:cs="Arial"/>
          <w:iCs/>
        </w:rPr>
      </w:pPr>
    </w:p>
    <w:p w14:paraId="12B15F82" w14:textId="27E7D406" w:rsidR="002572FD" w:rsidRDefault="00132062" w:rsidP="002572FD">
      <w:pPr>
        <w:tabs>
          <w:tab w:val="left" w:pos="810"/>
          <w:tab w:val="left" w:pos="1260"/>
        </w:tabs>
        <w:ind w:left="1259" w:hanging="1259"/>
        <w:rPr>
          <w:rFonts w:ascii="Arial" w:hAnsi="Arial" w:cs="Arial"/>
          <w:iCs/>
        </w:rPr>
      </w:pPr>
      <w:r>
        <w:rPr>
          <w:rFonts w:ascii="Arial" w:hAnsi="Arial" w:cs="Arial"/>
          <w:i/>
          <w:iCs/>
        </w:rPr>
        <w:t>9:10</w:t>
      </w:r>
      <w:r w:rsidR="002572FD" w:rsidRPr="0093040A">
        <w:rPr>
          <w:rFonts w:ascii="Arial" w:hAnsi="Arial" w:cs="Arial"/>
          <w:iCs/>
        </w:rPr>
        <w:tab/>
        <w:t>1</w:t>
      </w:r>
      <w:r w:rsidR="0059322D">
        <w:rPr>
          <w:rFonts w:ascii="Arial" w:hAnsi="Arial" w:cs="Arial"/>
          <w:iCs/>
        </w:rPr>
        <w:t>2</w:t>
      </w:r>
      <w:r w:rsidR="002572FD" w:rsidRPr="0093040A">
        <w:rPr>
          <w:rFonts w:ascii="Arial" w:hAnsi="Arial" w:cs="Arial"/>
          <w:iCs/>
        </w:rPr>
        <w:t>.1</w:t>
      </w:r>
      <w:r w:rsidR="002572FD" w:rsidRPr="0093040A">
        <w:rPr>
          <w:rFonts w:ascii="Arial" w:hAnsi="Arial" w:cs="Arial"/>
          <w:iCs/>
        </w:rPr>
        <w:tab/>
        <w:t xml:space="preserve"> </w:t>
      </w:r>
      <w:r w:rsidR="00533E82">
        <w:rPr>
          <w:rFonts w:ascii="Arial" w:hAnsi="Arial" w:cs="Arial"/>
          <w:b/>
          <w:iCs/>
        </w:rPr>
        <w:t>Trans women and all-women shortlists</w:t>
      </w:r>
      <w:r w:rsidR="002572FD" w:rsidRPr="0093040A">
        <w:rPr>
          <w:rFonts w:ascii="Arial" w:hAnsi="Arial" w:cs="Arial"/>
          <w:iCs/>
        </w:rPr>
        <w:t xml:space="preserve"> proposed by the </w:t>
      </w:r>
      <w:r w:rsidR="00533E82">
        <w:rPr>
          <w:rFonts w:ascii="Arial" w:hAnsi="Arial" w:cs="Arial"/>
          <w:iCs/>
        </w:rPr>
        <w:t>South West Central</w:t>
      </w:r>
      <w:r w:rsidR="002572FD" w:rsidRPr="0093040A">
        <w:rPr>
          <w:rFonts w:ascii="Arial" w:hAnsi="Arial" w:cs="Arial"/>
          <w:iCs/>
        </w:rPr>
        <w:t xml:space="preserve"> branch</w:t>
      </w:r>
    </w:p>
    <w:p w14:paraId="002464F6" w14:textId="0F41DA95" w:rsidR="0059322D" w:rsidRPr="00132062" w:rsidRDefault="0059322D" w:rsidP="002572FD">
      <w:pPr>
        <w:tabs>
          <w:tab w:val="left" w:pos="810"/>
          <w:tab w:val="left" w:pos="1260"/>
        </w:tabs>
        <w:ind w:left="1259" w:hanging="1259"/>
        <w:rPr>
          <w:rFonts w:ascii="Arial" w:hAnsi="Arial" w:cs="Arial"/>
          <w:iCs/>
          <w:sz w:val="16"/>
          <w:szCs w:val="16"/>
        </w:rPr>
      </w:pPr>
    </w:p>
    <w:p w14:paraId="67FE15D0" w14:textId="6AEAB680" w:rsidR="0059322D" w:rsidRPr="0059322D" w:rsidRDefault="0059322D" w:rsidP="00B34F56">
      <w:pPr>
        <w:widowControl/>
        <w:autoSpaceDE/>
        <w:autoSpaceDN/>
        <w:ind w:left="1418"/>
        <w:rPr>
          <w:rFonts w:ascii="Arial" w:eastAsia="Arial Unicode MS" w:hAnsi="Arial" w:cs="Arial"/>
          <w:lang w:eastAsia="en-US"/>
        </w:rPr>
      </w:pPr>
      <w:r w:rsidRPr="0059322D">
        <w:rPr>
          <w:rFonts w:ascii="Arial" w:eastAsia="Arial Unicode MS" w:hAnsi="Arial" w:cs="Arial"/>
          <w:bCs/>
          <w:lang w:eastAsia="en-US"/>
        </w:rPr>
        <w:t>This meeting resolves to support the current Labour Party policy of allowing trans</w:t>
      </w:r>
      <w:r w:rsidR="005F16D8">
        <w:rPr>
          <w:rFonts w:ascii="Arial" w:eastAsia="Arial Unicode MS" w:hAnsi="Arial" w:cs="Arial"/>
          <w:bCs/>
          <w:lang w:eastAsia="en-US"/>
        </w:rPr>
        <w:t xml:space="preserve"> </w:t>
      </w:r>
      <w:r w:rsidRPr="0059322D">
        <w:rPr>
          <w:rFonts w:ascii="Arial" w:eastAsia="Arial Unicode MS" w:hAnsi="Arial" w:cs="Arial"/>
          <w:bCs/>
          <w:lang w:eastAsia="en-US"/>
        </w:rPr>
        <w:t>women to be included in all-women shortlists.</w:t>
      </w:r>
    </w:p>
    <w:p w14:paraId="1997B757" w14:textId="77777777" w:rsidR="0059322D" w:rsidRPr="00037185" w:rsidRDefault="0059322D" w:rsidP="0059322D">
      <w:pPr>
        <w:widowControl/>
        <w:autoSpaceDE/>
        <w:autoSpaceDN/>
        <w:rPr>
          <w:rFonts w:ascii="Calibri" w:eastAsia="Arial Unicode MS" w:hAnsi="Calibri" w:cs="Calibri"/>
          <w:lang w:eastAsia="en-US"/>
        </w:rPr>
      </w:pPr>
      <w:r w:rsidRPr="00037185">
        <w:rPr>
          <w:rFonts w:ascii="Calibri" w:eastAsia="Arial Unicode MS" w:hAnsi="Calibri" w:cs="Calibri"/>
          <w:lang w:eastAsia="en-US"/>
        </w:rPr>
        <w:t> </w:t>
      </w:r>
    </w:p>
    <w:p w14:paraId="6C6B35DB" w14:textId="5063DA58" w:rsidR="0059322D" w:rsidRPr="00BA19A2" w:rsidRDefault="00132062" w:rsidP="002572FD">
      <w:pPr>
        <w:tabs>
          <w:tab w:val="left" w:pos="810"/>
          <w:tab w:val="left" w:pos="1260"/>
        </w:tabs>
        <w:ind w:left="1259" w:hanging="1259"/>
        <w:rPr>
          <w:rFonts w:ascii="Arial" w:hAnsi="Arial" w:cs="Arial"/>
          <w:iCs/>
        </w:rPr>
      </w:pPr>
      <w:r>
        <w:rPr>
          <w:rFonts w:ascii="Arial" w:hAnsi="Arial" w:cs="Arial"/>
          <w:i/>
          <w:iCs/>
        </w:rPr>
        <w:t>9:15</w:t>
      </w:r>
      <w:r w:rsidR="00BA19A2">
        <w:rPr>
          <w:rFonts w:ascii="Arial" w:hAnsi="Arial" w:cs="Arial"/>
          <w:iCs/>
        </w:rPr>
        <w:tab/>
        <w:t>12.2</w:t>
      </w:r>
      <w:r w:rsidR="00BA19A2">
        <w:rPr>
          <w:rFonts w:ascii="Arial" w:hAnsi="Arial" w:cs="Arial"/>
          <w:iCs/>
        </w:rPr>
        <w:tab/>
      </w:r>
      <w:r w:rsidR="00BA19A2">
        <w:rPr>
          <w:rFonts w:ascii="Arial" w:hAnsi="Arial" w:cs="Arial"/>
          <w:iCs/>
        </w:rPr>
        <w:tab/>
      </w:r>
      <w:r w:rsidR="00BA19A2">
        <w:rPr>
          <w:rFonts w:ascii="Arial" w:hAnsi="Arial" w:cs="Arial"/>
          <w:iCs/>
        </w:rPr>
        <w:tab/>
      </w:r>
      <w:r w:rsidR="00BA19A2">
        <w:rPr>
          <w:rFonts w:ascii="Arial" w:hAnsi="Arial" w:cs="Arial"/>
          <w:b/>
          <w:iCs/>
        </w:rPr>
        <w:t>Anti-semitism</w:t>
      </w:r>
      <w:r w:rsidR="00BA19A2">
        <w:rPr>
          <w:rFonts w:ascii="Arial" w:hAnsi="Arial" w:cs="Arial"/>
          <w:iCs/>
        </w:rPr>
        <w:t xml:space="preserve"> proposed by the Rose Hill, Iffley &amp; Littlemore branch.  NB guidance from the general secretary is also attached.</w:t>
      </w:r>
    </w:p>
    <w:p w14:paraId="39A9B1B4" w14:textId="77777777" w:rsidR="002572FD" w:rsidRPr="000B3EFE" w:rsidRDefault="002572FD" w:rsidP="00BA19A2">
      <w:pPr>
        <w:tabs>
          <w:tab w:val="left" w:pos="810"/>
          <w:tab w:val="left" w:pos="1418"/>
        </w:tabs>
        <w:ind w:left="1560" w:firstLine="141"/>
        <w:rPr>
          <w:rFonts w:ascii="Arial" w:hAnsi="Arial" w:cs="Arial"/>
          <w:iCs/>
          <w:sz w:val="12"/>
          <w:szCs w:val="12"/>
        </w:rPr>
      </w:pPr>
    </w:p>
    <w:p w14:paraId="1B09BF93" w14:textId="7F6E5024" w:rsidR="00BA19A2" w:rsidRPr="00BA19A2"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rPr>
      </w:pPr>
      <w:r w:rsidRPr="00BA19A2">
        <w:rPr>
          <w:rFonts w:ascii="Arial" w:hAnsi="Arial" w:cs="Arial"/>
        </w:rPr>
        <w:t xml:space="preserve">This </w:t>
      </w:r>
      <w:r>
        <w:rPr>
          <w:rFonts w:ascii="Arial" w:hAnsi="Arial" w:cs="Arial"/>
        </w:rPr>
        <w:t>meeting</w:t>
      </w:r>
      <w:r w:rsidRPr="00BA19A2">
        <w:rPr>
          <w:rFonts w:ascii="Arial" w:hAnsi="Arial" w:cs="Arial"/>
        </w:rPr>
        <w:t xml:space="preserve"> notes</w:t>
      </w:r>
    </w:p>
    <w:p w14:paraId="60073853" w14:textId="77777777" w:rsidR="00BA19A2" w:rsidRPr="000B3EFE"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sz w:val="12"/>
          <w:szCs w:val="12"/>
        </w:rPr>
      </w:pPr>
    </w:p>
    <w:p w14:paraId="1008C4C3" w14:textId="77777777" w:rsidR="00BA19A2" w:rsidRPr="00BA19A2"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rPr>
      </w:pPr>
      <w:r w:rsidRPr="00BA19A2">
        <w:rPr>
          <w:rFonts w:ascii="Arial" w:hAnsi="Arial" w:cs="Arial"/>
        </w:rPr>
        <w:t>1. Jeremy Corbyn’s acknowledgement of the anti-semitic content of the East London mural, and his regret in opposing the removal of the mural in 2012</w:t>
      </w:r>
    </w:p>
    <w:p w14:paraId="3B7122F0" w14:textId="77777777" w:rsidR="00BA19A2" w:rsidRPr="000B3EFE"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sz w:val="12"/>
          <w:szCs w:val="12"/>
        </w:rPr>
      </w:pPr>
    </w:p>
    <w:p w14:paraId="7E563091" w14:textId="77777777" w:rsidR="00BA19A2" w:rsidRPr="00BA19A2"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rPr>
      </w:pPr>
      <w:r w:rsidRPr="00BA19A2">
        <w:rPr>
          <w:rFonts w:ascii="Arial" w:hAnsi="Arial" w:cs="Arial"/>
        </w:rPr>
        <w:t>2. The subsequent letter of concern about anti-semitism in the Labour Party from the Jewish Board of Deputies to Jeremy Corbyn</w:t>
      </w:r>
    </w:p>
    <w:p w14:paraId="4B9233A5" w14:textId="77777777" w:rsidR="00BA19A2" w:rsidRPr="000B3EFE"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sz w:val="12"/>
          <w:szCs w:val="12"/>
        </w:rPr>
      </w:pPr>
    </w:p>
    <w:p w14:paraId="42D41C47" w14:textId="77777777" w:rsidR="00BA19A2" w:rsidRPr="00BA19A2"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rPr>
      </w:pPr>
      <w:r w:rsidRPr="00BA19A2">
        <w:rPr>
          <w:rFonts w:ascii="Arial" w:hAnsi="Arial" w:cs="Arial"/>
        </w:rPr>
        <w:t>3. Jeremy Corbyn’s letter of response to the BOD (Appendix 1) in which he acknowledges that forms of anti-semitism do exist on the left</w:t>
      </w:r>
    </w:p>
    <w:p w14:paraId="5E4DB9BD" w14:textId="77777777" w:rsidR="00BA19A2" w:rsidRPr="00BA19A2"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rPr>
      </w:pPr>
    </w:p>
    <w:p w14:paraId="0E0C4591" w14:textId="547BDBC9" w:rsidR="00BA19A2" w:rsidRPr="00BA19A2"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rPr>
      </w:pPr>
      <w:r w:rsidRPr="00BA19A2">
        <w:rPr>
          <w:rFonts w:ascii="Arial" w:hAnsi="Arial" w:cs="Arial"/>
        </w:rPr>
        <w:t xml:space="preserve">This </w:t>
      </w:r>
      <w:r>
        <w:rPr>
          <w:rFonts w:ascii="Arial" w:hAnsi="Arial" w:cs="Arial"/>
        </w:rPr>
        <w:t>meeting</w:t>
      </w:r>
      <w:r w:rsidRPr="00BA19A2">
        <w:rPr>
          <w:rFonts w:ascii="Arial" w:hAnsi="Arial" w:cs="Arial"/>
        </w:rPr>
        <w:t xml:space="preserve"> believes</w:t>
      </w:r>
    </w:p>
    <w:p w14:paraId="07D5775D" w14:textId="77777777" w:rsidR="00BA19A2" w:rsidRPr="000B3EFE"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sz w:val="16"/>
          <w:szCs w:val="16"/>
        </w:rPr>
      </w:pPr>
    </w:p>
    <w:p w14:paraId="2350DA4B" w14:textId="77777777" w:rsidR="00BA19A2" w:rsidRPr="00BA19A2"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rPr>
      </w:pPr>
      <w:r w:rsidRPr="00BA19A2">
        <w:rPr>
          <w:rFonts w:ascii="Arial" w:hAnsi="Arial" w:cs="Arial"/>
        </w:rPr>
        <w:t>1. That anti semitism does exist on the left and in the Labour Party, but more widely there is a lack of understanding about what it looks like</w:t>
      </w:r>
    </w:p>
    <w:p w14:paraId="6FD328DD" w14:textId="77777777" w:rsidR="00BA19A2" w:rsidRPr="000B3EFE"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sz w:val="12"/>
          <w:szCs w:val="12"/>
        </w:rPr>
      </w:pPr>
    </w:p>
    <w:p w14:paraId="12D39A47" w14:textId="77777777" w:rsidR="00BA19A2" w:rsidRPr="00BA19A2"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rPr>
      </w:pPr>
      <w:r w:rsidRPr="00BA19A2">
        <w:rPr>
          <w:rFonts w:ascii="Arial" w:hAnsi="Arial" w:cs="Arial"/>
        </w:rPr>
        <w:t>2. That anti-semitism on the left is usually not expressed in the form of explicit Jew-hatred or racism, but can manifest in a number of sometimes more subtle and nuanced forms, such as</w:t>
      </w:r>
    </w:p>
    <w:p w14:paraId="5AD25029" w14:textId="77777777" w:rsidR="00BA19A2" w:rsidRPr="000B3EFE"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sz w:val="16"/>
          <w:szCs w:val="16"/>
        </w:rPr>
      </w:pPr>
    </w:p>
    <w:p w14:paraId="515A21D7" w14:textId="0445E315" w:rsidR="00BA19A2" w:rsidRPr="00BA19A2"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rPr>
      </w:pPr>
      <w:r w:rsidRPr="00BA19A2">
        <w:rPr>
          <w:rFonts w:ascii="Arial" w:hAnsi="Arial" w:cs="Arial"/>
        </w:rPr>
        <w:t xml:space="preserve">- </w:t>
      </w:r>
      <w:r>
        <w:rPr>
          <w:rFonts w:ascii="Arial" w:hAnsi="Arial" w:cs="Arial"/>
        </w:rPr>
        <w:tab/>
      </w:r>
      <w:r>
        <w:rPr>
          <w:rFonts w:ascii="Arial" w:hAnsi="Arial" w:cs="Arial"/>
        </w:rPr>
        <w:tab/>
      </w:r>
      <w:r w:rsidRPr="00BA19A2">
        <w:rPr>
          <w:rFonts w:ascii="Arial" w:hAnsi="Arial" w:cs="Arial"/>
        </w:rPr>
        <w:t xml:space="preserve">Conspiracy theories – such as the Rothschild’s conspiracy – which portray world affairs as being covertly controlled by traditionally Jewish bankers and financiers. </w:t>
      </w:r>
    </w:p>
    <w:p w14:paraId="09D112FF" w14:textId="77777777" w:rsidR="00BA19A2" w:rsidRPr="000B3EFE"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sz w:val="16"/>
          <w:szCs w:val="16"/>
        </w:rPr>
      </w:pPr>
    </w:p>
    <w:p w14:paraId="34D2649A" w14:textId="1A9BAC31" w:rsidR="00BA19A2" w:rsidRPr="00BA19A2"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rPr>
      </w:pPr>
      <w:r w:rsidRPr="00BA19A2">
        <w:rPr>
          <w:rFonts w:ascii="Arial" w:hAnsi="Arial" w:cs="Arial"/>
        </w:rPr>
        <w:t xml:space="preserve">- </w:t>
      </w:r>
      <w:r>
        <w:rPr>
          <w:rFonts w:ascii="Arial" w:hAnsi="Arial" w:cs="Arial"/>
        </w:rPr>
        <w:tab/>
      </w:r>
      <w:r>
        <w:rPr>
          <w:rFonts w:ascii="Arial" w:hAnsi="Arial" w:cs="Arial"/>
        </w:rPr>
        <w:tab/>
      </w:r>
      <w:r w:rsidRPr="00BA19A2">
        <w:rPr>
          <w:rFonts w:ascii="Arial" w:hAnsi="Arial" w:cs="Arial"/>
        </w:rPr>
        <w:t xml:space="preserve">Similarly conspiratorial political formulas in which “Israel” or a “Zionist lobby” or “Zionists”  are expressed as an all-encompassing and uniquely evil global power – rather than a typical capitalist nation state pursuing it’s political interests, or a plurality of Israeli nationalisms. </w:t>
      </w:r>
    </w:p>
    <w:p w14:paraId="066A48FB" w14:textId="77777777" w:rsidR="00BA19A2" w:rsidRPr="000B3EFE"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sz w:val="16"/>
          <w:szCs w:val="16"/>
        </w:rPr>
      </w:pPr>
    </w:p>
    <w:p w14:paraId="367E8147" w14:textId="10B90629" w:rsidR="00BA19A2" w:rsidRPr="00BA19A2"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rPr>
      </w:pPr>
      <w:r w:rsidRPr="00BA19A2">
        <w:rPr>
          <w:rFonts w:ascii="Arial" w:hAnsi="Arial" w:cs="Arial"/>
        </w:rPr>
        <w:t xml:space="preserve">- </w:t>
      </w:r>
      <w:r>
        <w:rPr>
          <w:rFonts w:ascii="Arial" w:hAnsi="Arial" w:cs="Arial"/>
        </w:rPr>
        <w:tab/>
      </w:r>
      <w:r>
        <w:rPr>
          <w:rFonts w:ascii="Arial" w:hAnsi="Arial" w:cs="Arial"/>
        </w:rPr>
        <w:tab/>
      </w:r>
      <w:r w:rsidRPr="00BA19A2">
        <w:rPr>
          <w:rFonts w:ascii="Arial" w:hAnsi="Arial" w:cs="Arial"/>
        </w:rPr>
        <w:t xml:space="preserve">The idea that Israel is a historically illegitimate state and that the Hebrew Jewish nation in Israel should not have the usual right of nations to self-determination but should in some way be dismantled or destroyed – instead of being able to co-exist alongside an independent Palestinian state freed from Israeli occupation. </w:t>
      </w:r>
    </w:p>
    <w:p w14:paraId="2E324E32" w14:textId="77777777" w:rsidR="00BA19A2" w:rsidRPr="000B3EFE"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sz w:val="16"/>
          <w:szCs w:val="16"/>
        </w:rPr>
      </w:pPr>
    </w:p>
    <w:p w14:paraId="5AEE9FFD" w14:textId="77777777" w:rsidR="00BA19A2" w:rsidRPr="00BA19A2" w:rsidRDefault="00BA19A2" w:rsidP="00BA19A2">
      <w:pPr>
        <w:tabs>
          <w:tab w:val="left" w:pos="1418"/>
          <w:tab w:val="left" w:pos="1560"/>
        </w:tabs>
        <w:adjustRightInd w:val="0"/>
        <w:ind w:left="1560" w:hanging="284"/>
        <w:rPr>
          <w:rFonts w:ascii="Arial" w:hAnsi="Arial" w:cs="Arial"/>
          <w:kern w:val="1"/>
        </w:rPr>
      </w:pPr>
      <w:r w:rsidRPr="00BA19A2">
        <w:rPr>
          <w:rFonts w:ascii="Arial" w:hAnsi="Arial" w:cs="Arial"/>
        </w:rPr>
        <w:t>3. That these forms of left-anti-semitism exist in the party are a reflection of the level of debate in wider society, and should be primarily combatted through raising the level of political education and debate on these issues inside the party and disputes should be resolved through mediation in the first instance and should only be resolved by expulsions as a last resort.</w:t>
      </w:r>
    </w:p>
    <w:p w14:paraId="0F7CA639" w14:textId="77777777" w:rsidR="00BA19A2" w:rsidRPr="000B3EFE"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kern w:val="1"/>
          <w:sz w:val="16"/>
          <w:szCs w:val="16"/>
        </w:rPr>
      </w:pPr>
    </w:p>
    <w:p w14:paraId="3C018F1B" w14:textId="77777777" w:rsidR="00BA19A2" w:rsidRPr="00BA19A2"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kern w:val="1"/>
        </w:rPr>
      </w:pPr>
      <w:r w:rsidRPr="00BA19A2">
        <w:rPr>
          <w:rFonts w:ascii="Arial" w:hAnsi="Arial" w:cs="Arial"/>
          <w:kern w:val="1"/>
        </w:rPr>
        <w:t>4. Allegations of anti-semitism should be taken seriously, and all parts of the diverse Jewish community should be respectfully engaged with, whatever their political views.</w:t>
      </w:r>
    </w:p>
    <w:p w14:paraId="0C99CE6B" w14:textId="77777777" w:rsidR="000B3EFE" w:rsidRDefault="000B3EFE"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kern w:val="1"/>
        </w:rPr>
      </w:pPr>
    </w:p>
    <w:p w14:paraId="4119FF4A" w14:textId="77777777" w:rsidR="00FA33C8" w:rsidRDefault="00FA33C8"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kern w:val="1"/>
        </w:rPr>
      </w:pPr>
    </w:p>
    <w:p w14:paraId="66557283" w14:textId="3FEEA418" w:rsidR="00BA19A2" w:rsidRPr="00BA19A2"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kern w:val="1"/>
        </w:rPr>
      </w:pPr>
      <w:r w:rsidRPr="00BA19A2">
        <w:rPr>
          <w:rFonts w:ascii="Arial" w:hAnsi="Arial" w:cs="Arial"/>
          <w:kern w:val="1"/>
        </w:rPr>
        <w:t xml:space="preserve">5. Our commitment as a party to eliminating anti-semitism in its various forms is no more or less important than our commitment to eliminating all other forms of bigotry and racism. </w:t>
      </w:r>
    </w:p>
    <w:p w14:paraId="7716E86C" w14:textId="77777777" w:rsidR="00BA19A2" w:rsidRPr="00BA19A2"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kern w:val="1"/>
        </w:rPr>
      </w:pPr>
    </w:p>
    <w:p w14:paraId="5279EE9A" w14:textId="47D3FCFF" w:rsidR="00BA19A2" w:rsidRPr="00BA19A2"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kern w:val="1"/>
        </w:rPr>
      </w:pPr>
      <w:r w:rsidRPr="00BA19A2">
        <w:rPr>
          <w:rFonts w:ascii="Arial" w:hAnsi="Arial" w:cs="Arial"/>
          <w:kern w:val="1"/>
        </w:rPr>
        <w:t xml:space="preserve">This </w:t>
      </w:r>
      <w:r>
        <w:rPr>
          <w:rFonts w:ascii="Arial" w:hAnsi="Arial" w:cs="Arial"/>
          <w:kern w:val="1"/>
        </w:rPr>
        <w:t>meeting</w:t>
      </w:r>
      <w:r w:rsidRPr="00BA19A2">
        <w:rPr>
          <w:rFonts w:ascii="Arial" w:hAnsi="Arial" w:cs="Arial"/>
          <w:kern w:val="1"/>
        </w:rPr>
        <w:t xml:space="preserve"> resolves</w:t>
      </w:r>
    </w:p>
    <w:p w14:paraId="2AC35A0C" w14:textId="77777777" w:rsidR="00BA19A2" w:rsidRPr="00BA19A2"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kern w:val="1"/>
        </w:rPr>
      </w:pPr>
    </w:p>
    <w:p w14:paraId="23623881" w14:textId="77777777" w:rsidR="00BA19A2" w:rsidRPr="00BA19A2"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kern w:val="1"/>
        </w:rPr>
      </w:pPr>
      <w:r w:rsidRPr="00BA19A2">
        <w:rPr>
          <w:rFonts w:ascii="Arial" w:hAnsi="Arial" w:cs="Arial"/>
          <w:kern w:val="1"/>
        </w:rPr>
        <w:t>- To support Jeremy Corbyn’s letter of reply to the Board of Deputies (Appendix 1)</w:t>
      </w:r>
    </w:p>
    <w:p w14:paraId="0A1E84E8" w14:textId="77777777" w:rsidR="00BA19A2" w:rsidRPr="00BA19A2"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kern w:val="1"/>
        </w:rPr>
      </w:pPr>
    </w:p>
    <w:p w14:paraId="4FDD7C2A" w14:textId="317CD9EE" w:rsidR="00BA19A2" w:rsidRPr="00BA19A2"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kern w:val="1"/>
        </w:rPr>
      </w:pPr>
      <w:r w:rsidRPr="00BA19A2">
        <w:rPr>
          <w:rFonts w:ascii="Arial" w:hAnsi="Arial" w:cs="Arial"/>
          <w:kern w:val="1"/>
        </w:rPr>
        <w:t>- To endorse the idea of a wider educational programme on the subject of anti-semitism in the party in parallel with resourcing educational efforts on all forms of racism and bigotry.</w:t>
      </w:r>
    </w:p>
    <w:p w14:paraId="7EF146D3" w14:textId="77777777" w:rsidR="00BA19A2" w:rsidRPr="00BA19A2"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kern w:val="1"/>
        </w:rPr>
      </w:pPr>
    </w:p>
    <w:p w14:paraId="0936F841" w14:textId="77777777" w:rsidR="00BA19A2" w:rsidRPr="00BA19A2"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kern w:val="1"/>
        </w:rPr>
      </w:pPr>
      <w:r w:rsidRPr="00BA19A2">
        <w:rPr>
          <w:rFonts w:ascii="Arial" w:hAnsi="Arial" w:cs="Arial"/>
          <w:kern w:val="1"/>
        </w:rPr>
        <w:t xml:space="preserve">- To investigate inviting an appropriate speaker to our branch on the subject of anti-semitism </w:t>
      </w:r>
    </w:p>
    <w:p w14:paraId="1F4C93E5" w14:textId="77777777" w:rsidR="00BA19A2" w:rsidRPr="00BA19A2"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kern w:val="1"/>
        </w:rPr>
      </w:pPr>
    </w:p>
    <w:p w14:paraId="5EDD7463" w14:textId="77777777" w:rsidR="000B3EFE" w:rsidRDefault="000B3EFE"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kern w:val="1"/>
        </w:rPr>
      </w:pPr>
    </w:p>
    <w:p w14:paraId="57D26C1E" w14:textId="0390A382" w:rsidR="00BA19A2" w:rsidRPr="00BA19A2"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kern w:val="1"/>
        </w:rPr>
      </w:pPr>
      <w:r w:rsidRPr="00BA19A2">
        <w:rPr>
          <w:rFonts w:ascii="Arial" w:hAnsi="Arial" w:cs="Arial"/>
          <w:kern w:val="1"/>
        </w:rPr>
        <w:t>Appendix 1: Jeremy Corbyn’s letter to the Board of Deputies</w:t>
      </w:r>
    </w:p>
    <w:p w14:paraId="3E8A9004" w14:textId="77777777" w:rsidR="00BA19A2" w:rsidRPr="00132062" w:rsidRDefault="00BA19A2" w:rsidP="00BA19A2">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560" w:hanging="284"/>
        <w:rPr>
          <w:rFonts w:ascii="Arial" w:hAnsi="Arial" w:cs="Arial"/>
          <w:kern w:val="1"/>
          <w:sz w:val="12"/>
          <w:szCs w:val="12"/>
        </w:rPr>
      </w:pPr>
    </w:p>
    <w:p w14:paraId="64C3D07A" w14:textId="77777777" w:rsidR="00BA19A2" w:rsidRPr="00BA19A2" w:rsidRDefault="00BA19A2" w:rsidP="00D65B7F">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276"/>
        <w:rPr>
          <w:rFonts w:ascii="Arial" w:hAnsi="Arial" w:cs="Arial"/>
          <w:kern w:val="1"/>
        </w:rPr>
      </w:pPr>
      <w:r w:rsidRPr="00BA19A2">
        <w:rPr>
          <w:rFonts w:ascii="Arial" w:hAnsi="Arial" w:cs="Arial"/>
          <w:kern w:val="1"/>
        </w:rPr>
        <w:t>Thank you for your letter to the Labour Party concerning anti-Semitism issued as a press statement last night.</w:t>
      </w:r>
    </w:p>
    <w:p w14:paraId="4721CF28" w14:textId="77777777" w:rsidR="00BA19A2" w:rsidRPr="00132062" w:rsidRDefault="00BA19A2" w:rsidP="00D65B7F">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276"/>
        <w:rPr>
          <w:rFonts w:ascii="Arial" w:hAnsi="Arial" w:cs="Arial"/>
          <w:kern w:val="1"/>
          <w:sz w:val="12"/>
          <w:szCs w:val="12"/>
        </w:rPr>
      </w:pPr>
    </w:p>
    <w:p w14:paraId="77150E84" w14:textId="77777777" w:rsidR="00BA19A2" w:rsidRPr="00BA19A2" w:rsidRDefault="00BA19A2" w:rsidP="00D65B7F">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276"/>
        <w:rPr>
          <w:rFonts w:ascii="Arial" w:hAnsi="Arial" w:cs="Arial"/>
          <w:kern w:val="1"/>
        </w:rPr>
      </w:pPr>
      <w:r w:rsidRPr="00BA19A2">
        <w:rPr>
          <w:rFonts w:ascii="Arial" w:hAnsi="Arial" w:cs="Arial"/>
          <w:kern w:val="1"/>
        </w:rPr>
        <w:t>First of all, let me acknowledge the anger and upset that provoked it, and repeat my offer of an urgent meeting to discuss the issues you have raised as soon as possible.</w:t>
      </w:r>
    </w:p>
    <w:p w14:paraId="7DDAC7C0" w14:textId="77777777" w:rsidR="00BA19A2" w:rsidRPr="00132062" w:rsidRDefault="00BA19A2" w:rsidP="00D65B7F">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276"/>
        <w:rPr>
          <w:rFonts w:ascii="Arial" w:hAnsi="Arial" w:cs="Arial"/>
          <w:kern w:val="1"/>
          <w:sz w:val="12"/>
          <w:szCs w:val="12"/>
        </w:rPr>
      </w:pPr>
    </w:p>
    <w:p w14:paraId="4D2DFCDF" w14:textId="77777777" w:rsidR="00BA19A2" w:rsidRPr="00BA19A2" w:rsidRDefault="00BA19A2" w:rsidP="00D65B7F">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276"/>
        <w:rPr>
          <w:rFonts w:ascii="Arial" w:hAnsi="Arial" w:cs="Arial"/>
          <w:kern w:val="1"/>
        </w:rPr>
      </w:pPr>
      <w:r w:rsidRPr="00BA19A2">
        <w:rPr>
          <w:rFonts w:ascii="Arial" w:hAnsi="Arial" w:cs="Arial"/>
          <w:kern w:val="1"/>
        </w:rPr>
        <w:t>I stated yesterday, and repeat today, that I will not tolerate any form of anti-Semitism that exists in or around our party and movement. I am committed to eliminating anti-Semitism wherever it exists.</w:t>
      </w:r>
    </w:p>
    <w:p w14:paraId="784AD50B" w14:textId="77777777" w:rsidR="00BA19A2" w:rsidRPr="00132062" w:rsidRDefault="00BA19A2" w:rsidP="00D65B7F">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276"/>
        <w:rPr>
          <w:rFonts w:ascii="Arial" w:hAnsi="Arial" w:cs="Arial"/>
          <w:kern w:val="1"/>
          <w:sz w:val="12"/>
          <w:szCs w:val="12"/>
        </w:rPr>
      </w:pPr>
    </w:p>
    <w:p w14:paraId="69DC059F" w14:textId="77777777" w:rsidR="00BA19A2" w:rsidRPr="00BA19A2" w:rsidRDefault="00BA19A2" w:rsidP="00D65B7F">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276"/>
        <w:rPr>
          <w:rFonts w:ascii="Arial" w:hAnsi="Arial" w:cs="Arial"/>
          <w:kern w:val="1"/>
        </w:rPr>
      </w:pPr>
      <w:r w:rsidRPr="00BA19A2">
        <w:rPr>
          <w:rFonts w:ascii="Arial" w:hAnsi="Arial" w:cs="Arial"/>
          <w:kern w:val="1"/>
        </w:rPr>
        <w:t>As I told the Labour Party conference in 2016, anti-Semitism is an evil that led to the worst crimes of the 20th century. Prejudice and hatred of Jewish people has no place whatsoever in the Labour Party, and every one of us has a responsibility to ensure it is never allowed to fester in our society again.</w:t>
      </w:r>
    </w:p>
    <w:p w14:paraId="38D0A411" w14:textId="77777777" w:rsidR="00BA19A2" w:rsidRPr="00132062" w:rsidRDefault="00BA19A2" w:rsidP="00D65B7F">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276"/>
        <w:rPr>
          <w:rFonts w:ascii="Arial" w:hAnsi="Arial" w:cs="Arial"/>
          <w:kern w:val="1"/>
          <w:sz w:val="12"/>
          <w:szCs w:val="12"/>
        </w:rPr>
      </w:pPr>
    </w:p>
    <w:p w14:paraId="3732EAF5" w14:textId="77777777" w:rsidR="00BA19A2" w:rsidRPr="00BA19A2" w:rsidRDefault="00BA19A2" w:rsidP="00D65B7F">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276"/>
        <w:rPr>
          <w:rFonts w:ascii="Arial" w:hAnsi="Arial" w:cs="Arial"/>
          <w:kern w:val="1"/>
        </w:rPr>
      </w:pPr>
      <w:r w:rsidRPr="00BA19A2">
        <w:rPr>
          <w:rFonts w:ascii="Arial" w:hAnsi="Arial" w:cs="Arial"/>
          <w:kern w:val="1"/>
        </w:rPr>
        <w:t>I recognise that anti-Semitism has surfaced within the Labour Party, and has too often been dismissed as simply a matter of a few bad apples. This has caused pain and hurt to Jewish members of our Party and to the wider Jewish community in Britain. I am sincerely sorry for the pain which has been caused, and pledge to redouble my efforts to bring this anxiety to an end.</w:t>
      </w:r>
    </w:p>
    <w:p w14:paraId="376C771F" w14:textId="77777777" w:rsidR="00BA19A2" w:rsidRPr="00132062" w:rsidRDefault="00BA19A2" w:rsidP="00D65B7F">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276"/>
        <w:rPr>
          <w:rFonts w:ascii="Arial" w:hAnsi="Arial" w:cs="Arial"/>
          <w:kern w:val="1"/>
          <w:sz w:val="12"/>
          <w:szCs w:val="12"/>
        </w:rPr>
      </w:pPr>
    </w:p>
    <w:p w14:paraId="5722A9FD" w14:textId="77777777" w:rsidR="00BA19A2" w:rsidRPr="00BA19A2" w:rsidRDefault="00BA19A2" w:rsidP="00D65B7F">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276"/>
        <w:rPr>
          <w:rFonts w:ascii="Arial" w:hAnsi="Arial" w:cs="Arial"/>
          <w:kern w:val="1"/>
        </w:rPr>
      </w:pPr>
      <w:r w:rsidRPr="00BA19A2">
        <w:rPr>
          <w:rFonts w:ascii="Arial" w:hAnsi="Arial" w:cs="Arial"/>
          <w:kern w:val="1"/>
        </w:rPr>
        <w:t>While the forms of anti-Semitism expressed on the far Right of politics are easily detectable, such as Holocaust denial, there needs to be a deeper understanding of what constitutes anti-Semitism in the labour movement. Sometimes this evil takes familiar forms - the east London mural which has caused such understandable controversy is an example. The idea of Jewish bankers and capitalists exploiting the workers of the world is an old anti-Semitic conspiracy theory. This was long ago, and rightly, described as "the socialism of fools".</w:t>
      </w:r>
    </w:p>
    <w:p w14:paraId="67E044EC" w14:textId="77777777" w:rsidR="00BA19A2" w:rsidRPr="00132062" w:rsidRDefault="00BA19A2" w:rsidP="00D65B7F">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276"/>
        <w:rPr>
          <w:rFonts w:ascii="Arial" w:hAnsi="Arial" w:cs="Arial"/>
          <w:kern w:val="1"/>
          <w:sz w:val="12"/>
          <w:szCs w:val="12"/>
        </w:rPr>
      </w:pPr>
    </w:p>
    <w:p w14:paraId="21C0EECC" w14:textId="77777777" w:rsidR="00BA19A2" w:rsidRPr="00BA19A2" w:rsidRDefault="00BA19A2" w:rsidP="00D65B7F">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276"/>
        <w:rPr>
          <w:rFonts w:ascii="Arial" w:hAnsi="Arial" w:cs="Arial"/>
          <w:kern w:val="1"/>
        </w:rPr>
      </w:pPr>
      <w:r w:rsidRPr="00BA19A2">
        <w:rPr>
          <w:rFonts w:ascii="Arial" w:hAnsi="Arial" w:cs="Arial"/>
          <w:kern w:val="1"/>
        </w:rPr>
        <w:t>I am sorry for not having studied the content of the mural more closely before wrongly questioning its removal in 2012.</w:t>
      </w:r>
    </w:p>
    <w:p w14:paraId="33AC2F40" w14:textId="77777777" w:rsidR="00132062" w:rsidRPr="00132062" w:rsidRDefault="00132062" w:rsidP="00D65B7F">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276"/>
        <w:rPr>
          <w:rFonts w:ascii="Arial" w:hAnsi="Arial" w:cs="Arial"/>
          <w:kern w:val="1"/>
          <w:sz w:val="12"/>
          <w:szCs w:val="12"/>
        </w:rPr>
      </w:pPr>
    </w:p>
    <w:p w14:paraId="0195D284" w14:textId="3D926151" w:rsidR="00BA19A2" w:rsidRPr="00BA19A2" w:rsidRDefault="00BA19A2" w:rsidP="00D65B7F">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276"/>
        <w:rPr>
          <w:rFonts w:ascii="Arial" w:hAnsi="Arial" w:cs="Arial"/>
          <w:kern w:val="1"/>
        </w:rPr>
      </w:pPr>
      <w:r w:rsidRPr="00BA19A2">
        <w:rPr>
          <w:rFonts w:ascii="Arial" w:hAnsi="Arial" w:cs="Arial"/>
          <w:kern w:val="1"/>
        </w:rPr>
        <w:t>Newer forms of anti-Semitism have been woven into criticism of Israeli governments. Criticism of Israel, particularly in relation to the continuing dispossession of the Palestinian people, cannot be avoided. Nevertheless, comparing Israel or the actions of Israeli governments to the Nazis, attributing criticisms of Israel to Jewish characteristics or to Jewish people in general and using abusive phraseology about supporters of Israel such as "Zio" all constitute aspects of contemporary anti-Semitism. And Jewish people must not be held responsible or accountable for the actions of the Israeli government.</w:t>
      </w:r>
    </w:p>
    <w:p w14:paraId="6BB9D397" w14:textId="77777777" w:rsidR="00BA19A2" w:rsidRPr="00132062" w:rsidRDefault="00BA19A2" w:rsidP="00D65B7F">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276"/>
        <w:rPr>
          <w:rFonts w:ascii="Arial" w:hAnsi="Arial" w:cs="Arial"/>
          <w:kern w:val="1"/>
          <w:sz w:val="12"/>
          <w:szCs w:val="12"/>
        </w:rPr>
      </w:pPr>
    </w:p>
    <w:p w14:paraId="52F72631" w14:textId="77777777" w:rsidR="00BA19A2" w:rsidRPr="00BA19A2" w:rsidRDefault="00BA19A2" w:rsidP="00D65B7F">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276"/>
        <w:rPr>
          <w:rFonts w:ascii="Arial" w:hAnsi="Arial" w:cs="Arial"/>
          <w:kern w:val="1"/>
        </w:rPr>
      </w:pPr>
      <w:r w:rsidRPr="00BA19A2">
        <w:rPr>
          <w:rFonts w:ascii="Arial" w:hAnsi="Arial" w:cs="Arial"/>
          <w:kern w:val="1"/>
        </w:rPr>
        <w:t>The Labour Party has always opposed anti-Semitism, old and new, and always will. We are proud of our deep historical links with Jewish communities, and to have fought alongside generations of Jewish men and women against fascism, prejudice and discrimination. This is a part of our common heritage from which we will never be separated. But I acknowledge that anti-Semitic attitudes have surfaced more often in our ranks in recent years, and that the Party has been too slow in processing some of the cases that have emerged. Early action has nevertheless been taken, and we will work to speed up procedures, to deal with cases of anti-Semitic abuse or attitudes.</w:t>
      </w:r>
    </w:p>
    <w:p w14:paraId="6E80FF30" w14:textId="77777777" w:rsidR="00BA19A2" w:rsidRPr="00BA19A2" w:rsidRDefault="00BA19A2" w:rsidP="00D65B7F">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276"/>
        <w:rPr>
          <w:rFonts w:ascii="Arial" w:hAnsi="Arial" w:cs="Arial"/>
          <w:kern w:val="1"/>
        </w:rPr>
      </w:pPr>
    </w:p>
    <w:p w14:paraId="65CAC906" w14:textId="77777777" w:rsidR="00BA19A2" w:rsidRPr="00BA19A2" w:rsidRDefault="00BA19A2" w:rsidP="00D65B7F">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276"/>
        <w:rPr>
          <w:rFonts w:ascii="Arial" w:hAnsi="Arial" w:cs="Arial"/>
          <w:kern w:val="1"/>
        </w:rPr>
      </w:pPr>
      <w:r w:rsidRPr="00BA19A2">
        <w:rPr>
          <w:rFonts w:ascii="Arial" w:hAnsi="Arial" w:cs="Arial"/>
          <w:kern w:val="1"/>
        </w:rPr>
        <w:lastRenderedPageBreak/>
        <w:t>I am committed to making our Party a welcoming and secure place for Jewish people. Zero tolerance for anti-Semites means what it says, and the Party will proceed in that spirit. That demands among other things the overdue full implementation of the recommendations of the Chakrabarti report, including a programme of political education to increase awareness and understanding of all forms of anti-Semitism.</w:t>
      </w:r>
    </w:p>
    <w:p w14:paraId="2F8EDD4C" w14:textId="77777777" w:rsidR="00BA19A2" w:rsidRPr="000B3EFE" w:rsidRDefault="00BA19A2" w:rsidP="00D65B7F">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276"/>
        <w:rPr>
          <w:rFonts w:ascii="Arial" w:hAnsi="Arial" w:cs="Arial"/>
          <w:kern w:val="1"/>
          <w:sz w:val="16"/>
          <w:szCs w:val="16"/>
        </w:rPr>
      </w:pPr>
    </w:p>
    <w:p w14:paraId="16CC7897" w14:textId="77777777" w:rsidR="00BA19A2" w:rsidRPr="00BA19A2" w:rsidRDefault="00BA19A2" w:rsidP="00D65B7F">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276"/>
        <w:rPr>
          <w:rFonts w:ascii="Arial" w:hAnsi="Arial" w:cs="Arial"/>
          <w:kern w:val="1"/>
        </w:rPr>
      </w:pPr>
      <w:r w:rsidRPr="00BA19A2">
        <w:rPr>
          <w:rFonts w:ascii="Arial" w:hAnsi="Arial" w:cs="Arial"/>
          <w:kern w:val="1"/>
        </w:rPr>
        <w:t>The battle against anti-Semitism should never become a party political issue. It must unite all of us if we are both to honour the memory of the victims of the bestial crimes of the 20th century and build a future of equality and justice for all.</w:t>
      </w:r>
    </w:p>
    <w:p w14:paraId="3D3AF360" w14:textId="77777777" w:rsidR="00BA19A2" w:rsidRPr="000B3EFE" w:rsidRDefault="00BA19A2" w:rsidP="00D65B7F">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276"/>
        <w:rPr>
          <w:rFonts w:ascii="Arial" w:hAnsi="Arial" w:cs="Arial"/>
          <w:kern w:val="1"/>
          <w:sz w:val="16"/>
          <w:szCs w:val="16"/>
        </w:rPr>
      </w:pPr>
    </w:p>
    <w:p w14:paraId="19977E66" w14:textId="77777777" w:rsidR="00BA19A2" w:rsidRPr="00BA19A2" w:rsidRDefault="00BA19A2" w:rsidP="00D65B7F">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276"/>
        <w:rPr>
          <w:rFonts w:ascii="Arial" w:hAnsi="Arial" w:cs="Arial"/>
          <w:kern w:val="1"/>
        </w:rPr>
      </w:pPr>
      <w:r w:rsidRPr="00BA19A2">
        <w:rPr>
          <w:rFonts w:ascii="Arial" w:hAnsi="Arial" w:cs="Arial"/>
          <w:kern w:val="1"/>
        </w:rPr>
        <w:t>In that spirit, I must make it clear that I will never be anything other than a militant opponent of anti-Semitism. In this fight, I am your ally and always will be.</w:t>
      </w:r>
    </w:p>
    <w:p w14:paraId="63D8BE55" w14:textId="77777777" w:rsidR="00BA19A2" w:rsidRPr="00BA19A2" w:rsidRDefault="00BA19A2" w:rsidP="00D65B7F">
      <w:pPr>
        <w:tabs>
          <w:tab w:val="left" w:pos="566"/>
          <w:tab w:val="left" w:pos="1133"/>
          <w:tab w:val="left" w:pos="1418"/>
          <w:tab w:val="left" w:pos="1560"/>
          <w:tab w:val="left" w:pos="2267"/>
          <w:tab w:val="left" w:pos="2834"/>
          <w:tab w:val="left" w:pos="3401"/>
          <w:tab w:val="left" w:pos="3968"/>
          <w:tab w:val="left" w:pos="4535"/>
          <w:tab w:val="left" w:pos="5102"/>
          <w:tab w:val="left" w:pos="5669"/>
          <w:tab w:val="left" w:pos="6236"/>
          <w:tab w:val="left" w:pos="6803"/>
        </w:tabs>
        <w:adjustRightInd w:val="0"/>
        <w:ind w:left="1276"/>
        <w:rPr>
          <w:rFonts w:ascii="Arial" w:hAnsi="Arial" w:cs="Arial"/>
          <w:kern w:val="1"/>
        </w:rPr>
      </w:pPr>
    </w:p>
    <w:p w14:paraId="04041005" w14:textId="17BFB50C" w:rsidR="002572FD" w:rsidRPr="0093040A" w:rsidRDefault="002572FD" w:rsidP="002572FD">
      <w:pPr>
        <w:tabs>
          <w:tab w:val="left" w:pos="810"/>
          <w:tab w:val="left" w:pos="1260"/>
        </w:tabs>
        <w:ind w:left="1260" w:hanging="1260"/>
        <w:rPr>
          <w:rFonts w:ascii="Arial" w:hAnsi="Arial" w:cs="Arial"/>
          <w:iCs/>
        </w:rPr>
      </w:pPr>
      <w:r w:rsidRPr="0093040A">
        <w:rPr>
          <w:rFonts w:ascii="Arial" w:hAnsi="Arial" w:cs="Arial"/>
          <w:i/>
          <w:iCs/>
        </w:rPr>
        <w:t>9:2</w:t>
      </w:r>
      <w:r w:rsidR="000B3EFE">
        <w:rPr>
          <w:rFonts w:ascii="Arial" w:hAnsi="Arial" w:cs="Arial"/>
          <w:i/>
          <w:iCs/>
        </w:rPr>
        <w:t>7</w:t>
      </w:r>
      <w:r w:rsidRPr="0093040A">
        <w:rPr>
          <w:rFonts w:ascii="Arial" w:hAnsi="Arial" w:cs="Arial"/>
          <w:i/>
          <w:iCs/>
        </w:rPr>
        <w:tab/>
      </w:r>
      <w:r w:rsidRPr="0093040A">
        <w:rPr>
          <w:rFonts w:ascii="Arial" w:hAnsi="Arial" w:cs="Arial"/>
          <w:iCs/>
        </w:rPr>
        <w:t>1</w:t>
      </w:r>
      <w:r w:rsidR="000B3EFE">
        <w:rPr>
          <w:rFonts w:ascii="Arial" w:hAnsi="Arial" w:cs="Arial"/>
          <w:iCs/>
        </w:rPr>
        <w:t>3</w:t>
      </w:r>
      <w:r w:rsidRPr="0093040A">
        <w:rPr>
          <w:rFonts w:ascii="Arial" w:hAnsi="Arial" w:cs="Arial"/>
          <w:iCs/>
        </w:rPr>
        <w:t>.</w:t>
      </w:r>
      <w:r w:rsidRPr="0093040A">
        <w:rPr>
          <w:rFonts w:ascii="Arial" w:hAnsi="Arial" w:cs="Arial"/>
          <w:iCs/>
        </w:rPr>
        <w:tab/>
      </w:r>
      <w:r w:rsidRPr="0093040A">
        <w:rPr>
          <w:rFonts w:ascii="Arial" w:hAnsi="Arial" w:cs="Arial"/>
          <w:iCs/>
          <w:u w:val="single"/>
        </w:rPr>
        <w:t>Executive committee report</w:t>
      </w:r>
      <w:r w:rsidRPr="0093040A">
        <w:rPr>
          <w:rFonts w:ascii="Arial" w:hAnsi="Arial" w:cs="Arial"/>
          <w:iCs/>
        </w:rPr>
        <w:t>.  The minutes of the meeting on 1</w:t>
      </w:r>
      <w:r w:rsidR="00D65B7F">
        <w:rPr>
          <w:rFonts w:ascii="Arial" w:hAnsi="Arial" w:cs="Arial"/>
          <w:iCs/>
        </w:rPr>
        <w:t>5 March</w:t>
      </w:r>
      <w:r w:rsidRPr="0093040A">
        <w:rPr>
          <w:rFonts w:ascii="Arial" w:hAnsi="Arial" w:cs="Arial"/>
          <w:iCs/>
        </w:rPr>
        <w:t xml:space="preserve"> 2018 are attached.  </w:t>
      </w:r>
    </w:p>
    <w:p w14:paraId="2AE738F4" w14:textId="77777777" w:rsidR="002572FD" w:rsidRPr="0093040A" w:rsidRDefault="002572FD" w:rsidP="002572FD">
      <w:pPr>
        <w:tabs>
          <w:tab w:val="left" w:pos="810"/>
          <w:tab w:val="left" w:pos="1260"/>
        </w:tabs>
        <w:ind w:left="1260" w:hanging="1260"/>
        <w:rPr>
          <w:rFonts w:ascii="Arial" w:hAnsi="Arial" w:cs="Arial"/>
          <w:i/>
          <w:iCs/>
        </w:rPr>
      </w:pPr>
    </w:p>
    <w:p w14:paraId="3634A59B" w14:textId="692593E8" w:rsidR="006C59AF" w:rsidRPr="0062415B" w:rsidRDefault="002572FD" w:rsidP="006C59AF">
      <w:pPr>
        <w:tabs>
          <w:tab w:val="left" w:pos="-720"/>
          <w:tab w:val="left" w:pos="0"/>
          <w:tab w:val="left" w:pos="408"/>
          <w:tab w:val="left" w:pos="851"/>
          <w:tab w:val="left" w:pos="1440"/>
        </w:tabs>
        <w:suppressAutoHyphens/>
        <w:ind w:left="1260" w:hanging="1260"/>
        <w:rPr>
          <w:rFonts w:ascii="Arial" w:hAnsi="Arial" w:cs="Arial"/>
        </w:rPr>
      </w:pPr>
      <w:r w:rsidRPr="0093040A">
        <w:rPr>
          <w:rFonts w:ascii="Arial" w:hAnsi="Arial" w:cs="Arial"/>
          <w:i/>
          <w:iCs/>
        </w:rPr>
        <w:t>9:29</w:t>
      </w:r>
      <w:r w:rsidRPr="0093040A">
        <w:rPr>
          <w:rFonts w:ascii="Arial" w:hAnsi="Arial" w:cs="Arial"/>
          <w:i/>
          <w:iCs/>
        </w:rPr>
        <w:tab/>
      </w:r>
      <w:r w:rsidRPr="0093040A">
        <w:rPr>
          <w:rFonts w:ascii="Arial" w:hAnsi="Arial" w:cs="Arial"/>
        </w:rPr>
        <w:t>1</w:t>
      </w:r>
      <w:r w:rsidR="000B3EFE">
        <w:rPr>
          <w:rFonts w:ascii="Arial" w:hAnsi="Arial" w:cs="Arial"/>
        </w:rPr>
        <w:t>4</w:t>
      </w:r>
      <w:r w:rsidRPr="0093040A">
        <w:rPr>
          <w:rFonts w:ascii="Arial" w:hAnsi="Arial" w:cs="Arial"/>
        </w:rPr>
        <w:t>.</w:t>
      </w:r>
      <w:r w:rsidRPr="0093040A">
        <w:rPr>
          <w:rFonts w:ascii="Arial" w:hAnsi="Arial" w:cs="Arial"/>
        </w:rPr>
        <w:tab/>
      </w:r>
      <w:r w:rsidRPr="0093040A">
        <w:rPr>
          <w:rFonts w:ascii="Arial" w:hAnsi="Arial" w:cs="Arial"/>
          <w:u w:val="single"/>
        </w:rPr>
        <w:t>Future meetings</w:t>
      </w:r>
      <w:r w:rsidRPr="0093040A">
        <w:rPr>
          <w:rFonts w:ascii="Arial" w:hAnsi="Arial" w:cs="Arial"/>
        </w:rPr>
        <w:t xml:space="preserve">.  </w:t>
      </w:r>
      <w:r w:rsidRPr="0093040A">
        <w:rPr>
          <w:rFonts w:ascii="Arial" w:hAnsi="Arial" w:cs="Arial"/>
          <w:b/>
        </w:rPr>
        <w:t>Thursday 14 June</w:t>
      </w:r>
      <w:r w:rsidRPr="0093040A">
        <w:rPr>
          <w:rFonts w:ascii="Arial" w:hAnsi="Arial" w:cs="Arial"/>
        </w:rPr>
        <w:t xml:space="preserve"> (Abingdon United Football Club, speaker from the Labour campaign for electoral reform), </w:t>
      </w:r>
      <w:r w:rsidR="006C59AF">
        <w:rPr>
          <w:rFonts w:ascii="Arial" w:hAnsi="Arial" w:cs="Arial"/>
          <w:b/>
        </w:rPr>
        <w:t>Friday 13 July</w:t>
      </w:r>
      <w:r w:rsidRPr="0093040A">
        <w:rPr>
          <w:rFonts w:ascii="Arial" w:hAnsi="Arial" w:cs="Arial"/>
          <w:b/>
        </w:rPr>
        <w:t xml:space="preserve"> </w:t>
      </w:r>
      <w:r w:rsidRPr="0093040A">
        <w:rPr>
          <w:rFonts w:ascii="Arial" w:hAnsi="Arial" w:cs="Arial"/>
        </w:rPr>
        <w:t>(</w:t>
      </w:r>
      <w:r w:rsidR="006C59AF">
        <w:rPr>
          <w:rFonts w:ascii="Arial" w:hAnsi="Arial" w:cs="Arial"/>
        </w:rPr>
        <w:t>St Clements family centre</w:t>
      </w:r>
      <w:r w:rsidR="00D65B7F">
        <w:rPr>
          <w:rFonts w:ascii="Arial" w:hAnsi="Arial" w:cs="Arial"/>
        </w:rPr>
        <w:t>,</w:t>
      </w:r>
      <w:r w:rsidRPr="0093040A">
        <w:rPr>
          <w:rFonts w:ascii="Arial" w:hAnsi="Arial" w:cs="Arial"/>
        </w:rPr>
        <w:t xml:space="preserve"> topic to be arranged),</w:t>
      </w:r>
      <w:r w:rsidR="006C59AF">
        <w:rPr>
          <w:rFonts w:ascii="Arial" w:hAnsi="Arial" w:cs="Arial"/>
        </w:rPr>
        <w:t xml:space="preserve"> </w:t>
      </w:r>
      <w:r w:rsidRPr="0093040A">
        <w:rPr>
          <w:rFonts w:ascii="Arial" w:hAnsi="Arial" w:cs="Arial"/>
          <w:b/>
        </w:rPr>
        <w:t>Thursday 6</w:t>
      </w:r>
      <w:r w:rsidR="006C59AF">
        <w:rPr>
          <w:rFonts w:ascii="Arial" w:hAnsi="Arial" w:cs="Arial"/>
          <w:b/>
        </w:rPr>
        <w:t xml:space="preserve"> September</w:t>
      </w:r>
      <w:r w:rsidRPr="0093040A">
        <w:rPr>
          <w:rFonts w:ascii="Arial" w:hAnsi="Arial" w:cs="Arial"/>
        </w:rPr>
        <w:t xml:space="preserve"> </w:t>
      </w:r>
      <w:r w:rsidRPr="00A06121">
        <w:rPr>
          <w:rFonts w:ascii="Arial" w:hAnsi="Arial" w:cs="Arial"/>
        </w:rPr>
        <w:t>(</w:t>
      </w:r>
      <w:r w:rsidR="006C59AF">
        <w:rPr>
          <w:rFonts w:ascii="Arial" w:hAnsi="Arial" w:cs="Arial"/>
        </w:rPr>
        <w:t xml:space="preserve">Wesley Memorial Methodist Church, </w:t>
      </w:r>
      <w:r w:rsidRPr="00A06121">
        <w:rPr>
          <w:rFonts w:ascii="Arial" w:hAnsi="Arial" w:cs="Arial"/>
        </w:rPr>
        <w:t>conference motions</w:t>
      </w:r>
      <w:r w:rsidR="006C59AF">
        <w:rPr>
          <w:rFonts w:ascii="Arial" w:hAnsi="Arial" w:cs="Arial"/>
        </w:rPr>
        <w:t xml:space="preserve"> and possible speaker</w:t>
      </w:r>
      <w:r w:rsidRPr="00A06121">
        <w:rPr>
          <w:rFonts w:ascii="Arial" w:hAnsi="Arial" w:cs="Arial"/>
        </w:rPr>
        <w:t>)</w:t>
      </w:r>
      <w:r w:rsidR="006C59AF">
        <w:rPr>
          <w:rFonts w:ascii="Arial" w:hAnsi="Arial" w:cs="Arial"/>
        </w:rPr>
        <w:t xml:space="preserve">, </w:t>
      </w:r>
      <w:r w:rsidR="006C59AF" w:rsidRPr="0062415B">
        <w:rPr>
          <w:rFonts w:ascii="Arial" w:hAnsi="Arial" w:cs="Arial"/>
          <w:b/>
        </w:rPr>
        <w:t>Thursday 11 / Friday 12 October 2018</w:t>
      </w:r>
      <w:r w:rsidR="006C59AF" w:rsidRPr="0062415B">
        <w:rPr>
          <w:rFonts w:ascii="Arial" w:hAnsi="Arial" w:cs="Arial"/>
        </w:rPr>
        <w:t>.  Conference report</w:t>
      </w:r>
      <w:r w:rsidR="00C4557E">
        <w:rPr>
          <w:rFonts w:ascii="Arial" w:hAnsi="Arial" w:cs="Arial"/>
        </w:rPr>
        <w:t>s</w:t>
      </w:r>
      <w:bookmarkStart w:id="0" w:name="_GoBack"/>
      <w:bookmarkEnd w:id="0"/>
      <w:r w:rsidR="006C59AF" w:rsidRPr="0062415B">
        <w:rPr>
          <w:rFonts w:ascii="Arial" w:hAnsi="Arial" w:cs="Arial"/>
        </w:rPr>
        <w:t>, and member Jamie Tarlton on his experiences on the EAPPI (Ecumenical Accompaniment Programme in Palestine and Israel</w:t>
      </w:r>
      <w:r w:rsidR="00C4557E">
        <w:rPr>
          <w:rFonts w:ascii="Arial" w:hAnsi="Arial" w:cs="Arial"/>
        </w:rPr>
        <w:t>)</w:t>
      </w:r>
    </w:p>
    <w:p w14:paraId="4427C3C2" w14:textId="17679A1E" w:rsidR="00C9091C" w:rsidRDefault="002572FD" w:rsidP="005F16D8">
      <w:pPr>
        <w:tabs>
          <w:tab w:val="left" w:pos="-720"/>
          <w:tab w:val="left" w:pos="0"/>
          <w:tab w:val="left" w:pos="408"/>
          <w:tab w:val="left" w:pos="851"/>
          <w:tab w:val="left" w:pos="1440"/>
        </w:tabs>
        <w:suppressAutoHyphens/>
        <w:ind w:left="1260" w:hanging="1260"/>
        <w:rPr>
          <w:rFonts w:ascii="Helvetica" w:hAnsi="Helvetica" w:cs="Helvetica"/>
          <w:kern w:val="1"/>
          <w:sz w:val="24"/>
          <w:szCs w:val="24"/>
        </w:rPr>
      </w:pPr>
      <w:r w:rsidRPr="00A06121">
        <w:rPr>
          <w:rFonts w:ascii="Arial" w:hAnsi="Arial" w:cs="Arial"/>
        </w:rPr>
        <w:t>.</w:t>
      </w:r>
    </w:p>
    <w:p w14:paraId="448DC3C4" w14:textId="77777777" w:rsidR="00C9091C" w:rsidRDefault="00C9091C" w:rsidP="00C9091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hAnsi="Helvetica" w:cs="Helvetica"/>
          <w:kern w:val="1"/>
          <w:sz w:val="24"/>
          <w:szCs w:val="24"/>
        </w:rPr>
      </w:pPr>
    </w:p>
    <w:p w14:paraId="0D9C0B53" w14:textId="77777777" w:rsidR="00C9091C" w:rsidRDefault="00C9091C" w:rsidP="00C9091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hAnsi="Helvetica" w:cs="Helvetica"/>
          <w:kern w:val="1"/>
          <w:sz w:val="24"/>
          <w:szCs w:val="24"/>
        </w:rPr>
      </w:pPr>
    </w:p>
    <w:p w14:paraId="366B2FD1" w14:textId="77777777" w:rsidR="00C9091C" w:rsidRDefault="00C9091C" w:rsidP="00C9091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hAnsi="Helvetica" w:cs="Helvetica"/>
          <w:kern w:val="1"/>
          <w:sz w:val="24"/>
          <w:szCs w:val="24"/>
        </w:rPr>
      </w:pPr>
    </w:p>
    <w:p w14:paraId="49163566" w14:textId="77777777" w:rsidR="00C9091C" w:rsidRDefault="00C9091C" w:rsidP="00C9091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hAnsi="Helvetica" w:cs="Helvetica"/>
          <w:kern w:val="1"/>
          <w:sz w:val="24"/>
          <w:szCs w:val="24"/>
        </w:rPr>
      </w:pPr>
    </w:p>
    <w:p w14:paraId="740B670A" w14:textId="77777777" w:rsidR="00C9091C" w:rsidRDefault="00C9091C" w:rsidP="00C9091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hAnsi="Helvetica" w:cs="Helvetica"/>
          <w:kern w:val="1"/>
          <w:sz w:val="24"/>
          <w:szCs w:val="24"/>
        </w:rPr>
      </w:pPr>
    </w:p>
    <w:p w14:paraId="747CD46E" w14:textId="77777777" w:rsidR="00C9091C" w:rsidRDefault="00C9091C" w:rsidP="00C9091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hAnsi="Helvetica" w:cs="Helvetica"/>
          <w:kern w:val="1"/>
          <w:sz w:val="24"/>
          <w:szCs w:val="24"/>
        </w:rPr>
      </w:pPr>
    </w:p>
    <w:p w14:paraId="73EE6C14" w14:textId="77777777" w:rsidR="00C9091C" w:rsidRDefault="00C9091C" w:rsidP="00C9091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djustRightInd w:val="0"/>
        <w:rPr>
          <w:rFonts w:ascii="Helvetica" w:hAnsi="Helvetica" w:cs="Helvetica"/>
          <w:kern w:val="1"/>
          <w:sz w:val="24"/>
          <w:szCs w:val="24"/>
        </w:rPr>
      </w:pPr>
    </w:p>
    <w:p w14:paraId="2308D92F" w14:textId="7DFDB21B" w:rsidR="00037185" w:rsidRDefault="00037185" w:rsidP="003B04F6">
      <w:pPr>
        <w:rPr>
          <w:rFonts w:ascii="Arial" w:hAnsi="Arial" w:cs="Arial"/>
        </w:rPr>
      </w:pPr>
    </w:p>
    <w:p w14:paraId="08A6AEF9" w14:textId="77777777" w:rsidR="00C9091C" w:rsidRDefault="00C9091C" w:rsidP="003B04F6">
      <w:pPr>
        <w:rPr>
          <w:rFonts w:ascii="Arial" w:hAnsi="Arial" w:cs="Arial"/>
        </w:rPr>
      </w:pPr>
    </w:p>
    <w:p w14:paraId="538C18A8" w14:textId="77777777" w:rsidR="00037185" w:rsidRPr="00324EEF" w:rsidRDefault="00037185" w:rsidP="003B04F6">
      <w:pPr>
        <w:rPr>
          <w:rFonts w:ascii="Arial" w:hAnsi="Arial" w:cs="Arial"/>
        </w:rPr>
      </w:pPr>
    </w:p>
    <w:sectPr w:rsidR="00037185" w:rsidRPr="00324EEF" w:rsidSect="00C007EF">
      <w:type w:val="continuous"/>
      <w:pgSz w:w="11906" w:h="16838"/>
      <w:pgMar w:top="720" w:right="720" w:bottom="720" w:left="720" w:header="431" w:footer="431"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744C3" w14:textId="77777777" w:rsidR="004D307A" w:rsidRDefault="004D307A">
      <w:pPr>
        <w:spacing w:line="20" w:lineRule="exact"/>
        <w:rPr>
          <w:sz w:val="24"/>
          <w:szCs w:val="24"/>
        </w:rPr>
      </w:pPr>
    </w:p>
  </w:endnote>
  <w:endnote w:type="continuationSeparator" w:id="0">
    <w:p w14:paraId="71EAE88D" w14:textId="77777777" w:rsidR="004D307A" w:rsidRDefault="004D307A">
      <w:r>
        <w:rPr>
          <w:sz w:val="24"/>
          <w:szCs w:val="24"/>
        </w:rPr>
        <w:t xml:space="preserve"> </w:t>
      </w:r>
    </w:p>
  </w:endnote>
  <w:endnote w:type="continuationNotice" w:id="1">
    <w:p w14:paraId="7BA608FF" w14:textId="77777777" w:rsidR="004D307A" w:rsidRDefault="004D307A">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Bookman Light">
    <w:altName w:val="Bookman Old Style"/>
    <w:charset w:val="00"/>
    <w:family w:val="roman"/>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3C9B8" w14:textId="77777777" w:rsidR="004D307A" w:rsidRDefault="004D307A">
      <w:r>
        <w:rPr>
          <w:sz w:val="24"/>
          <w:szCs w:val="24"/>
        </w:rPr>
        <w:separator/>
      </w:r>
    </w:p>
  </w:footnote>
  <w:footnote w:type="continuationSeparator" w:id="0">
    <w:p w14:paraId="2B008236" w14:textId="77777777" w:rsidR="004D307A" w:rsidRDefault="004D30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HTML-List2"/>
    <w:lvl w:ilvl="0">
      <w:start w:val="1"/>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2E7795F"/>
    <w:multiLevelType w:val="hybridMultilevel"/>
    <w:tmpl w:val="078A8640"/>
    <w:lvl w:ilvl="0" w:tplc="9E64119C">
      <w:start w:val="1"/>
      <w:numFmt w:val="lowerLetter"/>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2" w15:restartNumberingAfterBreak="0">
    <w:nsid w:val="11FC14A9"/>
    <w:multiLevelType w:val="hybridMultilevel"/>
    <w:tmpl w:val="9C20EB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436112"/>
    <w:multiLevelType w:val="hybridMultilevel"/>
    <w:tmpl w:val="8EE45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48260C"/>
    <w:multiLevelType w:val="hybridMultilevel"/>
    <w:tmpl w:val="93F6D9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1B">
      <w:start w:val="1"/>
      <w:numFmt w:val="lowerRoman"/>
      <w:lvlText w:val="%4."/>
      <w:lvlJc w:val="righ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1"/>
  <w:hyphenationZone w:val="1033"/>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1CB"/>
    <w:rsid w:val="000005C4"/>
    <w:rsid w:val="00000F96"/>
    <w:rsid w:val="00003190"/>
    <w:rsid w:val="00004D00"/>
    <w:rsid w:val="00006482"/>
    <w:rsid w:val="00010DE3"/>
    <w:rsid w:val="00010FCA"/>
    <w:rsid w:val="00011C6F"/>
    <w:rsid w:val="000149F7"/>
    <w:rsid w:val="00014CEC"/>
    <w:rsid w:val="000202C4"/>
    <w:rsid w:val="00020554"/>
    <w:rsid w:val="00023966"/>
    <w:rsid w:val="00030929"/>
    <w:rsid w:val="00031960"/>
    <w:rsid w:val="00031D8E"/>
    <w:rsid w:val="00031F04"/>
    <w:rsid w:val="00032299"/>
    <w:rsid w:val="00033DC3"/>
    <w:rsid w:val="000345D8"/>
    <w:rsid w:val="00034ADB"/>
    <w:rsid w:val="00034D5D"/>
    <w:rsid w:val="0003555B"/>
    <w:rsid w:val="00037185"/>
    <w:rsid w:val="00040C87"/>
    <w:rsid w:val="00041D73"/>
    <w:rsid w:val="00042471"/>
    <w:rsid w:val="00043A2B"/>
    <w:rsid w:val="00050E52"/>
    <w:rsid w:val="0005119A"/>
    <w:rsid w:val="00052BAB"/>
    <w:rsid w:val="00054221"/>
    <w:rsid w:val="00056A88"/>
    <w:rsid w:val="00057E3C"/>
    <w:rsid w:val="00061949"/>
    <w:rsid w:val="00061F5F"/>
    <w:rsid w:val="00063EA5"/>
    <w:rsid w:val="00065BDC"/>
    <w:rsid w:val="00066663"/>
    <w:rsid w:val="00070BAC"/>
    <w:rsid w:val="000711FD"/>
    <w:rsid w:val="000730E4"/>
    <w:rsid w:val="00073726"/>
    <w:rsid w:val="00074504"/>
    <w:rsid w:val="00074E89"/>
    <w:rsid w:val="000800D0"/>
    <w:rsid w:val="00082DB7"/>
    <w:rsid w:val="0008359E"/>
    <w:rsid w:val="00083B6C"/>
    <w:rsid w:val="000868F9"/>
    <w:rsid w:val="000875A3"/>
    <w:rsid w:val="000877A1"/>
    <w:rsid w:val="0009165D"/>
    <w:rsid w:val="00093741"/>
    <w:rsid w:val="00093F29"/>
    <w:rsid w:val="000946BB"/>
    <w:rsid w:val="00095C54"/>
    <w:rsid w:val="0009702E"/>
    <w:rsid w:val="000A0271"/>
    <w:rsid w:val="000A07D3"/>
    <w:rsid w:val="000A092D"/>
    <w:rsid w:val="000A1E63"/>
    <w:rsid w:val="000A3F4B"/>
    <w:rsid w:val="000A4541"/>
    <w:rsid w:val="000A53B5"/>
    <w:rsid w:val="000A63C6"/>
    <w:rsid w:val="000B3EFE"/>
    <w:rsid w:val="000B46C7"/>
    <w:rsid w:val="000B4B4F"/>
    <w:rsid w:val="000B709E"/>
    <w:rsid w:val="000B7CF9"/>
    <w:rsid w:val="000D401B"/>
    <w:rsid w:val="000D4777"/>
    <w:rsid w:val="000D4BB9"/>
    <w:rsid w:val="000D5F7F"/>
    <w:rsid w:val="000D604E"/>
    <w:rsid w:val="000D67F4"/>
    <w:rsid w:val="000E0A9E"/>
    <w:rsid w:val="000E1A1A"/>
    <w:rsid w:val="000E4498"/>
    <w:rsid w:val="000E4AD8"/>
    <w:rsid w:val="000E4AF2"/>
    <w:rsid w:val="000E5D94"/>
    <w:rsid w:val="000F146F"/>
    <w:rsid w:val="000F35DD"/>
    <w:rsid w:val="000F35E7"/>
    <w:rsid w:val="000F3A30"/>
    <w:rsid w:val="000F443B"/>
    <w:rsid w:val="000F5D17"/>
    <w:rsid w:val="000F5D1E"/>
    <w:rsid w:val="000F5EC4"/>
    <w:rsid w:val="000F6496"/>
    <w:rsid w:val="0010051D"/>
    <w:rsid w:val="00101D32"/>
    <w:rsid w:val="00102A43"/>
    <w:rsid w:val="00103494"/>
    <w:rsid w:val="00104201"/>
    <w:rsid w:val="001046A6"/>
    <w:rsid w:val="00104738"/>
    <w:rsid w:val="0010581C"/>
    <w:rsid w:val="001075B5"/>
    <w:rsid w:val="00107D7F"/>
    <w:rsid w:val="00110635"/>
    <w:rsid w:val="00114A4E"/>
    <w:rsid w:val="00115303"/>
    <w:rsid w:val="00115DA3"/>
    <w:rsid w:val="00116723"/>
    <w:rsid w:val="001177AF"/>
    <w:rsid w:val="00120CAA"/>
    <w:rsid w:val="00122425"/>
    <w:rsid w:val="0012366C"/>
    <w:rsid w:val="0012401D"/>
    <w:rsid w:val="00125F1C"/>
    <w:rsid w:val="00125FA1"/>
    <w:rsid w:val="00126312"/>
    <w:rsid w:val="0012776E"/>
    <w:rsid w:val="001304EB"/>
    <w:rsid w:val="00131F15"/>
    <w:rsid w:val="00132062"/>
    <w:rsid w:val="0013276B"/>
    <w:rsid w:val="00132CF9"/>
    <w:rsid w:val="00134A96"/>
    <w:rsid w:val="001352D8"/>
    <w:rsid w:val="00140BD1"/>
    <w:rsid w:val="00142725"/>
    <w:rsid w:val="0014277E"/>
    <w:rsid w:val="00144D65"/>
    <w:rsid w:val="00144D89"/>
    <w:rsid w:val="00145585"/>
    <w:rsid w:val="0014613D"/>
    <w:rsid w:val="001463AA"/>
    <w:rsid w:val="0014779C"/>
    <w:rsid w:val="00151346"/>
    <w:rsid w:val="001575A2"/>
    <w:rsid w:val="0015764C"/>
    <w:rsid w:val="0015786C"/>
    <w:rsid w:val="00157CF8"/>
    <w:rsid w:val="001601B3"/>
    <w:rsid w:val="00160CC1"/>
    <w:rsid w:val="00160DCC"/>
    <w:rsid w:val="00161806"/>
    <w:rsid w:val="00162A92"/>
    <w:rsid w:val="00164037"/>
    <w:rsid w:val="00164367"/>
    <w:rsid w:val="0017037B"/>
    <w:rsid w:val="00170AE5"/>
    <w:rsid w:val="00171443"/>
    <w:rsid w:val="00171796"/>
    <w:rsid w:val="00171AAD"/>
    <w:rsid w:val="00173DBA"/>
    <w:rsid w:val="00177D85"/>
    <w:rsid w:val="001800CA"/>
    <w:rsid w:val="00181D5E"/>
    <w:rsid w:val="0018309E"/>
    <w:rsid w:val="00183978"/>
    <w:rsid w:val="001840D2"/>
    <w:rsid w:val="00190922"/>
    <w:rsid w:val="00192012"/>
    <w:rsid w:val="00192D48"/>
    <w:rsid w:val="0019458A"/>
    <w:rsid w:val="00195337"/>
    <w:rsid w:val="001975C1"/>
    <w:rsid w:val="001A0EF5"/>
    <w:rsid w:val="001A213A"/>
    <w:rsid w:val="001A23A6"/>
    <w:rsid w:val="001A2566"/>
    <w:rsid w:val="001A3DAE"/>
    <w:rsid w:val="001B0397"/>
    <w:rsid w:val="001B0767"/>
    <w:rsid w:val="001B145E"/>
    <w:rsid w:val="001B1D6D"/>
    <w:rsid w:val="001B21D0"/>
    <w:rsid w:val="001B48AC"/>
    <w:rsid w:val="001B5424"/>
    <w:rsid w:val="001B5A58"/>
    <w:rsid w:val="001B6277"/>
    <w:rsid w:val="001B75F8"/>
    <w:rsid w:val="001B787F"/>
    <w:rsid w:val="001B7989"/>
    <w:rsid w:val="001C0C50"/>
    <w:rsid w:val="001C2A7A"/>
    <w:rsid w:val="001C2E96"/>
    <w:rsid w:val="001C2EC6"/>
    <w:rsid w:val="001C4BD7"/>
    <w:rsid w:val="001C6F5A"/>
    <w:rsid w:val="001D0BAD"/>
    <w:rsid w:val="001D13AC"/>
    <w:rsid w:val="001D27D2"/>
    <w:rsid w:val="001D31D2"/>
    <w:rsid w:val="001D49C3"/>
    <w:rsid w:val="001D6824"/>
    <w:rsid w:val="001D71D7"/>
    <w:rsid w:val="001D7A4C"/>
    <w:rsid w:val="001E0443"/>
    <w:rsid w:val="001E0AD4"/>
    <w:rsid w:val="001E1092"/>
    <w:rsid w:val="001E144A"/>
    <w:rsid w:val="001E23C0"/>
    <w:rsid w:val="001E3A4C"/>
    <w:rsid w:val="001E4547"/>
    <w:rsid w:val="001E46A4"/>
    <w:rsid w:val="001E5303"/>
    <w:rsid w:val="001E5966"/>
    <w:rsid w:val="001E7E89"/>
    <w:rsid w:val="001F0552"/>
    <w:rsid w:val="001F2017"/>
    <w:rsid w:val="001F2535"/>
    <w:rsid w:val="001F4EDE"/>
    <w:rsid w:val="00200B0D"/>
    <w:rsid w:val="0020269E"/>
    <w:rsid w:val="0020501A"/>
    <w:rsid w:val="00205043"/>
    <w:rsid w:val="00210130"/>
    <w:rsid w:val="00210542"/>
    <w:rsid w:val="00212A7A"/>
    <w:rsid w:val="00212E71"/>
    <w:rsid w:val="00213A82"/>
    <w:rsid w:val="002150B4"/>
    <w:rsid w:val="00216066"/>
    <w:rsid w:val="0021767D"/>
    <w:rsid w:val="00222BB7"/>
    <w:rsid w:val="00223762"/>
    <w:rsid w:val="00223E7C"/>
    <w:rsid w:val="00224149"/>
    <w:rsid w:val="00224A5E"/>
    <w:rsid w:val="00224D15"/>
    <w:rsid w:val="00225422"/>
    <w:rsid w:val="00225A26"/>
    <w:rsid w:val="00225AFF"/>
    <w:rsid w:val="0022742A"/>
    <w:rsid w:val="00227A85"/>
    <w:rsid w:val="00232C09"/>
    <w:rsid w:val="00237196"/>
    <w:rsid w:val="00240429"/>
    <w:rsid w:val="00240961"/>
    <w:rsid w:val="00241839"/>
    <w:rsid w:val="00244D03"/>
    <w:rsid w:val="00246681"/>
    <w:rsid w:val="00247F3F"/>
    <w:rsid w:val="00250818"/>
    <w:rsid w:val="00254CD5"/>
    <w:rsid w:val="00255454"/>
    <w:rsid w:val="002568AA"/>
    <w:rsid w:val="002572FD"/>
    <w:rsid w:val="00263156"/>
    <w:rsid w:val="002633EE"/>
    <w:rsid w:val="002649DE"/>
    <w:rsid w:val="00270966"/>
    <w:rsid w:val="00270FFB"/>
    <w:rsid w:val="00271F7C"/>
    <w:rsid w:val="00280237"/>
    <w:rsid w:val="00282ED3"/>
    <w:rsid w:val="00285633"/>
    <w:rsid w:val="00285961"/>
    <w:rsid w:val="002865FE"/>
    <w:rsid w:val="00286A17"/>
    <w:rsid w:val="002873A8"/>
    <w:rsid w:val="00290788"/>
    <w:rsid w:val="002913D3"/>
    <w:rsid w:val="00291CA4"/>
    <w:rsid w:val="002921F6"/>
    <w:rsid w:val="00292DF3"/>
    <w:rsid w:val="002934E5"/>
    <w:rsid w:val="00294D64"/>
    <w:rsid w:val="00295543"/>
    <w:rsid w:val="002957D3"/>
    <w:rsid w:val="0029587F"/>
    <w:rsid w:val="002966A2"/>
    <w:rsid w:val="00297F6A"/>
    <w:rsid w:val="002A0449"/>
    <w:rsid w:val="002A19DD"/>
    <w:rsid w:val="002A1AD7"/>
    <w:rsid w:val="002A2A9B"/>
    <w:rsid w:val="002A4C72"/>
    <w:rsid w:val="002A510F"/>
    <w:rsid w:val="002A54EA"/>
    <w:rsid w:val="002B1D55"/>
    <w:rsid w:val="002B21E2"/>
    <w:rsid w:val="002B255A"/>
    <w:rsid w:val="002B33EA"/>
    <w:rsid w:val="002B3702"/>
    <w:rsid w:val="002B3A85"/>
    <w:rsid w:val="002B4A3F"/>
    <w:rsid w:val="002B4EE9"/>
    <w:rsid w:val="002B5C79"/>
    <w:rsid w:val="002C0C5A"/>
    <w:rsid w:val="002C21D6"/>
    <w:rsid w:val="002C2253"/>
    <w:rsid w:val="002C2802"/>
    <w:rsid w:val="002C4A3B"/>
    <w:rsid w:val="002C5A24"/>
    <w:rsid w:val="002C6C2D"/>
    <w:rsid w:val="002C6D5B"/>
    <w:rsid w:val="002C79C5"/>
    <w:rsid w:val="002D00F8"/>
    <w:rsid w:val="002D0DFA"/>
    <w:rsid w:val="002D0FA1"/>
    <w:rsid w:val="002D1BA3"/>
    <w:rsid w:val="002D1DD8"/>
    <w:rsid w:val="002D2507"/>
    <w:rsid w:val="002D2F63"/>
    <w:rsid w:val="002D4C0C"/>
    <w:rsid w:val="002D5F57"/>
    <w:rsid w:val="002D7D0D"/>
    <w:rsid w:val="002E23E1"/>
    <w:rsid w:val="002E3FE1"/>
    <w:rsid w:val="002E4ACB"/>
    <w:rsid w:val="002E7274"/>
    <w:rsid w:val="002F0CA5"/>
    <w:rsid w:val="002F380C"/>
    <w:rsid w:val="002F3DD2"/>
    <w:rsid w:val="002F4241"/>
    <w:rsid w:val="003028CC"/>
    <w:rsid w:val="00302FD2"/>
    <w:rsid w:val="00303488"/>
    <w:rsid w:val="00304F0C"/>
    <w:rsid w:val="00306087"/>
    <w:rsid w:val="003068C6"/>
    <w:rsid w:val="00311751"/>
    <w:rsid w:val="0031288F"/>
    <w:rsid w:val="00313ADD"/>
    <w:rsid w:val="003148CF"/>
    <w:rsid w:val="003169DE"/>
    <w:rsid w:val="00321F7F"/>
    <w:rsid w:val="00322D0A"/>
    <w:rsid w:val="00323A1F"/>
    <w:rsid w:val="00324DD1"/>
    <w:rsid w:val="00324EEF"/>
    <w:rsid w:val="00325FFD"/>
    <w:rsid w:val="00326067"/>
    <w:rsid w:val="0032769B"/>
    <w:rsid w:val="00330410"/>
    <w:rsid w:val="00331214"/>
    <w:rsid w:val="00331316"/>
    <w:rsid w:val="0033185A"/>
    <w:rsid w:val="003319E3"/>
    <w:rsid w:val="00331B9D"/>
    <w:rsid w:val="00332E69"/>
    <w:rsid w:val="003338E8"/>
    <w:rsid w:val="0033676A"/>
    <w:rsid w:val="00337E84"/>
    <w:rsid w:val="00340AFD"/>
    <w:rsid w:val="00340E15"/>
    <w:rsid w:val="00341983"/>
    <w:rsid w:val="0034239B"/>
    <w:rsid w:val="00342A10"/>
    <w:rsid w:val="003436ED"/>
    <w:rsid w:val="00343D69"/>
    <w:rsid w:val="00345BF7"/>
    <w:rsid w:val="00346553"/>
    <w:rsid w:val="00346708"/>
    <w:rsid w:val="003476A9"/>
    <w:rsid w:val="00352106"/>
    <w:rsid w:val="00352CD6"/>
    <w:rsid w:val="0035392A"/>
    <w:rsid w:val="00353936"/>
    <w:rsid w:val="00353ED0"/>
    <w:rsid w:val="00356965"/>
    <w:rsid w:val="00356B28"/>
    <w:rsid w:val="00361419"/>
    <w:rsid w:val="003626E3"/>
    <w:rsid w:val="003627F7"/>
    <w:rsid w:val="00362F85"/>
    <w:rsid w:val="00367990"/>
    <w:rsid w:val="0037039D"/>
    <w:rsid w:val="003719A9"/>
    <w:rsid w:val="003755EB"/>
    <w:rsid w:val="003768B1"/>
    <w:rsid w:val="003809C4"/>
    <w:rsid w:val="003809C9"/>
    <w:rsid w:val="0038102A"/>
    <w:rsid w:val="00381BCD"/>
    <w:rsid w:val="00383A57"/>
    <w:rsid w:val="003841AF"/>
    <w:rsid w:val="00385736"/>
    <w:rsid w:val="00385C9B"/>
    <w:rsid w:val="00386A93"/>
    <w:rsid w:val="00386A96"/>
    <w:rsid w:val="0038776E"/>
    <w:rsid w:val="003900D8"/>
    <w:rsid w:val="003903AE"/>
    <w:rsid w:val="00391153"/>
    <w:rsid w:val="00391644"/>
    <w:rsid w:val="003920A2"/>
    <w:rsid w:val="00393381"/>
    <w:rsid w:val="00393F20"/>
    <w:rsid w:val="0039651B"/>
    <w:rsid w:val="003A13CF"/>
    <w:rsid w:val="003A2770"/>
    <w:rsid w:val="003A4ADB"/>
    <w:rsid w:val="003A5225"/>
    <w:rsid w:val="003A63A5"/>
    <w:rsid w:val="003B04F6"/>
    <w:rsid w:val="003B244B"/>
    <w:rsid w:val="003B3C83"/>
    <w:rsid w:val="003B638B"/>
    <w:rsid w:val="003B676A"/>
    <w:rsid w:val="003B6ADC"/>
    <w:rsid w:val="003B7573"/>
    <w:rsid w:val="003C00FB"/>
    <w:rsid w:val="003C29D3"/>
    <w:rsid w:val="003C2B09"/>
    <w:rsid w:val="003C3CF7"/>
    <w:rsid w:val="003C46FD"/>
    <w:rsid w:val="003C66BA"/>
    <w:rsid w:val="003D088B"/>
    <w:rsid w:val="003D2708"/>
    <w:rsid w:val="003D2A5C"/>
    <w:rsid w:val="003D33B2"/>
    <w:rsid w:val="003D3C26"/>
    <w:rsid w:val="003D5F50"/>
    <w:rsid w:val="003D5FC0"/>
    <w:rsid w:val="003D62F5"/>
    <w:rsid w:val="003E0B1E"/>
    <w:rsid w:val="003E35F0"/>
    <w:rsid w:val="003E3645"/>
    <w:rsid w:val="003E3D0B"/>
    <w:rsid w:val="003E4B3D"/>
    <w:rsid w:val="003E7EBA"/>
    <w:rsid w:val="003F1DCB"/>
    <w:rsid w:val="003F2347"/>
    <w:rsid w:val="003F3208"/>
    <w:rsid w:val="003F3DF3"/>
    <w:rsid w:val="003F3F6B"/>
    <w:rsid w:val="003F3FA3"/>
    <w:rsid w:val="003F45B4"/>
    <w:rsid w:val="003F4AF9"/>
    <w:rsid w:val="004002BC"/>
    <w:rsid w:val="00401AAE"/>
    <w:rsid w:val="00402F5C"/>
    <w:rsid w:val="00404AE9"/>
    <w:rsid w:val="004061E1"/>
    <w:rsid w:val="00410222"/>
    <w:rsid w:val="004112B8"/>
    <w:rsid w:val="00411455"/>
    <w:rsid w:val="004128DA"/>
    <w:rsid w:val="00414442"/>
    <w:rsid w:val="00415A96"/>
    <w:rsid w:val="00416892"/>
    <w:rsid w:val="00421AFF"/>
    <w:rsid w:val="00423C35"/>
    <w:rsid w:val="00424086"/>
    <w:rsid w:val="00425499"/>
    <w:rsid w:val="00430B34"/>
    <w:rsid w:val="004311E1"/>
    <w:rsid w:val="0043573E"/>
    <w:rsid w:val="00435A64"/>
    <w:rsid w:val="00435D59"/>
    <w:rsid w:val="00437865"/>
    <w:rsid w:val="00440C22"/>
    <w:rsid w:val="00444472"/>
    <w:rsid w:val="00450468"/>
    <w:rsid w:val="00451E34"/>
    <w:rsid w:val="00453328"/>
    <w:rsid w:val="00453F25"/>
    <w:rsid w:val="00455323"/>
    <w:rsid w:val="00456008"/>
    <w:rsid w:val="00456725"/>
    <w:rsid w:val="004578BA"/>
    <w:rsid w:val="004607AA"/>
    <w:rsid w:val="00461AC0"/>
    <w:rsid w:val="004621E5"/>
    <w:rsid w:val="00462B1C"/>
    <w:rsid w:val="00463663"/>
    <w:rsid w:val="00463DB6"/>
    <w:rsid w:val="00465853"/>
    <w:rsid w:val="00465FE0"/>
    <w:rsid w:val="00466059"/>
    <w:rsid w:val="00467571"/>
    <w:rsid w:val="004675AD"/>
    <w:rsid w:val="00467A20"/>
    <w:rsid w:val="00467AF1"/>
    <w:rsid w:val="004701D8"/>
    <w:rsid w:val="004727CB"/>
    <w:rsid w:val="00474836"/>
    <w:rsid w:val="00475FD2"/>
    <w:rsid w:val="0048260D"/>
    <w:rsid w:val="004834E8"/>
    <w:rsid w:val="0048360A"/>
    <w:rsid w:val="004842AE"/>
    <w:rsid w:val="00485CB2"/>
    <w:rsid w:val="00486A93"/>
    <w:rsid w:val="00490285"/>
    <w:rsid w:val="0049142B"/>
    <w:rsid w:val="004917C9"/>
    <w:rsid w:val="00493EA0"/>
    <w:rsid w:val="00494704"/>
    <w:rsid w:val="00494765"/>
    <w:rsid w:val="00494A1F"/>
    <w:rsid w:val="00495413"/>
    <w:rsid w:val="0049545E"/>
    <w:rsid w:val="00497FBD"/>
    <w:rsid w:val="004A2155"/>
    <w:rsid w:val="004A5E91"/>
    <w:rsid w:val="004A72EA"/>
    <w:rsid w:val="004A7D71"/>
    <w:rsid w:val="004B019A"/>
    <w:rsid w:val="004B10E5"/>
    <w:rsid w:val="004B322C"/>
    <w:rsid w:val="004B78A6"/>
    <w:rsid w:val="004C188D"/>
    <w:rsid w:val="004C2817"/>
    <w:rsid w:val="004C5F9C"/>
    <w:rsid w:val="004C690F"/>
    <w:rsid w:val="004C6B82"/>
    <w:rsid w:val="004C6E0D"/>
    <w:rsid w:val="004C7AA0"/>
    <w:rsid w:val="004D0593"/>
    <w:rsid w:val="004D0BE6"/>
    <w:rsid w:val="004D1419"/>
    <w:rsid w:val="004D230D"/>
    <w:rsid w:val="004D23EE"/>
    <w:rsid w:val="004D270A"/>
    <w:rsid w:val="004D271C"/>
    <w:rsid w:val="004D307A"/>
    <w:rsid w:val="004D6384"/>
    <w:rsid w:val="004D78F3"/>
    <w:rsid w:val="004D7BF8"/>
    <w:rsid w:val="004E141D"/>
    <w:rsid w:val="004E1A25"/>
    <w:rsid w:val="004E2009"/>
    <w:rsid w:val="004E39E3"/>
    <w:rsid w:val="004E4092"/>
    <w:rsid w:val="004E468F"/>
    <w:rsid w:val="004E5236"/>
    <w:rsid w:val="004E52EE"/>
    <w:rsid w:val="004E5CC5"/>
    <w:rsid w:val="004E6A3C"/>
    <w:rsid w:val="004E6BC5"/>
    <w:rsid w:val="004F0A5C"/>
    <w:rsid w:val="004F34AE"/>
    <w:rsid w:val="004F47A2"/>
    <w:rsid w:val="004F5889"/>
    <w:rsid w:val="004F6CD0"/>
    <w:rsid w:val="004F6E35"/>
    <w:rsid w:val="004F73CB"/>
    <w:rsid w:val="004F7553"/>
    <w:rsid w:val="004F7619"/>
    <w:rsid w:val="005003BD"/>
    <w:rsid w:val="00500AC4"/>
    <w:rsid w:val="00500D01"/>
    <w:rsid w:val="0050108E"/>
    <w:rsid w:val="00501F29"/>
    <w:rsid w:val="005036A4"/>
    <w:rsid w:val="005079F3"/>
    <w:rsid w:val="00510596"/>
    <w:rsid w:val="005119AB"/>
    <w:rsid w:val="00511EDE"/>
    <w:rsid w:val="005123DF"/>
    <w:rsid w:val="005132A9"/>
    <w:rsid w:val="005144B9"/>
    <w:rsid w:val="00515691"/>
    <w:rsid w:val="00515926"/>
    <w:rsid w:val="005208EF"/>
    <w:rsid w:val="00520EAB"/>
    <w:rsid w:val="005239EE"/>
    <w:rsid w:val="005248BE"/>
    <w:rsid w:val="005254BD"/>
    <w:rsid w:val="0052584E"/>
    <w:rsid w:val="005265D5"/>
    <w:rsid w:val="00527504"/>
    <w:rsid w:val="00527FB3"/>
    <w:rsid w:val="00530727"/>
    <w:rsid w:val="0053125B"/>
    <w:rsid w:val="00531536"/>
    <w:rsid w:val="00532274"/>
    <w:rsid w:val="00533E82"/>
    <w:rsid w:val="00537A17"/>
    <w:rsid w:val="00540524"/>
    <w:rsid w:val="005407F6"/>
    <w:rsid w:val="00540E40"/>
    <w:rsid w:val="00542397"/>
    <w:rsid w:val="005446B4"/>
    <w:rsid w:val="00545246"/>
    <w:rsid w:val="005466CB"/>
    <w:rsid w:val="00551816"/>
    <w:rsid w:val="00553C21"/>
    <w:rsid w:val="00553C38"/>
    <w:rsid w:val="00555C0B"/>
    <w:rsid w:val="00555E85"/>
    <w:rsid w:val="00557F61"/>
    <w:rsid w:val="005604F4"/>
    <w:rsid w:val="00562877"/>
    <w:rsid w:val="00562F42"/>
    <w:rsid w:val="00564123"/>
    <w:rsid w:val="00564D32"/>
    <w:rsid w:val="00564ED7"/>
    <w:rsid w:val="005663F4"/>
    <w:rsid w:val="00571779"/>
    <w:rsid w:val="00573644"/>
    <w:rsid w:val="005737FD"/>
    <w:rsid w:val="005746DD"/>
    <w:rsid w:val="00576E82"/>
    <w:rsid w:val="00577E08"/>
    <w:rsid w:val="00580E36"/>
    <w:rsid w:val="00581BCE"/>
    <w:rsid w:val="00583231"/>
    <w:rsid w:val="00583D6A"/>
    <w:rsid w:val="005841A7"/>
    <w:rsid w:val="00584B86"/>
    <w:rsid w:val="0058567D"/>
    <w:rsid w:val="00586195"/>
    <w:rsid w:val="005879B2"/>
    <w:rsid w:val="00587E1B"/>
    <w:rsid w:val="00590E98"/>
    <w:rsid w:val="0059322D"/>
    <w:rsid w:val="005939FC"/>
    <w:rsid w:val="00595129"/>
    <w:rsid w:val="005959BD"/>
    <w:rsid w:val="00597E2F"/>
    <w:rsid w:val="005A1172"/>
    <w:rsid w:val="005A1789"/>
    <w:rsid w:val="005A2696"/>
    <w:rsid w:val="005A2E5F"/>
    <w:rsid w:val="005A3165"/>
    <w:rsid w:val="005A32A5"/>
    <w:rsid w:val="005A40DE"/>
    <w:rsid w:val="005A45AF"/>
    <w:rsid w:val="005A542D"/>
    <w:rsid w:val="005A58C2"/>
    <w:rsid w:val="005A59FA"/>
    <w:rsid w:val="005A7637"/>
    <w:rsid w:val="005B0441"/>
    <w:rsid w:val="005B19ED"/>
    <w:rsid w:val="005B245C"/>
    <w:rsid w:val="005B2542"/>
    <w:rsid w:val="005B4B12"/>
    <w:rsid w:val="005B5EA5"/>
    <w:rsid w:val="005C168F"/>
    <w:rsid w:val="005C1E41"/>
    <w:rsid w:val="005C45C9"/>
    <w:rsid w:val="005C4F0A"/>
    <w:rsid w:val="005C6CE0"/>
    <w:rsid w:val="005D011E"/>
    <w:rsid w:val="005D3F2C"/>
    <w:rsid w:val="005D43CE"/>
    <w:rsid w:val="005D501A"/>
    <w:rsid w:val="005D70CC"/>
    <w:rsid w:val="005D7CC1"/>
    <w:rsid w:val="005E0604"/>
    <w:rsid w:val="005E1146"/>
    <w:rsid w:val="005E2013"/>
    <w:rsid w:val="005E3013"/>
    <w:rsid w:val="005E6F05"/>
    <w:rsid w:val="005E7B05"/>
    <w:rsid w:val="005F09BB"/>
    <w:rsid w:val="005F16D8"/>
    <w:rsid w:val="005F29D7"/>
    <w:rsid w:val="005F3748"/>
    <w:rsid w:val="005F380D"/>
    <w:rsid w:val="005F4D8C"/>
    <w:rsid w:val="005F54AE"/>
    <w:rsid w:val="005F5DB4"/>
    <w:rsid w:val="005F79A8"/>
    <w:rsid w:val="006004AB"/>
    <w:rsid w:val="00600AF8"/>
    <w:rsid w:val="006010D6"/>
    <w:rsid w:val="00603125"/>
    <w:rsid w:val="00603D25"/>
    <w:rsid w:val="00604E86"/>
    <w:rsid w:val="00605B37"/>
    <w:rsid w:val="00606360"/>
    <w:rsid w:val="00610C99"/>
    <w:rsid w:val="006112D0"/>
    <w:rsid w:val="00611FC3"/>
    <w:rsid w:val="00612E02"/>
    <w:rsid w:val="006131EA"/>
    <w:rsid w:val="00614D6A"/>
    <w:rsid w:val="006203BD"/>
    <w:rsid w:val="00620A92"/>
    <w:rsid w:val="0062190B"/>
    <w:rsid w:val="00621E5F"/>
    <w:rsid w:val="006229F8"/>
    <w:rsid w:val="00624E82"/>
    <w:rsid w:val="006265CE"/>
    <w:rsid w:val="006268F4"/>
    <w:rsid w:val="00630705"/>
    <w:rsid w:val="0063192F"/>
    <w:rsid w:val="00631A1B"/>
    <w:rsid w:val="00634D8D"/>
    <w:rsid w:val="0063695F"/>
    <w:rsid w:val="00636DEB"/>
    <w:rsid w:val="00643AAD"/>
    <w:rsid w:val="0064529F"/>
    <w:rsid w:val="0064723E"/>
    <w:rsid w:val="006479AB"/>
    <w:rsid w:val="00647E82"/>
    <w:rsid w:val="00650940"/>
    <w:rsid w:val="00650943"/>
    <w:rsid w:val="006521D2"/>
    <w:rsid w:val="00652206"/>
    <w:rsid w:val="006544E5"/>
    <w:rsid w:val="006563B5"/>
    <w:rsid w:val="0065783D"/>
    <w:rsid w:val="00662A8F"/>
    <w:rsid w:val="00662DE1"/>
    <w:rsid w:val="00663075"/>
    <w:rsid w:val="006630DF"/>
    <w:rsid w:val="006652E9"/>
    <w:rsid w:val="006653DC"/>
    <w:rsid w:val="00665851"/>
    <w:rsid w:val="00666288"/>
    <w:rsid w:val="0066645C"/>
    <w:rsid w:val="006711FA"/>
    <w:rsid w:val="00676492"/>
    <w:rsid w:val="006770A6"/>
    <w:rsid w:val="006773C8"/>
    <w:rsid w:val="00681F64"/>
    <w:rsid w:val="00682CA4"/>
    <w:rsid w:val="006913DE"/>
    <w:rsid w:val="00691AB5"/>
    <w:rsid w:val="006928AE"/>
    <w:rsid w:val="00694407"/>
    <w:rsid w:val="006947F0"/>
    <w:rsid w:val="00695422"/>
    <w:rsid w:val="00695A98"/>
    <w:rsid w:val="006A0155"/>
    <w:rsid w:val="006A029A"/>
    <w:rsid w:val="006A0F2C"/>
    <w:rsid w:val="006A38A2"/>
    <w:rsid w:val="006A3C95"/>
    <w:rsid w:val="006A4080"/>
    <w:rsid w:val="006A426F"/>
    <w:rsid w:val="006A6A23"/>
    <w:rsid w:val="006A7E8D"/>
    <w:rsid w:val="006B1F7E"/>
    <w:rsid w:val="006B366D"/>
    <w:rsid w:val="006B596C"/>
    <w:rsid w:val="006B6B46"/>
    <w:rsid w:val="006C02B9"/>
    <w:rsid w:val="006C0A7F"/>
    <w:rsid w:val="006C153D"/>
    <w:rsid w:val="006C1D81"/>
    <w:rsid w:val="006C2A41"/>
    <w:rsid w:val="006C4A28"/>
    <w:rsid w:val="006C576F"/>
    <w:rsid w:val="006C59AF"/>
    <w:rsid w:val="006C723C"/>
    <w:rsid w:val="006C76F6"/>
    <w:rsid w:val="006C7B12"/>
    <w:rsid w:val="006D2065"/>
    <w:rsid w:val="006D30CD"/>
    <w:rsid w:val="006D324C"/>
    <w:rsid w:val="006D3BA5"/>
    <w:rsid w:val="006D3D92"/>
    <w:rsid w:val="006D4C23"/>
    <w:rsid w:val="006D6199"/>
    <w:rsid w:val="006E15DA"/>
    <w:rsid w:val="006E3CFE"/>
    <w:rsid w:val="006E41E4"/>
    <w:rsid w:val="006E421C"/>
    <w:rsid w:val="006E6474"/>
    <w:rsid w:val="006F0672"/>
    <w:rsid w:val="006F41EC"/>
    <w:rsid w:val="006F4267"/>
    <w:rsid w:val="006F4D13"/>
    <w:rsid w:val="006F5526"/>
    <w:rsid w:val="006F5B7B"/>
    <w:rsid w:val="006F78F7"/>
    <w:rsid w:val="00701385"/>
    <w:rsid w:val="0070202E"/>
    <w:rsid w:val="007028F2"/>
    <w:rsid w:val="0070395C"/>
    <w:rsid w:val="00704177"/>
    <w:rsid w:val="00705409"/>
    <w:rsid w:val="0070716C"/>
    <w:rsid w:val="007079A2"/>
    <w:rsid w:val="00714D20"/>
    <w:rsid w:val="007158DD"/>
    <w:rsid w:val="00715CB8"/>
    <w:rsid w:val="00717B3C"/>
    <w:rsid w:val="00717B99"/>
    <w:rsid w:val="0072063A"/>
    <w:rsid w:val="00721B87"/>
    <w:rsid w:val="00722D73"/>
    <w:rsid w:val="00724DEB"/>
    <w:rsid w:val="0072540D"/>
    <w:rsid w:val="00725EA4"/>
    <w:rsid w:val="0073030F"/>
    <w:rsid w:val="00730630"/>
    <w:rsid w:val="00731CC7"/>
    <w:rsid w:val="00732E49"/>
    <w:rsid w:val="00732FAB"/>
    <w:rsid w:val="007336D8"/>
    <w:rsid w:val="007346EC"/>
    <w:rsid w:val="00734B35"/>
    <w:rsid w:val="0073536D"/>
    <w:rsid w:val="007356AB"/>
    <w:rsid w:val="00735BF5"/>
    <w:rsid w:val="00736FEA"/>
    <w:rsid w:val="0073752F"/>
    <w:rsid w:val="00740D2B"/>
    <w:rsid w:val="007410A9"/>
    <w:rsid w:val="007464EB"/>
    <w:rsid w:val="00750F45"/>
    <w:rsid w:val="0075243D"/>
    <w:rsid w:val="00753A02"/>
    <w:rsid w:val="00753B25"/>
    <w:rsid w:val="00755E14"/>
    <w:rsid w:val="00755FFC"/>
    <w:rsid w:val="00756B66"/>
    <w:rsid w:val="0075750B"/>
    <w:rsid w:val="007638E0"/>
    <w:rsid w:val="00763EEB"/>
    <w:rsid w:val="00764A64"/>
    <w:rsid w:val="00765D2D"/>
    <w:rsid w:val="0076781E"/>
    <w:rsid w:val="0077184B"/>
    <w:rsid w:val="00771CD5"/>
    <w:rsid w:val="00772668"/>
    <w:rsid w:val="00772729"/>
    <w:rsid w:val="00774D6B"/>
    <w:rsid w:val="007769AF"/>
    <w:rsid w:val="00777464"/>
    <w:rsid w:val="00777517"/>
    <w:rsid w:val="00777A3B"/>
    <w:rsid w:val="00780E14"/>
    <w:rsid w:val="00785041"/>
    <w:rsid w:val="00785F27"/>
    <w:rsid w:val="00786D5C"/>
    <w:rsid w:val="00790FD2"/>
    <w:rsid w:val="00791376"/>
    <w:rsid w:val="00791D1C"/>
    <w:rsid w:val="00793643"/>
    <w:rsid w:val="0079374B"/>
    <w:rsid w:val="0079440A"/>
    <w:rsid w:val="007947C7"/>
    <w:rsid w:val="007971FE"/>
    <w:rsid w:val="00797D94"/>
    <w:rsid w:val="007A1803"/>
    <w:rsid w:val="007A18DE"/>
    <w:rsid w:val="007A3F43"/>
    <w:rsid w:val="007A5B0C"/>
    <w:rsid w:val="007A5CF2"/>
    <w:rsid w:val="007B10DB"/>
    <w:rsid w:val="007B1933"/>
    <w:rsid w:val="007B2B2B"/>
    <w:rsid w:val="007B345E"/>
    <w:rsid w:val="007B3DE0"/>
    <w:rsid w:val="007B46FA"/>
    <w:rsid w:val="007B4B0F"/>
    <w:rsid w:val="007B5DD1"/>
    <w:rsid w:val="007B6E9B"/>
    <w:rsid w:val="007C16CD"/>
    <w:rsid w:val="007C2415"/>
    <w:rsid w:val="007C2599"/>
    <w:rsid w:val="007C2625"/>
    <w:rsid w:val="007C2D54"/>
    <w:rsid w:val="007C4B78"/>
    <w:rsid w:val="007C4C81"/>
    <w:rsid w:val="007C7279"/>
    <w:rsid w:val="007D0D1D"/>
    <w:rsid w:val="007D103F"/>
    <w:rsid w:val="007D153F"/>
    <w:rsid w:val="007D20F6"/>
    <w:rsid w:val="007D360F"/>
    <w:rsid w:val="007D4823"/>
    <w:rsid w:val="007D4CE9"/>
    <w:rsid w:val="007D4FED"/>
    <w:rsid w:val="007D56BE"/>
    <w:rsid w:val="007D5B17"/>
    <w:rsid w:val="007D746B"/>
    <w:rsid w:val="007E2ACC"/>
    <w:rsid w:val="007E2B65"/>
    <w:rsid w:val="007E49A9"/>
    <w:rsid w:val="007E4B6A"/>
    <w:rsid w:val="007E7C4D"/>
    <w:rsid w:val="007F0061"/>
    <w:rsid w:val="007F0DD7"/>
    <w:rsid w:val="007F138D"/>
    <w:rsid w:val="007F195C"/>
    <w:rsid w:val="007F2EBD"/>
    <w:rsid w:val="007F425D"/>
    <w:rsid w:val="007F5B55"/>
    <w:rsid w:val="007F6359"/>
    <w:rsid w:val="007F688E"/>
    <w:rsid w:val="008005C0"/>
    <w:rsid w:val="00801EB7"/>
    <w:rsid w:val="00802EF6"/>
    <w:rsid w:val="00803B86"/>
    <w:rsid w:val="00804948"/>
    <w:rsid w:val="0080793E"/>
    <w:rsid w:val="008079C7"/>
    <w:rsid w:val="00807C21"/>
    <w:rsid w:val="0081112A"/>
    <w:rsid w:val="00811544"/>
    <w:rsid w:val="00811AED"/>
    <w:rsid w:val="00811BD5"/>
    <w:rsid w:val="00811C31"/>
    <w:rsid w:val="008129B6"/>
    <w:rsid w:val="00812DA6"/>
    <w:rsid w:val="00813971"/>
    <w:rsid w:val="008149FF"/>
    <w:rsid w:val="00817DC9"/>
    <w:rsid w:val="0082021E"/>
    <w:rsid w:val="008208C8"/>
    <w:rsid w:val="00820C97"/>
    <w:rsid w:val="008211D5"/>
    <w:rsid w:val="00822F6A"/>
    <w:rsid w:val="00823A8F"/>
    <w:rsid w:val="00825AF7"/>
    <w:rsid w:val="00827EF0"/>
    <w:rsid w:val="008318B6"/>
    <w:rsid w:val="00833296"/>
    <w:rsid w:val="00833A66"/>
    <w:rsid w:val="00834A1A"/>
    <w:rsid w:val="00835048"/>
    <w:rsid w:val="00835400"/>
    <w:rsid w:val="008405F9"/>
    <w:rsid w:val="0084130D"/>
    <w:rsid w:val="00841864"/>
    <w:rsid w:val="00842F4D"/>
    <w:rsid w:val="00843DFA"/>
    <w:rsid w:val="008453EC"/>
    <w:rsid w:val="00845C1B"/>
    <w:rsid w:val="00845E68"/>
    <w:rsid w:val="0084794A"/>
    <w:rsid w:val="00852054"/>
    <w:rsid w:val="008524CB"/>
    <w:rsid w:val="008524E5"/>
    <w:rsid w:val="008525C7"/>
    <w:rsid w:val="00854009"/>
    <w:rsid w:val="00854273"/>
    <w:rsid w:val="00860217"/>
    <w:rsid w:val="008606EE"/>
    <w:rsid w:val="00860733"/>
    <w:rsid w:val="00860E64"/>
    <w:rsid w:val="00861FDD"/>
    <w:rsid w:val="008624D2"/>
    <w:rsid w:val="0086264E"/>
    <w:rsid w:val="0086307A"/>
    <w:rsid w:val="00863D30"/>
    <w:rsid w:val="00864C4B"/>
    <w:rsid w:val="00866E9C"/>
    <w:rsid w:val="008674FA"/>
    <w:rsid w:val="008732E6"/>
    <w:rsid w:val="008736F9"/>
    <w:rsid w:val="00874CD1"/>
    <w:rsid w:val="00876969"/>
    <w:rsid w:val="00876ED6"/>
    <w:rsid w:val="0088006E"/>
    <w:rsid w:val="00882E42"/>
    <w:rsid w:val="00882EE1"/>
    <w:rsid w:val="00883970"/>
    <w:rsid w:val="00884138"/>
    <w:rsid w:val="0088420F"/>
    <w:rsid w:val="008848E9"/>
    <w:rsid w:val="00885C8F"/>
    <w:rsid w:val="00890BEC"/>
    <w:rsid w:val="0089175F"/>
    <w:rsid w:val="008926E3"/>
    <w:rsid w:val="008A3002"/>
    <w:rsid w:val="008A3C37"/>
    <w:rsid w:val="008A3F81"/>
    <w:rsid w:val="008A45D4"/>
    <w:rsid w:val="008A53AD"/>
    <w:rsid w:val="008A5617"/>
    <w:rsid w:val="008A607F"/>
    <w:rsid w:val="008A6BA7"/>
    <w:rsid w:val="008A7B38"/>
    <w:rsid w:val="008B1F48"/>
    <w:rsid w:val="008B29F7"/>
    <w:rsid w:val="008B4ADB"/>
    <w:rsid w:val="008B4DA0"/>
    <w:rsid w:val="008B5AA2"/>
    <w:rsid w:val="008B5D40"/>
    <w:rsid w:val="008B6D5C"/>
    <w:rsid w:val="008B6D6B"/>
    <w:rsid w:val="008B6DAE"/>
    <w:rsid w:val="008C0A3F"/>
    <w:rsid w:val="008C0A99"/>
    <w:rsid w:val="008C0F5D"/>
    <w:rsid w:val="008C18E3"/>
    <w:rsid w:val="008C561A"/>
    <w:rsid w:val="008C6D2F"/>
    <w:rsid w:val="008C6DC2"/>
    <w:rsid w:val="008C76F4"/>
    <w:rsid w:val="008D2DB5"/>
    <w:rsid w:val="008D492A"/>
    <w:rsid w:val="008D56C4"/>
    <w:rsid w:val="008D5940"/>
    <w:rsid w:val="008D6BA3"/>
    <w:rsid w:val="008D71BD"/>
    <w:rsid w:val="008D7EDC"/>
    <w:rsid w:val="008E20DE"/>
    <w:rsid w:val="008E273A"/>
    <w:rsid w:val="008E29CD"/>
    <w:rsid w:val="008E3547"/>
    <w:rsid w:val="008E4A53"/>
    <w:rsid w:val="008E4D07"/>
    <w:rsid w:val="008E54C2"/>
    <w:rsid w:val="008E61BC"/>
    <w:rsid w:val="008E6B6A"/>
    <w:rsid w:val="008E7545"/>
    <w:rsid w:val="008E75EB"/>
    <w:rsid w:val="008E79A1"/>
    <w:rsid w:val="008E7F59"/>
    <w:rsid w:val="008E7F91"/>
    <w:rsid w:val="008F4357"/>
    <w:rsid w:val="008F44F8"/>
    <w:rsid w:val="008F590B"/>
    <w:rsid w:val="008F59AB"/>
    <w:rsid w:val="008F5B03"/>
    <w:rsid w:val="008F730B"/>
    <w:rsid w:val="008F785C"/>
    <w:rsid w:val="008F7D82"/>
    <w:rsid w:val="008F7F78"/>
    <w:rsid w:val="00900AB6"/>
    <w:rsid w:val="00901EBA"/>
    <w:rsid w:val="00902FF9"/>
    <w:rsid w:val="0090438A"/>
    <w:rsid w:val="0090491E"/>
    <w:rsid w:val="00906E6E"/>
    <w:rsid w:val="00907515"/>
    <w:rsid w:val="009076D5"/>
    <w:rsid w:val="009120FE"/>
    <w:rsid w:val="00912ABF"/>
    <w:rsid w:val="00915593"/>
    <w:rsid w:val="00917C25"/>
    <w:rsid w:val="00920414"/>
    <w:rsid w:val="00920E74"/>
    <w:rsid w:val="009217BD"/>
    <w:rsid w:val="00921E3C"/>
    <w:rsid w:val="009248A0"/>
    <w:rsid w:val="00924965"/>
    <w:rsid w:val="00925517"/>
    <w:rsid w:val="00925548"/>
    <w:rsid w:val="00926070"/>
    <w:rsid w:val="0093040A"/>
    <w:rsid w:val="00930B3B"/>
    <w:rsid w:val="00932335"/>
    <w:rsid w:val="00933A06"/>
    <w:rsid w:val="0093681D"/>
    <w:rsid w:val="00941499"/>
    <w:rsid w:val="00941FE4"/>
    <w:rsid w:val="00942C99"/>
    <w:rsid w:val="00942CCA"/>
    <w:rsid w:val="0094329F"/>
    <w:rsid w:val="00950C00"/>
    <w:rsid w:val="009540C8"/>
    <w:rsid w:val="009549E8"/>
    <w:rsid w:val="0095669A"/>
    <w:rsid w:val="009567BC"/>
    <w:rsid w:val="00956D1B"/>
    <w:rsid w:val="00962A8A"/>
    <w:rsid w:val="00963703"/>
    <w:rsid w:val="00963C23"/>
    <w:rsid w:val="00966060"/>
    <w:rsid w:val="00966FBE"/>
    <w:rsid w:val="00967387"/>
    <w:rsid w:val="00970B01"/>
    <w:rsid w:val="009737A7"/>
    <w:rsid w:val="00974147"/>
    <w:rsid w:val="00975066"/>
    <w:rsid w:val="00976029"/>
    <w:rsid w:val="00976278"/>
    <w:rsid w:val="009764BC"/>
    <w:rsid w:val="00977BC4"/>
    <w:rsid w:val="009815E1"/>
    <w:rsid w:val="00981A15"/>
    <w:rsid w:val="00982150"/>
    <w:rsid w:val="00983433"/>
    <w:rsid w:val="00983B1B"/>
    <w:rsid w:val="009844D5"/>
    <w:rsid w:val="00985140"/>
    <w:rsid w:val="009853AA"/>
    <w:rsid w:val="00986D6F"/>
    <w:rsid w:val="009901BB"/>
    <w:rsid w:val="00990A3B"/>
    <w:rsid w:val="00993AE6"/>
    <w:rsid w:val="009956E1"/>
    <w:rsid w:val="00996AB0"/>
    <w:rsid w:val="00997E02"/>
    <w:rsid w:val="009A08BE"/>
    <w:rsid w:val="009A0CB5"/>
    <w:rsid w:val="009A0E35"/>
    <w:rsid w:val="009A1A9C"/>
    <w:rsid w:val="009A2A36"/>
    <w:rsid w:val="009A7175"/>
    <w:rsid w:val="009A7624"/>
    <w:rsid w:val="009A7722"/>
    <w:rsid w:val="009B01A7"/>
    <w:rsid w:val="009B0550"/>
    <w:rsid w:val="009B197D"/>
    <w:rsid w:val="009B3305"/>
    <w:rsid w:val="009B4CA9"/>
    <w:rsid w:val="009B5101"/>
    <w:rsid w:val="009B6D99"/>
    <w:rsid w:val="009C09EE"/>
    <w:rsid w:val="009C3BB7"/>
    <w:rsid w:val="009C402E"/>
    <w:rsid w:val="009C4A10"/>
    <w:rsid w:val="009C6549"/>
    <w:rsid w:val="009D0732"/>
    <w:rsid w:val="009D10B7"/>
    <w:rsid w:val="009D165D"/>
    <w:rsid w:val="009D2E5D"/>
    <w:rsid w:val="009D4AF0"/>
    <w:rsid w:val="009D53E8"/>
    <w:rsid w:val="009D5AC9"/>
    <w:rsid w:val="009E3760"/>
    <w:rsid w:val="009E73B3"/>
    <w:rsid w:val="009E77CC"/>
    <w:rsid w:val="009F0E54"/>
    <w:rsid w:val="009F11EC"/>
    <w:rsid w:val="009F65B0"/>
    <w:rsid w:val="009F69ED"/>
    <w:rsid w:val="00A00DA5"/>
    <w:rsid w:val="00A0437F"/>
    <w:rsid w:val="00A06121"/>
    <w:rsid w:val="00A06A32"/>
    <w:rsid w:val="00A07733"/>
    <w:rsid w:val="00A130A4"/>
    <w:rsid w:val="00A14345"/>
    <w:rsid w:val="00A15879"/>
    <w:rsid w:val="00A169D7"/>
    <w:rsid w:val="00A16A12"/>
    <w:rsid w:val="00A204BF"/>
    <w:rsid w:val="00A208CB"/>
    <w:rsid w:val="00A20D15"/>
    <w:rsid w:val="00A21925"/>
    <w:rsid w:val="00A2257A"/>
    <w:rsid w:val="00A26B66"/>
    <w:rsid w:val="00A26C3A"/>
    <w:rsid w:val="00A26C7E"/>
    <w:rsid w:val="00A31421"/>
    <w:rsid w:val="00A32294"/>
    <w:rsid w:val="00A332EF"/>
    <w:rsid w:val="00A34409"/>
    <w:rsid w:val="00A376F2"/>
    <w:rsid w:val="00A378DD"/>
    <w:rsid w:val="00A403D9"/>
    <w:rsid w:val="00A41D76"/>
    <w:rsid w:val="00A428B5"/>
    <w:rsid w:val="00A43796"/>
    <w:rsid w:val="00A43CD6"/>
    <w:rsid w:val="00A4620B"/>
    <w:rsid w:val="00A463DF"/>
    <w:rsid w:val="00A46407"/>
    <w:rsid w:val="00A46602"/>
    <w:rsid w:val="00A5058D"/>
    <w:rsid w:val="00A50ACA"/>
    <w:rsid w:val="00A52A2D"/>
    <w:rsid w:val="00A52B01"/>
    <w:rsid w:val="00A53D56"/>
    <w:rsid w:val="00A55962"/>
    <w:rsid w:val="00A57869"/>
    <w:rsid w:val="00A57FB2"/>
    <w:rsid w:val="00A60721"/>
    <w:rsid w:val="00A61FEB"/>
    <w:rsid w:val="00A623C8"/>
    <w:rsid w:val="00A628D6"/>
    <w:rsid w:val="00A62DB7"/>
    <w:rsid w:val="00A62E3D"/>
    <w:rsid w:val="00A63211"/>
    <w:rsid w:val="00A647A1"/>
    <w:rsid w:val="00A6503B"/>
    <w:rsid w:val="00A650EB"/>
    <w:rsid w:val="00A70A98"/>
    <w:rsid w:val="00A7265D"/>
    <w:rsid w:val="00A72E20"/>
    <w:rsid w:val="00A82F29"/>
    <w:rsid w:val="00A8370E"/>
    <w:rsid w:val="00A83ED6"/>
    <w:rsid w:val="00A84ED6"/>
    <w:rsid w:val="00A903D7"/>
    <w:rsid w:val="00A909E4"/>
    <w:rsid w:val="00A921B0"/>
    <w:rsid w:val="00A92432"/>
    <w:rsid w:val="00A92E73"/>
    <w:rsid w:val="00A95682"/>
    <w:rsid w:val="00A95981"/>
    <w:rsid w:val="00A96C63"/>
    <w:rsid w:val="00AB00F7"/>
    <w:rsid w:val="00AB12EF"/>
    <w:rsid w:val="00AB13D8"/>
    <w:rsid w:val="00AB3263"/>
    <w:rsid w:val="00AB342F"/>
    <w:rsid w:val="00AB3F1E"/>
    <w:rsid w:val="00AB4496"/>
    <w:rsid w:val="00AB796A"/>
    <w:rsid w:val="00AC28E3"/>
    <w:rsid w:val="00AC3F2D"/>
    <w:rsid w:val="00AC4836"/>
    <w:rsid w:val="00AC4B97"/>
    <w:rsid w:val="00AC4C57"/>
    <w:rsid w:val="00AC5DFD"/>
    <w:rsid w:val="00AD0856"/>
    <w:rsid w:val="00AD0907"/>
    <w:rsid w:val="00AD2D9B"/>
    <w:rsid w:val="00AD499F"/>
    <w:rsid w:val="00AD6298"/>
    <w:rsid w:val="00AD7849"/>
    <w:rsid w:val="00AD79A6"/>
    <w:rsid w:val="00AE0114"/>
    <w:rsid w:val="00AE06B1"/>
    <w:rsid w:val="00AE1390"/>
    <w:rsid w:val="00AE15D7"/>
    <w:rsid w:val="00AE1B1D"/>
    <w:rsid w:val="00AE4A1A"/>
    <w:rsid w:val="00AE51B3"/>
    <w:rsid w:val="00AE540A"/>
    <w:rsid w:val="00AE5D7B"/>
    <w:rsid w:val="00AE6818"/>
    <w:rsid w:val="00AE6D17"/>
    <w:rsid w:val="00AE7947"/>
    <w:rsid w:val="00AE7A0F"/>
    <w:rsid w:val="00AF2A89"/>
    <w:rsid w:val="00AF3761"/>
    <w:rsid w:val="00AF4BF9"/>
    <w:rsid w:val="00AF747F"/>
    <w:rsid w:val="00B00C5A"/>
    <w:rsid w:val="00B01B06"/>
    <w:rsid w:val="00B037B7"/>
    <w:rsid w:val="00B07E7B"/>
    <w:rsid w:val="00B07F29"/>
    <w:rsid w:val="00B126DD"/>
    <w:rsid w:val="00B12709"/>
    <w:rsid w:val="00B13FA5"/>
    <w:rsid w:val="00B14621"/>
    <w:rsid w:val="00B14BE4"/>
    <w:rsid w:val="00B16692"/>
    <w:rsid w:val="00B1727D"/>
    <w:rsid w:val="00B17D4A"/>
    <w:rsid w:val="00B21311"/>
    <w:rsid w:val="00B23944"/>
    <w:rsid w:val="00B23AFC"/>
    <w:rsid w:val="00B249FE"/>
    <w:rsid w:val="00B256D6"/>
    <w:rsid w:val="00B259E0"/>
    <w:rsid w:val="00B2604C"/>
    <w:rsid w:val="00B26450"/>
    <w:rsid w:val="00B30F32"/>
    <w:rsid w:val="00B310B7"/>
    <w:rsid w:val="00B323CF"/>
    <w:rsid w:val="00B34F56"/>
    <w:rsid w:val="00B36A79"/>
    <w:rsid w:val="00B3761F"/>
    <w:rsid w:val="00B378F9"/>
    <w:rsid w:val="00B44131"/>
    <w:rsid w:val="00B46D8A"/>
    <w:rsid w:val="00B47E4D"/>
    <w:rsid w:val="00B47F28"/>
    <w:rsid w:val="00B47F67"/>
    <w:rsid w:val="00B50E26"/>
    <w:rsid w:val="00B53AAD"/>
    <w:rsid w:val="00B54B08"/>
    <w:rsid w:val="00B54DDA"/>
    <w:rsid w:val="00B5558D"/>
    <w:rsid w:val="00B5751A"/>
    <w:rsid w:val="00B57D5D"/>
    <w:rsid w:val="00B60034"/>
    <w:rsid w:val="00B61749"/>
    <w:rsid w:val="00B61D9D"/>
    <w:rsid w:val="00B61DA7"/>
    <w:rsid w:val="00B62ED2"/>
    <w:rsid w:val="00B65B9D"/>
    <w:rsid w:val="00B65DC6"/>
    <w:rsid w:val="00B66AC5"/>
    <w:rsid w:val="00B6712F"/>
    <w:rsid w:val="00B674CC"/>
    <w:rsid w:val="00B67CD5"/>
    <w:rsid w:val="00B710CC"/>
    <w:rsid w:val="00B719E1"/>
    <w:rsid w:val="00B725EC"/>
    <w:rsid w:val="00B73FC7"/>
    <w:rsid w:val="00B7448B"/>
    <w:rsid w:val="00B80D5A"/>
    <w:rsid w:val="00B81F84"/>
    <w:rsid w:val="00B8293F"/>
    <w:rsid w:val="00B82CE1"/>
    <w:rsid w:val="00B82FF1"/>
    <w:rsid w:val="00B83190"/>
    <w:rsid w:val="00B83CF5"/>
    <w:rsid w:val="00B84E66"/>
    <w:rsid w:val="00B8550F"/>
    <w:rsid w:val="00B91A4F"/>
    <w:rsid w:val="00B92B5C"/>
    <w:rsid w:val="00B94943"/>
    <w:rsid w:val="00B94DD3"/>
    <w:rsid w:val="00BA0C94"/>
    <w:rsid w:val="00BA1557"/>
    <w:rsid w:val="00BA16C9"/>
    <w:rsid w:val="00BA1894"/>
    <w:rsid w:val="00BA19A2"/>
    <w:rsid w:val="00BA2416"/>
    <w:rsid w:val="00BA26FD"/>
    <w:rsid w:val="00BA4C13"/>
    <w:rsid w:val="00BA4C97"/>
    <w:rsid w:val="00BA5A65"/>
    <w:rsid w:val="00BA7C00"/>
    <w:rsid w:val="00BB049B"/>
    <w:rsid w:val="00BB1981"/>
    <w:rsid w:val="00BB218A"/>
    <w:rsid w:val="00BB25CB"/>
    <w:rsid w:val="00BB28BF"/>
    <w:rsid w:val="00BB3CBB"/>
    <w:rsid w:val="00BB5599"/>
    <w:rsid w:val="00BB6ECB"/>
    <w:rsid w:val="00BB7F12"/>
    <w:rsid w:val="00BC1627"/>
    <w:rsid w:val="00BC1CD2"/>
    <w:rsid w:val="00BC3915"/>
    <w:rsid w:val="00BC5D05"/>
    <w:rsid w:val="00BC7D4D"/>
    <w:rsid w:val="00BD1318"/>
    <w:rsid w:val="00BD2166"/>
    <w:rsid w:val="00BD2B5E"/>
    <w:rsid w:val="00BD38A5"/>
    <w:rsid w:val="00BD634F"/>
    <w:rsid w:val="00BD7491"/>
    <w:rsid w:val="00BE1612"/>
    <w:rsid w:val="00BE3FE3"/>
    <w:rsid w:val="00BF2B56"/>
    <w:rsid w:val="00BF3351"/>
    <w:rsid w:val="00BF337D"/>
    <w:rsid w:val="00BF5512"/>
    <w:rsid w:val="00BF5982"/>
    <w:rsid w:val="00BF6407"/>
    <w:rsid w:val="00BF7058"/>
    <w:rsid w:val="00BF7561"/>
    <w:rsid w:val="00C007EF"/>
    <w:rsid w:val="00C00EAB"/>
    <w:rsid w:val="00C01729"/>
    <w:rsid w:val="00C0227A"/>
    <w:rsid w:val="00C03F32"/>
    <w:rsid w:val="00C04A0F"/>
    <w:rsid w:val="00C05D1E"/>
    <w:rsid w:val="00C06165"/>
    <w:rsid w:val="00C06BAF"/>
    <w:rsid w:val="00C1004E"/>
    <w:rsid w:val="00C105F1"/>
    <w:rsid w:val="00C11E29"/>
    <w:rsid w:val="00C12736"/>
    <w:rsid w:val="00C13392"/>
    <w:rsid w:val="00C15D7D"/>
    <w:rsid w:val="00C168BB"/>
    <w:rsid w:val="00C16967"/>
    <w:rsid w:val="00C16FCD"/>
    <w:rsid w:val="00C171FD"/>
    <w:rsid w:val="00C17C91"/>
    <w:rsid w:val="00C2051A"/>
    <w:rsid w:val="00C20BC8"/>
    <w:rsid w:val="00C20EC5"/>
    <w:rsid w:val="00C21549"/>
    <w:rsid w:val="00C24639"/>
    <w:rsid w:val="00C2468A"/>
    <w:rsid w:val="00C2685F"/>
    <w:rsid w:val="00C26B96"/>
    <w:rsid w:val="00C2735D"/>
    <w:rsid w:val="00C27B77"/>
    <w:rsid w:val="00C30588"/>
    <w:rsid w:val="00C307B2"/>
    <w:rsid w:val="00C32A4D"/>
    <w:rsid w:val="00C33106"/>
    <w:rsid w:val="00C363E8"/>
    <w:rsid w:val="00C364CD"/>
    <w:rsid w:val="00C3745A"/>
    <w:rsid w:val="00C37807"/>
    <w:rsid w:val="00C40630"/>
    <w:rsid w:val="00C4233E"/>
    <w:rsid w:val="00C44AA2"/>
    <w:rsid w:val="00C4557E"/>
    <w:rsid w:val="00C464C9"/>
    <w:rsid w:val="00C4764A"/>
    <w:rsid w:val="00C47DA4"/>
    <w:rsid w:val="00C5015A"/>
    <w:rsid w:val="00C50BD1"/>
    <w:rsid w:val="00C51C97"/>
    <w:rsid w:val="00C53EE4"/>
    <w:rsid w:val="00C54429"/>
    <w:rsid w:val="00C5539B"/>
    <w:rsid w:val="00C56304"/>
    <w:rsid w:val="00C57A96"/>
    <w:rsid w:val="00C6091D"/>
    <w:rsid w:val="00C6133D"/>
    <w:rsid w:val="00C63B58"/>
    <w:rsid w:val="00C640A5"/>
    <w:rsid w:val="00C6621A"/>
    <w:rsid w:val="00C731CB"/>
    <w:rsid w:val="00C73692"/>
    <w:rsid w:val="00C74485"/>
    <w:rsid w:val="00C74A1C"/>
    <w:rsid w:val="00C75F16"/>
    <w:rsid w:val="00C77528"/>
    <w:rsid w:val="00C77632"/>
    <w:rsid w:val="00C810E4"/>
    <w:rsid w:val="00C81EBE"/>
    <w:rsid w:val="00C82631"/>
    <w:rsid w:val="00C82C8B"/>
    <w:rsid w:val="00C854C5"/>
    <w:rsid w:val="00C85FDD"/>
    <w:rsid w:val="00C86B80"/>
    <w:rsid w:val="00C872F1"/>
    <w:rsid w:val="00C87DCB"/>
    <w:rsid w:val="00C9091C"/>
    <w:rsid w:val="00C92251"/>
    <w:rsid w:val="00C94C35"/>
    <w:rsid w:val="00C95248"/>
    <w:rsid w:val="00C9532B"/>
    <w:rsid w:val="00C953A2"/>
    <w:rsid w:val="00C95E1D"/>
    <w:rsid w:val="00CA348B"/>
    <w:rsid w:val="00CA4048"/>
    <w:rsid w:val="00CA43E4"/>
    <w:rsid w:val="00CA5298"/>
    <w:rsid w:val="00CA67E8"/>
    <w:rsid w:val="00CA73F4"/>
    <w:rsid w:val="00CB06CA"/>
    <w:rsid w:val="00CB0936"/>
    <w:rsid w:val="00CB1C8F"/>
    <w:rsid w:val="00CB1EAB"/>
    <w:rsid w:val="00CB67AA"/>
    <w:rsid w:val="00CB77D4"/>
    <w:rsid w:val="00CC0416"/>
    <w:rsid w:val="00CC13F6"/>
    <w:rsid w:val="00CC1973"/>
    <w:rsid w:val="00CC2412"/>
    <w:rsid w:val="00CC3175"/>
    <w:rsid w:val="00CC3358"/>
    <w:rsid w:val="00CC3394"/>
    <w:rsid w:val="00CC3819"/>
    <w:rsid w:val="00CC3E4B"/>
    <w:rsid w:val="00CC533D"/>
    <w:rsid w:val="00CC5ADF"/>
    <w:rsid w:val="00CC7E9F"/>
    <w:rsid w:val="00CD1FDA"/>
    <w:rsid w:val="00CD3116"/>
    <w:rsid w:val="00CD459A"/>
    <w:rsid w:val="00CD513B"/>
    <w:rsid w:val="00CD7479"/>
    <w:rsid w:val="00CD772D"/>
    <w:rsid w:val="00CD7CB6"/>
    <w:rsid w:val="00CE0090"/>
    <w:rsid w:val="00CE14AD"/>
    <w:rsid w:val="00CE1EAB"/>
    <w:rsid w:val="00CE1FC4"/>
    <w:rsid w:val="00CE38B3"/>
    <w:rsid w:val="00CE3B6C"/>
    <w:rsid w:val="00CE651C"/>
    <w:rsid w:val="00CE767F"/>
    <w:rsid w:val="00CF01BF"/>
    <w:rsid w:val="00CF1577"/>
    <w:rsid w:val="00CF1A95"/>
    <w:rsid w:val="00CF2548"/>
    <w:rsid w:val="00CF2F0A"/>
    <w:rsid w:val="00CF3095"/>
    <w:rsid w:val="00CF3780"/>
    <w:rsid w:val="00CF38D8"/>
    <w:rsid w:val="00CF4E0F"/>
    <w:rsid w:val="00CF6C4C"/>
    <w:rsid w:val="00D01695"/>
    <w:rsid w:val="00D023BB"/>
    <w:rsid w:val="00D024A9"/>
    <w:rsid w:val="00D03381"/>
    <w:rsid w:val="00D039E6"/>
    <w:rsid w:val="00D05266"/>
    <w:rsid w:val="00D054BD"/>
    <w:rsid w:val="00D06300"/>
    <w:rsid w:val="00D121F0"/>
    <w:rsid w:val="00D12EA0"/>
    <w:rsid w:val="00D152BF"/>
    <w:rsid w:val="00D21231"/>
    <w:rsid w:val="00D21E90"/>
    <w:rsid w:val="00D21F67"/>
    <w:rsid w:val="00D2206A"/>
    <w:rsid w:val="00D2218C"/>
    <w:rsid w:val="00D23FD6"/>
    <w:rsid w:val="00D24673"/>
    <w:rsid w:val="00D274EF"/>
    <w:rsid w:val="00D2786E"/>
    <w:rsid w:val="00D309A0"/>
    <w:rsid w:val="00D326AE"/>
    <w:rsid w:val="00D34CAB"/>
    <w:rsid w:val="00D40E09"/>
    <w:rsid w:val="00D4200B"/>
    <w:rsid w:val="00D42CD4"/>
    <w:rsid w:val="00D42E8D"/>
    <w:rsid w:val="00D44DD5"/>
    <w:rsid w:val="00D463FD"/>
    <w:rsid w:val="00D501CE"/>
    <w:rsid w:val="00D51BF2"/>
    <w:rsid w:val="00D51C8E"/>
    <w:rsid w:val="00D53B60"/>
    <w:rsid w:val="00D54C39"/>
    <w:rsid w:val="00D54DE1"/>
    <w:rsid w:val="00D55A3D"/>
    <w:rsid w:val="00D56C94"/>
    <w:rsid w:val="00D579F8"/>
    <w:rsid w:val="00D611C0"/>
    <w:rsid w:val="00D647F1"/>
    <w:rsid w:val="00D65B7F"/>
    <w:rsid w:val="00D6730B"/>
    <w:rsid w:val="00D6752A"/>
    <w:rsid w:val="00D67F1E"/>
    <w:rsid w:val="00D725EF"/>
    <w:rsid w:val="00D7362D"/>
    <w:rsid w:val="00D739BA"/>
    <w:rsid w:val="00D747BD"/>
    <w:rsid w:val="00D7637E"/>
    <w:rsid w:val="00D773FD"/>
    <w:rsid w:val="00D812C2"/>
    <w:rsid w:val="00D8242E"/>
    <w:rsid w:val="00D82454"/>
    <w:rsid w:val="00D83317"/>
    <w:rsid w:val="00D834D2"/>
    <w:rsid w:val="00D83BF1"/>
    <w:rsid w:val="00D83E74"/>
    <w:rsid w:val="00D846AE"/>
    <w:rsid w:val="00D846FC"/>
    <w:rsid w:val="00D85553"/>
    <w:rsid w:val="00D85996"/>
    <w:rsid w:val="00D85AF5"/>
    <w:rsid w:val="00D85BA3"/>
    <w:rsid w:val="00D864CE"/>
    <w:rsid w:val="00D86DAA"/>
    <w:rsid w:val="00D87DA0"/>
    <w:rsid w:val="00D9258B"/>
    <w:rsid w:val="00D9305F"/>
    <w:rsid w:val="00D94EA1"/>
    <w:rsid w:val="00D954B9"/>
    <w:rsid w:val="00D96A9A"/>
    <w:rsid w:val="00D970B0"/>
    <w:rsid w:val="00D97224"/>
    <w:rsid w:val="00D97DF2"/>
    <w:rsid w:val="00DA0AF7"/>
    <w:rsid w:val="00DA22A0"/>
    <w:rsid w:val="00DA2CD5"/>
    <w:rsid w:val="00DA38A4"/>
    <w:rsid w:val="00DA5B2E"/>
    <w:rsid w:val="00DA6477"/>
    <w:rsid w:val="00DA68C8"/>
    <w:rsid w:val="00DB1252"/>
    <w:rsid w:val="00DB12AA"/>
    <w:rsid w:val="00DB27C3"/>
    <w:rsid w:val="00DB28F3"/>
    <w:rsid w:val="00DB3574"/>
    <w:rsid w:val="00DB3EDE"/>
    <w:rsid w:val="00DB4C5B"/>
    <w:rsid w:val="00DB669C"/>
    <w:rsid w:val="00DB74AF"/>
    <w:rsid w:val="00DC0A80"/>
    <w:rsid w:val="00DC3E89"/>
    <w:rsid w:val="00DC4703"/>
    <w:rsid w:val="00DC66F3"/>
    <w:rsid w:val="00DC77E5"/>
    <w:rsid w:val="00DD05D2"/>
    <w:rsid w:val="00DD202D"/>
    <w:rsid w:val="00DD3509"/>
    <w:rsid w:val="00DD3AEB"/>
    <w:rsid w:val="00DE1309"/>
    <w:rsid w:val="00DE160A"/>
    <w:rsid w:val="00DE1F33"/>
    <w:rsid w:val="00DE2465"/>
    <w:rsid w:val="00DE2970"/>
    <w:rsid w:val="00DE2B93"/>
    <w:rsid w:val="00DE4BC5"/>
    <w:rsid w:val="00DE6C2C"/>
    <w:rsid w:val="00DF0602"/>
    <w:rsid w:val="00DF0FCE"/>
    <w:rsid w:val="00DF23E2"/>
    <w:rsid w:val="00DF2A5D"/>
    <w:rsid w:val="00DF2CA1"/>
    <w:rsid w:val="00DF2FD7"/>
    <w:rsid w:val="00DF3D7B"/>
    <w:rsid w:val="00DF4301"/>
    <w:rsid w:val="00DF5112"/>
    <w:rsid w:val="00DF5FDF"/>
    <w:rsid w:val="00E02710"/>
    <w:rsid w:val="00E03F69"/>
    <w:rsid w:val="00E04A53"/>
    <w:rsid w:val="00E108A3"/>
    <w:rsid w:val="00E11576"/>
    <w:rsid w:val="00E12730"/>
    <w:rsid w:val="00E130A9"/>
    <w:rsid w:val="00E1313B"/>
    <w:rsid w:val="00E14896"/>
    <w:rsid w:val="00E15900"/>
    <w:rsid w:val="00E1787E"/>
    <w:rsid w:val="00E17E02"/>
    <w:rsid w:val="00E20285"/>
    <w:rsid w:val="00E21F2B"/>
    <w:rsid w:val="00E227A2"/>
    <w:rsid w:val="00E22AC5"/>
    <w:rsid w:val="00E23BE5"/>
    <w:rsid w:val="00E25EF5"/>
    <w:rsid w:val="00E27B05"/>
    <w:rsid w:val="00E30B91"/>
    <w:rsid w:val="00E30F8D"/>
    <w:rsid w:val="00E31860"/>
    <w:rsid w:val="00E324E4"/>
    <w:rsid w:val="00E32639"/>
    <w:rsid w:val="00E34C52"/>
    <w:rsid w:val="00E34C5D"/>
    <w:rsid w:val="00E35E51"/>
    <w:rsid w:val="00E363C9"/>
    <w:rsid w:val="00E419DF"/>
    <w:rsid w:val="00E42E74"/>
    <w:rsid w:val="00E44214"/>
    <w:rsid w:val="00E44F54"/>
    <w:rsid w:val="00E45004"/>
    <w:rsid w:val="00E45E30"/>
    <w:rsid w:val="00E475C0"/>
    <w:rsid w:val="00E47ADC"/>
    <w:rsid w:val="00E5399E"/>
    <w:rsid w:val="00E547CF"/>
    <w:rsid w:val="00E553DE"/>
    <w:rsid w:val="00E56102"/>
    <w:rsid w:val="00E57364"/>
    <w:rsid w:val="00E5793C"/>
    <w:rsid w:val="00E57ADC"/>
    <w:rsid w:val="00E617C4"/>
    <w:rsid w:val="00E63075"/>
    <w:rsid w:val="00E63AA7"/>
    <w:rsid w:val="00E64D10"/>
    <w:rsid w:val="00E65478"/>
    <w:rsid w:val="00E65D4F"/>
    <w:rsid w:val="00E67D4E"/>
    <w:rsid w:val="00E71A83"/>
    <w:rsid w:val="00E7204D"/>
    <w:rsid w:val="00E73259"/>
    <w:rsid w:val="00E75524"/>
    <w:rsid w:val="00E76C01"/>
    <w:rsid w:val="00E77919"/>
    <w:rsid w:val="00E8017D"/>
    <w:rsid w:val="00E80618"/>
    <w:rsid w:val="00E81A22"/>
    <w:rsid w:val="00E824E9"/>
    <w:rsid w:val="00E82B58"/>
    <w:rsid w:val="00E82D2F"/>
    <w:rsid w:val="00E86011"/>
    <w:rsid w:val="00E933C2"/>
    <w:rsid w:val="00E93792"/>
    <w:rsid w:val="00E93C2F"/>
    <w:rsid w:val="00E9509E"/>
    <w:rsid w:val="00E96565"/>
    <w:rsid w:val="00E9684C"/>
    <w:rsid w:val="00E973F2"/>
    <w:rsid w:val="00EA3455"/>
    <w:rsid w:val="00EA3AFC"/>
    <w:rsid w:val="00EA5EBC"/>
    <w:rsid w:val="00EA6748"/>
    <w:rsid w:val="00EA6771"/>
    <w:rsid w:val="00EA67D8"/>
    <w:rsid w:val="00EA7132"/>
    <w:rsid w:val="00EA7EF3"/>
    <w:rsid w:val="00EB06E8"/>
    <w:rsid w:val="00EB1B4B"/>
    <w:rsid w:val="00EB1C48"/>
    <w:rsid w:val="00EB2954"/>
    <w:rsid w:val="00EB3939"/>
    <w:rsid w:val="00EB41CE"/>
    <w:rsid w:val="00EB4932"/>
    <w:rsid w:val="00EB6CD0"/>
    <w:rsid w:val="00EB7347"/>
    <w:rsid w:val="00EC0890"/>
    <w:rsid w:val="00EC37F5"/>
    <w:rsid w:val="00EC49D8"/>
    <w:rsid w:val="00ED284F"/>
    <w:rsid w:val="00ED4263"/>
    <w:rsid w:val="00ED551B"/>
    <w:rsid w:val="00ED5B7D"/>
    <w:rsid w:val="00ED638A"/>
    <w:rsid w:val="00ED6D38"/>
    <w:rsid w:val="00ED7199"/>
    <w:rsid w:val="00EE00E2"/>
    <w:rsid w:val="00EE00F9"/>
    <w:rsid w:val="00EE13ED"/>
    <w:rsid w:val="00EE2692"/>
    <w:rsid w:val="00EE2842"/>
    <w:rsid w:val="00EE3D9A"/>
    <w:rsid w:val="00EE43FD"/>
    <w:rsid w:val="00EE4B3D"/>
    <w:rsid w:val="00EE614B"/>
    <w:rsid w:val="00EF067C"/>
    <w:rsid w:val="00EF1D77"/>
    <w:rsid w:val="00EF3618"/>
    <w:rsid w:val="00EF3D11"/>
    <w:rsid w:val="00EF4FBE"/>
    <w:rsid w:val="00EF7E87"/>
    <w:rsid w:val="00F000BC"/>
    <w:rsid w:val="00F007AC"/>
    <w:rsid w:val="00F00FE6"/>
    <w:rsid w:val="00F01053"/>
    <w:rsid w:val="00F01E3F"/>
    <w:rsid w:val="00F029D2"/>
    <w:rsid w:val="00F02D19"/>
    <w:rsid w:val="00F03968"/>
    <w:rsid w:val="00F03DCC"/>
    <w:rsid w:val="00F04319"/>
    <w:rsid w:val="00F0747F"/>
    <w:rsid w:val="00F103B2"/>
    <w:rsid w:val="00F117CD"/>
    <w:rsid w:val="00F11ABE"/>
    <w:rsid w:val="00F12C13"/>
    <w:rsid w:val="00F165F9"/>
    <w:rsid w:val="00F167C4"/>
    <w:rsid w:val="00F1770F"/>
    <w:rsid w:val="00F17B05"/>
    <w:rsid w:val="00F218B2"/>
    <w:rsid w:val="00F243E7"/>
    <w:rsid w:val="00F24566"/>
    <w:rsid w:val="00F2499F"/>
    <w:rsid w:val="00F24FB5"/>
    <w:rsid w:val="00F262AF"/>
    <w:rsid w:val="00F27821"/>
    <w:rsid w:val="00F333B5"/>
    <w:rsid w:val="00F3372C"/>
    <w:rsid w:val="00F33C86"/>
    <w:rsid w:val="00F34A72"/>
    <w:rsid w:val="00F356FD"/>
    <w:rsid w:val="00F35E97"/>
    <w:rsid w:val="00F36B99"/>
    <w:rsid w:val="00F37C58"/>
    <w:rsid w:val="00F4040D"/>
    <w:rsid w:val="00F421ED"/>
    <w:rsid w:val="00F43B36"/>
    <w:rsid w:val="00F475B8"/>
    <w:rsid w:val="00F4775C"/>
    <w:rsid w:val="00F55BFE"/>
    <w:rsid w:val="00F564F4"/>
    <w:rsid w:val="00F60869"/>
    <w:rsid w:val="00F62878"/>
    <w:rsid w:val="00F639C5"/>
    <w:rsid w:val="00F6670F"/>
    <w:rsid w:val="00F67898"/>
    <w:rsid w:val="00F716E2"/>
    <w:rsid w:val="00F724B3"/>
    <w:rsid w:val="00F72952"/>
    <w:rsid w:val="00F73FAE"/>
    <w:rsid w:val="00F74CAE"/>
    <w:rsid w:val="00F76C24"/>
    <w:rsid w:val="00F76FE1"/>
    <w:rsid w:val="00F800EC"/>
    <w:rsid w:val="00F822E1"/>
    <w:rsid w:val="00F823A0"/>
    <w:rsid w:val="00F83668"/>
    <w:rsid w:val="00F83ACF"/>
    <w:rsid w:val="00F83D73"/>
    <w:rsid w:val="00F83EC9"/>
    <w:rsid w:val="00F8678C"/>
    <w:rsid w:val="00F87822"/>
    <w:rsid w:val="00F9275A"/>
    <w:rsid w:val="00F96430"/>
    <w:rsid w:val="00F965FD"/>
    <w:rsid w:val="00F9686A"/>
    <w:rsid w:val="00FA1175"/>
    <w:rsid w:val="00FA33C8"/>
    <w:rsid w:val="00FA3EFA"/>
    <w:rsid w:val="00FA536A"/>
    <w:rsid w:val="00FA6AA9"/>
    <w:rsid w:val="00FA6C42"/>
    <w:rsid w:val="00FA6D49"/>
    <w:rsid w:val="00FA73C8"/>
    <w:rsid w:val="00FA7463"/>
    <w:rsid w:val="00FB165A"/>
    <w:rsid w:val="00FB3E79"/>
    <w:rsid w:val="00FB44AB"/>
    <w:rsid w:val="00FB6A11"/>
    <w:rsid w:val="00FC35B3"/>
    <w:rsid w:val="00FC3848"/>
    <w:rsid w:val="00FC4A58"/>
    <w:rsid w:val="00FC6009"/>
    <w:rsid w:val="00FC60F9"/>
    <w:rsid w:val="00FC658F"/>
    <w:rsid w:val="00FC7459"/>
    <w:rsid w:val="00FD254D"/>
    <w:rsid w:val="00FD3906"/>
    <w:rsid w:val="00FD516E"/>
    <w:rsid w:val="00FD74FE"/>
    <w:rsid w:val="00FD75D8"/>
    <w:rsid w:val="00FE09EA"/>
    <w:rsid w:val="00FE0FB6"/>
    <w:rsid w:val="00FE140D"/>
    <w:rsid w:val="00FE3F86"/>
    <w:rsid w:val="00FE4E0B"/>
    <w:rsid w:val="00FE684C"/>
    <w:rsid w:val="00FE7151"/>
    <w:rsid w:val="00FE716D"/>
    <w:rsid w:val="00FE719E"/>
    <w:rsid w:val="00FF0970"/>
    <w:rsid w:val="00FF1315"/>
    <w:rsid w:val="00FF1EC6"/>
    <w:rsid w:val="00FF5686"/>
    <w:rsid w:val="00FF7529"/>
    <w:rsid w:val="00FF7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53A5E9D"/>
  <w15:chartTrackingRefBased/>
  <w15:docId w15:val="{F327940A-D064-41FB-A312-7D77E440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6C4C"/>
    <w:pPr>
      <w:widowControl w:val="0"/>
      <w:autoSpaceDE w:val="0"/>
      <w:autoSpaceDN w:val="0"/>
    </w:pPr>
    <w:rPr>
      <w:rFonts w:ascii="ITC Bookman Light" w:hAnsi="ITC Bookman Light" w:cs="ITC Bookman Light"/>
      <w:sz w:val="22"/>
      <w:szCs w:val="22"/>
    </w:rPr>
  </w:style>
  <w:style w:type="paragraph" w:styleId="Heading1">
    <w:name w:val="heading 1"/>
    <w:basedOn w:val="Normal"/>
    <w:next w:val="Normal"/>
    <w:qFormat/>
    <w:pPr>
      <w:keepNext/>
      <w:tabs>
        <w:tab w:val="left" w:pos="-720"/>
        <w:tab w:val="left" w:pos="0"/>
        <w:tab w:val="left" w:pos="408"/>
        <w:tab w:val="left" w:pos="918"/>
        <w:tab w:val="left" w:pos="1440"/>
      </w:tabs>
      <w:suppressAutoHyphens/>
      <w:ind w:left="408" w:hanging="408"/>
      <w:outlineLvl w:val="0"/>
    </w:pPr>
    <w:rPr>
      <w:b/>
      <w:bCs/>
      <w:sz w:val="24"/>
      <w:szCs w:val="24"/>
    </w:rPr>
  </w:style>
  <w:style w:type="paragraph" w:styleId="Heading2">
    <w:name w:val="heading 2"/>
    <w:basedOn w:val="Normal"/>
    <w:next w:val="Normal"/>
    <w:qFormat/>
    <w:pPr>
      <w:keepNext/>
      <w:tabs>
        <w:tab w:val="left" w:pos="-720"/>
        <w:tab w:val="left" w:pos="0"/>
        <w:tab w:val="left" w:pos="918"/>
        <w:tab w:val="left" w:pos="1440"/>
      </w:tabs>
      <w:suppressAutoHyphens/>
      <w:outlineLvl w:val="1"/>
    </w:pPr>
    <w:rPr>
      <w:b/>
      <w:bCs/>
      <w:sz w:val="24"/>
      <w:szCs w:val="24"/>
    </w:rPr>
  </w:style>
  <w:style w:type="paragraph" w:styleId="Heading3">
    <w:name w:val="heading 3"/>
    <w:basedOn w:val="Normal"/>
    <w:next w:val="Normal"/>
    <w:qFormat/>
    <w:pPr>
      <w:keepNext/>
      <w:suppressAutoHyphens/>
      <w:outlineLvl w:val="2"/>
    </w:pPr>
    <w:rPr>
      <w:b/>
      <w:bCs/>
    </w:rPr>
  </w:style>
  <w:style w:type="paragraph" w:styleId="Heading4">
    <w:name w:val="heading 4"/>
    <w:basedOn w:val="Normal"/>
    <w:next w:val="Normal"/>
    <w:qFormat/>
    <w:pPr>
      <w:keepNext/>
      <w:tabs>
        <w:tab w:val="left" w:pos="-720"/>
        <w:tab w:val="left" w:pos="0"/>
        <w:tab w:val="left" w:pos="408"/>
        <w:tab w:val="left" w:pos="918"/>
        <w:tab w:val="left" w:pos="1440"/>
      </w:tabs>
      <w:suppressAutoHyphens/>
      <w:ind w:left="408" w:hanging="408"/>
      <w:outlineLvl w:val="3"/>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Pr>
      <w:sz w:val="24"/>
      <w:szCs w:val="24"/>
    </w:rPr>
  </w:style>
  <w:style w:type="character" w:styleId="EndnoteReference">
    <w:name w:val="endnote reference"/>
    <w:semiHidden/>
    <w:rPr>
      <w:rFonts w:cs="Times New Roman"/>
      <w:vertAlign w:val="superscript"/>
    </w:rPr>
  </w:style>
  <w:style w:type="paragraph" w:styleId="FootnoteText">
    <w:name w:val="footnote text"/>
    <w:basedOn w:val="Normal"/>
    <w:link w:val="FootnoteTextChar"/>
    <w:uiPriority w:val="99"/>
    <w:semiHidden/>
    <w:rPr>
      <w:sz w:val="24"/>
      <w:szCs w:val="24"/>
    </w:rPr>
  </w:style>
  <w:style w:type="character" w:styleId="FootnoteReference">
    <w:name w:val="footnote reference"/>
    <w:uiPriority w:val="99"/>
    <w:semiHidden/>
    <w:rPr>
      <w:rFonts w:cs="Times New Roman"/>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szCs w:val="24"/>
    </w:rPr>
  </w:style>
  <w:style w:type="character" w:customStyle="1" w:styleId="EquationCaption">
    <w:name w:val="_Equation Caption"/>
  </w:style>
  <w:style w:type="paragraph" w:styleId="BodyText">
    <w:name w:val="Body Text"/>
    <w:basedOn w:val="Normal"/>
    <w:pPr>
      <w:tabs>
        <w:tab w:val="left" w:pos="-720"/>
        <w:tab w:val="left" w:pos="0"/>
        <w:tab w:val="left" w:pos="918"/>
        <w:tab w:val="left" w:pos="1440"/>
      </w:tabs>
      <w:suppressAutoHyphens/>
    </w:pPr>
    <w:rPr>
      <w:sz w:val="24"/>
      <w:szCs w:val="24"/>
    </w:rPr>
  </w:style>
  <w:style w:type="paragraph" w:styleId="PlainText">
    <w:name w:val="Plain Text"/>
    <w:basedOn w:val="Normal"/>
    <w:pPr>
      <w:widowControl/>
    </w:pPr>
    <w:rPr>
      <w:rFonts w:ascii="Courier New" w:hAnsi="Courier New" w:cs="Courier New"/>
      <w:sz w:val="20"/>
      <w:szCs w:val="20"/>
    </w:rPr>
  </w:style>
  <w:style w:type="character" w:styleId="Hyperlink">
    <w:name w:val="Hyperlink"/>
    <w:rPr>
      <w:rFonts w:cs="Times New Roman"/>
      <w:color w:val="0000FF"/>
      <w:u w:val="single"/>
    </w:rPr>
  </w:style>
  <w:style w:type="paragraph" w:styleId="BodyTextIndent3">
    <w:name w:val="Body Text Indent 3"/>
    <w:basedOn w:val="Normal"/>
    <w:pPr>
      <w:tabs>
        <w:tab w:val="left" w:pos="-720"/>
        <w:tab w:val="left" w:pos="0"/>
        <w:tab w:val="left" w:pos="504"/>
        <w:tab w:val="left" w:pos="1008"/>
        <w:tab w:val="left" w:pos="1612"/>
        <w:tab w:val="left" w:pos="2160"/>
      </w:tabs>
      <w:suppressAutoHyphens/>
      <w:ind w:left="1005" w:hanging="495"/>
    </w:pPr>
    <w:rPr>
      <w:sz w:val="24"/>
      <w:szCs w:val="24"/>
    </w:rPr>
  </w:style>
  <w:style w:type="paragraph" w:styleId="BodyTextIndent2">
    <w:name w:val="Body Text Indent 2"/>
    <w:basedOn w:val="Normal"/>
    <w:pPr>
      <w:tabs>
        <w:tab w:val="left" w:pos="-720"/>
        <w:tab w:val="left" w:pos="0"/>
        <w:tab w:val="left" w:pos="504"/>
        <w:tab w:val="left" w:pos="1008"/>
        <w:tab w:val="left" w:pos="1612"/>
        <w:tab w:val="left" w:pos="2160"/>
      </w:tabs>
      <w:suppressAutoHyphens/>
      <w:ind w:left="450" w:hanging="450"/>
    </w:pPr>
    <w:rPr>
      <w:sz w:val="24"/>
      <w:szCs w:val="24"/>
    </w:rPr>
  </w:style>
  <w:style w:type="paragraph" w:styleId="BodyTextIndent">
    <w:name w:val="Body Text Indent"/>
    <w:basedOn w:val="Normal"/>
    <w:pPr>
      <w:tabs>
        <w:tab w:val="left" w:pos="-720"/>
        <w:tab w:val="left" w:pos="0"/>
        <w:tab w:val="left" w:pos="450"/>
        <w:tab w:val="left" w:pos="990"/>
        <w:tab w:val="left" w:pos="1440"/>
      </w:tabs>
      <w:suppressAutoHyphens/>
      <w:ind w:left="450"/>
    </w:pPr>
    <w:rPr>
      <w:sz w:val="24"/>
      <w:szCs w:val="24"/>
    </w:rPr>
  </w:style>
  <w:style w:type="paragraph" w:styleId="BalloonText">
    <w:name w:val="Balloon Text"/>
    <w:basedOn w:val="Normal"/>
    <w:semiHidden/>
    <w:rsid w:val="00AE1390"/>
    <w:rPr>
      <w:rFonts w:ascii="Tahoma" w:hAnsi="Tahoma" w:cs="Tahoma"/>
      <w:sz w:val="16"/>
      <w:szCs w:val="16"/>
    </w:rPr>
  </w:style>
  <w:style w:type="paragraph" w:styleId="ListParagraph">
    <w:name w:val="List Paragraph"/>
    <w:basedOn w:val="Normal"/>
    <w:uiPriority w:val="34"/>
    <w:qFormat/>
    <w:rsid w:val="006E3CFE"/>
    <w:pPr>
      <w:ind w:left="720"/>
    </w:pPr>
  </w:style>
  <w:style w:type="character" w:customStyle="1" w:styleId="st1">
    <w:name w:val="st1"/>
    <w:rsid w:val="00FB165A"/>
    <w:rPr>
      <w:color w:val="222222"/>
    </w:rPr>
  </w:style>
  <w:style w:type="paragraph" w:customStyle="1" w:styleId="yiv4505740975msonormal">
    <w:name w:val="yiv4505740975msonormal"/>
    <w:basedOn w:val="Normal"/>
    <w:rsid w:val="00D039E6"/>
    <w:pPr>
      <w:widowControl/>
      <w:autoSpaceDE/>
      <w:autoSpaceDN/>
      <w:spacing w:before="100" w:beforeAutospacing="1" w:after="100" w:afterAutospacing="1"/>
    </w:pPr>
    <w:rPr>
      <w:rFonts w:ascii="Times New Roman" w:hAnsi="Times New Roman" w:cs="Times New Roman"/>
      <w:sz w:val="24"/>
      <w:szCs w:val="24"/>
    </w:rPr>
  </w:style>
  <w:style w:type="character" w:customStyle="1" w:styleId="EndnoteTextChar">
    <w:name w:val="Endnote Text Char"/>
    <w:link w:val="EndnoteText"/>
    <w:semiHidden/>
    <w:rsid w:val="00A903D7"/>
    <w:rPr>
      <w:rFonts w:ascii="ITC Bookman Light" w:hAnsi="ITC Bookman Light" w:cs="ITC Bookman Light"/>
      <w:sz w:val="24"/>
      <w:szCs w:val="24"/>
      <w:lang w:val="en-US"/>
    </w:rPr>
  </w:style>
  <w:style w:type="paragraph" w:styleId="NoSpacing">
    <w:name w:val="No Spacing"/>
    <w:uiPriority w:val="1"/>
    <w:qFormat/>
    <w:rsid w:val="00E553DE"/>
    <w:rPr>
      <w:rFonts w:ascii="Cambria" w:eastAsia="Cambria" w:hAnsi="Cambria"/>
      <w:sz w:val="22"/>
      <w:szCs w:val="22"/>
      <w:lang w:eastAsia="en-US"/>
    </w:rPr>
  </w:style>
  <w:style w:type="paragraph" w:customStyle="1" w:styleId="yiv0637174147msonormal">
    <w:name w:val="yiv0637174147msonormal"/>
    <w:basedOn w:val="Normal"/>
    <w:rsid w:val="00DA6477"/>
    <w:pPr>
      <w:widowControl/>
      <w:autoSpaceDE/>
      <w:autoSpaceDN/>
      <w:spacing w:before="100" w:beforeAutospacing="1" w:after="100" w:afterAutospacing="1"/>
    </w:pPr>
    <w:rPr>
      <w:rFonts w:ascii="Times New Roman" w:hAnsi="Times New Roman" w:cs="Times New Roman"/>
      <w:sz w:val="24"/>
      <w:szCs w:val="24"/>
    </w:rPr>
  </w:style>
  <w:style w:type="character" w:styleId="Strong">
    <w:name w:val="Strong"/>
    <w:basedOn w:val="DefaultParagraphFont"/>
    <w:uiPriority w:val="22"/>
    <w:qFormat/>
    <w:rsid w:val="005879B2"/>
    <w:rPr>
      <w:b/>
      <w:bCs/>
    </w:rPr>
  </w:style>
  <w:style w:type="paragraph" w:styleId="NormalWeb">
    <w:name w:val="Normal (Web)"/>
    <w:basedOn w:val="Normal"/>
    <w:uiPriority w:val="99"/>
    <w:unhideWhenUsed/>
    <w:rsid w:val="005F5DB4"/>
    <w:pPr>
      <w:widowControl/>
      <w:autoSpaceDE/>
      <w:autoSpaceDN/>
      <w:spacing w:before="100" w:beforeAutospacing="1" w:after="100" w:afterAutospacing="1"/>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EC49D8"/>
    <w:rPr>
      <w:color w:val="808080"/>
      <w:shd w:val="clear" w:color="auto" w:fill="E6E6E6"/>
    </w:rPr>
  </w:style>
  <w:style w:type="character" w:customStyle="1" w:styleId="xbe">
    <w:name w:val="_xbe"/>
    <w:basedOn w:val="DefaultParagraphFont"/>
    <w:rsid w:val="005A7637"/>
  </w:style>
  <w:style w:type="paragraph" w:customStyle="1" w:styleId="m-1625319287800376610gmail-msonormal">
    <w:name w:val="m_-1625319287800376610gmail-msonormal"/>
    <w:basedOn w:val="Normal"/>
    <w:rsid w:val="00DD3AEB"/>
    <w:pPr>
      <w:widowControl/>
      <w:autoSpaceDE/>
      <w:autoSpaceDN/>
      <w:spacing w:before="100" w:beforeAutospacing="1" w:after="100" w:afterAutospacing="1"/>
    </w:pPr>
    <w:rPr>
      <w:rFonts w:ascii="Times New Roman" w:hAnsi="Times New Roman" w:cs="Times New Roman"/>
      <w:sz w:val="24"/>
      <w:szCs w:val="24"/>
    </w:rPr>
  </w:style>
  <w:style w:type="character" w:customStyle="1" w:styleId="FootnoteTextChar">
    <w:name w:val="Footnote Text Char"/>
    <w:basedOn w:val="DefaultParagraphFont"/>
    <w:link w:val="FootnoteText"/>
    <w:uiPriority w:val="99"/>
    <w:semiHidden/>
    <w:rsid w:val="0050108E"/>
    <w:rPr>
      <w:rFonts w:ascii="ITC Bookman Light" w:hAnsi="ITC Bookman Light" w:cs="ITC Bookman Ligh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556287">
      <w:bodyDiv w:val="1"/>
      <w:marLeft w:val="0"/>
      <w:marRight w:val="0"/>
      <w:marTop w:val="0"/>
      <w:marBottom w:val="0"/>
      <w:divBdr>
        <w:top w:val="none" w:sz="0" w:space="0" w:color="auto"/>
        <w:left w:val="none" w:sz="0" w:space="0" w:color="auto"/>
        <w:bottom w:val="none" w:sz="0" w:space="0" w:color="auto"/>
        <w:right w:val="none" w:sz="0" w:space="0" w:color="auto"/>
      </w:divBdr>
    </w:div>
    <w:div w:id="339353917">
      <w:bodyDiv w:val="1"/>
      <w:marLeft w:val="0"/>
      <w:marRight w:val="0"/>
      <w:marTop w:val="0"/>
      <w:marBottom w:val="0"/>
      <w:divBdr>
        <w:top w:val="none" w:sz="0" w:space="0" w:color="auto"/>
        <w:left w:val="none" w:sz="0" w:space="0" w:color="auto"/>
        <w:bottom w:val="none" w:sz="0" w:space="0" w:color="auto"/>
        <w:right w:val="none" w:sz="0" w:space="0" w:color="auto"/>
      </w:divBdr>
      <w:divsChild>
        <w:div w:id="892279053">
          <w:marLeft w:val="0"/>
          <w:marRight w:val="0"/>
          <w:marTop w:val="0"/>
          <w:marBottom w:val="0"/>
          <w:divBdr>
            <w:top w:val="none" w:sz="0" w:space="0" w:color="auto"/>
            <w:left w:val="none" w:sz="0" w:space="0" w:color="auto"/>
            <w:bottom w:val="none" w:sz="0" w:space="0" w:color="auto"/>
            <w:right w:val="none" w:sz="0" w:space="0" w:color="auto"/>
          </w:divBdr>
          <w:divsChild>
            <w:div w:id="13001859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9608143">
                  <w:marLeft w:val="0"/>
                  <w:marRight w:val="0"/>
                  <w:marTop w:val="0"/>
                  <w:marBottom w:val="0"/>
                  <w:divBdr>
                    <w:top w:val="none" w:sz="0" w:space="0" w:color="auto"/>
                    <w:left w:val="none" w:sz="0" w:space="0" w:color="auto"/>
                    <w:bottom w:val="none" w:sz="0" w:space="0" w:color="auto"/>
                    <w:right w:val="none" w:sz="0" w:space="0" w:color="auto"/>
                  </w:divBdr>
                  <w:divsChild>
                    <w:div w:id="18731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217653">
      <w:bodyDiv w:val="1"/>
      <w:marLeft w:val="0"/>
      <w:marRight w:val="0"/>
      <w:marTop w:val="0"/>
      <w:marBottom w:val="0"/>
      <w:divBdr>
        <w:top w:val="none" w:sz="0" w:space="0" w:color="auto"/>
        <w:left w:val="none" w:sz="0" w:space="0" w:color="auto"/>
        <w:bottom w:val="none" w:sz="0" w:space="0" w:color="auto"/>
        <w:right w:val="none" w:sz="0" w:space="0" w:color="auto"/>
      </w:divBdr>
      <w:divsChild>
        <w:div w:id="5981876">
          <w:marLeft w:val="0"/>
          <w:marRight w:val="0"/>
          <w:marTop w:val="0"/>
          <w:marBottom w:val="0"/>
          <w:divBdr>
            <w:top w:val="none" w:sz="0" w:space="0" w:color="auto"/>
            <w:left w:val="none" w:sz="0" w:space="0" w:color="auto"/>
            <w:bottom w:val="none" w:sz="0" w:space="0" w:color="auto"/>
            <w:right w:val="none" w:sz="0" w:space="0" w:color="auto"/>
          </w:divBdr>
        </w:div>
      </w:divsChild>
    </w:div>
    <w:div w:id="370500250">
      <w:bodyDiv w:val="1"/>
      <w:marLeft w:val="0"/>
      <w:marRight w:val="0"/>
      <w:marTop w:val="0"/>
      <w:marBottom w:val="0"/>
      <w:divBdr>
        <w:top w:val="none" w:sz="0" w:space="0" w:color="auto"/>
        <w:left w:val="none" w:sz="0" w:space="0" w:color="auto"/>
        <w:bottom w:val="none" w:sz="0" w:space="0" w:color="auto"/>
        <w:right w:val="none" w:sz="0" w:space="0" w:color="auto"/>
      </w:divBdr>
      <w:divsChild>
        <w:div w:id="1756242800">
          <w:marLeft w:val="0"/>
          <w:marRight w:val="0"/>
          <w:marTop w:val="0"/>
          <w:marBottom w:val="0"/>
          <w:divBdr>
            <w:top w:val="none" w:sz="0" w:space="0" w:color="auto"/>
            <w:left w:val="none" w:sz="0" w:space="0" w:color="auto"/>
            <w:bottom w:val="none" w:sz="0" w:space="0" w:color="auto"/>
            <w:right w:val="none" w:sz="0" w:space="0" w:color="auto"/>
          </w:divBdr>
          <w:divsChild>
            <w:div w:id="788403074">
              <w:marLeft w:val="0"/>
              <w:marRight w:val="0"/>
              <w:marTop w:val="0"/>
              <w:marBottom w:val="0"/>
              <w:divBdr>
                <w:top w:val="none" w:sz="0" w:space="0" w:color="auto"/>
                <w:left w:val="none" w:sz="0" w:space="0" w:color="auto"/>
                <w:bottom w:val="none" w:sz="0" w:space="0" w:color="auto"/>
                <w:right w:val="none" w:sz="0" w:space="0" w:color="auto"/>
              </w:divBdr>
              <w:divsChild>
                <w:div w:id="2053918393">
                  <w:marLeft w:val="0"/>
                  <w:marRight w:val="0"/>
                  <w:marTop w:val="0"/>
                  <w:marBottom w:val="0"/>
                  <w:divBdr>
                    <w:top w:val="none" w:sz="0" w:space="0" w:color="auto"/>
                    <w:left w:val="none" w:sz="0" w:space="0" w:color="auto"/>
                    <w:bottom w:val="none" w:sz="0" w:space="0" w:color="auto"/>
                    <w:right w:val="none" w:sz="0" w:space="0" w:color="auto"/>
                  </w:divBdr>
                </w:div>
                <w:div w:id="468330843">
                  <w:marLeft w:val="0"/>
                  <w:marRight w:val="0"/>
                  <w:marTop w:val="0"/>
                  <w:marBottom w:val="0"/>
                  <w:divBdr>
                    <w:top w:val="none" w:sz="0" w:space="0" w:color="auto"/>
                    <w:left w:val="none" w:sz="0" w:space="0" w:color="auto"/>
                    <w:bottom w:val="none" w:sz="0" w:space="0" w:color="auto"/>
                    <w:right w:val="none" w:sz="0" w:space="0" w:color="auto"/>
                  </w:divBdr>
                </w:div>
                <w:div w:id="514879969">
                  <w:marLeft w:val="0"/>
                  <w:marRight w:val="0"/>
                  <w:marTop w:val="0"/>
                  <w:marBottom w:val="0"/>
                  <w:divBdr>
                    <w:top w:val="none" w:sz="0" w:space="0" w:color="auto"/>
                    <w:left w:val="none" w:sz="0" w:space="0" w:color="auto"/>
                    <w:bottom w:val="none" w:sz="0" w:space="0" w:color="auto"/>
                    <w:right w:val="none" w:sz="0" w:space="0" w:color="auto"/>
                  </w:divBdr>
                </w:div>
                <w:div w:id="1561748982">
                  <w:marLeft w:val="0"/>
                  <w:marRight w:val="0"/>
                  <w:marTop w:val="0"/>
                  <w:marBottom w:val="0"/>
                  <w:divBdr>
                    <w:top w:val="none" w:sz="0" w:space="0" w:color="auto"/>
                    <w:left w:val="none" w:sz="0" w:space="0" w:color="auto"/>
                    <w:bottom w:val="none" w:sz="0" w:space="0" w:color="auto"/>
                    <w:right w:val="none" w:sz="0" w:space="0" w:color="auto"/>
                  </w:divBdr>
                </w:div>
                <w:div w:id="10655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47889">
      <w:bodyDiv w:val="1"/>
      <w:marLeft w:val="0"/>
      <w:marRight w:val="0"/>
      <w:marTop w:val="0"/>
      <w:marBottom w:val="0"/>
      <w:divBdr>
        <w:top w:val="none" w:sz="0" w:space="0" w:color="auto"/>
        <w:left w:val="none" w:sz="0" w:space="0" w:color="auto"/>
        <w:bottom w:val="none" w:sz="0" w:space="0" w:color="auto"/>
        <w:right w:val="none" w:sz="0" w:space="0" w:color="auto"/>
      </w:divBdr>
      <w:divsChild>
        <w:div w:id="1991985331">
          <w:marLeft w:val="0"/>
          <w:marRight w:val="0"/>
          <w:marTop w:val="0"/>
          <w:marBottom w:val="0"/>
          <w:divBdr>
            <w:top w:val="none" w:sz="0" w:space="0" w:color="auto"/>
            <w:left w:val="none" w:sz="0" w:space="0" w:color="auto"/>
            <w:bottom w:val="none" w:sz="0" w:space="0" w:color="auto"/>
            <w:right w:val="none" w:sz="0" w:space="0" w:color="auto"/>
          </w:divBdr>
          <w:divsChild>
            <w:div w:id="6556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3723">
      <w:bodyDiv w:val="1"/>
      <w:marLeft w:val="0"/>
      <w:marRight w:val="0"/>
      <w:marTop w:val="0"/>
      <w:marBottom w:val="0"/>
      <w:divBdr>
        <w:top w:val="none" w:sz="0" w:space="0" w:color="auto"/>
        <w:left w:val="none" w:sz="0" w:space="0" w:color="auto"/>
        <w:bottom w:val="none" w:sz="0" w:space="0" w:color="auto"/>
        <w:right w:val="none" w:sz="0" w:space="0" w:color="auto"/>
      </w:divBdr>
    </w:div>
    <w:div w:id="479345146">
      <w:bodyDiv w:val="1"/>
      <w:marLeft w:val="0"/>
      <w:marRight w:val="0"/>
      <w:marTop w:val="0"/>
      <w:marBottom w:val="0"/>
      <w:divBdr>
        <w:top w:val="none" w:sz="0" w:space="0" w:color="auto"/>
        <w:left w:val="none" w:sz="0" w:space="0" w:color="auto"/>
        <w:bottom w:val="none" w:sz="0" w:space="0" w:color="auto"/>
        <w:right w:val="none" w:sz="0" w:space="0" w:color="auto"/>
      </w:divBdr>
    </w:div>
    <w:div w:id="489756836">
      <w:bodyDiv w:val="1"/>
      <w:marLeft w:val="0"/>
      <w:marRight w:val="0"/>
      <w:marTop w:val="0"/>
      <w:marBottom w:val="0"/>
      <w:divBdr>
        <w:top w:val="none" w:sz="0" w:space="0" w:color="auto"/>
        <w:left w:val="none" w:sz="0" w:space="0" w:color="auto"/>
        <w:bottom w:val="none" w:sz="0" w:space="0" w:color="auto"/>
        <w:right w:val="none" w:sz="0" w:space="0" w:color="auto"/>
      </w:divBdr>
    </w:div>
    <w:div w:id="660087114">
      <w:bodyDiv w:val="1"/>
      <w:marLeft w:val="0"/>
      <w:marRight w:val="0"/>
      <w:marTop w:val="0"/>
      <w:marBottom w:val="0"/>
      <w:divBdr>
        <w:top w:val="none" w:sz="0" w:space="0" w:color="auto"/>
        <w:left w:val="none" w:sz="0" w:space="0" w:color="auto"/>
        <w:bottom w:val="none" w:sz="0" w:space="0" w:color="auto"/>
        <w:right w:val="none" w:sz="0" w:space="0" w:color="auto"/>
      </w:divBdr>
    </w:div>
    <w:div w:id="715273330">
      <w:bodyDiv w:val="1"/>
      <w:marLeft w:val="0"/>
      <w:marRight w:val="0"/>
      <w:marTop w:val="0"/>
      <w:marBottom w:val="0"/>
      <w:divBdr>
        <w:top w:val="none" w:sz="0" w:space="0" w:color="auto"/>
        <w:left w:val="none" w:sz="0" w:space="0" w:color="auto"/>
        <w:bottom w:val="none" w:sz="0" w:space="0" w:color="auto"/>
        <w:right w:val="none" w:sz="0" w:space="0" w:color="auto"/>
      </w:divBdr>
      <w:divsChild>
        <w:div w:id="1038437472">
          <w:marLeft w:val="0"/>
          <w:marRight w:val="0"/>
          <w:marTop w:val="0"/>
          <w:marBottom w:val="0"/>
          <w:divBdr>
            <w:top w:val="none" w:sz="0" w:space="0" w:color="auto"/>
            <w:left w:val="none" w:sz="0" w:space="0" w:color="auto"/>
            <w:bottom w:val="none" w:sz="0" w:space="0" w:color="auto"/>
            <w:right w:val="none" w:sz="0" w:space="0" w:color="auto"/>
          </w:divBdr>
        </w:div>
        <w:div w:id="562911437">
          <w:marLeft w:val="0"/>
          <w:marRight w:val="0"/>
          <w:marTop w:val="0"/>
          <w:marBottom w:val="0"/>
          <w:divBdr>
            <w:top w:val="none" w:sz="0" w:space="0" w:color="auto"/>
            <w:left w:val="none" w:sz="0" w:space="0" w:color="auto"/>
            <w:bottom w:val="none" w:sz="0" w:space="0" w:color="auto"/>
            <w:right w:val="none" w:sz="0" w:space="0" w:color="auto"/>
          </w:divBdr>
        </w:div>
        <w:div w:id="1219783598">
          <w:marLeft w:val="0"/>
          <w:marRight w:val="0"/>
          <w:marTop w:val="0"/>
          <w:marBottom w:val="0"/>
          <w:divBdr>
            <w:top w:val="none" w:sz="0" w:space="0" w:color="auto"/>
            <w:left w:val="none" w:sz="0" w:space="0" w:color="auto"/>
            <w:bottom w:val="none" w:sz="0" w:space="0" w:color="auto"/>
            <w:right w:val="none" w:sz="0" w:space="0" w:color="auto"/>
          </w:divBdr>
        </w:div>
        <w:div w:id="403451745">
          <w:marLeft w:val="0"/>
          <w:marRight w:val="0"/>
          <w:marTop w:val="0"/>
          <w:marBottom w:val="0"/>
          <w:divBdr>
            <w:top w:val="none" w:sz="0" w:space="0" w:color="auto"/>
            <w:left w:val="none" w:sz="0" w:space="0" w:color="auto"/>
            <w:bottom w:val="none" w:sz="0" w:space="0" w:color="auto"/>
            <w:right w:val="none" w:sz="0" w:space="0" w:color="auto"/>
          </w:divBdr>
        </w:div>
        <w:div w:id="796527927">
          <w:marLeft w:val="0"/>
          <w:marRight w:val="0"/>
          <w:marTop w:val="0"/>
          <w:marBottom w:val="0"/>
          <w:divBdr>
            <w:top w:val="none" w:sz="0" w:space="0" w:color="auto"/>
            <w:left w:val="none" w:sz="0" w:space="0" w:color="auto"/>
            <w:bottom w:val="none" w:sz="0" w:space="0" w:color="auto"/>
            <w:right w:val="none" w:sz="0" w:space="0" w:color="auto"/>
          </w:divBdr>
        </w:div>
        <w:div w:id="109905761">
          <w:marLeft w:val="0"/>
          <w:marRight w:val="0"/>
          <w:marTop w:val="0"/>
          <w:marBottom w:val="0"/>
          <w:divBdr>
            <w:top w:val="none" w:sz="0" w:space="0" w:color="auto"/>
            <w:left w:val="none" w:sz="0" w:space="0" w:color="auto"/>
            <w:bottom w:val="none" w:sz="0" w:space="0" w:color="auto"/>
            <w:right w:val="none" w:sz="0" w:space="0" w:color="auto"/>
          </w:divBdr>
        </w:div>
      </w:divsChild>
    </w:div>
    <w:div w:id="761686414">
      <w:bodyDiv w:val="1"/>
      <w:marLeft w:val="0"/>
      <w:marRight w:val="0"/>
      <w:marTop w:val="0"/>
      <w:marBottom w:val="0"/>
      <w:divBdr>
        <w:top w:val="none" w:sz="0" w:space="0" w:color="auto"/>
        <w:left w:val="none" w:sz="0" w:space="0" w:color="auto"/>
        <w:bottom w:val="none" w:sz="0" w:space="0" w:color="auto"/>
        <w:right w:val="none" w:sz="0" w:space="0" w:color="auto"/>
      </w:divBdr>
    </w:div>
    <w:div w:id="879588453">
      <w:bodyDiv w:val="1"/>
      <w:marLeft w:val="0"/>
      <w:marRight w:val="0"/>
      <w:marTop w:val="0"/>
      <w:marBottom w:val="0"/>
      <w:divBdr>
        <w:top w:val="none" w:sz="0" w:space="0" w:color="auto"/>
        <w:left w:val="none" w:sz="0" w:space="0" w:color="auto"/>
        <w:bottom w:val="none" w:sz="0" w:space="0" w:color="auto"/>
        <w:right w:val="none" w:sz="0" w:space="0" w:color="auto"/>
      </w:divBdr>
      <w:divsChild>
        <w:div w:id="2037731432">
          <w:marLeft w:val="0"/>
          <w:marRight w:val="0"/>
          <w:marTop w:val="0"/>
          <w:marBottom w:val="0"/>
          <w:divBdr>
            <w:top w:val="none" w:sz="0" w:space="0" w:color="auto"/>
            <w:left w:val="none" w:sz="0" w:space="0" w:color="auto"/>
            <w:bottom w:val="none" w:sz="0" w:space="0" w:color="auto"/>
            <w:right w:val="none" w:sz="0" w:space="0" w:color="auto"/>
          </w:divBdr>
        </w:div>
      </w:divsChild>
    </w:div>
    <w:div w:id="1021660564">
      <w:bodyDiv w:val="1"/>
      <w:marLeft w:val="0"/>
      <w:marRight w:val="0"/>
      <w:marTop w:val="0"/>
      <w:marBottom w:val="0"/>
      <w:divBdr>
        <w:top w:val="none" w:sz="0" w:space="0" w:color="auto"/>
        <w:left w:val="none" w:sz="0" w:space="0" w:color="auto"/>
        <w:bottom w:val="none" w:sz="0" w:space="0" w:color="auto"/>
        <w:right w:val="none" w:sz="0" w:space="0" w:color="auto"/>
      </w:divBdr>
      <w:divsChild>
        <w:div w:id="817456977">
          <w:marLeft w:val="0"/>
          <w:marRight w:val="0"/>
          <w:marTop w:val="0"/>
          <w:marBottom w:val="0"/>
          <w:divBdr>
            <w:top w:val="none" w:sz="0" w:space="0" w:color="auto"/>
            <w:left w:val="none" w:sz="0" w:space="0" w:color="auto"/>
            <w:bottom w:val="none" w:sz="0" w:space="0" w:color="auto"/>
            <w:right w:val="none" w:sz="0" w:space="0" w:color="auto"/>
          </w:divBdr>
          <w:divsChild>
            <w:div w:id="21214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2030">
      <w:bodyDiv w:val="1"/>
      <w:marLeft w:val="0"/>
      <w:marRight w:val="0"/>
      <w:marTop w:val="0"/>
      <w:marBottom w:val="0"/>
      <w:divBdr>
        <w:top w:val="none" w:sz="0" w:space="0" w:color="auto"/>
        <w:left w:val="none" w:sz="0" w:space="0" w:color="auto"/>
        <w:bottom w:val="none" w:sz="0" w:space="0" w:color="auto"/>
        <w:right w:val="none" w:sz="0" w:space="0" w:color="auto"/>
      </w:divBdr>
      <w:divsChild>
        <w:div w:id="272978761">
          <w:marLeft w:val="0"/>
          <w:marRight w:val="0"/>
          <w:marTop w:val="0"/>
          <w:marBottom w:val="0"/>
          <w:divBdr>
            <w:top w:val="none" w:sz="0" w:space="0" w:color="auto"/>
            <w:left w:val="none" w:sz="0" w:space="0" w:color="auto"/>
            <w:bottom w:val="none" w:sz="0" w:space="0" w:color="auto"/>
            <w:right w:val="none" w:sz="0" w:space="0" w:color="auto"/>
          </w:divBdr>
        </w:div>
      </w:divsChild>
    </w:div>
    <w:div w:id="1382095729">
      <w:bodyDiv w:val="1"/>
      <w:marLeft w:val="0"/>
      <w:marRight w:val="0"/>
      <w:marTop w:val="0"/>
      <w:marBottom w:val="0"/>
      <w:divBdr>
        <w:top w:val="none" w:sz="0" w:space="0" w:color="auto"/>
        <w:left w:val="none" w:sz="0" w:space="0" w:color="auto"/>
        <w:bottom w:val="none" w:sz="0" w:space="0" w:color="auto"/>
        <w:right w:val="none" w:sz="0" w:space="0" w:color="auto"/>
      </w:divBdr>
    </w:div>
    <w:div w:id="1395809478">
      <w:bodyDiv w:val="1"/>
      <w:marLeft w:val="0"/>
      <w:marRight w:val="0"/>
      <w:marTop w:val="0"/>
      <w:marBottom w:val="0"/>
      <w:divBdr>
        <w:top w:val="none" w:sz="0" w:space="0" w:color="auto"/>
        <w:left w:val="none" w:sz="0" w:space="0" w:color="auto"/>
        <w:bottom w:val="none" w:sz="0" w:space="0" w:color="auto"/>
        <w:right w:val="none" w:sz="0" w:space="0" w:color="auto"/>
      </w:divBdr>
      <w:divsChild>
        <w:div w:id="730471044">
          <w:marLeft w:val="0"/>
          <w:marRight w:val="0"/>
          <w:marTop w:val="0"/>
          <w:marBottom w:val="0"/>
          <w:divBdr>
            <w:top w:val="none" w:sz="0" w:space="0" w:color="auto"/>
            <w:left w:val="none" w:sz="0" w:space="0" w:color="auto"/>
            <w:bottom w:val="none" w:sz="0" w:space="0" w:color="auto"/>
            <w:right w:val="none" w:sz="0" w:space="0" w:color="auto"/>
          </w:divBdr>
          <w:divsChild>
            <w:div w:id="783039987">
              <w:marLeft w:val="0"/>
              <w:marRight w:val="0"/>
              <w:marTop w:val="0"/>
              <w:marBottom w:val="0"/>
              <w:divBdr>
                <w:top w:val="none" w:sz="0" w:space="0" w:color="auto"/>
                <w:left w:val="none" w:sz="0" w:space="0" w:color="auto"/>
                <w:bottom w:val="none" w:sz="0" w:space="0" w:color="auto"/>
                <w:right w:val="none" w:sz="0" w:space="0" w:color="auto"/>
              </w:divBdr>
            </w:div>
            <w:div w:id="10353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925">
      <w:bodyDiv w:val="1"/>
      <w:marLeft w:val="0"/>
      <w:marRight w:val="0"/>
      <w:marTop w:val="0"/>
      <w:marBottom w:val="0"/>
      <w:divBdr>
        <w:top w:val="none" w:sz="0" w:space="0" w:color="auto"/>
        <w:left w:val="none" w:sz="0" w:space="0" w:color="auto"/>
        <w:bottom w:val="none" w:sz="0" w:space="0" w:color="auto"/>
        <w:right w:val="none" w:sz="0" w:space="0" w:color="auto"/>
      </w:divBdr>
      <w:divsChild>
        <w:div w:id="1782143321">
          <w:marLeft w:val="0"/>
          <w:marRight w:val="0"/>
          <w:marTop w:val="0"/>
          <w:marBottom w:val="0"/>
          <w:divBdr>
            <w:top w:val="none" w:sz="0" w:space="0" w:color="auto"/>
            <w:left w:val="none" w:sz="0" w:space="0" w:color="auto"/>
            <w:bottom w:val="none" w:sz="0" w:space="0" w:color="auto"/>
            <w:right w:val="none" w:sz="0" w:space="0" w:color="auto"/>
          </w:divBdr>
          <w:divsChild>
            <w:div w:id="1522433819">
              <w:marLeft w:val="0"/>
              <w:marRight w:val="0"/>
              <w:marTop w:val="0"/>
              <w:marBottom w:val="0"/>
              <w:divBdr>
                <w:top w:val="none" w:sz="0" w:space="0" w:color="auto"/>
                <w:left w:val="none" w:sz="0" w:space="0" w:color="auto"/>
                <w:bottom w:val="none" w:sz="0" w:space="0" w:color="auto"/>
                <w:right w:val="none" w:sz="0" w:space="0" w:color="auto"/>
              </w:divBdr>
            </w:div>
            <w:div w:id="1592812466">
              <w:marLeft w:val="0"/>
              <w:marRight w:val="0"/>
              <w:marTop w:val="0"/>
              <w:marBottom w:val="0"/>
              <w:divBdr>
                <w:top w:val="none" w:sz="0" w:space="0" w:color="auto"/>
                <w:left w:val="none" w:sz="0" w:space="0" w:color="auto"/>
                <w:bottom w:val="none" w:sz="0" w:space="0" w:color="auto"/>
                <w:right w:val="none" w:sz="0" w:space="0" w:color="auto"/>
              </w:divBdr>
            </w:div>
            <w:div w:id="931546895">
              <w:marLeft w:val="0"/>
              <w:marRight w:val="0"/>
              <w:marTop w:val="0"/>
              <w:marBottom w:val="0"/>
              <w:divBdr>
                <w:top w:val="none" w:sz="0" w:space="0" w:color="auto"/>
                <w:left w:val="none" w:sz="0" w:space="0" w:color="auto"/>
                <w:bottom w:val="none" w:sz="0" w:space="0" w:color="auto"/>
                <w:right w:val="none" w:sz="0" w:space="0" w:color="auto"/>
              </w:divBdr>
            </w:div>
            <w:div w:id="642468139">
              <w:marLeft w:val="0"/>
              <w:marRight w:val="0"/>
              <w:marTop w:val="0"/>
              <w:marBottom w:val="0"/>
              <w:divBdr>
                <w:top w:val="none" w:sz="0" w:space="0" w:color="auto"/>
                <w:left w:val="none" w:sz="0" w:space="0" w:color="auto"/>
                <w:bottom w:val="none" w:sz="0" w:space="0" w:color="auto"/>
                <w:right w:val="none" w:sz="0" w:space="0" w:color="auto"/>
              </w:divBdr>
            </w:div>
            <w:div w:id="645205268">
              <w:marLeft w:val="0"/>
              <w:marRight w:val="0"/>
              <w:marTop w:val="0"/>
              <w:marBottom w:val="0"/>
              <w:divBdr>
                <w:top w:val="none" w:sz="0" w:space="0" w:color="auto"/>
                <w:left w:val="none" w:sz="0" w:space="0" w:color="auto"/>
                <w:bottom w:val="none" w:sz="0" w:space="0" w:color="auto"/>
                <w:right w:val="none" w:sz="0" w:space="0" w:color="auto"/>
              </w:divBdr>
            </w:div>
            <w:div w:id="1383942206">
              <w:marLeft w:val="0"/>
              <w:marRight w:val="0"/>
              <w:marTop w:val="0"/>
              <w:marBottom w:val="0"/>
              <w:divBdr>
                <w:top w:val="none" w:sz="0" w:space="0" w:color="auto"/>
                <w:left w:val="none" w:sz="0" w:space="0" w:color="auto"/>
                <w:bottom w:val="none" w:sz="0" w:space="0" w:color="auto"/>
                <w:right w:val="none" w:sz="0" w:space="0" w:color="auto"/>
              </w:divBdr>
            </w:div>
            <w:div w:id="297953644">
              <w:marLeft w:val="0"/>
              <w:marRight w:val="0"/>
              <w:marTop w:val="0"/>
              <w:marBottom w:val="0"/>
              <w:divBdr>
                <w:top w:val="none" w:sz="0" w:space="0" w:color="auto"/>
                <w:left w:val="none" w:sz="0" w:space="0" w:color="auto"/>
                <w:bottom w:val="none" w:sz="0" w:space="0" w:color="auto"/>
                <w:right w:val="none" w:sz="0" w:space="0" w:color="auto"/>
              </w:divBdr>
            </w:div>
            <w:div w:id="58526108">
              <w:marLeft w:val="0"/>
              <w:marRight w:val="0"/>
              <w:marTop w:val="0"/>
              <w:marBottom w:val="0"/>
              <w:divBdr>
                <w:top w:val="none" w:sz="0" w:space="0" w:color="auto"/>
                <w:left w:val="none" w:sz="0" w:space="0" w:color="auto"/>
                <w:bottom w:val="none" w:sz="0" w:space="0" w:color="auto"/>
                <w:right w:val="none" w:sz="0" w:space="0" w:color="auto"/>
              </w:divBdr>
            </w:div>
            <w:div w:id="682785959">
              <w:marLeft w:val="0"/>
              <w:marRight w:val="0"/>
              <w:marTop w:val="0"/>
              <w:marBottom w:val="0"/>
              <w:divBdr>
                <w:top w:val="none" w:sz="0" w:space="0" w:color="auto"/>
                <w:left w:val="none" w:sz="0" w:space="0" w:color="auto"/>
                <w:bottom w:val="none" w:sz="0" w:space="0" w:color="auto"/>
                <w:right w:val="none" w:sz="0" w:space="0" w:color="auto"/>
              </w:divBdr>
            </w:div>
            <w:div w:id="1290357824">
              <w:marLeft w:val="0"/>
              <w:marRight w:val="0"/>
              <w:marTop w:val="0"/>
              <w:marBottom w:val="0"/>
              <w:divBdr>
                <w:top w:val="none" w:sz="0" w:space="0" w:color="auto"/>
                <w:left w:val="none" w:sz="0" w:space="0" w:color="auto"/>
                <w:bottom w:val="none" w:sz="0" w:space="0" w:color="auto"/>
                <w:right w:val="none" w:sz="0" w:space="0" w:color="auto"/>
              </w:divBdr>
            </w:div>
            <w:div w:id="1314065439">
              <w:marLeft w:val="0"/>
              <w:marRight w:val="0"/>
              <w:marTop w:val="0"/>
              <w:marBottom w:val="0"/>
              <w:divBdr>
                <w:top w:val="none" w:sz="0" w:space="0" w:color="auto"/>
                <w:left w:val="none" w:sz="0" w:space="0" w:color="auto"/>
                <w:bottom w:val="none" w:sz="0" w:space="0" w:color="auto"/>
                <w:right w:val="none" w:sz="0" w:space="0" w:color="auto"/>
              </w:divBdr>
            </w:div>
            <w:div w:id="121728809">
              <w:marLeft w:val="0"/>
              <w:marRight w:val="0"/>
              <w:marTop w:val="0"/>
              <w:marBottom w:val="0"/>
              <w:divBdr>
                <w:top w:val="none" w:sz="0" w:space="0" w:color="auto"/>
                <w:left w:val="none" w:sz="0" w:space="0" w:color="auto"/>
                <w:bottom w:val="none" w:sz="0" w:space="0" w:color="auto"/>
                <w:right w:val="none" w:sz="0" w:space="0" w:color="auto"/>
              </w:divBdr>
            </w:div>
            <w:div w:id="840001681">
              <w:marLeft w:val="0"/>
              <w:marRight w:val="0"/>
              <w:marTop w:val="0"/>
              <w:marBottom w:val="0"/>
              <w:divBdr>
                <w:top w:val="none" w:sz="0" w:space="0" w:color="auto"/>
                <w:left w:val="none" w:sz="0" w:space="0" w:color="auto"/>
                <w:bottom w:val="none" w:sz="0" w:space="0" w:color="auto"/>
                <w:right w:val="none" w:sz="0" w:space="0" w:color="auto"/>
              </w:divBdr>
            </w:div>
            <w:div w:id="6169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6728">
      <w:bodyDiv w:val="1"/>
      <w:marLeft w:val="0"/>
      <w:marRight w:val="0"/>
      <w:marTop w:val="0"/>
      <w:marBottom w:val="0"/>
      <w:divBdr>
        <w:top w:val="none" w:sz="0" w:space="0" w:color="auto"/>
        <w:left w:val="none" w:sz="0" w:space="0" w:color="auto"/>
        <w:bottom w:val="none" w:sz="0" w:space="0" w:color="auto"/>
        <w:right w:val="none" w:sz="0" w:space="0" w:color="auto"/>
      </w:divBdr>
    </w:div>
    <w:div w:id="180396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licyforum.labour.org.uk/commissions/international/brexit-and-the-customs-un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Ann\AppData\Roaming\Pegasus%20Mail\ImageCache\Admin\%20https:\policyforum.labour.org.uk\commissions\international\eastern-ghou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nn\AppData\Roaming\Pegasus%20Mail\ImageCache\Admin\%20https:\policyforum.labour.org.uk\commissions\health\nhs-five-year-forward-view" TargetMode="External"/><Relationship Id="rId5" Type="http://schemas.openxmlformats.org/officeDocument/2006/relationships/webSettings" Target="webSettings.xml"/><Relationship Id="rId10" Type="http://schemas.openxmlformats.org/officeDocument/2006/relationships/hyperlink" Target="https://policyforum.labour.org.uk/commissions/housing-transport/rough-sleeping" TargetMode="External"/><Relationship Id="rId4" Type="http://schemas.openxmlformats.org/officeDocument/2006/relationships/settings" Target="settings.xml"/><Relationship Id="rId9" Type="http://schemas.openxmlformats.org/officeDocument/2006/relationships/hyperlink" Target="https://policyforum.labour.org.uk/commissions/international/afr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C78C5-FE49-4F34-9C65-EE75DF2A7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OXFORD &amp; DISTRICT LABOUR PARTY</vt:lpstr>
    </vt:vector>
  </TitlesOfParts>
  <Company>Microsoft</Company>
  <LinksUpToDate>false</LinksUpToDate>
  <CharactersWithSpaces>11583</CharactersWithSpaces>
  <SharedDoc>false</SharedDoc>
  <HLinks>
    <vt:vector size="6" baseType="variant">
      <vt:variant>
        <vt:i4>6094912</vt:i4>
      </vt:variant>
      <vt:variant>
        <vt:i4>0</vt:i4>
      </vt:variant>
      <vt:variant>
        <vt:i4>0</vt:i4>
      </vt:variant>
      <vt:variant>
        <vt:i4>5</vt:i4>
      </vt:variant>
      <vt:variant>
        <vt:lpwstr>http://www.yourbritain.org.uk/agenda-2020/commissions/health/integration-of-health-and-social-care-1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&amp; DISTRICT LABOUR PARTY</dc:title>
  <dc:subject/>
  <dc:creator>A Black</dc:creator>
  <cp:keywords/>
  <cp:lastModifiedBy>Ann Black</cp:lastModifiedBy>
  <cp:revision>52</cp:revision>
  <cp:lastPrinted>2018-01-31T08:46:00Z</cp:lastPrinted>
  <dcterms:created xsi:type="dcterms:W3CDTF">2018-03-05T11:08:00Z</dcterms:created>
  <dcterms:modified xsi:type="dcterms:W3CDTF">2018-04-28T15:59:00Z</dcterms:modified>
</cp:coreProperties>
</file>