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EB4" w:rsidRPr="000637C4" w:rsidRDefault="002E3C3C" w:rsidP="000637C4">
      <w:pPr>
        <w:spacing w:after="0" w:line="240" w:lineRule="auto"/>
        <w:jc w:val="center"/>
        <w:rPr>
          <w:rFonts w:ascii="Arial" w:hAnsi="Arial" w:cs="Arial"/>
          <w:b/>
        </w:rPr>
      </w:pPr>
      <w:r w:rsidRPr="000637C4">
        <w:rPr>
          <w:rFonts w:ascii="Arial" w:hAnsi="Arial" w:cs="Arial"/>
          <w:b/>
          <w:u w:val="single"/>
        </w:rPr>
        <w:t>Draft</w:t>
      </w:r>
      <w:r w:rsidRPr="000637C4">
        <w:rPr>
          <w:rFonts w:ascii="Arial" w:hAnsi="Arial" w:cs="Arial"/>
          <w:b/>
        </w:rPr>
        <w:t xml:space="preserve"> </w:t>
      </w:r>
      <w:r w:rsidR="00221EB4" w:rsidRPr="000637C4">
        <w:rPr>
          <w:rFonts w:ascii="Arial" w:hAnsi="Arial" w:cs="Arial"/>
          <w:b/>
        </w:rPr>
        <w:t>Minutes of Oxford and District Labour Party All Member Meeting</w:t>
      </w:r>
    </w:p>
    <w:p w:rsidR="000B57FC" w:rsidRPr="000637C4" w:rsidRDefault="000B57FC" w:rsidP="000637C4">
      <w:pPr>
        <w:spacing w:after="0" w:line="240" w:lineRule="auto"/>
        <w:jc w:val="center"/>
        <w:rPr>
          <w:rFonts w:ascii="Arial" w:hAnsi="Arial" w:cs="Arial"/>
          <w:b/>
        </w:rPr>
      </w:pPr>
    </w:p>
    <w:p w:rsidR="00221EB4" w:rsidRPr="000637C4" w:rsidRDefault="000C581C" w:rsidP="000637C4">
      <w:pPr>
        <w:spacing w:after="0" w:line="240" w:lineRule="auto"/>
        <w:jc w:val="center"/>
        <w:rPr>
          <w:rFonts w:ascii="Arial" w:hAnsi="Arial" w:cs="Arial"/>
          <w:b/>
        </w:rPr>
      </w:pPr>
      <w:r w:rsidRPr="000637C4">
        <w:rPr>
          <w:rFonts w:ascii="Arial" w:hAnsi="Arial" w:cs="Arial"/>
          <w:b/>
        </w:rPr>
        <w:t xml:space="preserve"> </w:t>
      </w:r>
      <w:r w:rsidR="00221EB4" w:rsidRPr="000637C4">
        <w:rPr>
          <w:rFonts w:ascii="Arial" w:hAnsi="Arial" w:cs="Arial"/>
          <w:b/>
        </w:rPr>
        <w:t>7.30</w:t>
      </w:r>
      <w:r w:rsidR="004F7143" w:rsidRPr="000637C4">
        <w:rPr>
          <w:rFonts w:ascii="Arial" w:hAnsi="Arial" w:cs="Arial"/>
          <w:b/>
        </w:rPr>
        <w:t xml:space="preserve"> </w:t>
      </w:r>
      <w:r w:rsidR="00221EB4" w:rsidRPr="000637C4">
        <w:rPr>
          <w:rFonts w:ascii="Arial" w:hAnsi="Arial" w:cs="Arial"/>
          <w:b/>
        </w:rPr>
        <w:t>p</w:t>
      </w:r>
      <w:r w:rsidR="004F7143" w:rsidRPr="000637C4">
        <w:rPr>
          <w:rFonts w:ascii="Arial" w:hAnsi="Arial" w:cs="Arial"/>
          <w:b/>
        </w:rPr>
        <w:t>.</w:t>
      </w:r>
      <w:r w:rsidR="00221EB4" w:rsidRPr="000637C4">
        <w:rPr>
          <w:rFonts w:ascii="Arial" w:hAnsi="Arial" w:cs="Arial"/>
          <w:b/>
        </w:rPr>
        <w:t>m</w:t>
      </w:r>
      <w:r w:rsidR="004F7143" w:rsidRPr="000637C4">
        <w:rPr>
          <w:rFonts w:ascii="Arial" w:hAnsi="Arial" w:cs="Arial"/>
          <w:b/>
        </w:rPr>
        <w:t>.</w:t>
      </w:r>
      <w:r w:rsidR="00221EB4" w:rsidRPr="000637C4">
        <w:rPr>
          <w:rFonts w:ascii="Arial" w:hAnsi="Arial" w:cs="Arial"/>
          <w:b/>
        </w:rPr>
        <w:t xml:space="preserve"> on </w:t>
      </w:r>
      <w:r w:rsidR="00C6026A">
        <w:rPr>
          <w:rFonts w:ascii="Arial" w:hAnsi="Arial" w:cs="Arial"/>
          <w:b/>
        </w:rPr>
        <w:t>14 June</w:t>
      </w:r>
      <w:r w:rsidR="00B36D55" w:rsidRPr="000637C4">
        <w:rPr>
          <w:rFonts w:ascii="Arial" w:hAnsi="Arial" w:cs="Arial"/>
          <w:b/>
        </w:rPr>
        <w:t xml:space="preserve"> 2018</w:t>
      </w:r>
      <w:r w:rsidR="003072A8" w:rsidRPr="000637C4">
        <w:rPr>
          <w:rFonts w:ascii="Arial" w:hAnsi="Arial" w:cs="Arial"/>
          <w:b/>
        </w:rPr>
        <w:t xml:space="preserve">, </w:t>
      </w:r>
      <w:r w:rsidR="00B80F59">
        <w:rPr>
          <w:rFonts w:ascii="Arial" w:hAnsi="Arial" w:cs="Arial"/>
          <w:b/>
        </w:rPr>
        <w:t>Abingdon United Football Club</w:t>
      </w:r>
    </w:p>
    <w:p w:rsidR="000E0886" w:rsidRPr="000637C4" w:rsidRDefault="000E0886" w:rsidP="000637C4">
      <w:pPr>
        <w:spacing w:after="0" w:line="240" w:lineRule="auto"/>
        <w:rPr>
          <w:rFonts w:ascii="Arial" w:hAnsi="Arial" w:cs="Arial"/>
        </w:rPr>
      </w:pPr>
    </w:p>
    <w:p w:rsidR="00CA5AE5" w:rsidRPr="000637C4" w:rsidRDefault="00CA5AE5" w:rsidP="000637C4">
      <w:pPr>
        <w:pStyle w:val="ListParagraph"/>
        <w:numPr>
          <w:ilvl w:val="0"/>
          <w:numId w:val="1"/>
        </w:numPr>
        <w:spacing w:after="0" w:line="240" w:lineRule="auto"/>
        <w:rPr>
          <w:rFonts w:ascii="Arial" w:eastAsia="Arial Unicode MS" w:hAnsi="Arial" w:cs="Arial"/>
          <w:b/>
          <w:lang w:eastAsia="en-GB"/>
        </w:rPr>
      </w:pPr>
      <w:r w:rsidRPr="000637C4">
        <w:rPr>
          <w:rFonts w:ascii="Arial" w:hAnsi="Arial" w:cs="Arial"/>
          <w:b/>
          <w:u w:val="single"/>
        </w:rPr>
        <w:t>Attendance and apologies</w:t>
      </w:r>
    </w:p>
    <w:p w:rsidR="00B562DA" w:rsidRPr="000637C4" w:rsidRDefault="00B562DA" w:rsidP="000637C4">
      <w:pPr>
        <w:pStyle w:val="ListParagraph"/>
        <w:spacing w:after="0" w:line="240" w:lineRule="auto"/>
        <w:ind w:left="360"/>
        <w:rPr>
          <w:rFonts w:ascii="Arial" w:hAnsi="Arial" w:cs="Arial"/>
          <w:u w:val="single"/>
        </w:rPr>
      </w:pPr>
    </w:p>
    <w:p w:rsidR="009935A9" w:rsidRPr="008A433F" w:rsidRDefault="00440BE4" w:rsidP="000637C4">
      <w:pPr>
        <w:spacing w:after="0" w:line="240" w:lineRule="auto"/>
        <w:ind w:left="357"/>
        <w:rPr>
          <w:rFonts w:ascii="Arial" w:hAnsi="Arial" w:cs="Arial"/>
          <w:bCs/>
        </w:rPr>
      </w:pPr>
      <w:r w:rsidRPr="000637C4">
        <w:rPr>
          <w:rFonts w:ascii="Arial" w:hAnsi="Arial" w:cs="Arial"/>
          <w:b/>
        </w:rPr>
        <w:t>Present</w:t>
      </w:r>
      <w:r w:rsidRPr="007E6304">
        <w:rPr>
          <w:rFonts w:ascii="Arial" w:hAnsi="Arial" w:cs="Arial"/>
          <w:b/>
        </w:rPr>
        <w:t xml:space="preserve">: </w:t>
      </w:r>
      <w:r w:rsidR="008A433F">
        <w:rPr>
          <w:rFonts w:ascii="Arial" w:hAnsi="Arial" w:cs="Arial"/>
          <w:b/>
        </w:rPr>
        <w:t xml:space="preserve"> </w:t>
      </w:r>
      <w:r w:rsidR="008A433F">
        <w:rPr>
          <w:rFonts w:ascii="Arial" w:hAnsi="Arial" w:cs="Arial"/>
        </w:rPr>
        <w:t xml:space="preserve">Avril Alexander, </w:t>
      </w:r>
      <w:proofErr w:type="spellStart"/>
      <w:r w:rsidR="00811294">
        <w:rPr>
          <w:rFonts w:ascii="Arial" w:hAnsi="Arial" w:cs="Arial"/>
        </w:rPr>
        <w:t>Lubna</w:t>
      </w:r>
      <w:proofErr w:type="spellEnd"/>
      <w:r w:rsidR="00811294">
        <w:rPr>
          <w:rFonts w:ascii="Arial" w:hAnsi="Arial" w:cs="Arial"/>
        </w:rPr>
        <w:t xml:space="preserve"> Arshad, </w:t>
      </w:r>
      <w:r w:rsidR="00107633">
        <w:rPr>
          <w:rFonts w:ascii="Arial" w:hAnsi="Arial" w:cs="Arial"/>
        </w:rPr>
        <w:t xml:space="preserve">Nadine Bely-Summers, </w:t>
      </w:r>
      <w:r w:rsidR="008A433F">
        <w:rPr>
          <w:rFonts w:ascii="Arial" w:hAnsi="Arial" w:cs="Arial"/>
        </w:rPr>
        <w:t xml:space="preserve">Marie-Claire </w:t>
      </w:r>
      <w:proofErr w:type="spellStart"/>
      <w:r w:rsidR="008A433F">
        <w:rPr>
          <w:rFonts w:ascii="Arial" w:hAnsi="Arial" w:cs="Arial"/>
        </w:rPr>
        <w:t>Ohsan</w:t>
      </w:r>
      <w:proofErr w:type="spellEnd"/>
      <w:r w:rsidR="008A433F">
        <w:rPr>
          <w:rFonts w:ascii="Arial" w:hAnsi="Arial" w:cs="Arial"/>
        </w:rPr>
        <w:t xml:space="preserve"> </w:t>
      </w:r>
      <w:proofErr w:type="spellStart"/>
      <w:r w:rsidR="008A433F">
        <w:rPr>
          <w:rFonts w:ascii="Arial" w:hAnsi="Arial" w:cs="Arial"/>
        </w:rPr>
        <w:t>Berthelson</w:t>
      </w:r>
      <w:proofErr w:type="spellEnd"/>
      <w:r w:rsidR="008A433F">
        <w:rPr>
          <w:rFonts w:ascii="Arial" w:hAnsi="Arial" w:cs="Arial"/>
        </w:rPr>
        <w:t xml:space="preserve">, Ann Black, </w:t>
      </w:r>
      <w:r w:rsidR="00811294">
        <w:rPr>
          <w:rFonts w:ascii="Arial" w:hAnsi="Arial" w:cs="Arial"/>
        </w:rPr>
        <w:t xml:space="preserve">David Blackman, </w:t>
      </w:r>
      <w:r w:rsidR="00CD0477">
        <w:rPr>
          <w:rFonts w:ascii="Arial" w:hAnsi="Arial" w:cs="Arial"/>
        </w:rPr>
        <w:t xml:space="preserve">Chris Bond, </w:t>
      </w:r>
      <w:r w:rsidR="00811294">
        <w:rPr>
          <w:rFonts w:ascii="Arial" w:hAnsi="Arial" w:cs="Arial"/>
        </w:rPr>
        <w:t xml:space="preserve">John Bond, </w:t>
      </w:r>
      <w:r w:rsidR="00107633">
        <w:rPr>
          <w:rFonts w:ascii="Arial" w:hAnsi="Arial" w:cs="Arial"/>
        </w:rPr>
        <w:t xml:space="preserve">Becky </w:t>
      </w:r>
      <w:proofErr w:type="spellStart"/>
      <w:r w:rsidR="00107633">
        <w:rPr>
          <w:rFonts w:ascii="Arial" w:hAnsi="Arial" w:cs="Arial"/>
        </w:rPr>
        <w:t>Boumelha</w:t>
      </w:r>
      <w:proofErr w:type="spellEnd"/>
      <w:r w:rsidR="00107633">
        <w:rPr>
          <w:rFonts w:ascii="Arial" w:hAnsi="Arial" w:cs="Arial"/>
        </w:rPr>
        <w:t xml:space="preserve">, </w:t>
      </w:r>
      <w:r w:rsidR="00CD0477">
        <w:rPr>
          <w:rFonts w:ascii="Arial" w:hAnsi="Arial" w:cs="Arial"/>
        </w:rPr>
        <w:t xml:space="preserve">Jon Bounds, Libby Bounds, Adam Brodie, </w:t>
      </w:r>
      <w:r w:rsidR="00DD61CC">
        <w:rPr>
          <w:rFonts w:ascii="Arial" w:hAnsi="Arial" w:cs="Arial"/>
        </w:rPr>
        <w:t xml:space="preserve">Caroline Bullock, </w:t>
      </w:r>
      <w:r w:rsidR="00107633">
        <w:rPr>
          <w:rFonts w:ascii="Arial" w:hAnsi="Arial" w:cs="Arial"/>
        </w:rPr>
        <w:t xml:space="preserve">Madeline Burke, </w:t>
      </w:r>
      <w:r w:rsidR="00811294">
        <w:rPr>
          <w:rFonts w:ascii="Arial" w:hAnsi="Arial" w:cs="Arial"/>
        </w:rPr>
        <w:t xml:space="preserve">Paul Burton, </w:t>
      </w:r>
      <w:r w:rsidR="008A433F">
        <w:rPr>
          <w:rFonts w:ascii="Arial" w:hAnsi="Arial" w:cs="Arial"/>
        </w:rPr>
        <w:t xml:space="preserve">Peter </w:t>
      </w:r>
      <w:proofErr w:type="spellStart"/>
      <w:r w:rsidR="008A433F">
        <w:rPr>
          <w:rFonts w:ascii="Arial" w:hAnsi="Arial" w:cs="Arial"/>
        </w:rPr>
        <w:t>Cann</w:t>
      </w:r>
      <w:proofErr w:type="spellEnd"/>
      <w:r w:rsidR="008A433F">
        <w:rPr>
          <w:rFonts w:ascii="Arial" w:hAnsi="Arial" w:cs="Arial"/>
        </w:rPr>
        <w:t xml:space="preserve">, </w:t>
      </w:r>
      <w:proofErr w:type="spellStart"/>
      <w:r w:rsidR="008A433F">
        <w:rPr>
          <w:rFonts w:ascii="Arial" w:hAnsi="Arial" w:cs="Arial"/>
        </w:rPr>
        <w:t>Tali</w:t>
      </w:r>
      <w:proofErr w:type="spellEnd"/>
      <w:r w:rsidR="008A433F">
        <w:rPr>
          <w:rFonts w:ascii="Arial" w:hAnsi="Arial" w:cs="Arial"/>
        </w:rPr>
        <w:t xml:space="preserve"> Chilson, </w:t>
      </w:r>
      <w:r w:rsidR="00DD61CC">
        <w:rPr>
          <w:rFonts w:ascii="Arial" w:hAnsi="Arial" w:cs="Arial"/>
        </w:rPr>
        <w:t xml:space="preserve">Marieke Clarke, </w:t>
      </w:r>
      <w:r w:rsidR="008A433F">
        <w:rPr>
          <w:rFonts w:ascii="Arial" w:hAnsi="Arial" w:cs="Arial"/>
        </w:rPr>
        <w:t xml:space="preserve">Michaela </w:t>
      </w:r>
      <w:proofErr w:type="spellStart"/>
      <w:r w:rsidR="008A433F">
        <w:rPr>
          <w:rFonts w:ascii="Arial" w:hAnsi="Arial" w:cs="Arial"/>
        </w:rPr>
        <w:t>Collord</w:t>
      </w:r>
      <w:proofErr w:type="spellEnd"/>
      <w:r w:rsidR="008A433F">
        <w:rPr>
          <w:rFonts w:ascii="Arial" w:hAnsi="Arial" w:cs="Arial"/>
        </w:rPr>
        <w:t xml:space="preserve">, Jane Darke, </w:t>
      </w:r>
      <w:proofErr w:type="spellStart"/>
      <w:r w:rsidR="00107633">
        <w:rPr>
          <w:rFonts w:ascii="Arial" w:hAnsi="Arial" w:cs="Arial"/>
        </w:rPr>
        <w:t>Hosnieh</w:t>
      </w:r>
      <w:proofErr w:type="spellEnd"/>
      <w:r w:rsidR="00107633">
        <w:rPr>
          <w:rFonts w:ascii="Arial" w:hAnsi="Arial" w:cs="Arial"/>
        </w:rPr>
        <w:t xml:space="preserve"> </w:t>
      </w:r>
      <w:proofErr w:type="spellStart"/>
      <w:r w:rsidR="00107633">
        <w:rPr>
          <w:rFonts w:ascii="Arial" w:hAnsi="Arial" w:cs="Arial"/>
        </w:rPr>
        <w:t>Djafari-Marbini</w:t>
      </w:r>
      <w:proofErr w:type="spellEnd"/>
      <w:r w:rsidR="00107633">
        <w:rPr>
          <w:rFonts w:ascii="Arial" w:hAnsi="Arial" w:cs="Arial"/>
        </w:rPr>
        <w:t xml:space="preserve">, </w:t>
      </w:r>
      <w:r w:rsidR="00B177E4">
        <w:rPr>
          <w:rFonts w:ascii="Arial" w:hAnsi="Arial" w:cs="Arial"/>
        </w:rPr>
        <w:t xml:space="preserve">Marek </w:t>
      </w:r>
      <w:proofErr w:type="spellStart"/>
      <w:r w:rsidR="00B177E4">
        <w:rPr>
          <w:rFonts w:ascii="Arial" w:hAnsi="Arial" w:cs="Arial"/>
        </w:rPr>
        <w:t>Drzymalski</w:t>
      </w:r>
      <w:proofErr w:type="spellEnd"/>
      <w:r w:rsidR="00B177E4">
        <w:rPr>
          <w:rFonts w:ascii="Arial" w:hAnsi="Arial" w:cs="Arial"/>
        </w:rPr>
        <w:t xml:space="preserve">, </w:t>
      </w:r>
      <w:r w:rsidR="00CD0477">
        <w:rPr>
          <w:rFonts w:ascii="Arial" w:hAnsi="Arial" w:cs="Arial"/>
        </w:rPr>
        <w:t xml:space="preserve">Jon Edwards, </w:t>
      </w:r>
      <w:r w:rsidR="00DD61CC">
        <w:rPr>
          <w:rFonts w:ascii="Arial" w:hAnsi="Arial" w:cs="Arial"/>
        </w:rPr>
        <w:t xml:space="preserve">Paul </w:t>
      </w:r>
      <w:proofErr w:type="spellStart"/>
      <w:r w:rsidR="00DD61CC">
        <w:rPr>
          <w:rFonts w:ascii="Arial" w:hAnsi="Arial" w:cs="Arial"/>
        </w:rPr>
        <w:t>Flather</w:t>
      </w:r>
      <w:proofErr w:type="spellEnd"/>
      <w:r w:rsidR="00DD61CC">
        <w:rPr>
          <w:rFonts w:ascii="Arial" w:hAnsi="Arial" w:cs="Arial"/>
        </w:rPr>
        <w:t xml:space="preserve">, </w:t>
      </w:r>
      <w:r w:rsidR="008A433F">
        <w:rPr>
          <w:rFonts w:ascii="Arial" w:hAnsi="Arial" w:cs="Arial"/>
        </w:rPr>
        <w:t xml:space="preserve">Nick Form, </w:t>
      </w:r>
      <w:r w:rsidR="00604F00">
        <w:rPr>
          <w:rFonts w:ascii="Arial" w:hAnsi="Arial" w:cs="Arial"/>
        </w:rPr>
        <w:t xml:space="preserve">Andy </w:t>
      </w:r>
      <w:proofErr w:type="spellStart"/>
      <w:r w:rsidR="00604F00">
        <w:rPr>
          <w:rFonts w:ascii="Arial" w:hAnsi="Arial" w:cs="Arial"/>
        </w:rPr>
        <w:t>Forse</w:t>
      </w:r>
      <w:proofErr w:type="spellEnd"/>
      <w:r w:rsidR="00604F00">
        <w:rPr>
          <w:rFonts w:ascii="Arial" w:hAnsi="Arial" w:cs="Arial"/>
        </w:rPr>
        <w:t xml:space="preserve">, </w:t>
      </w:r>
      <w:r w:rsidR="00DD61CC">
        <w:rPr>
          <w:rFonts w:ascii="Arial" w:hAnsi="Arial" w:cs="Arial"/>
        </w:rPr>
        <w:t xml:space="preserve">Caroline Glendinning, </w:t>
      </w:r>
      <w:r w:rsidR="008A433F">
        <w:rPr>
          <w:rFonts w:ascii="Arial" w:hAnsi="Arial" w:cs="Arial"/>
        </w:rPr>
        <w:t xml:space="preserve">Julio Gonzales, </w:t>
      </w:r>
      <w:r w:rsidR="00DD61CC">
        <w:rPr>
          <w:rFonts w:ascii="Arial" w:hAnsi="Arial" w:cs="Arial"/>
        </w:rPr>
        <w:t xml:space="preserve">Julia Goodwin, </w:t>
      </w:r>
      <w:r w:rsidR="008A433F">
        <w:rPr>
          <w:rFonts w:ascii="Arial" w:hAnsi="Arial" w:cs="Arial"/>
        </w:rPr>
        <w:t xml:space="preserve">James Grover, Pauline Hamilton, Hester Hand, Ray Hand, Damian Haywood, </w:t>
      </w:r>
      <w:r w:rsidR="00107633">
        <w:rPr>
          <w:rFonts w:ascii="Arial" w:hAnsi="Arial" w:cs="Arial"/>
        </w:rPr>
        <w:t xml:space="preserve">Mark Hull, </w:t>
      </w:r>
      <w:r w:rsidR="00CD0477">
        <w:rPr>
          <w:rFonts w:ascii="Arial" w:hAnsi="Arial" w:cs="Arial"/>
        </w:rPr>
        <w:t xml:space="preserve">Felicity Irwin (minutes), </w:t>
      </w:r>
      <w:r w:rsidR="00107633">
        <w:rPr>
          <w:rFonts w:ascii="Arial" w:hAnsi="Arial" w:cs="Arial"/>
        </w:rPr>
        <w:t xml:space="preserve">Sally Joss, </w:t>
      </w:r>
      <w:proofErr w:type="spellStart"/>
      <w:r w:rsidR="00CD0477">
        <w:rPr>
          <w:rFonts w:ascii="Arial" w:hAnsi="Arial" w:cs="Arial"/>
        </w:rPr>
        <w:t>Rabyah</w:t>
      </w:r>
      <w:proofErr w:type="spellEnd"/>
      <w:r w:rsidR="00CD0477">
        <w:rPr>
          <w:rFonts w:ascii="Arial" w:hAnsi="Arial" w:cs="Arial"/>
        </w:rPr>
        <w:t xml:space="preserve"> Khan (Chair), </w:t>
      </w:r>
      <w:r w:rsidR="008A433F">
        <w:rPr>
          <w:rFonts w:ascii="Arial" w:hAnsi="Arial" w:cs="Arial"/>
        </w:rPr>
        <w:t xml:space="preserve">Sue </w:t>
      </w:r>
      <w:proofErr w:type="spellStart"/>
      <w:r w:rsidR="008A433F">
        <w:rPr>
          <w:rFonts w:ascii="Arial" w:hAnsi="Arial" w:cs="Arial"/>
        </w:rPr>
        <w:t>Ledwith</w:t>
      </w:r>
      <w:proofErr w:type="spellEnd"/>
      <w:r w:rsidR="008A433F">
        <w:rPr>
          <w:rFonts w:ascii="Arial" w:hAnsi="Arial" w:cs="Arial"/>
        </w:rPr>
        <w:t xml:space="preserve">, </w:t>
      </w:r>
      <w:r w:rsidR="00107633">
        <w:rPr>
          <w:rFonts w:ascii="Arial" w:hAnsi="Arial" w:cs="Arial"/>
        </w:rPr>
        <w:t xml:space="preserve">Rob Lemkin. </w:t>
      </w:r>
      <w:r w:rsidR="00604F00">
        <w:rPr>
          <w:rFonts w:ascii="Arial" w:hAnsi="Arial" w:cs="Arial"/>
        </w:rPr>
        <w:t xml:space="preserve">Anne Lyons, </w:t>
      </w:r>
      <w:r w:rsidR="00811294">
        <w:rPr>
          <w:rFonts w:ascii="Arial" w:hAnsi="Arial" w:cs="Arial"/>
        </w:rPr>
        <w:t xml:space="preserve">Helen Margetts, </w:t>
      </w:r>
      <w:r w:rsidR="00604F00">
        <w:rPr>
          <w:rFonts w:ascii="Arial" w:hAnsi="Arial" w:cs="Arial"/>
        </w:rPr>
        <w:t xml:space="preserve">Stephen Marks, </w:t>
      </w:r>
      <w:r w:rsidR="00DD61CC">
        <w:rPr>
          <w:rFonts w:ascii="Arial" w:hAnsi="Arial" w:cs="Arial"/>
        </w:rPr>
        <w:t xml:space="preserve">Donal </w:t>
      </w:r>
      <w:proofErr w:type="spellStart"/>
      <w:r w:rsidR="00DD61CC">
        <w:rPr>
          <w:rFonts w:ascii="Arial" w:hAnsi="Arial" w:cs="Arial"/>
        </w:rPr>
        <w:t>McCay</w:t>
      </w:r>
      <w:proofErr w:type="spellEnd"/>
      <w:r w:rsidR="00DD61CC">
        <w:rPr>
          <w:rFonts w:ascii="Arial" w:hAnsi="Arial" w:cs="Arial"/>
        </w:rPr>
        <w:t xml:space="preserve">, </w:t>
      </w:r>
      <w:r w:rsidR="00CD0477">
        <w:rPr>
          <w:rFonts w:ascii="Arial" w:hAnsi="Arial" w:cs="Arial"/>
        </w:rPr>
        <w:t xml:space="preserve">Cherry </w:t>
      </w:r>
      <w:proofErr w:type="spellStart"/>
      <w:r w:rsidR="00CD0477">
        <w:rPr>
          <w:rFonts w:ascii="Arial" w:hAnsi="Arial" w:cs="Arial"/>
        </w:rPr>
        <w:t>Mosteshar</w:t>
      </w:r>
      <w:proofErr w:type="spellEnd"/>
      <w:r w:rsidR="00CD0477">
        <w:rPr>
          <w:rFonts w:ascii="Arial" w:hAnsi="Arial" w:cs="Arial"/>
        </w:rPr>
        <w:t xml:space="preserve">, </w:t>
      </w:r>
      <w:r w:rsidR="008A433F">
        <w:rPr>
          <w:rFonts w:ascii="Arial" w:hAnsi="Arial" w:cs="Arial"/>
        </w:rPr>
        <w:t xml:space="preserve">Frank </w:t>
      </w:r>
      <w:proofErr w:type="spellStart"/>
      <w:r w:rsidR="008A433F">
        <w:rPr>
          <w:rFonts w:ascii="Arial" w:hAnsi="Arial" w:cs="Arial"/>
        </w:rPr>
        <w:t>Newhofer</w:t>
      </w:r>
      <w:proofErr w:type="spellEnd"/>
      <w:r w:rsidR="008A433F">
        <w:rPr>
          <w:rFonts w:ascii="Arial" w:hAnsi="Arial" w:cs="Arial"/>
        </w:rPr>
        <w:t xml:space="preserve">, </w:t>
      </w:r>
      <w:r w:rsidR="00DD61CC">
        <w:rPr>
          <w:rFonts w:ascii="Arial" w:hAnsi="Arial" w:cs="Arial"/>
        </w:rPr>
        <w:t xml:space="preserve">Bobbie Nichols, Pol O </w:t>
      </w:r>
      <w:proofErr w:type="spellStart"/>
      <w:r w:rsidR="00DD61CC">
        <w:rPr>
          <w:rFonts w:ascii="Arial" w:hAnsi="Arial" w:cs="Arial"/>
        </w:rPr>
        <w:t>Ceallaigh</w:t>
      </w:r>
      <w:proofErr w:type="spellEnd"/>
      <w:r w:rsidR="00DD61CC">
        <w:rPr>
          <w:rFonts w:ascii="Arial" w:hAnsi="Arial" w:cs="Arial"/>
        </w:rPr>
        <w:t xml:space="preserve">, </w:t>
      </w:r>
      <w:r w:rsidR="00811294">
        <w:rPr>
          <w:rFonts w:ascii="Arial" w:hAnsi="Arial" w:cs="Arial"/>
        </w:rPr>
        <w:t xml:space="preserve">Simon </w:t>
      </w:r>
      <w:proofErr w:type="spellStart"/>
      <w:r w:rsidR="00811294">
        <w:rPr>
          <w:rFonts w:ascii="Arial" w:hAnsi="Arial" w:cs="Arial"/>
        </w:rPr>
        <w:t>Ottino</w:t>
      </w:r>
      <w:proofErr w:type="spellEnd"/>
      <w:r w:rsidR="00811294">
        <w:rPr>
          <w:rFonts w:ascii="Arial" w:hAnsi="Arial" w:cs="Arial"/>
        </w:rPr>
        <w:t xml:space="preserve">, Andrew Peak, </w:t>
      </w:r>
      <w:r w:rsidR="008A433F">
        <w:rPr>
          <w:rFonts w:ascii="Arial" w:hAnsi="Arial" w:cs="Arial"/>
        </w:rPr>
        <w:t xml:space="preserve">Louise Pike, </w:t>
      </w:r>
      <w:r w:rsidR="00D269B9">
        <w:rPr>
          <w:rFonts w:ascii="Arial" w:hAnsi="Arial" w:cs="Arial"/>
        </w:rPr>
        <w:t>Rosemary Preston,</w:t>
      </w:r>
      <w:r w:rsidR="00EE5DBC">
        <w:rPr>
          <w:rFonts w:ascii="Arial" w:hAnsi="Arial" w:cs="Arial"/>
        </w:rPr>
        <w:t xml:space="preserve"> </w:t>
      </w:r>
      <w:r w:rsidR="008A433F">
        <w:rPr>
          <w:rFonts w:ascii="Arial" w:hAnsi="Arial" w:cs="Arial"/>
        </w:rPr>
        <w:t xml:space="preserve">Jane Stockton, Richard </w:t>
      </w:r>
      <w:proofErr w:type="spellStart"/>
      <w:r w:rsidR="008A433F">
        <w:rPr>
          <w:rFonts w:ascii="Arial" w:hAnsi="Arial" w:cs="Arial"/>
        </w:rPr>
        <w:t>Tamplin</w:t>
      </w:r>
      <w:proofErr w:type="spellEnd"/>
      <w:r w:rsidR="008A433F">
        <w:rPr>
          <w:rFonts w:ascii="Arial" w:hAnsi="Arial" w:cs="Arial"/>
        </w:rPr>
        <w:t xml:space="preserve">, Geoff Taylor, Nick Walker, </w:t>
      </w:r>
      <w:r w:rsidR="00811294">
        <w:rPr>
          <w:rFonts w:ascii="Arial" w:hAnsi="Arial" w:cs="Arial"/>
        </w:rPr>
        <w:t xml:space="preserve">Marc Windmill, </w:t>
      </w:r>
      <w:r w:rsidR="008A433F">
        <w:rPr>
          <w:rFonts w:ascii="Arial" w:hAnsi="Arial" w:cs="Arial"/>
        </w:rPr>
        <w:t>Owen Winter</w:t>
      </w:r>
      <w:r w:rsidR="00EE5DBC">
        <w:rPr>
          <w:rFonts w:ascii="Arial" w:hAnsi="Arial" w:cs="Arial"/>
        </w:rPr>
        <w:t>, Barry Wooding</w:t>
      </w:r>
      <w:r w:rsidR="00604F00">
        <w:rPr>
          <w:rFonts w:ascii="Arial" w:hAnsi="Arial" w:cs="Arial"/>
        </w:rPr>
        <w:t xml:space="preserve">; </w:t>
      </w:r>
      <w:r w:rsidR="00811294">
        <w:rPr>
          <w:rFonts w:ascii="Arial" w:hAnsi="Arial" w:cs="Arial"/>
        </w:rPr>
        <w:t xml:space="preserve">Atticus </w:t>
      </w:r>
      <w:proofErr w:type="spellStart"/>
      <w:r w:rsidR="00811294">
        <w:rPr>
          <w:rFonts w:ascii="Arial" w:hAnsi="Arial" w:cs="Arial"/>
        </w:rPr>
        <w:t>Stonestrom</w:t>
      </w:r>
      <w:proofErr w:type="spellEnd"/>
      <w:r w:rsidR="00811294">
        <w:rPr>
          <w:rFonts w:ascii="Arial" w:hAnsi="Arial" w:cs="Arial"/>
        </w:rPr>
        <w:t xml:space="preserve">, </w:t>
      </w:r>
      <w:r w:rsidR="00604F00">
        <w:rPr>
          <w:rFonts w:ascii="Arial" w:hAnsi="Arial" w:cs="Arial"/>
        </w:rPr>
        <w:t>Mary Southcott</w:t>
      </w:r>
    </w:p>
    <w:p w:rsidR="009935A9" w:rsidRPr="00162CCA" w:rsidRDefault="00900443" w:rsidP="000637C4">
      <w:pPr>
        <w:spacing w:after="0" w:line="240" w:lineRule="auto"/>
        <w:ind w:left="360"/>
        <w:rPr>
          <w:rFonts w:ascii="Arial" w:hAnsi="Arial" w:cs="Arial"/>
          <w:bCs/>
          <w:sz w:val="12"/>
          <w:szCs w:val="12"/>
        </w:rPr>
      </w:pPr>
      <w:r w:rsidRPr="00162CCA">
        <w:rPr>
          <w:rFonts w:ascii="Arial" w:hAnsi="Arial" w:cs="Arial"/>
          <w:bCs/>
          <w:sz w:val="12"/>
          <w:szCs w:val="12"/>
        </w:rPr>
        <w:t xml:space="preserve"> </w:t>
      </w:r>
    </w:p>
    <w:p w:rsidR="003020BB" w:rsidRDefault="009935A9" w:rsidP="003020BB">
      <w:pPr>
        <w:spacing w:after="0" w:line="240" w:lineRule="auto"/>
        <w:ind w:left="357"/>
        <w:rPr>
          <w:rFonts w:ascii="Arial" w:hAnsi="Arial" w:cs="Arial"/>
        </w:rPr>
      </w:pPr>
      <w:r w:rsidRPr="000637C4">
        <w:rPr>
          <w:rFonts w:ascii="Arial" w:hAnsi="Arial" w:cs="Arial"/>
          <w:b/>
          <w:bCs/>
        </w:rPr>
        <w:t xml:space="preserve">Apologies: </w:t>
      </w:r>
      <w:r w:rsidR="002D1E4C" w:rsidRPr="000637C4">
        <w:rPr>
          <w:rFonts w:ascii="Arial" w:eastAsia="Times New Roman" w:hAnsi="Arial" w:cs="Arial"/>
          <w:lang w:eastAsia="en-GB"/>
        </w:rPr>
        <w:t xml:space="preserve"> </w:t>
      </w:r>
      <w:r w:rsidR="003020BB">
        <w:rPr>
          <w:rFonts w:ascii="Arial" w:hAnsi="Arial" w:cs="Arial"/>
        </w:rPr>
        <w:t xml:space="preserve">Luke </w:t>
      </w:r>
      <w:proofErr w:type="spellStart"/>
      <w:r w:rsidR="003020BB">
        <w:rPr>
          <w:rFonts w:ascii="Arial" w:hAnsi="Arial" w:cs="Arial"/>
        </w:rPr>
        <w:t>Akehurst</w:t>
      </w:r>
      <w:proofErr w:type="spellEnd"/>
      <w:r w:rsidR="003020BB">
        <w:rPr>
          <w:rFonts w:ascii="Arial" w:hAnsi="Arial" w:cs="Arial"/>
        </w:rPr>
        <w:t xml:space="preserve">, Jamila Azad, Jana </w:t>
      </w:r>
      <w:proofErr w:type="spellStart"/>
      <w:r w:rsidR="003020BB">
        <w:rPr>
          <w:rFonts w:ascii="Arial" w:hAnsi="Arial" w:cs="Arial"/>
        </w:rPr>
        <w:t>Bek</w:t>
      </w:r>
      <w:proofErr w:type="spellEnd"/>
      <w:r w:rsidR="003020BB">
        <w:rPr>
          <w:rFonts w:ascii="Arial" w:hAnsi="Arial" w:cs="Arial"/>
        </w:rPr>
        <w:t xml:space="preserve">, Susan Brown, Rip </w:t>
      </w:r>
      <w:proofErr w:type="spellStart"/>
      <w:r w:rsidR="003020BB">
        <w:rPr>
          <w:rFonts w:ascii="Arial" w:hAnsi="Arial" w:cs="Arial"/>
        </w:rPr>
        <w:t>Bulkeley</w:t>
      </w:r>
      <w:proofErr w:type="spellEnd"/>
      <w:r w:rsidR="003020BB">
        <w:rPr>
          <w:rFonts w:ascii="Arial" w:hAnsi="Arial" w:cs="Arial"/>
        </w:rPr>
        <w:t xml:space="preserve">, Steve Curran, Roy Darke, Erica Davis, Anneliese </w:t>
      </w:r>
      <w:proofErr w:type="spellStart"/>
      <w:r w:rsidR="003020BB">
        <w:rPr>
          <w:rFonts w:ascii="Arial" w:hAnsi="Arial" w:cs="Arial"/>
        </w:rPr>
        <w:t>Dodds</w:t>
      </w:r>
      <w:proofErr w:type="spellEnd"/>
      <w:r w:rsidR="003020BB">
        <w:rPr>
          <w:rFonts w:ascii="Arial" w:hAnsi="Arial" w:cs="Arial"/>
        </w:rPr>
        <w:t xml:space="preserve">, Tony </w:t>
      </w:r>
      <w:proofErr w:type="spellStart"/>
      <w:r w:rsidR="003020BB">
        <w:rPr>
          <w:rFonts w:ascii="Arial" w:hAnsi="Arial" w:cs="Arial"/>
        </w:rPr>
        <w:t>Eaude</w:t>
      </w:r>
      <w:proofErr w:type="spellEnd"/>
      <w:r w:rsidR="003020BB">
        <w:rPr>
          <w:rFonts w:ascii="Arial" w:hAnsi="Arial" w:cs="Arial"/>
        </w:rPr>
        <w:t xml:space="preserve">, Stephanie Hobson, Bev </w:t>
      </w:r>
      <w:proofErr w:type="spellStart"/>
      <w:r w:rsidR="003020BB">
        <w:rPr>
          <w:rFonts w:ascii="Arial" w:hAnsi="Arial" w:cs="Arial"/>
        </w:rPr>
        <w:t>Humberstone</w:t>
      </w:r>
      <w:proofErr w:type="spellEnd"/>
      <w:r w:rsidR="003020BB">
        <w:rPr>
          <w:rFonts w:ascii="Arial" w:hAnsi="Arial" w:cs="Arial"/>
        </w:rPr>
        <w:t xml:space="preserve">, Rae </w:t>
      </w:r>
      <w:proofErr w:type="spellStart"/>
      <w:r w:rsidR="003020BB">
        <w:rPr>
          <w:rFonts w:ascii="Arial" w:hAnsi="Arial" w:cs="Arial"/>
        </w:rPr>
        <w:t>Humberstone</w:t>
      </w:r>
      <w:proofErr w:type="spellEnd"/>
      <w:r w:rsidR="003020BB">
        <w:rPr>
          <w:rFonts w:ascii="Arial" w:hAnsi="Arial" w:cs="Arial"/>
        </w:rPr>
        <w:t xml:space="preserve">, Dan </w:t>
      </w:r>
      <w:proofErr w:type="spellStart"/>
      <w:r w:rsidR="003020BB">
        <w:rPr>
          <w:rFonts w:ascii="Arial" w:hAnsi="Arial" w:cs="Arial"/>
        </w:rPr>
        <w:t>Iley</w:t>
      </w:r>
      <w:proofErr w:type="spellEnd"/>
      <w:r w:rsidR="003020BB">
        <w:rPr>
          <w:rFonts w:ascii="Arial" w:hAnsi="Arial" w:cs="Arial"/>
        </w:rPr>
        <w:t xml:space="preserve">-Williamson, Joel Kaye, Gordon Kennedy, Pat Kennedy, Sarah </w:t>
      </w:r>
      <w:proofErr w:type="spellStart"/>
      <w:r w:rsidR="003020BB">
        <w:rPr>
          <w:rFonts w:ascii="Arial" w:hAnsi="Arial" w:cs="Arial"/>
        </w:rPr>
        <w:t>Lasenby</w:t>
      </w:r>
      <w:proofErr w:type="spellEnd"/>
      <w:r w:rsidR="003020BB">
        <w:rPr>
          <w:rFonts w:ascii="Arial" w:hAnsi="Arial" w:cs="Arial"/>
        </w:rPr>
        <w:t xml:space="preserve">, Peter Leary, Bill </w:t>
      </w:r>
      <w:proofErr w:type="spellStart"/>
      <w:r w:rsidR="003020BB">
        <w:rPr>
          <w:rFonts w:ascii="Arial" w:hAnsi="Arial" w:cs="Arial"/>
        </w:rPr>
        <w:t>Mackeith</w:t>
      </w:r>
      <w:proofErr w:type="spellEnd"/>
      <w:r w:rsidR="003020BB">
        <w:rPr>
          <w:rFonts w:ascii="Arial" w:hAnsi="Arial" w:cs="Arial"/>
        </w:rPr>
        <w:t xml:space="preserve">, Michael March, Nikki Marriott, Caroline Morrell, Liz </w:t>
      </w:r>
      <w:proofErr w:type="spellStart"/>
      <w:r w:rsidR="003020BB">
        <w:rPr>
          <w:rFonts w:ascii="Arial" w:hAnsi="Arial" w:cs="Arial"/>
        </w:rPr>
        <w:t>Peretz</w:t>
      </w:r>
      <w:proofErr w:type="spellEnd"/>
      <w:r w:rsidR="003020BB">
        <w:rPr>
          <w:rFonts w:ascii="Arial" w:hAnsi="Arial" w:cs="Arial"/>
        </w:rPr>
        <w:t xml:space="preserve">, Anthony Phillips, Caroline </w:t>
      </w:r>
      <w:proofErr w:type="spellStart"/>
      <w:r w:rsidR="003020BB">
        <w:rPr>
          <w:rFonts w:ascii="Arial" w:hAnsi="Arial" w:cs="Arial"/>
        </w:rPr>
        <w:t>Pinder</w:t>
      </w:r>
      <w:proofErr w:type="spellEnd"/>
      <w:r w:rsidR="003020BB">
        <w:rPr>
          <w:rFonts w:ascii="Arial" w:hAnsi="Arial" w:cs="Arial"/>
        </w:rPr>
        <w:t>, Susanna Pressel, Caroline Raine, Dai Richards, Andrew Smith, Linda Smith, Jenny Stanton, John Tanner, Sue Tanner, Janet Warren</w:t>
      </w:r>
    </w:p>
    <w:p w:rsidR="003020BB" w:rsidRDefault="003020BB" w:rsidP="007E6304">
      <w:pPr>
        <w:spacing w:after="0" w:line="240" w:lineRule="auto"/>
        <w:ind w:left="360"/>
        <w:rPr>
          <w:rFonts w:ascii="Arial" w:eastAsia="Times New Roman" w:hAnsi="Arial" w:cs="Arial"/>
          <w:lang w:eastAsia="en-GB"/>
        </w:rPr>
      </w:pPr>
    </w:p>
    <w:p w:rsidR="007A2E6B" w:rsidRPr="000637C4" w:rsidRDefault="007A2E6B" w:rsidP="003E567E">
      <w:pPr>
        <w:pStyle w:val="ListParagraph"/>
        <w:numPr>
          <w:ilvl w:val="0"/>
          <w:numId w:val="1"/>
        </w:numPr>
        <w:spacing w:after="0" w:line="240" w:lineRule="auto"/>
        <w:rPr>
          <w:rFonts w:ascii="Arial" w:eastAsia="Arial Unicode MS" w:hAnsi="Arial" w:cs="Arial"/>
          <w:u w:val="single"/>
          <w:lang w:eastAsia="en-GB"/>
        </w:rPr>
      </w:pPr>
      <w:r w:rsidRPr="000637C4">
        <w:rPr>
          <w:rFonts w:ascii="Arial" w:eastAsia="Arial Unicode MS" w:hAnsi="Arial" w:cs="Arial"/>
          <w:u w:val="single"/>
          <w:lang w:eastAsia="en-GB"/>
        </w:rPr>
        <w:t>Agreement of agenda and timings</w:t>
      </w:r>
      <w:r w:rsidR="001745E0" w:rsidRPr="000637C4">
        <w:rPr>
          <w:rFonts w:ascii="Arial" w:eastAsia="Arial Unicode MS" w:hAnsi="Arial" w:cs="Arial"/>
          <w:lang w:eastAsia="en-GB"/>
        </w:rPr>
        <w:t xml:space="preserve">.  </w:t>
      </w:r>
      <w:r w:rsidR="007E6304">
        <w:rPr>
          <w:rFonts w:ascii="Arial" w:eastAsia="Arial Unicode MS" w:hAnsi="Arial" w:cs="Arial"/>
          <w:lang w:eastAsia="en-GB"/>
        </w:rPr>
        <w:t>The motion on Mar</w:t>
      </w:r>
      <w:r w:rsidR="005E60A9">
        <w:rPr>
          <w:rFonts w:ascii="Arial" w:eastAsia="Arial Unicode MS" w:hAnsi="Arial" w:cs="Arial"/>
          <w:lang w:eastAsia="en-GB"/>
        </w:rPr>
        <w:t>c</w:t>
      </w:r>
      <w:r w:rsidR="007E6304">
        <w:rPr>
          <w:rFonts w:ascii="Arial" w:eastAsia="Arial Unicode MS" w:hAnsi="Arial" w:cs="Arial"/>
          <w:lang w:eastAsia="en-GB"/>
        </w:rPr>
        <w:t xml:space="preserve"> Wadsworth</w:t>
      </w:r>
      <w:r w:rsidR="00723F7C">
        <w:rPr>
          <w:rFonts w:ascii="Arial" w:eastAsia="Arial Unicode MS" w:hAnsi="Arial" w:cs="Arial"/>
          <w:lang w:eastAsia="en-GB"/>
        </w:rPr>
        <w:t>, which had been omitted in error,</w:t>
      </w:r>
      <w:bookmarkStart w:id="0" w:name="_GoBack"/>
      <w:bookmarkEnd w:id="0"/>
      <w:r w:rsidR="007E6304">
        <w:rPr>
          <w:rFonts w:ascii="Arial" w:eastAsia="Arial Unicode MS" w:hAnsi="Arial" w:cs="Arial"/>
          <w:lang w:eastAsia="en-GB"/>
        </w:rPr>
        <w:t xml:space="preserve"> </w:t>
      </w:r>
      <w:r w:rsidR="005E60A9">
        <w:rPr>
          <w:rFonts w:ascii="Arial" w:eastAsia="Arial Unicode MS" w:hAnsi="Arial" w:cs="Arial"/>
          <w:lang w:eastAsia="en-GB"/>
        </w:rPr>
        <w:t>was added to the agenda at</w:t>
      </w:r>
      <w:r w:rsidR="00623FFE">
        <w:rPr>
          <w:rFonts w:ascii="Arial" w:eastAsia="Arial Unicode MS" w:hAnsi="Arial" w:cs="Arial"/>
          <w:lang w:eastAsia="en-GB"/>
        </w:rPr>
        <w:t xml:space="preserve"> 11(b)</w:t>
      </w:r>
      <w:r w:rsidR="007E6304">
        <w:rPr>
          <w:rFonts w:ascii="Arial" w:eastAsia="Arial Unicode MS" w:hAnsi="Arial" w:cs="Arial"/>
          <w:lang w:eastAsia="en-GB"/>
        </w:rPr>
        <w:t>.</w:t>
      </w:r>
      <w:r w:rsidR="00BD7AD0" w:rsidRPr="000637C4">
        <w:rPr>
          <w:rFonts w:ascii="Arial" w:eastAsia="Arial Unicode MS" w:hAnsi="Arial" w:cs="Arial"/>
          <w:lang w:eastAsia="en-GB"/>
        </w:rPr>
        <w:t xml:space="preserve">  With this change the timings were</w:t>
      </w:r>
      <w:r w:rsidR="00693FE0" w:rsidRPr="000637C4">
        <w:rPr>
          <w:rFonts w:ascii="Arial" w:eastAsia="Arial Unicode MS" w:hAnsi="Arial" w:cs="Arial"/>
          <w:lang w:eastAsia="en-GB"/>
        </w:rPr>
        <w:t xml:space="preserve"> agreed</w:t>
      </w:r>
      <w:r w:rsidR="007A4B78" w:rsidRPr="000637C4">
        <w:rPr>
          <w:rFonts w:ascii="Arial" w:eastAsia="Arial Unicode MS" w:hAnsi="Arial" w:cs="Arial"/>
          <w:lang w:eastAsia="en-GB"/>
        </w:rPr>
        <w:t>.</w:t>
      </w:r>
    </w:p>
    <w:p w:rsidR="007A2E6B" w:rsidRPr="00162CCA" w:rsidRDefault="007A2E6B" w:rsidP="000637C4">
      <w:pPr>
        <w:spacing w:after="0" w:line="240" w:lineRule="auto"/>
        <w:rPr>
          <w:rFonts w:ascii="Arial" w:eastAsia="Arial Unicode MS" w:hAnsi="Arial" w:cs="Arial"/>
          <w:sz w:val="16"/>
          <w:szCs w:val="16"/>
          <w:u w:val="single"/>
          <w:lang w:eastAsia="en-GB"/>
        </w:rPr>
      </w:pPr>
    </w:p>
    <w:p w:rsidR="00C85EC7" w:rsidRPr="007E6304" w:rsidRDefault="00CA5AE5" w:rsidP="00EF73DB">
      <w:pPr>
        <w:pStyle w:val="ListParagraph"/>
        <w:numPr>
          <w:ilvl w:val="0"/>
          <w:numId w:val="1"/>
        </w:numPr>
        <w:spacing w:after="0" w:line="240" w:lineRule="auto"/>
        <w:rPr>
          <w:rFonts w:ascii="Arial" w:eastAsia="Arial Unicode MS" w:hAnsi="Arial" w:cs="Arial"/>
          <w:u w:val="single"/>
          <w:lang w:eastAsia="en-GB"/>
        </w:rPr>
      </w:pPr>
      <w:r w:rsidRPr="007E6304">
        <w:rPr>
          <w:rFonts w:ascii="Arial" w:eastAsia="Arial Unicode MS" w:hAnsi="Arial" w:cs="Arial"/>
          <w:u w:val="single"/>
          <w:lang w:eastAsia="en-GB"/>
        </w:rPr>
        <w:t xml:space="preserve">Minutes of the all member meeting on </w:t>
      </w:r>
      <w:r w:rsidR="003E567E" w:rsidRPr="007E6304">
        <w:rPr>
          <w:rFonts w:ascii="Arial" w:eastAsia="Arial Unicode MS" w:hAnsi="Arial" w:cs="Arial"/>
          <w:u w:val="single"/>
          <w:lang w:eastAsia="en-GB"/>
        </w:rPr>
        <w:t>10 May</w:t>
      </w:r>
      <w:r w:rsidR="00C85EC7" w:rsidRPr="007E6304">
        <w:rPr>
          <w:rFonts w:ascii="Arial" w:eastAsia="Arial Unicode MS" w:hAnsi="Arial" w:cs="Arial"/>
          <w:u w:val="single"/>
          <w:lang w:eastAsia="en-GB"/>
        </w:rPr>
        <w:t xml:space="preserve"> 201</w:t>
      </w:r>
      <w:r w:rsidR="00B97079" w:rsidRPr="007E6304">
        <w:rPr>
          <w:rFonts w:ascii="Arial" w:eastAsia="Arial Unicode MS" w:hAnsi="Arial" w:cs="Arial"/>
          <w:u w:val="single"/>
          <w:lang w:eastAsia="en-GB"/>
        </w:rPr>
        <w:t>8</w:t>
      </w:r>
      <w:r w:rsidR="0034415B" w:rsidRPr="007E6304">
        <w:rPr>
          <w:rFonts w:ascii="Arial" w:eastAsia="Arial Unicode MS" w:hAnsi="Arial" w:cs="Arial"/>
          <w:lang w:eastAsia="en-GB"/>
        </w:rPr>
        <w:t xml:space="preserve">.  </w:t>
      </w:r>
      <w:r w:rsidR="00FC4972" w:rsidRPr="007E6304">
        <w:rPr>
          <w:rFonts w:ascii="Arial" w:eastAsia="Arial Unicode MS" w:hAnsi="Arial" w:cs="Arial"/>
          <w:lang w:eastAsia="en-GB"/>
        </w:rPr>
        <w:t xml:space="preserve">These </w:t>
      </w:r>
      <w:r w:rsidR="007E6304">
        <w:rPr>
          <w:rFonts w:ascii="Arial" w:eastAsia="Arial Unicode MS" w:hAnsi="Arial" w:cs="Arial"/>
          <w:lang w:eastAsia="en-GB"/>
        </w:rPr>
        <w:t>were agreed as a correct record.</w:t>
      </w:r>
    </w:p>
    <w:p w:rsidR="007E6304" w:rsidRPr="007E6304" w:rsidRDefault="007E6304" w:rsidP="007E6304">
      <w:pPr>
        <w:spacing w:after="0" w:line="240" w:lineRule="auto"/>
        <w:rPr>
          <w:rFonts w:ascii="Arial" w:eastAsia="Arial Unicode MS" w:hAnsi="Arial" w:cs="Arial"/>
          <w:sz w:val="16"/>
          <w:szCs w:val="16"/>
          <w:u w:val="single"/>
          <w:lang w:eastAsia="en-GB"/>
        </w:rPr>
      </w:pPr>
    </w:p>
    <w:p w:rsidR="00164DFC" w:rsidRPr="00623FFE" w:rsidRDefault="00C85EC7" w:rsidP="00623FFE">
      <w:pPr>
        <w:pStyle w:val="ListParagraph"/>
        <w:widowControl w:val="0"/>
        <w:numPr>
          <w:ilvl w:val="0"/>
          <w:numId w:val="1"/>
        </w:numPr>
        <w:tabs>
          <w:tab w:val="left" w:pos="-720"/>
          <w:tab w:val="left" w:pos="0"/>
          <w:tab w:val="left" w:pos="450"/>
          <w:tab w:val="left" w:pos="810"/>
          <w:tab w:val="left" w:pos="1260"/>
          <w:tab w:val="left" w:pos="1440"/>
        </w:tabs>
        <w:suppressAutoHyphens/>
        <w:autoSpaceDE w:val="0"/>
        <w:autoSpaceDN w:val="0"/>
        <w:spacing w:after="0" w:line="240" w:lineRule="auto"/>
        <w:rPr>
          <w:rFonts w:ascii="Arial" w:eastAsia="Times New Roman" w:hAnsi="Arial" w:cs="Arial"/>
          <w:lang w:eastAsia="en-GB"/>
        </w:rPr>
      </w:pPr>
      <w:r w:rsidRPr="000637C4">
        <w:rPr>
          <w:rFonts w:ascii="Arial" w:eastAsia="Arial Unicode MS" w:hAnsi="Arial" w:cs="Arial"/>
          <w:u w:val="single"/>
          <w:lang w:eastAsia="en-GB"/>
        </w:rPr>
        <w:t>M</w:t>
      </w:r>
      <w:r w:rsidR="00CA5AE5" w:rsidRPr="000637C4">
        <w:rPr>
          <w:rFonts w:ascii="Arial" w:eastAsia="Arial Unicode MS" w:hAnsi="Arial" w:cs="Arial"/>
          <w:u w:val="single"/>
          <w:lang w:eastAsia="en-GB"/>
        </w:rPr>
        <w:t>atters arising</w:t>
      </w:r>
      <w:r w:rsidR="008245D8" w:rsidRPr="000637C4">
        <w:rPr>
          <w:rFonts w:ascii="Arial" w:eastAsia="Arial Unicode MS" w:hAnsi="Arial" w:cs="Arial"/>
          <w:lang w:eastAsia="en-GB"/>
        </w:rPr>
        <w:t xml:space="preserve">.  </w:t>
      </w:r>
      <w:r w:rsidR="00DD77F9">
        <w:rPr>
          <w:rFonts w:ascii="Arial" w:eastAsia="Arial Unicode MS" w:hAnsi="Arial" w:cs="Arial"/>
          <w:lang w:eastAsia="en-GB"/>
        </w:rPr>
        <w:t xml:space="preserve">Party Democracy submission has been sent in. </w:t>
      </w:r>
      <w:r w:rsidR="005E60A9">
        <w:rPr>
          <w:rFonts w:ascii="Arial" w:eastAsia="Arial Unicode MS" w:hAnsi="Arial" w:cs="Arial"/>
          <w:lang w:eastAsia="en-GB"/>
        </w:rPr>
        <w:t xml:space="preserve"> </w:t>
      </w:r>
      <w:r w:rsidR="00DD77F9">
        <w:rPr>
          <w:rFonts w:ascii="Arial" w:eastAsia="Arial Unicode MS" w:hAnsi="Arial" w:cs="Arial"/>
          <w:lang w:eastAsia="en-GB"/>
        </w:rPr>
        <w:t>Motion on A</w:t>
      </w:r>
      <w:r w:rsidR="00623FFE">
        <w:rPr>
          <w:rFonts w:ascii="Arial" w:eastAsia="Arial Unicode MS" w:hAnsi="Arial" w:cs="Arial"/>
          <w:lang w:eastAsia="en-GB"/>
        </w:rPr>
        <w:t xml:space="preserve">ll </w:t>
      </w:r>
      <w:r w:rsidR="00DD77F9">
        <w:rPr>
          <w:rFonts w:ascii="Arial" w:eastAsia="Arial Unicode MS" w:hAnsi="Arial" w:cs="Arial"/>
          <w:lang w:eastAsia="en-GB"/>
        </w:rPr>
        <w:t>W</w:t>
      </w:r>
      <w:r w:rsidR="00623FFE">
        <w:rPr>
          <w:rFonts w:ascii="Arial" w:eastAsia="Arial Unicode MS" w:hAnsi="Arial" w:cs="Arial"/>
          <w:lang w:eastAsia="en-GB"/>
        </w:rPr>
        <w:t xml:space="preserve">omen </w:t>
      </w:r>
      <w:r w:rsidR="00DD77F9">
        <w:rPr>
          <w:rFonts w:ascii="Arial" w:eastAsia="Arial Unicode MS" w:hAnsi="Arial" w:cs="Arial"/>
          <w:lang w:eastAsia="en-GB"/>
        </w:rPr>
        <w:t>S</w:t>
      </w:r>
      <w:r w:rsidR="00623FFE">
        <w:rPr>
          <w:rFonts w:ascii="Arial" w:eastAsia="Arial Unicode MS" w:hAnsi="Arial" w:cs="Arial"/>
          <w:lang w:eastAsia="en-GB"/>
        </w:rPr>
        <w:t>hort Lists</w:t>
      </w:r>
      <w:r w:rsidR="00DD77F9">
        <w:rPr>
          <w:rFonts w:ascii="Arial" w:eastAsia="Arial Unicode MS" w:hAnsi="Arial" w:cs="Arial"/>
          <w:lang w:eastAsia="en-GB"/>
        </w:rPr>
        <w:t xml:space="preserve"> has been sent to the General Secretary. </w:t>
      </w:r>
    </w:p>
    <w:p w:rsidR="00893293" w:rsidRPr="00162CCA" w:rsidRDefault="00893293" w:rsidP="000637C4">
      <w:pPr>
        <w:pStyle w:val="ListParagraph"/>
        <w:spacing w:after="0" w:line="240" w:lineRule="auto"/>
        <w:rPr>
          <w:rFonts w:ascii="Arial" w:eastAsia="Times New Roman" w:hAnsi="Arial" w:cs="Arial"/>
          <w:sz w:val="16"/>
          <w:szCs w:val="16"/>
          <w:lang w:eastAsia="en-GB"/>
        </w:rPr>
      </w:pPr>
    </w:p>
    <w:p w:rsidR="00F341CA" w:rsidRPr="00162CCA" w:rsidRDefault="00F341CA" w:rsidP="000637C4">
      <w:pPr>
        <w:spacing w:after="0" w:line="240" w:lineRule="auto"/>
        <w:rPr>
          <w:rFonts w:ascii="Arial" w:hAnsi="Arial" w:cs="Arial"/>
          <w:sz w:val="16"/>
          <w:szCs w:val="16"/>
        </w:rPr>
      </w:pPr>
    </w:p>
    <w:p w:rsidR="00DC47FE" w:rsidRPr="000637C4" w:rsidRDefault="00221EB4" w:rsidP="003E567E">
      <w:pPr>
        <w:pStyle w:val="ListParagraph"/>
        <w:numPr>
          <w:ilvl w:val="0"/>
          <w:numId w:val="1"/>
        </w:numPr>
        <w:spacing w:after="0" w:line="240" w:lineRule="auto"/>
        <w:rPr>
          <w:rFonts w:ascii="Arial" w:hAnsi="Arial" w:cs="Arial"/>
          <w:u w:val="single"/>
        </w:rPr>
      </w:pPr>
      <w:r w:rsidRPr="000637C4">
        <w:rPr>
          <w:rFonts w:ascii="Arial" w:hAnsi="Arial" w:cs="Arial"/>
          <w:u w:val="single"/>
        </w:rPr>
        <w:t>Urgent b</w:t>
      </w:r>
      <w:r w:rsidR="00AE1BF2" w:rsidRPr="000637C4">
        <w:rPr>
          <w:rFonts w:ascii="Arial" w:hAnsi="Arial" w:cs="Arial"/>
          <w:u w:val="single"/>
        </w:rPr>
        <w:t xml:space="preserve">usiness, </w:t>
      </w:r>
      <w:r w:rsidR="00AE1BF2" w:rsidRPr="000637C4">
        <w:rPr>
          <w:rFonts w:ascii="Arial" w:hAnsi="Arial" w:cs="Arial"/>
        </w:rPr>
        <w:t>including</w:t>
      </w:r>
      <w:r w:rsidR="00F10577" w:rsidRPr="000637C4">
        <w:rPr>
          <w:rFonts w:ascii="Arial" w:hAnsi="Arial" w:cs="Arial"/>
        </w:rPr>
        <w:t xml:space="preserve"> any other business</w:t>
      </w:r>
    </w:p>
    <w:p w:rsidR="00623FFE" w:rsidRPr="00623FFE" w:rsidRDefault="00623FFE" w:rsidP="00623FFE">
      <w:pPr>
        <w:pStyle w:val="ListParagraph"/>
        <w:numPr>
          <w:ilvl w:val="0"/>
          <w:numId w:val="17"/>
        </w:numPr>
        <w:spacing w:after="0" w:line="240" w:lineRule="auto"/>
        <w:rPr>
          <w:rFonts w:ascii="Arial" w:hAnsi="Arial" w:cs="Arial"/>
        </w:rPr>
      </w:pPr>
      <w:r>
        <w:rPr>
          <w:rFonts w:ascii="Arial" w:hAnsi="Arial" w:cs="Arial"/>
        </w:rPr>
        <w:t>A moment’s</w:t>
      </w:r>
      <w:r w:rsidRPr="00623FFE">
        <w:rPr>
          <w:rFonts w:ascii="Arial" w:hAnsi="Arial" w:cs="Arial"/>
        </w:rPr>
        <w:t xml:space="preserve"> silence was held for the victims of the Grenfell Fire. </w:t>
      </w:r>
    </w:p>
    <w:p w:rsidR="00623FFE" w:rsidRPr="00623FFE" w:rsidRDefault="00623FFE" w:rsidP="00623FFE">
      <w:pPr>
        <w:pStyle w:val="ListParagraph"/>
        <w:spacing w:after="0" w:line="240" w:lineRule="auto"/>
        <w:ind w:left="1080"/>
        <w:rPr>
          <w:rFonts w:ascii="Arial" w:hAnsi="Arial" w:cs="Arial"/>
        </w:rPr>
      </w:pPr>
    </w:p>
    <w:p w:rsidR="00623FFE" w:rsidRPr="00623FFE" w:rsidRDefault="00623FFE" w:rsidP="00623FFE">
      <w:pPr>
        <w:pStyle w:val="ListParagraph"/>
        <w:numPr>
          <w:ilvl w:val="0"/>
          <w:numId w:val="17"/>
        </w:numPr>
        <w:spacing w:after="0" w:line="240" w:lineRule="auto"/>
        <w:rPr>
          <w:rFonts w:ascii="Arial" w:hAnsi="Arial" w:cs="Arial"/>
        </w:rPr>
      </w:pPr>
      <w:r w:rsidRPr="00623FFE">
        <w:rPr>
          <w:rFonts w:ascii="Arial" w:hAnsi="Arial" w:cs="Arial"/>
        </w:rPr>
        <w:t xml:space="preserve">Stephen </w:t>
      </w:r>
      <w:r>
        <w:rPr>
          <w:rFonts w:ascii="Arial" w:hAnsi="Arial" w:cs="Arial"/>
        </w:rPr>
        <w:t xml:space="preserve">Marks </w:t>
      </w:r>
      <w:r w:rsidRPr="00623FFE">
        <w:rPr>
          <w:rFonts w:ascii="Arial" w:hAnsi="Arial" w:cs="Arial"/>
        </w:rPr>
        <w:t>– EC agreed to support July 13th protest against Trump Visit. Now been transformed into a day of action on 14th against racism</w:t>
      </w:r>
      <w:r>
        <w:rPr>
          <w:rFonts w:ascii="Arial" w:hAnsi="Arial" w:cs="Arial"/>
        </w:rPr>
        <w:t xml:space="preserve"> in addition to anti-Trump protest on 13</w:t>
      </w:r>
      <w:r w:rsidRPr="00623FFE">
        <w:rPr>
          <w:rFonts w:ascii="Arial" w:hAnsi="Arial" w:cs="Arial"/>
          <w:vertAlign w:val="superscript"/>
        </w:rPr>
        <w:t>th</w:t>
      </w:r>
      <w:r w:rsidRPr="00623FFE">
        <w:rPr>
          <w:rFonts w:ascii="Arial" w:hAnsi="Arial" w:cs="Arial"/>
        </w:rPr>
        <w:t>. Proposed suppo</w:t>
      </w:r>
      <w:r>
        <w:rPr>
          <w:rFonts w:ascii="Arial" w:hAnsi="Arial" w:cs="Arial"/>
        </w:rPr>
        <w:t xml:space="preserve">rting Stand Up </w:t>
      </w:r>
      <w:proofErr w:type="gramStart"/>
      <w:r>
        <w:rPr>
          <w:rFonts w:ascii="Arial" w:hAnsi="Arial" w:cs="Arial"/>
        </w:rPr>
        <w:t>To</w:t>
      </w:r>
      <w:proofErr w:type="gramEnd"/>
      <w:r>
        <w:rPr>
          <w:rFonts w:ascii="Arial" w:hAnsi="Arial" w:cs="Arial"/>
        </w:rPr>
        <w:t xml:space="preserve"> Racism’s day of action</w:t>
      </w:r>
      <w:r w:rsidRPr="00623FFE">
        <w:rPr>
          <w:rFonts w:ascii="Arial" w:hAnsi="Arial" w:cs="Arial"/>
        </w:rPr>
        <w:t>.</w:t>
      </w:r>
    </w:p>
    <w:p w:rsidR="00623FFE" w:rsidRPr="00623FFE" w:rsidRDefault="00623FFE" w:rsidP="00623FFE">
      <w:pPr>
        <w:pStyle w:val="ListParagraph"/>
        <w:spacing w:after="0" w:line="240" w:lineRule="auto"/>
        <w:ind w:left="1080"/>
        <w:rPr>
          <w:rFonts w:ascii="Arial" w:hAnsi="Arial" w:cs="Arial"/>
        </w:rPr>
      </w:pPr>
    </w:p>
    <w:p w:rsidR="007675F9" w:rsidRDefault="00623FFE" w:rsidP="007675F9">
      <w:pPr>
        <w:pStyle w:val="ListParagraph"/>
        <w:numPr>
          <w:ilvl w:val="0"/>
          <w:numId w:val="17"/>
        </w:numPr>
        <w:spacing w:after="0" w:line="240" w:lineRule="auto"/>
        <w:rPr>
          <w:rFonts w:ascii="Arial" w:hAnsi="Arial" w:cs="Arial"/>
        </w:rPr>
      </w:pPr>
      <w:r w:rsidRPr="00623FFE">
        <w:rPr>
          <w:rFonts w:ascii="Arial" w:hAnsi="Arial" w:cs="Arial"/>
        </w:rPr>
        <w:t xml:space="preserve">Damian </w:t>
      </w:r>
      <w:r>
        <w:rPr>
          <w:rFonts w:ascii="Arial" w:hAnsi="Arial" w:cs="Arial"/>
        </w:rPr>
        <w:t xml:space="preserve">Haywood </w:t>
      </w:r>
      <w:r w:rsidRPr="00623FFE">
        <w:rPr>
          <w:rFonts w:ascii="Arial" w:hAnsi="Arial" w:cs="Arial"/>
        </w:rPr>
        <w:t xml:space="preserve">– </w:t>
      </w:r>
      <w:r>
        <w:rPr>
          <w:rFonts w:ascii="Arial" w:hAnsi="Arial" w:cs="Arial"/>
        </w:rPr>
        <w:t xml:space="preserve">Have been </w:t>
      </w:r>
      <w:r w:rsidRPr="00623FFE">
        <w:rPr>
          <w:rFonts w:ascii="Arial" w:hAnsi="Arial" w:cs="Arial"/>
        </w:rPr>
        <w:t>leading campaign to proposed cuts to transport for S</w:t>
      </w:r>
      <w:r>
        <w:rPr>
          <w:rFonts w:ascii="Arial" w:hAnsi="Arial" w:cs="Arial"/>
        </w:rPr>
        <w:t xml:space="preserve">pecial </w:t>
      </w:r>
      <w:r w:rsidRPr="00623FFE">
        <w:rPr>
          <w:rFonts w:ascii="Arial" w:hAnsi="Arial" w:cs="Arial"/>
        </w:rPr>
        <w:t>E</w:t>
      </w:r>
      <w:r>
        <w:rPr>
          <w:rFonts w:ascii="Arial" w:hAnsi="Arial" w:cs="Arial"/>
        </w:rPr>
        <w:t xml:space="preserve">ducational </w:t>
      </w:r>
      <w:r w:rsidRPr="00623FFE">
        <w:rPr>
          <w:rFonts w:ascii="Arial" w:hAnsi="Arial" w:cs="Arial"/>
        </w:rPr>
        <w:t>N</w:t>
      </w:r>
      <w:r>
        <w:rPr>
          <w:rFonts w:ascii="Arial" w:hAnsi="Arial" w:cs="Arial"/>
        </w:rPr>
        <w:t>eeds</w:t>
      </w:r>
      <w:r w:rsidRPr="00623FFE">
        <w:rPr>
          <w:rFonts w:ascii="Arial" w:hAnsi="Arial" w:cs="Arial"/>
        </w:rPr>
        <w:t xml:space="preserve"> children. Pleas</w:t>
      </w:r>
      <w:r>
        <w:rPr>
          <w:rFonts w:ascii="Arial" w:hAnsi="Arial" w:cs="Arial"/>
        </w:rPr>
        <w:t>e sign petition on www.change.org and come along to the p</w:t>
      </w:r>
      <w:r w:rsidRPr="00623FFE">
        <w:rPr>
          <w:rFonts w:ascii="Arial" w:hAnsi="Arial" w:cs="Arial"/>
        </w:rPr>
        <w:t xml:space="preserve">rotest </w:t>
      </w:r>
      <w:r>
        <w:rPr>
          <w:rFonts w:ascii="Arial" w:hAnsi="Arial" w:cs="Arial"/>
        </w:rPr>
        <w:t xml:space="preserve">at </w:t>
      </w:r>
      <w:r w:rsidRPr="00623FFE">
        <w:rPr>
          <w:rFonts w:ascii="Arial" w:hAnsi="Arial" w:cs="Arial"/>
        </w:rPr>
        <w:t xml:space="preserve">Carfax 11am on Saturday. </w:t>
      </w:r>
    </w:p>
    <w:p w:rsidR="007675F9" w:rsidRPr="007675F9" w:rsidRDefault="007675F9" w:rsidP="007675F9">
      <w:pPr>
        <w:pStyle w:val="ListParagraph"/>
        <w:rPr>
          <w:rFonts w:ascii="Arial" w:hAnsi="Arial" w:cs="Arial"/>
        </w:rPr>
      </w:pPr>
    </w:p>
    <w:p w:rsidR="003E567E" w:rsidRDefault="007675F9" w:rsidP="007675F9">
      <w:pPr>
        <w:pStyle w:val="ListParagraph"/>
        <w:numPr>
          <w:ilvl w:val="0"/>
          <w:numId w:val="17"/>
        </w:numPr>
        <w:spacing w:after="0" w:line="240" w:lineRule="auto"/>
        <w:rPr>
          <w:rFonts w:ascii="Arial" w:hAnsi="Arial" w:cs="Arial"/>
        </w:rPr>
      </w:pPr>
      <w:proofErr w:type="spellStart"/>
      <w:r>
        <w:rPr>
          <w:rFonts w:ascii="Arial" w:hAnsi="Arial" w:cs="Arial"/>
        </w:rPr>
        <w:t>Rabyah</w:t>
      </w:r>
      <w:proofErr w:type="spellEnd"/>
      <w:r>
        <w:rPr>
          <w:rFonts w:ascii="Arial" w:hAnsi="Arial" w:cs="Arial"/>
        </w:rPr>
        <w:t xml:space="preserve"> Khan -</w:t>
      </w:r>
      <w:r w:rsidR="00623FFE" w:rsidRPr="007675F9">
        <w:rPr>
          <w:rFonts w:ascii="Arial" w:hAnsi="Arial" w:cs="Arial"/>
        </w:rPr>
        <w:t xml:space="preserve"> this Sunday </w:t>
      </w:r>
      <w:r w:rsidR="00204960">
        <w:rPr>
          <w:rFonts w:ascii="Arial" w:hAnsi="Arial" w:cs="Arial"/>
        </w:rPr>
        <w:t xml:space="preserve">Oxford Labour is supporting the </w:t>
      </w:r>
      <w:r w:rsidR="00623FFE" w:rsidRPr="007675F9">
        <w:rPr>
          <w:rFonts w:ascii="Arial" w:hAnsi="Arial" w:cs="Arial"/>
        </w:rPr>
        <w:t>Eid Extravaganza</w:t>
      </w:r>
      <w:r w:rsidR="00204960">
        <w:rPr>
          <w:rFonts w:ascii="Arial" w:hAnsi="Arial" w:cs="Arial"/>
        </w:rPr>
        <w:t xml:space="preserve"> and a picnic next to the</w:t>
      </w:r>
      <w:r w:rsidR="00623FFE" w:rsidRPr="007675F9">
        <w:rPr>
          <w:rFonts w:ascii="Arial" w:hAnsi="Arial" w:cs="Arial"/>
        </w:rPr>
        <w:t xml:space="preserve"> Oxford Mela</w:t>
      </w:r>
      <w:r w:rsidR="00204960">
        <w:rPr>
          <w:rFonts w:ascii="Arial" w:hAnsi="Arial" w:cs="Arial"/>
        </w:rPr>
        <w:t xml:space="preserve"> in Blackbird Leys</w:t>
      </w:r>
      <w:r w:rsidR="00623FFE" w:rsidRPr="007675F9">
        <w:rPr>
          <w:rFonts w:ascii="Arial" w:hAnsi="Arial" w:cs="Arial"/>
        </w:rPr>
        <w:t>.</w:t>
      </w:r>
      <w:r w:rsidR="004A76A8" w:rsidRPr="007675F9">
        <w:rPr>
          <w:rFonts w:ascii="Arial" w:hAnsi="Arial" w:cs="Arial"/>
        </w:rPr>
        <w:t xml:space="preserve">  </w:t>
      </w:r>
    </w:p>
    <w:p w:rsidR="007675F9" w:rsidRPr="007675F9" w:rsidRDefault="007675F9" w:rsidP="007675F9">
      <w:pPr>
        <w:spacing w:after="0" w:line="240" w:lineRule="auto"/>
        <w:rPr>
          <w:rFonts w:ascii="Arial" w:hAnsi="Arial" w:cs="Arial"/>
        </w:rPr>
      </w:pPr>
    </w:p>
    <w:p w:rsidR="003E567E" w:rsidRPr="003E567E" w:rsidRDefault="003E567E" w:rsidP="003E567E">
      <w:pPr>
        <w:spacing w:after="0" w:line="240" w:lineRule="auto"/>
        <w:rPr>
          <w:rFonts w:ascii="Arial" w:hAnsi="Arial" w:cs="Arial"/>
          <w:sz w:val="16"/>
          <w:szCs w:val="16"/>
        </w:rPr>
      </w:pPr>
    </w:p>
    <w:p w:rsidR="0078796A" w:rsidRPr="0078796A" w:rsidRDefault="003E567E" w:rsidP="003E567E">
      <w:pPr>
        <w:pStyle w:val="ListParagraph"/>
        <w:numPr>
          <w:ilvl w:val="0"/>
          <w:numId w:val="1"/>
        </w:numPr>
        <w:tabs>
          <w:tab w:val="left" w:pos="4350"/>
        </w:tabs>
        <w:spacing w:after="0" w:line="240" w:lineRule="auto"/>
        <w:rPr>
          <w:rFonts w:ascii="Arial" w:hAnsi="Arial" w:cs="Arial"/>
        </w:rPr>
      </w:pPr>
      <w:proofErr w:type="spellStart"/>
      <w:r w:rsidRPr="003E567E">
        <w:rPr>
          <w:rFonts w:ascii="Arial" w:hAnsi="Arial" w:cs="Arial"/>
          <w:u w:val="single"/>
          <w:lang w:val="en"/>
        </w:rPr>
        <w:t>Labour's</w:t>
      </w:r>
      <w:proofErr w:type="spellEnd"/>
      <w:r w:rsidRPr="003E567E">
        <w:rPr>
          <w:rFonts w:ascii="Arial" w:hAnsi="Arial" w:cs="Arial"/>
          <w:u w:val="single"/>
          <w:lang w:val="en"/>
        </w:rPr>
        <w:t xml:space="preserve"> Road to Electoral Reform</w:t>
      </w:r>
      <w:r w:rsidR="007675F9">
        <w:rPr>
          <w:rFonts w:ascii="Arial" w:hAnsi="Arial" w:cs="Arial"/>
          <w:u w:val="single"/>
          <w:lang w:val="en"/>
        </w:rPr>
        <w:t xml:space="preserve"> - how close are we today? </w:t>
      </w:r>
      <w:r w:rsidRPr="003E567E">
        <w:rPr>
          <w:rFonts w:ascii="Arial" w:hAnsi="Arial" w:cs="Arial"/>
          <w:u w:val="single"/>
          <w:lang w:val="en"/>
        </w:rPr>
        <w:t>guest speaker Mary Southcott.</w:t>
      </w:r>
    </w:p>
    <w:p w:rsidR="0078796A" w:rsidRDefault="0078796A" w:rsidP="0078796A">
      <w:pPr>
        <w:pStyle w:val="ListParagraph"/>
        <w:tabs>
          <w:tab w:val="left" w:pos="4350"/>
        </w:tabs>
        <w:spacing w:after="0" w:line="240" w:lineRule="auto"/>
        <w:ind w:left="360"/>
        <w:rPr>
          <w:rFonts w:ascii="Arial" w:hAnsi="Arial" w:cs="Arial"/>
          <w:lang w:val="en"/>
        </w:rPr>
      </w:pPr>
    </w:p>
    <w:p w:rsidR="003E567E" w:rsidRDefault="00F4025D" w:rsidP="0078796A">
      <w:pPr>
        <w:pStyle w:val="ListParagraph"/>
        <w:tabs>
          <w:tab w:val="left" w:pos="4350"/>
        </w:tabs>
        <w:spacing w:after="0" w:line="240" w:lineRule="auto"/>
        <w:ind w:left="360"/>
        <w:rPr>
          <w:rFonts w:ascii="Arial" w:hAnsi="Arial" w:cs="Arial"/>
        </w:rPr>
      </w:pPr>
      <w:r>
        <w:rPr>
          <w:rFonts w:ascii="Arial" w:hAnsi="Arial" w:cs="Arial"/>
        </w:rPr>
        <w:t>Labour is the only party that can get into government</w:t>
      </w:r>
      <w:r w:rsidR="007675F9">
        <w:rPr>
          <w:rFonts w:ascii="Arial" w:hAnsi="Arial" w:cs="Arial"/>
        </w:rPr>
        <w:t>,</w:t>
      </w:r>
      <w:r>
        <w:rPr>
          <w:rFonts w:ascii="Arial" w:hAnsi="Arial" w:cs="Arial"/>
        </w:rPr>
        <w:t xml:space="preserve"> either by itself or with other </w:t>
      </w:r>
      <w:r w:rsidR="007675F9">
        <w:rPr>
          <w:rFonts w:ascii="Arial" w:hAnsi="Arial" w:cs="Arial"/>
        </w:rPr>
        <w:t>parties, that</w:t>
      </w:r>
      <w:r>
        <w:rPr>
          <w:rFonts w:ascii="Arial" w:hAnsi="Arial" w:cs="Arial"/>
        </w:rPr>
        <w:t xml:space="preserve"> is likely to </w:t>
      </w:r>
      <w:r w:rsidR="00DB240D">
        <w:rPr>
          <w:rFonts w:ascii="Arial" w:hAnsi="Arial" w:cs="Arial"/>
        </w:rPr>
        <w:t>change the electoral system.</w:t>
      </w:r>
    </w:p>
    <w:p w:rsidR="00DB240D" w:rsidRDefault="00DB240D" w:rsidP="0078796A">
      <w:pPr>
        <w:pStyle w:val="ListParagraph"/>
        <w:tabs>
          <w:tab w:val="left" w:pos="4350"/>
        </w:tabs>
        <w:spacing w:after="0" w:line="240" w:lineRule="auto"/>
        <w:ind w:left="360"/>
        <w:rPr>
          <w:rFonts w:ascii="Arial" w:hAnsi="Arial" w:cs="Arial"/>
        </w:rPr>
      </w:pPr>
    </w:p>
    <w:p w:rsidR="0045019C" w:rsidRDefault="0045019C" w:rsidP="0078796A">
      <w:pPr>
        <w:pStyle w:val="ListParagraph"/>
        <w:tabs>
          <w:tab w:val="left" w:pos="4350"/>
        </w:tabs>
        <w:spacing w:after="0" w:line="240" w:lineRule="auto"/>
        <w:ind w:left="360"/>
        <w:rPr>
          <w:rFonts w:ascii="Arial" w:hAnsi="Arial" w:cs="Arial"/>
        </w:rPr>
      </w:pPr>
      <w:r>
        <w:rPr>
          <w:rFonts w:ascii="Arial" w:hAnsi="Arial" w:cs="Arial"/>
        </w:rPr>
        <w:t xml:space="preserve">Tories continue to support the First Past the Post electoral system. LP </w:t>
      </w:r>
      <w:r w:rsidR="007675F9">
        <w:rPr>
          <w:rFonts w:ascii="Arial" w:hAnsi="Arial" w:cs="Arial"/>
        </w:rPr>
        <w:t xml:space="preserve">was </w:t>
      </w:r>
      <w:r>
        <w:rPr>
          <w:rFonts w:ascii="Arial" w:hAnsi="Arial" w:cs="Arial"/>
        </w:rPr>
        <w:t xml:space="preserve">saved in Scottish parliamentary elections by the PR system that is in place there. </w:t>
      </w:r>
      <w:r w:rsidR="00B03485">
        <w:rPr>
          <w:rFonts w:ascii="Arial" w:hAnsi="Arial" w:cs="Arial"/>
        </w:rPr>
        <w:t xml:space="preserve">  FPTP reduced Labour to one MP in Scotland in 2015.</w:t>
      </w:r>
    </w:p>
    <w:p w:rsidR="0045019C" w:rsidRDefault="0045019C" w:rsidP="0078796A">
      <w:pPr>
        <w:pStyle w:val="ListParagraph"/>
        <w:tabs>
          <w:tab w:val="left" w:pos="4350"/>
        </w:tabs>
        <w:spacing w:after="0" w:line="240" w:lineRule="auto"/>
        <w:ind w:left="360"/>
        <w:rPr>
          <w:rFonts w:ascii="Arial" w:hAnsi="Arial" w:cs="Arial"/>
        </w:rPr>
      </w:pPr>
    </w:p>
    <w:p w:rsidR="0045019C" w:rsidRDefault="0045019C" w:rsidP="0078796A">
      <w:pPr>
        <w:pStyle w:val="ListParagraph"/>
        <w:tabs>
          <w:tab w:val="left" w:pos="4350"/>
        </w:tabs>
        <w:spacing w:after="0" w:line="240" w:lineRule="auto"/>
        <w:ind w:left="360"/>
        <w:rPr>
          <w:rFonts w:ascii="Arial" w:hAnsi="Arial" w:cs="Arial"/>
        </w:rPr>
      </w:pPr>
      <w:r>
        <w:rPr>
          <w:rFonts w:ascii="Arial" w:hAnsi="Arial" w:cs="Arial"/>
        </w:rPr>
        <w:t xml:space="preserve">I am </w:t>
      </w:r>
      <w:r w:rsidR="007675F9">
        <w:rPr>
          <w:rFonts w:ascii="Arial" w:hAnsi="Arial" w:cs="Arial"/>
        </w:rPr>
        <w:t>anti-binary and</w:t>
      </w:r>
      <w:r>
        <w:rPr>
          <w:rFonts w:ascii="Arial" w:hAnsi="Arial" w:cs="Arial"/>
        </w:rPr>
        <w:t xml:space="preserve"> I do not support referendums</w:t>
      </w:r>
      <w:r w:rsidR="00D9574A">
        <w:rPr>
          <w:rFonts w:ascii="Arial" w:hAnsi="Arial" w:cs="Arial"/>
        </w:rPr>
        <w:t>, but they make people feel that their vote counts</w:t>
      </w:r>
      <w:r>
        <w:rPr>
          <w:rFonts w:ascii="Arial" w:hAnsi="Arial" w:cs="Arial"/>
        </w:rPr>
        <w:t xml:space="preserve">. The voting system we have lowers the number of people who turn out to vote. The Conservatives are </w:t>
      </w:r>
      <w:r w:rsidR="008471D2">
        <w:rPr>
          <w:rFonts w:ascii="Arial" w:hAnsi="Arial" w:cs="Arial"/>
        </w:rPr>
        <w:t>complicit in</w:t>
      </w:r>
      <w:r>
        <w:rPr>
          <w:rFonts w:ascii="Arial" w:hAnsi="Arial" w:cs="Arial"/>
        </w:rPr>
        <w:t xml:space="preserve"> voter suppression</w:t>
      </w:r>
      <w:r w:rsidR="00D9574A">
        <w:rPr>
          <w:rFonts w:ascii="Arial" w:hAnsi="Arial" w:cs="Arial"/>
        </w:rPr>
        <w:t>, including through boundary changes linked with reduction to 600 MPs and voter identification.  T</w:t>
      </w:r>
      <w:r>
        <w:rPr>
          <w:rFonts w:ascii="Arial" w:hAnsi="Arial" w:cs="Arial"/>
        </w:rPr>
        <w:t>he First Past the Post system</w:t>
      </w:r>
      <w:r w:rsidR="007675F9">
        <w:rPr>
          <w:rFonts w:ascii="Arial" w:hAnsi="Arial" w:cs="Arial"/>
        </w:rPr>
        <w:t xml:space="preserve"> sup</w:t>
      </w:r>
      <w:r w:rsidR="008471D2">
        <w:rPr>
          <w:rFonts w:ascii="Arial" w:hAnsi="Arial" w:cs="Arial"/>
        </w:rPr>
        <w:t>p</w:t>
      </w:r>
      <w:r w:rsidR="007675F9">
        <w:rPr>
          <w:rFonts w:ascii="Arial" w:hAnsi="Arial" w:cs="Arial"/>
        </w:rPr>
        <w:t>resses votes.</w:t>
      </w:r>
    </w:p>
    <w:p w:rsidR="0045019C" w:rsidRDefault="0045019C" w:rsidP="0078796A">
      <w:pPr>
        <w:pStyle w:val="ListParagraph"/>
        <w:tabs>
          <w:tab w:val="left" w:pos="4350"/>
        </w:tabs>
        <w:spacing w:after="0" w:line="240" w:lineRule="auto"/>
        <w:ind w:left="360"/>
        <w:rPr>
          <w:rFonts w:ascii="Arial" w:hAnsi="Arial" w:cs="Arial"/>
        </w:rPr>
      </w:pPr>
    </w:p>
    <w:p w:rsidR="0045019C" w:rsidRDefault="0045019C" w:rsidP="0078796A">
      <w:pPr>
        <w:pStyle w:val="ListParagraph"/>
        <w:tabs>
          <w:tab w:val="left" w:pos="4350"/>
        </w:tabs>
        <w:spacing w:after="0" w:line="240" w:lineRule="auto"/>
        <w:ind w:left="360"/>
        <w:rPr>
          <w:rFonts w:ascii="Arial" w:hAnsi="Arial" w:cs="Arial"/>
        </w:rPr>
      </w:pPr>
      <w:r>
        <w:rPr>
          <w:rFonts w:ascii="Arial" w:hAnsi="Arial" w:cs="Arial"/>
        </w:rPr>
        <w:lastRenderedPageBreak/>
        <w:t>J</w:t>
      </w:r>
      <w:r w:rsidR="007675F9">
        <w:rPr>
          <w:rFonts w:ascii="Arial" w:hAnsi="Arial" w:cs="Arial"/>
        </w:rPr>
        <w:t xml:space="preserve">eremy </w:t>
      </w:r>
      <w:r>
        <w:rPr>
          <w:rFonts w:ascii="Arial" w:hAnsi="Arial" w:cs="Arial"/>
        </w:rPr>
        <w:t>C</w:t>
      </w:r>
      <w:r w:rsidR="007675F9">
        <w:rPr>
          <w:rFonts w:ascii="Arial" w:hAnsi="Arial" w:cs="Arial"/>
        </w:rPr>
        <w:t>orbyn talked about “c</w:t>
      </w:r>
      <w:r>
        <w:rPr>
          <w:rFonts w:ascii="Arial" w:hAnsi="Arial" w:cs="Arial"/>
        </w:rPr>
        <w:t>hanging the centre of gravity” at last year’s L</w:t>
      </w:r>
      <w:r w:rsidR="007675F9">
        <w:rPr>
          <w:rFonts w:ascii="Arial" w:hAnsi="Arial" w:cs="Arial"/>
        </w:rPr>
        <w:t xml:space="preserve">abour </w:t>
      </w:r>
      <w:r>
        <w:rPr>
          <w:rFonts w:ascii="Arial" w:hAnsi="Arial" w:cs="Arial"/>
        </w:rPr>
        <w:t>P</w:t>
      </w:r>
      <w:r w:rsidR="007675F9">
        <w:rPr>
          <w:rFonts w:ascii="Arial" w:hAnsi="Arial" w:cs="Arial"/>
        </w:rPr>
        <w:t>arty</w:t>
      </w:r>
      <w:r>
        <w:rPr>
          <w:rFonts w:ascii="Arial" w:hAnsi="Arial" w:cs="Arial"/>
        </w:rPr>
        <w:t xml:space="preserve"> conference. </w:t>
      </w:r>
      <w:r w:rsidR="00D9574A">
        <w:rPr>
          <w:rFonts w:ascii="Arial" w:hAnsi="Arial" w:cs="Arial"/>
        </w:rPr>
        <w:t xml:space="preserve"> He fought for the popular vote not the marginal swing voter.  </w:t>
      </w:r>
      <w:r>
        <w:rPr>
          <w:rFonts w:ascii="Arial" w:hAnsi="Arial" w:cs="Arial"/>
        </w:rPr>
        <w:t>In my view, changing to a PR voting system would</w:t>
      </w:r>
      <w:r w:rsidR="00D9574A">
        <w:rPr>
          <w:rFonts w:ascii="Arial" w:hAnsi="Arial" w:cs="Arial"/>
        </w:rPr>
        <w:t xml:space="preserve"> be a better strategy, but it’s difficult to fight a PR election when you have a plurality system and to win elections not just votes</w:t>
      </w:r>
      <w:r>
        <w:rPr>
          <w:rFonts w:ascii="Arial" w:hAnsi="Arial" w:cs="Arial"/>
        </w:rPr>
        <w:t>.</w:t>
      </w:r>
    </w:p>
    <w:p w:rsidR="0045019C" w:rsidRDefault="0045019C" w:rsidP="0078796A">
      <w:pPr>
        <w:pStyle w:val="ListParagraph"/>
        <w:tabs>
          <w:tab w:val="left" w:pos="4350"/>
        </w:tabs>
        <w:spacing w:after="0" w:line="240" w:lineRule="auto"/>
        <w:ind w:left="360"/>
        <w:rPr>
          <w:rFonts w:ascii="Arial" w:hAnsi="Arial" w:cs="Arial"/>
        </w:rPr>
      </w:pPr>
    </w:p>
    <w:p w:rsidR="0045019C" w:rsidRDefault="0045019C" w:rsidP="0078796A">
      <w:pPr>
        <w:pStyle w:val="ListParagraph"/>
        <w:tabs>
          <w:tab w:val="left" w:pos="4350"/>
        </w:tabs>
        <w:spacing w:after="0" w:line="240" w:lineRule="auto"/>
        <w:ind w:left="360"/>
        <w:rPr>
          <w:rFonts w:ascii="Arial" w:hAnsi="Arial" w:cs="Arial"/>
        </w:rPr>
      </w:pPr>
      <w:r>
        <w:rPr>
          <w:rFonts w:ascii="Arial" w:hAnsi="Arial" w:cs="Arial"/>
        </w:rPr>
        <w:t xml:space="preserve">Both Bristol </w:t>
      </w:r>
      <w:r w:rsidR="00EE2C26">
        <w:rPr>
          <w:rFonts w:ascii="Arial" w:hAnsi="Arial" w:cs="Arial"/>
        </w:rPr>
        <w:t xml:space="preserve">– where I live – </w:t>
      </w:r>
      <w:r>
        <w:rPr>
          <w:rFonts w:ascii="Arial" w:hAnsi="Arial" w:cs="Arial"/>
        </w:rPr>
        <w:t>and Oxford voted yes in the AV referendum</w:t>
      </w:r>
      <w:r w:rsidR="005419F7">
        <w:rPr>
          <w:rFonts w:ascii="Arial" w:hAnsi="Arial" w:cs="Arial"/>
        </w:rPr>
        <w:t>, despite it being the wrong system at the wrong time, and people were voting against Nick Clegg</w:t>
      </w:r>
      <w:r>
        <w:rPr>
          <w:rFonts w:ascii="Arial" w:hAnsi="Arial" w:cs="Arial"/>
        </w:rPr>
        <w:t xml:space="preserve">. </w:t>
      </w:r>
    </w:p>
    <w:p w:rsidR="005C032C" w:rsidRDefault="005C032C" w:rsidP="0078796A">
      <w:pPr>
        <w:pStyle w:val="ListParagraph"/>
        <w:tabs>
          <w:tab w:val="left" w:pos="4350"/>
        </w:tabs>
        <w:spacing w:after="0" w:line="240" w:lineRule="auto"/>
        <w:ind w:left="360"/>
        <w:rPr>
          <w:rFonts w:ascii="Arial" w:hAnsi="Arial" w:cs="Arial"/>
        </w:rPr>
      </w:pPr>
    </w:p>
    <w:p w:rsidR="005C032C" w:rsidRDefault="005C032C" w:rsidP="0078796A">
      <w:pPr>
        <w:pStyle w:val="ListParagraph"/>
        <w:tabs>
          <w:tab w:val="left" w:pos="4350"/>
        </w:tabs>
        <w:spacing w:after="0" w:line="240" w:lineRule="auto"/>
        <w:ind w:left="360"/>
        <w:rPr>
          <w:rFonts w:ascii="Arial" w:hAnsi="Arial" w:cs="Arial"/>
        </w:rPr>
      </w:pPr>
      <w:r>
        <w:rPr>
          <w:rFonts w:ascii="Arial" w:hAnsi="Arial" w:cs="Arial"/>
        </w:rPr>
        <w:t>Make Votes Matter and Labour Campaign for Electoral Reform – in</w:t>
      </w:r>
      <w:r w:rsidR="004125F8">
        <w:rPr>
          <w:rFonts w:ascii="Arial" w:hAnsi="Arial" w:cs="Arial"/>
        </w:rPr>
        <w:t xml:space="preserve"> 2017 we attempted to contact</w:t>
      </w:r>
      <w:r>
        <w:rPr>
          <w:rFonts w:ascii="Arial" w:hAnsi="Arial" w:cs="Arial"/>
        </w:rPr>
        <w:t xml:space="preserve"> every Labour candidate</w:t>
      </w:r>
      <w:r w:rsidR="00A57F8F">
        <w:rPr>
          <w:rFonts w:ascii="Arial" w:hAnsi="Arial" w:cs="Arial"/>
        </w:rPr>
        <w:t>.  O</w:t>
      </w:r>
      <w:r>
        <w:rPr>
          <w:rFonts w:ascii="Arial" w:hAnsi="Arial" w:cs="Arial"/>
        </w:rPr>
        <w:t xml:space="preserve">nly one </w:t>
      </w:r>
      <w:r w:rsidR="00A57F8F">
        <w:rPr>
          <w:rFonts w:ascii="Arial" w:hAnsi="Arial" w:cs="Arial"/>
        </w:rPr>
        <w:t xml:space="preserve">of the new intake </w:t>
      </w:r>
      <w:r>
        <w:rPr>
          <w:rFonts w:ascii="Arial" w:hAnsi="Arial" w:cs="Arial"/>
        </w:rPr>
        <w:t xml:space="preserve">was brave enough was brave enough to say that they supported AV, but 20 </w:t>
      </w:r>
      <w:r w:rsidR="00A57F8F">
        <w:rPr>
          <w:rFonts w:ascii="Arial" w:hAnsi="Arial" w:cs="Arial"/>
        </w:rPr>
        <w:t xml:space="preserve">new MPs </w:t>
      </w:r>
      <w:r>
        <w:rPr>
          <w:rFonts w:ascii="Arial" w:hAnsi="Arial" w:cs="Arial"/>
        </w:rPr>
        <w:t>supported PR.</w:t>
      </w:r>
    </w:p>
    <w:p w:rsidR="005C032C" w:rsidRDefault="005C032C" w:rsidP="0078796A">
      <w:pPr>
        <w:pStyle w:val="ListParagraph"/>
        <w:tabs>
          <w:tab w:val="left" w:pos="4350"/>
        </w:tabs>
        <w:spacing w:after="0" w:line="240" w:lineRule="auto"/>
        <w:ind w:left="360"/>
        <w:rPr>
          <w:rFonts w:ascii="Arial" w:hAnsi="Arial" w:cs="Arial"/>
        </w:rPr>
      </w:pPr>
    </w:p>
    <w:p w:rsidR="005C032C" w:rsidRDefault="00A57F8F" w:rsidP="0078796A">
      <w:pPr>
        <w:pStyle w:val="ListParagraph"/>
        <w:tabs>
          <w:tab w:val="left" w:pos="4350"/>
        </w:tabs>
        <w:spacing w:after="0" w:line="240" w:lineRule="auto"/>
        <w:ind w:left="360"/>
        <w:rPr>
          <w:rFonts w:ascii="Arial" w:hAnsi="Arial" w:cs="Arial"/>
        </w:rPr>
      </w:pPr>
      <w:r>
        <w:rPr>
          <w:rFonts w:ascii="Arial" w:hAnsi="Arial" w:cs="Arial"/>
        </w:rPr>
        <w:t>Th</w:t>
      </w:r>
      <w:r w:rsidR="005C032C">
        <w:rPr>
          <w:rFonts w:ascii="Arial" w:hAnsi="Arial" w:cs="Arial"/>
        </w:rPr>
        <w:t>e EU referendum ha</w:t>
      </w:r>
      <w:r>
        <w:rPr>
          <w:rFonts w:ascii="Arial" w:hAnsi="Arial" w:cs="Arial"/>
        </w:rPr>
        <w:t>s</w:t>
      </w:r>
      <w:r w:rsidR="005C032C">
        <w:rPr>
          <w:rFonts w:ascii="Arial" w:hAnsi="Arial" w:cs="Arial"/>
        </w:rPr>
        <w:t xml:space="preserve"> changed politics</w:t>
      </w:r>
      <w:r>
        <w:rPr>
          <w:rFonts w:ascii="Arial" w:hAnsi="Arial" w:cs="Arial"/>
        </w:rPr>
        <w:t xml:space="preserve"> and divides parties</w:t>
      </w:r>
      <w:r w:rsidR="005C032C">
        <w:rPr>
          <w:rFonts w:ascii="Arial" w:hAnsi="Arial" w:cs="Arial"/>
        </w:rPr>
        <w:t>. Labour does have a chance of winning the next General Election</w:t>
      </w:r>
      <w:r w:rsidR="001A55BF">
        <w:rPr>
          <w:rFonts w:ascii="Arial" w:hAnsi="Arial" w:cs="Arial"/>
        </w:rPr>
        <w:t>.  OR is attractive to the third-party voters that we need to win in crucial marginal seats.  Labour considered putting PR in the 2017 manifesto, but remains</w:t>
      </w:r>
      <w:r w:rsidR="007675F9">
        <w:rPr>
          <w:rFonts w:ascii="Arial" w:hAnsi="Arial" w:cs="Arial"/>
        </w:rPr>
        <w:t xml:space="preserve"> equivocal</w:t>
      </w:r>
      <w:r w:rsidR="002550F3">
        <w:rPr>
          <w:rFonts w:ascii="Arial" w:hAnsi="Arial" w:cs="Arial"/>
        </w:rPr>
        <w:t xml:space="preserve"> on whether to support PR.</w:t>
      </w:r>
    </w:p>
    <w:p w:rsidR="005C032C" w:rsidRDefault="005C032C" w:rsidP="0078796A">
      <w:pPr>
        <w:pStyle w:val="ListParagraph"/>
        <w:tabs>
          <w:tab w:val="left" w:pos="4350"/>
        </w:tabs>
        <w:spacing w:after="0" w:line="240" w:lineRule="auto"/>
        <w:ind w:left="360"/>
        <w:rPr>
          <w:rFonts w:ascii="Arial" w:hAnsi="Arial" w:cs="Arial"/>
        </w:rPr>
      </w:pPr>
    </w:p>
    <w:p w:rsidR="005C032C" w:rsidRPr="0078796A" w:rsidRDefault="005C032C" w:rsidP="0078796A">
      <w:pPr>
        <w:pStyle w:val="ListParagraph"/>
        <w:tabs>
          <w:tab w:val="left" w:pos="4350"/>
        </w:tabs>
        <w:spacing w:after="0" w:line="240" w:lineRule="auto"/>
        <w:ind w:left="360"/>
        <w:rPr>
          <w:rFonts w:ascii="Arial" w:hAnsi="Arial" w:cs="Arial"/>
        </w:rPr>
      </w:pPr>
      <w:r>
        <w:rPr>
          <w:rFonts w:ascii="Arial" w:hAnsi="Arial" w:cs="Arial"/>
        </w:rPr>
        <w:t>At the last election, electoral reformer</w:t>
      </w:r>
      <w:r w:rsidR="007675F9">
        <w:rPr>
          <w:rFonts w:ascii="Arial" w:hAnsi="Arial" w:cs="Arial"/>
        </w:rPr>
        <w:t>s</w:t>
      </w:r>
      <w:r>
        <w:rPr>
          <w:rFonts w:ascii="Arial" w:hAnsi="Arial" w:cs="Arial"/>
        </w:rPr>
        <w:t xml:space="preserve"> did so well because they won over people who were going to vote for third parties.</w:t>
      </w:r>
    </w:p>
    <w:p w:rsidR="003E567E" w:rsidRDefault="003E567E" w:rsidP="003E567E">
      <w:pPr>
        <w:pStyle w:val="ListParagraph"/>
        <w:tabs>
          <w:tab w:val="left" w:pos="4350"/>
        </w:tabs>
        <w:spacing w:after="0" w:line="240" w:lineRule="auto"/>
        <w:ind w:left="360"/>
        <w:rPr>
          <w:rFonts w:ascii="Arial" w:hAnsi="Arial" w:cs="Arial"/>
          <w:lang w:val="en"/>
        </w:rPr>
      </w:pPr>
    </w:p>
    <w:p w:rsidR="0022560B" w:rsidRDefault="0022560B" w:rsidP="003E567E">
      <w:pPr>
        <w:pStyle w:val="ListParagraph"/>
        <w:tabs>
          <w:tab w:val="left" w:pos="4350"/>
        </w:tabs>
        <w:spacing w:after="0" w:line="240" w:lineRule="auto"/>
        <w:ind w:left="360"/>
        <w:rPr>
          <w:rFonts w:ascii="Arial" w:hAnsi="Arial" w:cs="Arial"/>
          <w:lang w:val="en"/>
        </w:rPr>
      </w:pPr>
      <w:r>
        <w:rPr>
          <w:rFonts w:ascii="Arial" w:hAnsi="Arial" w:cs="Arial"/>
          <w:lang w:val="en"/>
        </w:rPr>
        <w:t>Robin Cook said – for L</w:t>
      </w:r>
      <w:r w:rsidR="007675F9">
        <w:rPr>
          <w:rFonts w:ascii="Arial" w:hAnsi="Arial" w:cs="Arial"/>
          <w:lang w:val="en"/>
        </w:rPr>
        <w:t>abour, democracy cannot be viewed</w:t>
      </w:r>
      <w:r>
        <w:rPr>
          <w:rFonts w:ascii="Arial" w:hAnsi="Arial" w:cs="Arial"/>
          <w:lang w:val="en"/>
        </w:rPr>
        <w:t xml:space="preserve"> as a means, it is also a value. </w:t>
      </w:r>
    </w:p>
    <w:p w:rsidR="003E567E" w:rsidRDefault="003E567E" w:rsidP="003E567E">
      <w:pPr>
        <w:pStyle w:val="ListParagraph"/>
        <w:tabs>
          <w:tab w:val="left" w:pos="4350"/>
        </w:tabs>
        <w:spacing w:after="0" w:line="240" w:lineRule="auto"/>
        <w:ind w:left="360"/>
        <w:rPr>
          <w:rFonts w:ascii="Arial" w:hAnsi="Arial" w:cs="Arial"/>
          <w:lang w:val="en"/>
        </w:rPr>
      </w:pPr>
    </w:p>
    <w:p w:rsidR="000637C4" w:rsidRPr="003E567E" w:rsidRDefault="000637C4" w:rsidP="003E567E">
      <w:pPr>
        <w:pStyle w:val="ListParagraph"/>
        <w:tabs>
          <w:tab w:val="left" w:pos="4350"/>
        </w:tabs>
        <w:spacing w:after="0" w:line="240" w:lineRule="auto"/>
        <w:ind w:left="360"/>
        <w:rPr>
          <w:rFonts w:ascii="Arial" w:hAnsi="Arial" w:cs="Arial"/>
        </w:rPr>
      </w:pPr>
      <w:r w:rsidRPr="003E567E">
        <w:rPr>
          <w:rFonts w:ascii="Arial" w:hAnsi="Arial" w:cs="Arial"/>
          <w:lang w:val="en"/>
        </w:rPr>
        <w:t>Comments and questions included</w:t>
      </w:r>
      <w:r w:rsidR="00B929CB">
        <w:rPr>
          <w:rFonts w:ascii="Arial" w:hAnsi="Arial" w:cs="Arial"/>
          <w:lang w:val="en"/>
        </w:rPr>
        <w:t xml:space="preserve"> (with responses in brackets)</w:t>
      </w:r>
      <w:r w:rsidRPr="003E567E">
        <w:rPr>
          <w:rFonts w:ascii="Arial" w:hAnsi="Arial" w:cs="Arial"/>
          <w:lang w:val="en"/>
        </w:rPr>
        <w:t>:</w:t>
      </w:r>
    </w:p>
    <w:p w:rsidR="000637C4" w:rsidRPr="00162CCA" w:rsidRDefault="000637C4" w:rsidP="000637C4">
      <w:pPr>
        <w:spacing w:after="0" w:line="240" w:lineRule="auto"/>
        <w:rPr>
          <w:rFonts w:ascii="Arial" w:hAnsi="Arial" w:cs="Arial"/>
          <w:sz w:val="16"/>
          <w:szCs w:val="16"/>
          <w:u w:val="single"/>
          <w:lang w:val="en"/>
        </w:rPr>
      </w:pPr>
    </w:p>
    <w:p w:rsidR="000637C4" w:rsidRDefault="005D6557" w:rsidP="000637C4">
      <w:pPr>
        <w:spacing w:after="0" w:line="240" w:lineRule="auto"/>
        <w:ind w:left="720"/>
        <w:rPr>
          <w:rFonts w:ascii="Arial" w:hAnsi="Arial" w:cs="Arial"/>
          <w:lang w:val="en"/>
        </w:rPr>
      </w:pPr>
      <w:r>
        <w:rPr>
          <w:rFonts w:ascii="Arial" w:hAnsi="Arial" w:cs="Arial"/>
          <w:lang w:val="en"/>
        </w:rPr>
        <w:t xml:space="preserve">Simon </w:t>
      </w:r>
      <w:proofErr w:type="spellStart"/>
      <w:r w:rsidR="00AF0EB4">
        <w:rPr>
          <w:rFonts w:ascii="Arial" w:hAnsi="Arial" w:cs="Arial"/>
          <w:lang w:val="en"/>
        </w:rPr>
        <w:t>Ottino</w:t>
      </w:r>
      <w:proofErr w:type="spellEnd"/>
      <w:r>
        <w:rPr>
          <w:rFonts w:ascii="Arial" w:hAnsi="Arial" w:cs="Arial"/>
          <w:lang w:val="en"/>
        </w:rPr>
        <w:t xml:space="preserve"> – support electoral reform. We should support everyone who lives here and pays taxes having the right to vote.</w:t>
      </w:r>
      <w:r w:rsidR="003B1BCA">
        <w:rPr>
          <w:rFonts w:ascii="Arial" w:hAnsi="Arial" w:cs="Arial"/>
          <w:lang w:val="en"/>
        </w:rPr>
        <w:t xml:space="preserve"> Also should deal with unelected House of Lords. </w:t>
      </w:r>
      <w:r w:rsidR="00F5530A">
        <w:rPr>
          <w:rFonts w:ascii="Arial" w:hAnsi="Arial" w:cs="Arial"/>
          <w:lang w:val="en"/>
        </w:rPr>
        <w:t>(</w:t>
      </w:r>
      <w:r w:rsidR="00F5530A" w:rsidRPr="007127D8">
        <w:rPr>
          <w:rFonts w:ascii="Arial" w:hAnsi="Arial" w:cs="Arial"/>
          <w:i/>
          <w:lang w:val="en"/>
        </w:rPr>
        <w:t xml:space="preserve">Really </w:t>
      </w:r>
      <w:r w:rsidR="00224FC2" w:rsidRPr="007127D8">
        <w:rPr>
          <w:rFonts w:ascii="Arial" w:hAnsi="Arial" w:cs="Arial"/>
          <w:i/>
          <w:lang w:val="en"/>
        </w:rPr>
        <w:t xml:space="preserve">important issue is about equality. We allow games such as tactical voting </w:t>
      </w:r>
      <w:r w:rsidR="00B929CB" w:rsidRPr="007127D8">
        <w:rPr>
          <w:rFonts w:ascii="Arial" w:hAnsi="Arial" w:cs="Arial"/>
          <w:i/>
          <w:lang w:val="en"/>
        </w:rPr>
        <w:t>to be</w:t>
      </w:r>
      <w:r w:rsidR="00224FC2" w:rsidRPr="007127D8">
        <w:rPr>
          <w:rFonts w:ascii="Arial" w:hAnsi="Arial" w:cs="Arial"/>
          <w:i/>
          <w:lang w:val="en"/>
        </w:rPr>
        <w:t xml:space="preserve"> encouraged</w:t>
      </w:r>
      <w:r w:rsidR="00224FC2">
        <w:rPr>
          <w:rFonts w:ascii="Arial" w:hAnsi="Arial" w:cs="Arial"/>
          <w:lang w:val="en"/>
        </w:rPr>
        <w:t>.)</w:t>
      </w:r>
    </w:p>
    <w:p w:rsidR="0099190C" w:rsidRDefault="0099190C" w:rsidP="000637C4">
      <w:pPr>
        <w:spacing w:after="0" w:line="240" w:lineRule="auto"/>
        <w:ind w:left="720"/>
        <w:rPr>
          <w:rFonts w:ascii="Arial" w:hAnsi="Arial" w:cs="Arial"/>
          <w:lang w:val="en"/>
        </w:rPr>
      </w:pPr>
    </w:p>
    <w:p w:rsidR="0099190C" w:rsidRDefault="000E63F6" w:rsidP="000637C4">
      <w:pPr>
        <w:spacing w:after="0" w:line="240" w:lineRule="auto"/>
        <w:ind w:left="720"/>
        <w:rPr>
          <w:rFonts w:ascii="Arial" w:hAnsi="Arial" w:cs="Arial"/>
          <w:lang w:val="en"/>
        </w:rPr>
      </w:pPr>
      <w:r>
        <w:rPr>
          <w:rFonts w:ascii="Arial" w:hAnsi="Arial" w:cs="Arial"/>
          <w:lang w:val="en"/>
        </w:rPr>
        <w:t>Geoff Taylor</w:t>
      </w:r>
      <w:r w:rsidR="0099190C">
        <w:rPr>
          <w:rFonts w:ascii="Arial" w:hAnsi="Arial" w:cs="Arial"/>
          <w:lang w:val="en"/>
        </w:rPr>
        <w:t xml:space="preserve"> – support what you </w:t>
      </w:r>
      <w:r w:rsidR="00B929CB">
        <w:rPr>
          <w:rFonts w:ascii="Arial" w:hAnsi="Arial" w:cs="Arial"/>
          <w:lang w:val="en"/>
        </w:rPr>
        <w:t xml:space="preserve">have </w:t>
      </w:r>
      <w:r w:rsidR="0099190C">
        <w:rPr>
          <w:rFonts w:ascii="Arial" w:hAnsi="Arial" w:cs="Arial"/>
          <w:lang w:val="en"/>
        </w:rPr>
        <w:t>said about tactical voting</w:t>
      </w:r>
      <w:r w:rsidR="00F5530A">
        <w:rPr>
          <w:rFonts w:ascii="Arial" w:hAnsi="Arial" w:cs="Arial"/>
          <w:lang w:val="en"/>
        </w:rPr>
        <w:t>. I</w:t>
      </w:r>
      <w:r w:rsidR="009A28E5">
        <w:rPr>
          <w:rFonts w:ascii="Arial" w:hAnsi="Arial" w:cs="Arial"/>
          <w:lang w:val="en"/>
        </w:rPr>
        <w:t xml:space="preserve">n </w:t>
      </w:r>
      <w:proofErr w:type="spellStart"/>
      <w:r w:rsidR="009A28E5">
        <w:rPr>
          <w:rFonts w:ascii="Arial" w:hAnsi="Arial" w:cs="Arial"/>
          <w:lang w:val="en"/>
        </w:rPr>
        <w:t>Ox</w:t>
      </w:r>
      <w:r w:rsidR="00F5530A">
        <w:rPr>
          <w:rFonts w:ascii="Arial" w:hAnsi="Arial" w:cs="Arial"/>
          <w:lang w:val="en"/>
        </w:rPr>
        <w:t>WA</w:t>
      </w:r>
      <w:r w:rsidR="00F23887">
        <w:rPr>
          <w:rFonts w:ascii="Arial" w:hAnsi="Arial" w:cs="Arial"/>
          <w:lang w:val="en"/>
        </w:rPr>
        <w:t>b</w:t>
      </w:r>
      <w:proofErr w:type="spellEnd"/>
      <w:r w:rsidR="00F5530A">
        <w:rPr>
          <w:rFonts w:ascii="Arial" w:hAnsi="Arial" w:cs="Arial"/>
          <w:lang w:val="en"/>
        </w:rPr>
        <w:t xml:space="preserve"> so</w:t>
      </w:r>
      <w:r w:rsidR="0099190C">
        <w:rPr>
          <w:rFonts w:ascii="Arial" w:hAnsi="Arial" w:cs="Arial"/>
          <w:lang w:val="en"/>
        </w:rPr>
        <w:t xml:space="preserve"> many people voted for the Lib Dem candidate because they had given up on their vote being counted as a Labour vote</w:t>
      </w:r>
      <w:r w:rsidR="00A53C85">
        <w:rPr>
          <w:rFonts w:ascii="Arial" w:hAnsi="Arial" w:cs="Arial"/>
          <w:lang w:val="en"/>
        </w:rPr>
        <w:t xml:space="preserve"> (</w:t>
      </w:r>
      <w:r w:rsidR="00A53C85">
        <w:rPr>
          <w:rFonts w:ascii="Arial" w:hAnsi="Arial" w:cs="Arial"/>
          <w:i/>
          <w:lang w:val="en"/>
        </w:rPr>
        <w:t>we need to move on this before the next general election</w:t>
      </w:r>
      <w:r w:rsidR="00A53C85">
        <w:rPr>
          <w:rFonts w:ascii="Arial" w:hAnsi="Arial" w:cs="Arial"/>
          <w:lang w:val="en"/>
        </w:rPr>
        <w:t>)</w:t>
      </w:r>
      <w:r w:rsidR="0099190C">
        <w:rPr>
          <w:rFonts w:ascii="Arial" w:hAnsi="Arial" w:cs="Arial"/>
          <w:lang w:val="en"/>
        </w:rPr>
        <w:t>.</w:t>
      </w:r>
      <w:r w:rsidR="00B94C2A">
        <w:rPr>
          <w:rFonts w:ascii="Arial" w:hAnsi="Arial" w:cs="Arial"/>
          <w:lang w:val="en"/>
        </w:rPr>
        <w:t xml:space="preserve"> </w:t>
      </w:r>
    </w:p>
    <w:p w:rsidR="00EB5954" w:rsidRDefault="00EB5954" w:rsidP="000637C4">
      <w:pPr>
        <w:spacing w:after="0" w:line="240" w:lineRule="auto"/>
        <w:ind w:left="720"/>
        <w:rPr>
          <w:rFonts w:ascii="Arial" w:hAnsi="Arial" w:cs="Arial"/>
          <w:lang w:val="en"/>
        </w:rPr>
      </w:pPr>
    </w:p>
    <w:p w:rsidR="00EB5954" w:rsidRDefault="00EB5954" w:rsidP="000637C4">
      <w:pPr>
        <w:spacing w:after="0" w:line="240" w:lineRule="auto"/>
        <w:ind w:left="720"/>
        <w:rPr>
          <w:rFonts w:ascii="Arial" w:hAnsi="Arial" w:cs="Arial"/>
          <w:lang w:val="en"/>
        </w:rPr>
      </w:pPr>
      <w:r>
        <w:rPr>
          <w:rFonts w:ascii="Arial" w:hAnsi="Arial" w:cs="Arial"/>
          <w:lang w:val="en"/>
        </w:rPr>
        <w:t>Jane Darke – you use the phrase electoral reform but there are several different forms this could take. (</w:t>
      </w:r>
      <w:r w:rsidRPr="003577C5">
        <w:rPr>
          <w:rFonts w:ascii="Arial" w:hAnsi="Arial" w:cs="Arial"/>
          <w:i/>
          <w:lang w:val="en"/>
        </w:rPr>
        <w:t>I have brought a handout which describes all the voting systems</w:t>
      </w:r>
      <w:r w:rsidR="00A020DB">
        <w:rPr>
          <w:rFonts w:ascii="Arial" w:hAnsi="Arial" w:cs="Arial"/>
          <w:i/>
          <w:lang w:val="en"/>
        </w:rPr>
        <w:t xml:space="preserve"> in use or suggested</w:t>
      </w:r>
      <w:r w:rsidRPr="003577C5">
        <w:rPr>
          <w:rFonts w:ascii="Arial" w:hAnsi="Arial" w:cs="Arial"/>
          <w:i/>
          <w:lang w:val="en"/>
        </w:rPr>
        <w:t xml:space="preserve">. Why should the Labour Party choose the electoral system. </w:t>
      </w:r>
      <w:r w:rsidR="00A020DB">
        <w:rPr>
          <w:rFonts w:ascii="Arial" w:hAnsi="Arial" w:cs="Arial"/>
          <w:i/>
          <w:lang w:val="en"/>
        </w:rPr>
        <w:t xml:space="preserve">We need the constitutional convention which we promised in our manifesto in 2017. </w:t>
      </w:r>
      <w:r w:rsidRPr="003577C5">
        <w:rPr>
          <w:rFonts w:ascii="Arial" w:hAnsi="Arial" w:cs="Arial"/>
          <w:i/>
          <w:lang w:val="en"/>
        </w:rPr>
        <w:t xml:space="preserve">We should provide </w:t>
      </w:r>
      <w:r w:rsidR="00A020DB">
        <w:rPr>
          <w:rFonts w:ascii="Arial" w:hAnsi="Arial" w:cs="Arial"/>
          <w:i/>
          <w:lang w:val="en"/>
        </w:rPr>
        <w:t>citizenship</w:t>
      </w:r>
      <w:r w:rsidRPr="003577C5">
        <w:rPr>
          <w:rFonts w:ascii="Arial" w:hAnsi="Arial" w:cs="Arial"/>
          <w:i/>
          <w:lang w:val="en"/>
        </w:rPr>
        <w:t xml:space="preserve"> education</w:t>
      </w:r>
      <w:r w:rsidR="00A020DB">
        <w:rPr>
          <w:rFonts w:ascii="Arial" w:hAnsi="Arial" w:cs="Arial"/>
          <w:i/>
          <w:lang w:val="en"/>
        </w:rPr>
        <w:t xml:space="preserve"> in schools</w:t>
      </w:r>
      <w:r>
        <w:rPr>
          <w:rFonts w:ascii="Arial" w:hAnsi="Arial" w:cs="Arial"/>
          <w:lang w:val="en"/>
        </w:rPr>
        <w:t>.</w:t>
      </w:r>
      <w:r w:rsidR="00B929CB">
        <w:rPr>
          <w:rFonts w:ascii="Arial" w:hAnsi="Arial" w:cs="Arial"/>
          <w:lang w:val="en"/>
        </w:rPr>
        <w:t>)</w:t>
      </w:r>
      <w:r>
        <w:rPr>
          <w:rFonts w:ascii="Arial" w:hAnsi="Arial" w:cs="Arial"/>
          <w:lang w:val="en"/>
        </w:rPr>
        <w:t xml:space="preserve"> </w:t>
      </w:r>
    </w:p>
    <w:p w:rsidR="00EB5954" w:rsidRDefault="00EB5954" w:rsidP="000637C4">
      <w:pPr>
        <w:spacing w:after="0" w:line="240" w:lineRule="auto"/>
        <w:ind w:left="720"/>
        <w:rPr>
          <w:rFonts w:ascii="Arial" w:hAnsi="Arial" w:cs="Arial"/>
          <w:lang w:val="en"/>
        </w:rPr>
      </w:pPr>
    </w:p>
    <w:p w:rsidR="00EB5954" w:rsidRDefault="00EB5954" w:rsidP="000637C4">
      <w:pPr>
        <w:spacing w:after="0" w:line="240" w:lineRule="auto"/>
        <w:ind w:left="720"/>
        <w:rPr>
          <w:rFonts w:ascii="Arial" w:hAnsi="Arial" w:cs="Arial"/>
          <w:lang w:val="en"/>
        </w:rPr>
      </w:pPr>
      <w:r>
        <w:rPr>
          <w:rFonts w:ascii="Arial" w:hAnsi="Arial" w:cs="Arial"/>
          <w:lang w:val="en"/>
        </w:rPr>
        <w:t>David Blackman – Interested to hear about Bristol West, as I was the previous candidate. The Liberals were clever in having widely known personalit</w:t>
      </w:r>
      <w:r w:rsidR="00CC7469">
        <w:rPr>
          <w:rFonts w:ascii="Arial" w:hAnsi="Arial" w:cs="Arial"/>
          <w:lang w:val="en"/>
        </w:rPr>
        <w:t>ies</w:t>
      </w:r>
      <w:r>
        <w:rPr>
          <w:rFonts w:ascii="Arial" w:hAnsi="Arial" w:cs="Arial"/>
          <w:lang w:val="en"/>
        </w:rPr>
        <w:t xml:space="preserve"> in the 1960s and 1970s. If you are going for STV, there can be a lot of tactical voting around 2</w:t>
      </w:r>
      <w:r w:rsidRPr="00EB5954">
        <w:rPr>
          <w:rFonts w:ascii="Arial" w:hAnsi="Arial" w:cs="Arial"/>
          <w:vertAlign w:val="superscript"/>
          <w:lang w:val="en"/>
        </w:rPr>
        <w:t>nd</w:t>
      </w:r>
      <w:r>
        <w:rPr>
          <w:rFonts w:ascii="Arial" w:hAnsi="Arial" w:cs="Arial"/>
          <w:lang w:val="en"/>
        </w:rPr>
        <w:t xml:space="preserve"> and 3</w:t>
      </w:r>
      <w:r w:rsidRPr="00EB5954">
        <w:rPr>
          <w:rFonts w:ascii="Arial" w:hAnsi="Arial" w:cs="Arial"/>
          <w:vertAlign w:val="superscript"/>
          <w:lang w:val="en"/>
        </w:rPr>
        <w:t>rd</w:t>
      </w:r>
      <w:r>
        <w:rPr>
          <w:rFonts w:ascii="Arial" w:hAnsi="Arial" w:cs="Arial"/>
          <w:lang w:val="en"/>
        </w:rPr>
        <w:t xml:space="preserve"> votes. (</w:t>
      </w:r>
      <w:r w:rsidRPr="002030BC">
        <w:rPr>
          <w:rFonts w:ascii="Arial" w:hAnsi="Arial" w:cs="Arial"/>
          <w:i/>
          <w:lang w:val="en"/>
        </w:rPr>
        <w:t>Bristol West, I came third, I</w:t>
      </w:r>
      <w:r w:rsidR="00F530DE">
        <w:rPr>
          <w:rFonts w:ascii="Arial" w:hAnsi="Arial" w:cs="Arial"/>
          <w:i/>
          <w:lang w:val="en"/>
        </w:rPr>
        <w:t xml:space="preserve"> even experien</w:t>
      </w:r>
      <w:r w:rsidRPr="002030BC">
        <w:rPr>
          <w:rFonts w:ascii="Arial" w:hAnsi="Arial" w:cs="Arial"/>
          <w:i/>
          <w:lang w:val="en"/>
        </w:rPr>
        <w:t>ced tactical voting</w:t>
      </w:r>
      <w:r w:rsidR="00F530DE">
        <w:rPr>
          <w:rFonts w:ascii="Arial" w:hAnsi="Arial" w:cs="Arial"/>
          <w:i/>
          <w:lang w:val="en"/>
        </w:rPr>
        <w:t xml:space="preserve"> from Labour members. </w:t>
      </w:r>
      <w:r w:rsidRPr="002030BC">
        <w:rPr>
          <w:rFonts w:ascii="Arial" w:hAnsi="Arial" w:cs="Arial"/>
          <w:i/>
          <w:lang w:val="en"/>
        </w:rPr>
        <w:t xml:space="preserve"> </w:t>
      </w:r>
      <w:r w:rsidR="004C0601" w:rsidRPr="002030BC">
        <w:rPr>
          <w:rFonts w:ascii="Arial" w:hAnsi="Arial" w:cs="Arial"/>
          <w:i/>
          <w:lang w:val="en"/>
        </w:rPr>
        <w:t xml:space="preserve">Additional member system is a hybrid system that </w:t>
      </w:r>
      <w:proofErr w:type="gramStart"/>
      <w:r w:rsidR="004C0601" w:rsidRPr="002030BC">
        <w:rPr>
          <w:rFonts w:ascii="Arial" w:hAnsi="Arial" w:cs="Arial"/>
          <w:i/>
          <w:lang w:val="en"/>
        </w:rPr>
        <w:t>is capable of keeping</w:t>
      </w:r>
      <w:proofErr w:type="gramEnd"/>
      <w:r w:rsidR="004C0601" w:rsidRPr="002030BC">
        <w:rPr>
          <w:rFonts w:ascii="Arial" w:hAnsi="Arial" w:cs="Arial"/>
          <w:i/>
          <w:lang w:val="en"/>
        </w:rPr>
        <w:t xml:space="preserve"> the constituency link</w:t>
      </w:r>
      <w:r w:rsidR="00F530DE">
        <w:rPr>
          <w:rFonts w:ascii="Arial" w:hAnsi="Arial" w:cs="Arial"/>
          <w:i/>
          <w:lang w:val="en"/>
        </w:rPr>
        <w:t>, and Labour will probably support a top-up system</w:t>
      </w:r>
      <w:r w:rsidR="004C0601" w:rsidRPr="002030BC">
        <w:rPr>
          <w:rFonts w:ascii="Arial" w:hAnsi="Arial" w:cs="Arial"/>
          <w:i/>
          <w:lang w:val="en"/>
        </w:rPr>
        <w:t>.</w:t>
      </w:r>
      <w:r w:rsidR="004C0601">
        <w:rPr>
          <w:rFonts w:ascii="Arial" w:hAnsi="Arial" w:cs="Arial"/>
          <w:lang w:val="en"/>
        </w:rPr>
        <w:t>)</w:t>
      </w:r>
    </w:p>
    <w:p w:rsidR="004C0601" w:rsidRDefault="004C0601" w:rsidP="000637C4">
      <w:pPr>
        <w:spacing w:after="0" w:line="240" w:lineRule="auto"/>
        <w:ind w:left="720"/>
        <w:rPr>
          <w:rFonts w:ascii="Arial" w:hAnsi="Arial" w:cs="Arial"/>
          <w:lang w:val="en"/>
        </w:rPr>
      </w:pPr>
    </w:p>
    <w:p w:rsidR="004C0601" w:rsidRDefault="004C0601" w:rsidP="000637C4">
      <w:pPr>
        <w:spacing w:after="0" w:line="240" w:lineRule="auto"/>
        <w:ind w:left="720"/>
        <w:rPr>
          <w:rFonts w:ascii="Arial" w:hAnsi="Arial" w:cs="Arial"/>
          <w:lang w:val="en"/>
        </w:rPr>
      </w:pPr>
      <w:r>
        <w:rPr>
          <w:rFonts w:ascii="Arial" w:hAnsi="Arial" w:cs="Arial"/>
          <w:lang w:val="en"/>
        </w:rPr>
        <w:t xml:space="preserve">Peter </w:t>
      </w:r>
      <w:proofErr w:type="spellStart"/>
      <w:r>
        <w:rPr>
          <w:rFonts w:ascii="Arial" w:hAnsi="Arial" w:cs="Arial"/>
          <w:lang w:val="en"/>
        </w:rPr>
        <w:t>Cann</w:t>
      </w:r>
      <w:proofErr w:type="spellEnd"/>
      <w:r>
        <w:rPr>
          <w:rFonts w:ascii="Arial" w:hAnsi="Arial" w:cs="Arial"/>
          <w:lang w:val="en"/>
        </w:rPr>
        <w:t xml:space="preserve"> – has there been a projection about what would have happened if we had had a PR system in place at the last election. (</w:t>
      </w:r>
      <w:r w:rsidRPr="004D31AF">
        <w:rPr>
          <w:rFonts w:ascii="Arial" w:hAnsi="Arial" w:cs="Arial"/>
          <w:i/>
          <w:lang w:val="en"/>
        </w:rPr>
        <w:t>I do not believe in projections, I believe that if you want to appeal to voters on the edge of the m</w:t>
      </w:r>
      <w:r w:rsidR="00C57070" w:rsidRPr="004D31AF">
        <w:rPr>
          <w:rFonts w:ascii="Arial" w:hAnsi="Arial" w:cs="Arial"/>
          <w:i/>
          <w:lang w:val="en"/>
        </w:rPr>
        <w:t>ain parties, you win them over. We should think about how to construct a constitution that allows people to shape the</w:t>
      </w:r>
      <w:r w:rsidR="00AF58A8">
        <w:rPr>
          <w:rFonts w:ascii="Arial" w:hAnsi="Arial" w:cs="Arial"/>
          <w:i/>
          <w:lang w:val="en"/>
        </w:rPr>
        <w:t>ir politics</w:t>
      </w:r>
      <w:r w:rsidR="00C57070" w:rsidRPr="004D31AF">
        <w:rPr>
          <w:rFonts w:ascii="Arial" w:hAnsi="Arial" w:cs="Arial"/>
          <w:i/>
          <w:lang w:val="en"/>
        </w:rPr>
        <w:t>.</w:t>
      </w:r>
      <w:r w:rsidR="00C57070">
        <w:rPr>
          <w:rFonts w:ascii="Arial" w:hAnsi="Arial" w:cs="Arial"/>
          <w:lang w:val="en"/>
        </w:rPr>
        <w:t>)</w:t>
      </w:r>
    </w:p>
    <w:p w:rsidR="00B6636C" w:rsidRDefault="00B6636C" w:rsidP="000637C4">
      <w:pPr>
        <w:spacing w:after="0" w:line="240" w:lineRule="auto"/>
        <w:ind w:left="720"/>
        <w:rPr>
          <w:rFonts w:ascii="Arial" w:hAnsi="Arial" w:cs="Arial"/>
          <w:lang w:val="en"/>
        </w:rPr>
      </w:pPr>
    </w:p>
    <w:p w:rsidR="00B6636C" w:rsidRDefault="00B6636C" w:rsidP="000637C4">
      <w:pPr>
        <w:spacing w:after="0" w:line="240" w:lineRule="auto"/>
        <w:ind w:left="720"/>
        <w:rPr>
          <w:rFonts w:ascii="Arial" w:hAnsi="Arial" w:cs="Arial"/>
          <w:lang w:val="en"/>
        </w:rPr>
      </w:pPr>
      <w:r>
        <w:rPr>
          <w:rFonts w:ascii="Arial" w:hAnsi="Arial" w:cs="Arial"/>
          <w:lang w:val="en"/>
        </w:rPr>
        <w:t xml:space="preserve">? from Botley Branch </w:t>
      </w:r>
      <w:r w:rsidR="00E07D14">
        <w:rPr>
          <w:rFonts w:ascii="Arial" w:hAnsi="Arial" w:cs="Arial"/>
          <w:lang w:val="en"/>
        </w:rPr>
        <w:t>–</w:t>
      </w:r>
      <w:r>
        <w:rPr>
          <w:rFonts w:ascii="Arial" w:hAnsi="Arial" w:cs="Arial"/>
          <w:lang w:val="en"/>
        </w:rPr>
        <w:t xml:space="preserve"> </w:t>
      </w:r>
      <w:r w:rsidR="00E07D14">
        <w:rPr>
          <w:rFonts w:ascii="Arial" w:hAnsi="Arial" w:cs="Arial"/>
          <w:lang w:val="en"/>
        </w:rPr>
        <w:t xml:space="preserve">generally in </w:t>
      </w:r>
      <w:proofErr w:type="spellStart"/>
      <w:r w:rsidR="00E07D14">
        <w:rPr>
          <w:rFonts w:ascii="Arial" w:hAnsi="Arial" w:cs="Arial"/>
          <w:lang w:val="en"/>
        </w:rPr>
        <w:t>favour</w:t>
      </w:r>
      <w:proofErr w:type="spellEnd"/>
      <w:r w:rsidR="00E07D14">
        <w:rPr>
          <w:rFonts w:ascii="Arial" w:hAnsi="Arial" w:cs="Arial"/>
          <w:lang w:val="en"/>
        </w:rPr>
        <w:t xml:space="preserve"> of electoral reform, but do you think this would bring more hung parliaments and more </w:t>
      </w:r>
      <w:r w:rsidR="008C37EF">
        <w:rPr>
          <w:rFonts w:ascii="Arial" w:hAnsi="Arial" w:cs="Arial"/>
          <w:lang w:val="en"/>
        </w:rPr>
        <w:t>coalition</w:t>
      </w:r>
      <w:r w:rsidR="00E07D14">
        <w:rPr>
          <w:rFonts w:ascii="Arial" w:hAnsi="Arial" w:cs="Arial"/>
          <w:lang w:val="en"/>
        </w:rPr>
        <w:t xml:space="preserve"> governments</w:t>
      </w:r>
      <w:r w:rsidR="00932976">
        <w:rPr>
          <w:rFonts w:ascii="Arial" w:hAnsi="Arial" w:cs="Arial"/>
          <w:lang w:val="en"/>
        </w:rPr>
        <w:t xml:space="preserve"> and lead to dilution of Labour Party policies</w:t>
      </w:r>
      <w:r w:rsidR="00E07D14">
        <w:rPr>
          <w:rFonts w:ascii="Arial" w:hAnsi="Arial" w:cs="Arial"/>
          <w:lang w:val="en"/>
        </w:rPr>
        <w:t>. (</w:t>
      </w:r>
      <w:r w:rsidR="00BB5C0D">
        <w:rPr>
          <w:rFonts w:ascii="Arial" w:hAnsi="Arial" w:cs="Arial"/>
          <w:i/>
          <w:lang w:val="en"/>
        </w:rPr>
        <w:t>FPTP has produced coalitions after two of the last three elections.  W</w:t>
      </w:r>
      <w:r w:rsidR="00932976" w:rsidRPr="005044DF">
        <w:rPr>
          <w:rFonts w:ascii="Arial" w:hAnsi="Arial" w:cs="Arial"/>
          <w:i/>
          <w:lang w:val="en"/>
        </w:rPr>
        <w:t>e should change the way we do politics.</w:t>
      </w:r>
      <w:r w:rsidR="004E3116" w:rsidRPr="005044DF">
        <w:rPr>
          <w:rFonts w:ascii="Arial" w:hAnsi="Arial" w:cs="Arial"/>
          <w:i/>
          <w:lang w:val="en"/>
        </w:rPr>
        <w:t xml:space="preserve"> We need a political culture where people work together</w:t>
      </w:r>
      <w:r w:rsidR="00BB5C0D">
        <w:rPr>
          <w:rFonts w:ascii="Arial" w:hAnsi="Arial" w:cs="Arial"/>
          <w:i/>
          <w:lang w:val="en"/>
        </w:rPr>
        <w:t xml:space="preserve"> to seek solutions and create consensus</w:t>
      </w:r>
      <w:r w:rsidR="004E3116" w:rsidRPr="005044DF">
        <w:rPr>
          <w:rFonts w:ascii="Arial" w:hAnsi="Arial" w:cs="Arial"/>
          <w:i/>
          <w:lang w:val="en"/>
        </w:rPr>
        <w:t>.</w:t>
      </w:r>
      <w:r w:rsidR="00932976" w:rsidRPr="005044DF">
        <w:rPr>
          <w:rFonts w:ascii="Arial" w:hAnsi="Arial" w:cs="Arial"/>
          <w:i/>
          <w:lang w:val="en"/>
        </w:rPr>
        <w:t>)</w:t>
      </w:r>
    </w:p>
    <w:p w:rsidR="00C61EC9" w:rsidRDefault="00C61EC9" w:rsidP="000637C4">
      <w:pPr>
        <w:spacing w:after="0" w:line="240" w:lineRule="auto"/>
        <w:ind w:left="720"/>
        <w:rPr>
          <w:rFonts w:ascii="Arial" w:hAnsi="Arial" w:cs="Arial"/>
          <w:lang w:val="en"/>
        </w:rPr>
      </w:pPr>
    </w:p>
    <w:p w:rsidR="00C61EC9" w:rsidRDefault="00C61EC9" w:rsidP="000637C4">
      <w:pPr>
        <w:spacing w:after="0" w:line="240" w:lineRule="auto"/>
        <w:ind w:left="720"/>
        <w:rPr>
          <w:rFonts w:ascii="Arial" w:hAnsi="Arial" w:cs="Arial"/>
          <w:lang w:val="en"/>
        </w:rPr>
      </w:pPr>
      <w:r>
        <w:rPr>
          <w:rFonts w:ascii="Arial" w:hAnsi="Arial" w:cs="Arial"/>
          <w:lang w:val="en"/>
        </w:rPr>
        <w:t>Bobbi</w:t>
      </w:r>
      <w:r w:rsidR="007127D8">
        <w:rPr>
          <w:rFonts w:ascii="Arial" w:hAnsi="Arial" w:cs="Arial"/>
          <w:lang w:val="en"/>
        </w:rPr>
        <w:t>e</w:t>
      </w:r>
      <w:r>
        <w:rPr>
          <w:rFonts w:ascii="Arial" w:hAnsi="Arial" w:cs="Arial"/>
          <w:lang w:val="en"/>
        </w:rPr>
        <w:t xml:space="preserve"> Nichols – joined LC</w:t>
      </w:r>
      <w:r w:rsidR="005044DF">
        <w:rPr>
          <w:rFonts w:ascii="Arial" w:hAnsi="Arial" w:cs="Arial"/>
          <w:lang w:val="en"/>
        </w:rPr>
        <w:t>E</w:t>
      </w:r>
      <w:r>
        <w:rPr>
          <w:rFonts w:ascii="Arial" w:hAnsi="Arial" w:cs="Arial"/>
          <w:lang w:val="en"/>
        </w:rPr>
        <w:t xml:space="preserve">R years ago. You do not always get what you hope for with coalitions. In Austria the government elected with the PR system includes the </w:t>
      </w:r>
      <w:r w:rsidR="00D462B6">
        <w:rPr>
          <w:rFonts w:ascii="Arial" w:hAnsi="Arial" w:cs="Arial"/>
          <w:lang w:val="en"/>
        </w:rPr>
        <w:t>P</w:t>
      </w:r>
      <w:r>
        <w:rPr>
          <w:rFonts w:ascii="Arial" w:hAnsi="Arial" w:cs="Arial"/>
          <w:lang w:val="en"/>
        </w:rPr>
        <w:t xml:space="preserve">opulist and Freedom </w:t>
      </w:r>
      <w:r w:rsidR="00D462B6">
        <w:rPr>
          <w:rFonts w:ascii="Arial" w:hAnsi="Arial" w:cs="Arial"/>
          <w:lang w:val="en"/>
        </w:rPr>
        <w:t>parties</w:t>
      </w:r>
      <w:r>
        <w:rPr>
          <w:rFonts w:ascii="Arial" w:hAnsi="Arial" w:cs="Arial"/>
          <w:lang w:val="en"/>
        </w:rPr>
        <w:t xml:space="preserve"> – and the government is pushing other EU countries to introduce anti-immigration policies. (</w:t>
      </w:r>
      <w:r w:rsidRPr="005044DF">
        <w:rPr>
          <w:rFonts w:ascii="Arial" w:hAnsi="Arial" w:cs="Arial"/>
          <w:i/>
          <w:lang w:val="en"/>
        </w:rPr>
        <w:t xml:space="preserve">We have the same problems already with First Past the Post. </w:t>
      </w:r>
      <w:r w:rsidR="000F4577" w:rsidRPr="005044DF">
        <w:rPr>
          <w:rFonts w:ascii="Arial" w:hAnsi="Arial" w:cs="Arial"/>
          <w:i/>
          <w:lang w:val="en"/>
        </w:rPr>
        <w:t>Populist parties exist in all political systems and need to be dealt with by bringing more people in to politics</w:t>
      </w:r>
      <w:r w:rsidR="000F4577">
        <w:rPr>
          <w:rFonts w:ascii="Arial" w:hAnsi="Arial" w:cs="Arial"/>
          <w:lang w:val="en"/>
        </w:rPr>
        <w:t>.)</w:t>
      </w:r>
    </w:p>
    <w:p w:rsidR="009C1312" w:rsidRDefault="009C1312" w:rsidP="000637C4">
      <w:pPr>
        <w:spacing w:after="0" w:line="240" w:lineRule="auto"/>
        <w:ind w:left="720"/>
        <w:rPr>
          <w:rFonts w:ascii="Arial" w:hAnsi="Arial" w:cs="Arial"/>
          <w:lang w:val="en"/>
        </w:rPr>
      </w:pPr>
    </w:p>
    <w:p w:rsidR="009C1312" w:rsidRDefault="00FC10C3" w:rsidP="000637C4">
      <w:pPr>
        <w:spacing w:after="0" w:line="240" w:lineRule="auto"/>
        <w:ind w:left="720"/>
        <w:rPr>
          <w:rFonts w:ascii="Arial" w:hAnsi="Arial" w:cs="Arial"/>
          <w:lang w:val="en"/>
        </w:rPr>
      </w:pPr>
      <w:r>
        <w:rPr>
          <w:rFonts w:ascii="Arial" w:hAnsi="Arial" w:cs="Arial"/>
          <w:lang w:val="en"/>
        </w:rPr>
        <w:lastRenderedPageBreak/>
        <w:t xml:space="preserve">Owen </w:t>
      </w:r>
      <w:r w:rsidR="00C211C8">
        <w:rPr>
          <w:rFonts w:ascii="Arial" w:hAnsi="Arial" w:cs="Arial"/>
          <w:lang w:val="en"/>
        </w:rPr>
        <w:t>Winter</w:t>
      </w:r>
      <w:r>
        <w:rPr>
          <w:rFonts w:ascii="Arial" w:hAnsi="Arial" w:cs="Arial"/>
          <w:lang w:val="en"/>
        </w:rPr>
        <w:t xml:space="preserve"> – Austria has real problem with Freedom </w:t>
      </w:r>
      <w:proofErr w:type="gramStart"/>
      <w:r>
        <w:rPr>
          <w:rFonts w:ascii="Arial" w:hAnsi="Arial" w:cs="Arial"/>
          <w:lang w:val="en"/>
        </w:rPr>
        <w:t>party</w:t>
      </w:r>
      <w:proofErr w:type="gramEnd"/>
      <w:r>
        <w:rPr>
          <w:rFonts w:ascii="Arial" w:hAnsi="Arial" w:cs="Arial"/>
          <w:lang w:val="en"/>
        </w:rPr>
        <w:t xml:space="preserve"> but they are not the country leading the EU. UKIP managed to grow </w:t>
      </w:r>
      <w:proofErr w:type="gramStart"/>
      <w:r>
        <w:rPr>
          <w:rFonts w:ascii="Arial" w:hAnsi="Arial" w:cs="Arial"/>
          <w:lang w:val="en"/>
        </w:rPr>
        <w:t>on the basis of</w:t>
      </w:r>
      <w:proofErr w:type="gramEnd"/>
      <w:r>
        <w:rPr>
          <w:rFonts w:ascii="Arial" w:hAnsi="Arial" w:cs="Arial"/>
          <w:lang w:val="en"/>
        </w:rPr>
        <w:t xml:space="preserve"> people being disengaged with politics and the Tories followed them. </w:t>
      </w:r>
      <w:r w:rsidR="00D1177A">
        <w:rPr>
          <w:rFonts w:ascii="Arial" w:hAnsi="Arial" w:cs="Arial"/>
          <w:lang w:val="en"/>
        </w:rPr>
        <w:t>How do you think PR would change things in terms of policy?</w:t>
      </w:r>
      <w:r w:rsidR="00DE18A1">
        <w:rPr>
          <w:rFonts w:ascii="Arial" w:hAnsi="Arial" w:cs="Arial"/>
          <w:lang w:val="en"/>
        </w:rPr>
        <w:t xml:space="preserve"> (</w:t>
      </w:r>
      <w:r w:rsidR="00DE18A1" w:rsidRPr="00E10435">
        <w:rPr>
          <w:rFonts w:ascii="Arial" w:hAnsi="Arial" w:cs="Arial"/>
          <w:i/>
          <w:lang w:val="en"/>
        </w:rPr>
        <w:t xml:space="preserve">Possibility that </w:t>
      </w:r>
      <w:r w:rsidR="00926F89">
        <w:rPr>
          <w:rFonts w:ascii="Arial" w:hAnsi="Arial" w:cs="Arial"/>
          <w:i/>
          <w:lang w:val="en"/>
        </w:rPr>
        <w:t>it is good to</w:t>
      </w:r>
      <w:r w:rsidR="00DE18A1" w:rsidRPr="00E10435">
        <w:rPr>
          <w:rFonts w:ascii="Arial" w:hAnsi="Arial" w:cs="Arial"/>
          <w:i/>
          <w:lang w:val="en"/>
        </w:rPr>
        <w:t xml:space="preserve"> complicate things by having more choice</w:t>
      </w:r>
      <w:r w:rsidR="00926F89">
        <w:rPr>
          <w:rFonts w:ascii="Arial" w:hAnsi="Arial" w:cs="Arial"/>
          <w:i/>
          <w:lang w:val="en"/>
        </w:rPr>
        <w:t xml:space="preserve"> rather than create false, often adversarial, binaries</w:t>
      </w:r>
      <w:r w:rsidR="00DE18A1" w:rsidRPr="00E10435">
        <w:rPr>
          <w:rFonts w:ascii="Arial" w:hAnsi="Arial" w:cs="Arial"/>
          <w:i/>
          <w:lang w:val="en"/>
        </w:rPr>
        <w:t>. Currently we get the largest minority in to government</w:t>
      </w:r>
      <w:r w:rsidR="00926F89">
        <w:rPr>
          <w:rFonts w:ascii="Arial" w:hAnsi="Arial" w:cs="Arial"/>
          <w:i/>
          <w:lang w:val="en"/>
        </w:rPr>
        <w:t>, producing anti-consensus policy,</w:t>
      </w:r>
      <w:r w:rsidR="00DE18A1" w:rsidRPr="00E10435">
        <w:rPr>
          <w:rFonts w:ascii="Arial" w:hAnsi="Arial" w:cs="Arial"/>
          <w:i/>
          <w:lang w:val="en"/>
        </w:rPr>
        <w:t xml:space="preserve"> and we don’t have the debate. </w:t>
      </w:r>
      <w:r w:rsidR="00926F89">
        <w:rPr>
          <w:rFonts w:ascii="Arial" w:hAnsi="Arial" w:cs="Arial"/>
          <w:i/>
          <w:lang w:val="en"/>
        </w:rPr>
        <w:t xml:space="preserve"> No matter who is in government, why</w:t>
      </w:r>
      <w:r w:rsidR="00DE18A1" w:rsidRPr="00E10435">
        <w:rPr>
          <w:rFonts w:ascii="Arial" w:hAnsi="Arial" w:cs="Arial"/>
          <w:i/>
          <w:lang w:val="en"/>
        </w:rPr>
        <w:t xml:space="preserve"> don’t we have cross party discussions at a national level about what to do about our trains</w:t>
      </w:r>
      <w:r w:rsidR="00926F89">
        <w:rPr>
          <w:rFonts w:ascii="Arial" w:hAnsi="Arial" w:cs="Arial"/>
          <w:i/>
          <w:lang w:val="en"/>
        </w:rPr>
        <w:t>, or social care?</w:t>
      </w:r>
      <w:r w:rsidR="00DE18A1">
        <w:rPr>
          <w:rFonts w:ascii="Arial" w:hAnsi="Arial" w:cs="Arial"/>
          <w:lang w:val="en"/>
        </w:rPr>
        <w:t>)</w:t>
      </w:r>
    </w:p>
    <w:p w:rsidR="00F75C98" w:rsidRDefault="00F75C98" w:rsidP="000637C4">
      <w:pPr>
        <w:spacing w:after="0" w:line="240" w:lineRule="auto"/>
        <w:ind w:left="720"/>
        <w:rPr>
          <w:rFonts w:ascii="Arial" w:hAnsi="Arial" w:cs="Arial"/>
          <w:lang w:val="en"/>
        </w:rPr>
      </w:pPr>
    </w:p>
    <w:p w:rsidR="00F75C98" w:rsidRDefault="000348DD" w:rsidP="000637C4">
      <w:pPr>
        <w:spacing w:after="0" w:line="240" w:lineRule="auto"/>
        <w:ind w:left="720"/>
        <w:rPr>
          <w:rFonts w:ascii="Arial" w:hAnsi="Arial" w:cs="Arial"/>
          <w:lang w:val="en"/>
        </w:rPr>
      </w:pPr>
      <w:proofErr w:type="spellStart"/>
      <w:r>
        <w:rPr>
          <w:rFonts w:ascii="Arial" w:hAnsi="Arial" w:cs="Arial"/>
          <w:lang w:val="en"/>
        </w:rPr>
        <w:t>Hosnieh</w:t>
      </w:r>
      <w:proofErr w:type="spellEnd"/>
      <w:r>
        <w:rPr>
          <w:rFonts w:ascii="Arial" w:hAnsi="Arial" w:cs="Arial"/>
          <w:lang w:val="en"/>
        </w:rPr>
        <w:t xml:space="preserve"> </w:t>
      </w:r>
      <w:proofErr w:type="spellStart"/>
      <w:r w:rsidR="00E10435">
        <w:rPr>
          <w:rFonts w:ascii="Arial" w:hAnsi="Arial" w:cs="Arial"/>
          <w:lang w:val="en"/>
        </w:rPr>
        <w:t>Djafari-Marbini</w:t>
      </w:r>
      <w:proofErr w:type="spellEnd"/>
      <w:r>
        <w:rPr>
          <w:rFonts w:ascii="Arial" w:hAnsi="Arial" w:cs="Arial"/>
          <w:lang w:val="en"/>
        </w:rPr>
        <w:t xml:space="preserve"> – Simon’s point about citizenship was a really important point. We do spend a lot of time in meetings and people are surprised that we get anything done because we spend so long in meetings. We should make sure that we are each involved in local groups and campaigns. </w:t>
      </w:r>
    </w:p>
    <w:p w:rsidR="006959B9" w:rsidRDefault="006959B9" w:rsidP="000637C4">
      <w:pPr>
        <w:spacing w:after="0" w:line="240" w:lineRule="auto"/>
        <w:ind w:left="720"/>
        <w:rPr>
          <w:rFonts w:ascii="Arial" w:hAnsi="Arial" w:cs="Arial"/>
          <w:lang w:val="en"/>
        </w:rPr>
      </w:pPr>
    </w:p>
    <w:p w:rsidR="006959B9" w:rsidRDefault="006959B9" w:rsidP="000637C4">
      <w:pPr>
        <w:spacing w:after="0" w:line="240" w:lineRule="auto"/>
        <w:ind w:left="720"/>
        <w:rPr>
          <w:rFonts w:ascii="Arial" w:hAnsi="Arial" w:cs="Arial"/>
          <w:lang w:val="en"/>
        </w:rPr>
      </w:pPr>
      <w:r>
        <w:rPr>
          <w:rFonts w:ascii="Arial" w:hAnsi="Arial" w:cs="Arial"/>
          <w:lang w:val="en"/>
        </w:rPr>
        <w:t>Mary was thanked for leading an interesting and stimulating discussion.</w:t>
      </w:r>
    </w:p>
    <w:p w:rsidR="000637C4" w:rsidRPr="00BE25D6" w:rsidRDefault="000637C4" w:rsidP="00622018">
      <w:pPr>
        <w:spacing w:after="0" w:line="240" w:lineRule="auto"/>
        <w:rPr>
          <w:rFonts w:ascii="Arial" w:hAnsi="Arial" w:cs="Arial"/>
          <w:sz w:val="12"/>
          <w:szCs w:val="12"/>
          <w:lang w:val="en"/>
        </w:rPr>
      </w:pPr>
    </w:p>
    <w:p w:rsidR="00AF3A9B" w:rsidRPr="00162CCA" w:rsidRDefault="00AF3A9B" w:rsidP="000637C4">
      <w:pPr>
        <w:pStyle w:val="ListParagraph"/>
        <w:spacing w:after="0" w:line="240" w:lineRule="auto"/>
        <w:ind w:left="360"/>
        <w:rPr>
          <w:rFonts w:ascii="Arial" w:hAnsi="Arial" w:cs="Arial"/>
          <w:sz w:val="12"/>
          <w:szCs w:val="12"/>
          <w:u w:val="single"/>
        </w:rPr>
      </w:pPr>
    </w:p>
    <w:p w:rsidR="003E567E" w:rsidRPr="003E567E" w:rsidRDefault="003E567E" w:rsidP="003E567E">
      <w:pPr>
        <w:pStyle w:val="ListParagraph"/>
        <w:numPr>
          <w:ilvl w:val="0"/>
          <w:numId w:val="1"/>
        </w:numPr>
        <w:rPr>
          <w:rFonts w:ascii="Arial" w:eastAsia="Arial Unicode MS" w:hAnsi="Arial" w:cs="Arial"/>
          <w:color w:val="000000"/>
        </w:rPr>
      </w:pPr>
      <w:r w:rsidRPr="003E567E">
        <w:rPr>
          <w:rFonts w:ascii="Arial" w:eastAsia="Arial Unicode MS" w:hAnsi="Arial" w:cs="Arial"/>
          <w:color w:val="000000"/>
          <w:u w:val="single"/>
        </w:rPr>
        <w:t>Motion on electoral reform</w:t>
      </w:r>
      <w:r w:rsidRPr="003E567E">
        <w:rPr>
          <w:rFonts w:ascii="Arial" w:eastAsia="Arial Unicode MS" w:hAnsi="Arial" w:cs="Arial"/>
          <w:color w:val="000000"/>
        </w:rPr>
        <w:t xml:space="preserve"> proposed by North &amp; St Margaret’s branch</w:t>
      </w:r>
    </w:p>
    <w:p w:rsidR="003E567E" w:rsidRPr="003E567E" w:rsidRDefault="003E567E" w:rsidP="005F2E8E">
      <w:pPr>
        <w:pStyle w:val="ListParagraph"/>
        <w:tabs>
          <w:tab w:val="left" w:pos="1590"/>
        </w:tabs>
        <w:spacing w:after="0" w:line="240" w:lineRule="auto"/>
        <w:ind w:left="357"/>
        <w:rPr>
          <w:rFonts w:ascii="Arial" w:eastAsia="Arial Unicode MS" w:hAnsi="Arial" w:cs="Arial"/>
          <w:color w:val="000000"/>
          <w:sz w:val="12"/>
          <w:szCs w:val="12"/>
        </w:rPr>
      </w:pPr>
      <w:r w:rsidRPr="003E567E">
        <w:rPr>
          <w:rFonts w:ascii="Arial" w:eastAsia="Arial Unicode MS" w:hAnsi="Arial" w:cs="Arial"/>
          <w:color w:val="000000"/>
          <w:sz w:val="12"/>
          <w:szCs w:val="12"/>
        </w:rPr>
        <w:tab/>
      </w:r>
    </w:p>
    <w:p w:rsidR="003E567E" w:rsidRPr="003E567E" w:rsidRDefault="003E567E" w:rsidP="005F2E8E">
      <w:pPr>
        <w:pStyle w:val="ListParagraph"/>
        <w:shd w:val="clear" w:color="auto" w:fill="FFFFFF"/>
        <w:spacing w:after="0" w:line="240" w:lineRule="auto"/>
        <w:ind w:left="357"/>
        <w:rPr>
          <w:rFonts w:ascii="Arial" w:eastAsia="Arial Unicode MS" w:hAnsi="Arial" w:cs="Arial"/>
        </w:rPr>
      </w:pPr>
      <w:r w:rsidRPr="003E567E">
        <w:rPr>
          <w:rFonts w:ascii="Arial" w:eastAsia="Arial Unicode MS" w:hAnsi="Arial" w:cs="Arial"/>
          <w:color w:val="000000"/>
          <w:shd w:val="clear" w:color="auto" w:fill="FFFFFF"/>
        </w:rPr>
        <w:t xml:space="preserve">“This meeting believes that our archaic electoral system is antidemocratic and not fit for purpose.  </w:t>
      </w:r>
      <w:r w:rsidRPr="003E567E">
        <w:rPr>
          <w:rFonts w:ascii="Arial" w:eastAsia="Arial Unicode MS" w:hAnsi="Arial" w:cs="Arial"/>
          <w:color w:val="000000"/>
        </w:rPr>
        <w:t>We need a properly representative and transparent electoral system where no vote is wasted.  We need to change to a form of proportional representation for national elections. This should be one which allows M.P.s to keep their local constituency link. The voting age should be lowered to 16.  Voting at weekends and the possibility of electronic voting should be investigated.</w:t>
      </w:r>
    </w:p>
    <w:p w:rsidR="003E567E" w:rsidRPr="003E567E" w:rsidRDefault="003E567E" w:rsidP="005F2E8E">
      <w:pPr>
        <w:pStyle w:val="ListParagraph"/>
        <w:shd w:val="clear" w:color="auto" w:fill="FFFFFF"/>
        <w:spacing w:after="0" w:line="240" w:lineRule="auto"/>
        <w:ind w:left="357"/>
        <w:rPr>
          <w:rFonts w:ascii="Arial" w:eastAsia="Arial Unicode MS" w:hAnsi="Arial" w:cs="Arial"/>
          <w:color w:val="000000"/>
          <w:spacing w:val="3"/>
          <w:sz w:val="8"/>
          <w:szCs w:val="8"/>
        </w:rPr>
      </w:pPr>
    </w:p>
    <w:p w:rsidR="003E567E" w:rsidRPr="003E567E" w:rsidRDefault="003E567E" w:rsidP="005F2E8E">
      <w:pPr>
        <w:pStyle w:val="ListParagraph"/>
        <w:shd w:val="clear" w:color="auto" w:fill="FFFFFF"/>
        <w:spacing w:after="0" w:line="240" w:lineRule="auto"/>
        <w:ind w:left="357"/>
        <w:rPr>
          <w:rFonts w:ascii="Arial" w:eastAsia="Arial Unicode MS" w:hAnsi="Arial" w:cs="Arial"/>
          <w:color w:val="000000"/>
          <w:spacing w:val="3"/>
        </w:rPr>
      </w:pPr>
      <w:r w:rsidRPr="003E567E">
        <w:rPr>
          <w:rFonts w:ascii="Arial" w:eastAsia="Arial Unicode MS" w:hAnsi="Arial" w:cs="Arial"/>
          <w:color w:val="000000"/>
          <w:spacing w:val="3"/>
        </w:rPr>
        <w:t>This meeting calls upon the Labour Party to reject First Past the Post, the current voting system for General Elections, and to launch a consultation to choose a new voting system in which seats will broadly reflect the votes cast.</w:t>
      </w:r>
    </w:p>
    <w:p w:rsidR="003E567E" w:rsidRPr="003E567E" w:rsidRDefault="003E567E" w:rsidP="005F2E8E">
      <w:pPr>
        <w:pStyle w:val="ListParagraph"/>
        <w:shd w:val="clear" w:color="auto" w:fill="FFFFFF"/>
        <w:spacing w:after="0" w:line="240" w:lineRule="auto"/>
        <w:ind w:left="357"/>
        <w:rPr>
          <w:rFonts w:ascii="Arial" w:eastAsia="Arial Unicode MS" w:hAnsi="Arial" w:cs="Arial"/>
          <w:sz w:val="8"/>
          <w:szCs w:val="8"/>
        </w:rPr>
      </w:pPr>
    </w:p>
    <w:p w:rsidR="003E567E" w:rsidRDefault="003E567E" w:rsidP="005F2E8E">
      <w:pPr>
        <w:pStyle w:val="ListParagraph"/>
        <w:shd w:val="clear" w:color="auto" w:fill="FFFFFF"/>
        <w:spacing w:after="0" w:line="240" w:lineRule="auto"/>
        <w:ind w:left="357"/>
        <w:rPr>
          <w:rFonts w:ascii="Arial" w:eastAsia="Arial Unicode MS" w:hAnsi="Arial" w:cs="Arial"/>
          <w:color w:val="000000"/>
        </w:rPr>
      </w:pPr>
      <w:r w:rsidRPr="003E567E">
        <w:rPr>
          <w:rFonts w:ascii="Arial" w:eastAsia="Arial Unicode MS" w:hAnsi="Arial" w:cs="Arial"/>
        </w:rPr>
        <w:t xml:space="preserve">This meeting also calls on the Labour Party </w:t>
      </w:r>
      <w:r w:rsidRPr="003E567E">
        <w:rPr>
          <w:rFonts w:ascii="Arial" w:eastAsia="Arial Unicode MS" w:hAnsi="Arial" w:cs="Arial"/>
          <w:color w:val="000000"/>
        </w:rPr>
        <w:t>to include proposals for reform in the Party's manifesto for the next general election, with the declared intent that the new electoral changes will be put in place for the following general election.”</w:t>
      </w:r>
    </w:p>
    <w:p w:rsidR="00AE3748" w:rsidRDefault="00AE3748" w:rsidP="005F2E8E">
      <w:pPr>
        <w:pStyle w:val="ListParagraph"/>
        <w:shd w:val="clear" w:color="auto" w:fill="FFFFFF"/>
        <w:spacing w:after="0" w:line="240" w:lineRule="auto"/>
        <w:ind w:left="357"/>
        <w:rPr>
          <w:rFonts w:ascii="Arial" w:eastAsia="Arial Unicode MS" w:hAnsi="Arial" w:cs="Arial"/>
          <w:color w:val="000000"/>
        </w:rPr>
      </w:pPr>
    </w:p>
    <w:p w:rsidR="0053322E" w:rsidRDefault="00AE3748" w:rsidP="005F2E8E">
      <w:pPr>
        <w:pStyle w:val="ListParagraph"/>
        <w:shd w:val="clear" w:color="auto" w:fill="FFFFFF"/>
        <w:spacing w:after="0" w:line="240" w:lineRule="auto"/>
        <w:ind w:left="357"/>
        <w:rPr>
          <w:rFonts w:ascii="Arial" w:eastAsia="Arial Unicode MS" w:hAnsi="Arial" w:cs="Arial"/>
          <w:color w:val="000000"/>
        </w:rPr>
      </w:pPr>
      <w:r>
        <w:rPr>
          <w:rFonts w:ascii="Arial" w:eastAsia="Arial Unicode MS" w:hAnsi="Arial" w:cs="Arial"/>
          <w:color w:val="000000"/>
        </w:rPr>
        <w:t xml:space="preserve">The motion was proposed by Sue </w:t>
      </w:r>
      <w:proofErr w:type="spellStart"/>
      <w:r>
        <w:rPr>
          <w:rFonts w:ascii="Arial" w:eastAsia="Arial Unicode MS" w:hAnsi="Arial" w:cs="Arial"/>
          <w:color w:val="000000"/>
        </w:rPr>
        <w:t>Ledwith</w:t>
      </w:r>
      <w:proofErr w:type="spellEnd"/>
      <w:r>
        <w:rPr>
          <w:rFonts w:ascii="Arial" w:eastAsia="Arial Unicode MS" w:hAnsi="Arial" w:cs="Arial"/>
          <w:color w:val="000000"/>
        </w:rPr>
        <w:t xml:space="preserve"> and seconded by</w:t>
      </w:r>
      <w:r w:rsidR="0053322E">
        <w:rPr>
          <w:rFonts w:ascii="Arial" w:eastAsia="Arial Unicode MS" w:hAnsi="Arial" w:cs="Arial"/>
          <w:color w:val="000000"/>
        </w:rPr>
        <w:t xml:space="preserve"> </w:t>
      </w:r>
      <w:r w:rsidR="005F2E8E">
        <w:rPr>
          <w:rFonts w:ascii="Arial" w:eastAsia="Arial Unicode MS" w:hAnsi="Arial" w:cs="Arial"/>
          <w:color w:val="000000"/>
        </w:rPr>
        <w:t xml:space="preserve">Frank </w:t>
      </w:r>
      <w:proofErr w:type="spellStart"/>
      <w:r w:rsidR="005F2E8E">
        <w:rPr>
          <w:rFonts w:ascii="Arial" w:eastAsia="Arial Unicode MS" w:hAnsi="Arial" w:cs="Arial"/>
          <w:color w:val="000000"/>
        </w:rPr>
        <w:t>Newhofer</w:t>
      </w:r>
      <w:proofErr w:type="spellEnd"/>
      <w:r w:rsidR="00563A9F">
        <w:rPr>
          <w:rFonts w:ascii="Arial" w:eastAsia="Arial Unicode MS" w:hAnsi="Arial" w:cs="Arial"/>
          <w:color w:val="000000"/>
        </w:rPr>
        <w:t xml:space="preserve"> </w:t>
      </w:r>
    </w:p>
    <w:p w:rsidR="00AE3748" w:rsidRDefault="0053322E" w:rsidP="005F2E8E">
      <w:pPr>
        <w:pStyle w:val="ListParagraph"/>
        <w:shd w:val="clear" w:color="auto" w:fill="FFFFFF"/>
        <w:spacing w:after="0" w:line="240" w:lineRule="auto"/>
        <w:ind w:left="357"/>
        <w:rPr>
          <w:rFonts w:ascii="Arial" w:eastAsia="Arial Unicode MS" w:hAnsi="Arial" w:cs="Arial"/>
          <w:color w:val="000000"/>
        </w:rPr>
      </w:pPr>
      <w:r>
        <w:rPr>
          <w:rFonts w:ascii="Arial" w:eastAsia="Arial Unicode MS" w:hAnsi="Arial" w:cs="Arial"/>
          <w:color w:val="000000"/>
        </w:rPr>
        <w:t>Jane Darke spoke against the motion</w:t>
      </w:r>
      <w:r w:rsidR="00AE3748">
        <w:rPr>
          <w:rFonts w:ascii="Arial" w:eastAsia="Arial Unicode MS" w:hAnsi="Arial" w:cs="Arial"/>
          <w:color w:val="000000"/>
        </w:rPr>
        <w:t xml:space="preserve"> </w:t>
      </w:r>
    </w:p>
    <w:p w:rsidR="00563A9F" w:rsidRDefault="00563A9F" w:rsidP="005F2E8E">
      <w:pPr>
        <w:pStyle w:val="ListParagraph"/>
        <w:shd w:val="clear" w:color="auto" w:fill="FFFFFF"/>
        <w:spacing w:after="0" w:line="240" w:lineRule="auto"/>
        <w:ind w:left="357"/>
        <w:rPr>
          <w:rFonts w:ascii="Arial" w:eastAsia="Arial Unicode MS" w:hAnsi="Arial" w:cs="Arial"/>
          <w:color w:val="000000"/>
        </w:rPr>
      </w:pPr>
    </w:p>
    <w:p w:rsidR="00AE3748" w:rsidRDefault="00AE3748" w:rsidP="005F2E8E">
      <w:pPr>
        <w:pStyle w:val="ListParagraph"/>
        <w:shd w:val="clear" w:color="auto" w:fill="FFFFFF"/>
        <w:spacing w:after="0" w:line="240" w:lineRule="auto"/>
        <w:ind w:left="357"/>
        <w:rPr>
          <w:rFonts w:ascii="Arial" w:eastAsia="Arial Unicode MS" w:hAnsi="Arial" w:cs="Arial"/>
          <w:color w:val="000000"/>
        </w:rPr>
      </w:pPr>
      <w:r>
        <w:rPr>
          <w:rFonts w:ascii="Arial" w:eastAsia="Arial Unicode MS" w:hAnsi="Arial" w:cs="Arial"/>
          <w:color w:val="000000"/>
        </w:rPr>
        <w:t xml:space="preserve">The motion was </w:t>
      </w:r>
      <w:r w:rsidR="000739DE">
        <w:rPr>
          <w:rFonts w:ascii="Arial" w:eastAsia="Arial Unicode MS" w:hAnsi="Arial" w:cs="Arial"/>
          <w:color w:val="000000"/>
        </w:rPr>
        <w:t>carried by 44 to 10 with 9 abstentions.</w:t>
      </w:r>
    </w:p>
    <w:p w:rsidR="00AE3748" w:rsidRPr="003E567E" w:rsidRDefault="00AE3748" w:rsidP="005F2E8E">
      <w:pPr>
        <w:pStyle w:val="ListParagraph"/>
        <w:shd w:val="clear" w:color="auto" w:fill="FFFFFF"/>
        <w:spacing w:after="0" w:line="240" w:lineRule="auto"/>
        <w:ind w:left="357"/>
        <w:rPr>
          <w:rFonts w:ascii="Arial" w:eastAsia="Arial Unicode MS" w:hAnsi="Arial" w:cs="Arial"/>
        </w:rPr>
      </w:pPr>
    </w:p>
    <w:p w:rsidR="00AD1366" w:rsidRPr="00AD1F23" w:rsidRDefault="003E567E" w:rsidP="003E567E">
      <w:pPr>
        <w:pStyle w:val="ListParagraph"/>
        <w:numPr>
          <w:ilvl w:val="0"/>
          <w:numId w:val="1"/>
        </w:numPr>
        <w:spacing w:after="0" w:line="240" w:lineRule="auto"/>
        <w:rPr>
          <w:rFonts w:ascii="Arial" w:hAnsi="Arial" w:cs="Arial"/>
          <w:u w:val="single"/>
        </w:rPr>
      </w:pPr>
      <w:r>
        <w:rPr>
          <w:rFonts w:ascii="Arial" w:hAnsi="Arial" w:cs="Arial"/>
          <w:u w:val="single"/>
        </w:rPr>
        <w:t>Fundraising collection</w:t>
      </w:r>
      <w:r w:rsidR="00992A69">
        <w:rPr>
          <w:rFonts w:ascii="Arial" w:hAnsi="Arial" w:cs="Arial"/>
        </w:rPr>
        <w:t xml:space="preserve"> £</w:t>
      </w:r>
      <w:r w:rsidR="007B3A66">
        <w:rPr>
          <w:rFonts w:ascii="Arial" w:hAnsi="Arial" w:cs="Arial"/>
        </w:rPr>
        <w:t>115</w:t>
      </w:r>
      <w:r w:rsidR="00992A69">
        <w:rPr>
          <w:rFonts w:ascii="Arial" w:hAnsi="Arial" w:cs="Arial"/>
        </w:rPr>
        <w:t xml:space="preserve"> was collected.</w:t>
      </w:r>
    </w:p>
    <w:p w:rsidR="00AD1F23" w:rsidRPr="000637C4" w:rsidRDefault="00AD1F23" w:rsidP="00AD1F23">
      <w:pPr>
        <w:pStyle w:val="ListParagraph"/>
        <w:spacing w:after="0" w:line="240" w:lineRule="auto"/>
        <w:ind w:left="360"/>
        <w:rPr>
          <w:rFonts w:ascii="Arial" w:hAnsi="Arial" w:cs="Arial"/>
          <w:u w:val="single"/>
        </w:rPr>
      </w:pPr>
    </w:p>
    <w:p w:rsidR="00775BDC" w:rsidRPr="00162CCA" w:rsidRDefault="00775BDC" w:rsidP="000637C4">
      <w:pPr>
        <w:spacing w:after="0" w:line="240" w:lineRule="auto"/>
        <w:rPr>
          <w:rFonts w:ascii="Arial" w:hAnsi="Arial" w:cs="Arial"/>
          <w:sz w:val="12"/>
          <w:szCs w:val="12"/>
          <w:u w:val="single"/>
        </w:rPr>
      </w:pPr>
    </w:p>
    <w:p w:rsidR="003E567E" w:rsidRDefault="003E567E" w:rsidP="003E567E">
      <w:pPr>
        <w:pStyle w:val="ListParagraph"/>
        <w:numPr>
          <w:ilvl w:val="0"/>
          <w:numId w:val="1"/>
        </w:numPr>
        <w:spacing w:after="0" w:line="240" w:lineRule="auto"/>
        <w:rPr>
          <w:rFonts w:ascii="Arial" w:hAnsi="Arial" w:cs="Arial"/>
        </w:rPr>
      </w:pPr>
      <w:r>
        <w:rPr>
          <w:rFonts w:ascii="Arial" w:hAnsi="Arial" w:cs="Arial"/>
          <w:u w:val="single"/>
        </w:rPr>
        <w:t>Parliamentary Report.</w:t>
      </w:r>
      <w:r>
        <w:rPr>
          <w:rFonts w:ascii="Arial" w:hAnsi="Arial" w:cs="Arial"/>
        </w:rPr>
        <w:t xml:space="preserve"> </w:t>
      </w:r>
      <w:r w:rsidR="00775BDC" w:rsidRPr="003E567E">
        <w:rPr>
          <w:rFonts w:ascii="Arial" w:hAnsi="Arial" w:cs="Arial"/>
        </w:rPr>
        <w:t xml:space="preserve">Anneliese </w:t>
      </w:r>
      <w:proofErr w:type="spellStart"/>
      <w:r w:rsidR="00775BDC" w:rsidRPr="003E567E">
        <w:rPr>
          <w:rFonts w:ascii="Arial" w:hAnsi="Arial" w:cs="Arial"/>
        </w:rPr>
        <w:t>Dodds</w:t>
      </w:r>
      <w:proofErr w:type="spellEnd"/>
      <w:r w:rsidR="00775BDC" w:rsidRPr="003E567E">
        <w:rPr>
          <w:rFonts w:ascii="Arial" w:hAnsi="Arial" w:cs="Arial"/>
        </w:rPr>
        <w:t xml:space="preserve"> MP.</w:t>
      </w:r>
      <w:r w:rsidR="00775BDC" w:rsidRPr="000637C4">
        <w:rPr>
          <w:rFonts w:ascii="Arial" w:hAnsi="Arial" w:cs="Arial"/>
        </w:rPr>
        <w:t xml:space="preserve">  </w:t>
      </w:r>
    </w:p>
    <w:p w:rsidR="003E567E" w:rsidRPr="003E567E" w:rsidRDefault="003E567E" w:rsidP="003E567E">
      <w:pPr>
        <w:pStyle w:val="ListParagraph"/>
        <w:rPr>
          <w:rFonts w:ascii="Arial" w:hAnsi="Arial" w:cs="Arial"/>
        </w:rPr>
      </w:pPr>
    </w:p>
    <w:p w:rsidR="008E2582" w:rsidRPr="000637C4" w:rsidRDefault="00A045CD" w:rsidP="003E567E">
      <w:pPr>
        <w:pStyle w:val="ListParagraph"/>
        <w:spacing w:after="0" w:line="240" w:lineRule="auto"/>
        <w:ind w:left="360"/>
        <w:rPr>
          <w:rFonts w:ascii="Arial" w:hAnsi="Arial" w:cs="Arial"/>
        </w:rPr>
      </w:pPr>
      <w:r>
        <w:rPr>
          <w:rFonts w:ascii="Arial" w:hAnsi="Arial" w:cs="Arial"/>
        </w:rPr>
        <w:t>Anneliese was delayed</w:t>
      </w:r>
      <w:r w:rsidR="001937B6">
        <w:rPr>
          <w:rFonts w:ascii="Arial" w:hAnsi="Arial" w:cs="Arial"/>
        </w:rPr>
        <w:t xml:space="preserve"> in Parliament </w:t>
      </w:r>
      <w:r w:rsidR="009639F4">
        <w:rPr>
          <w:rFonts w:ascii="Arial" w:hAnsi="Arial" w:cs="Arial"/>
        </w:rPr>
        <w:t>because she had obtained an adjournment debate on behalf of a constituent</w:t>
      </w:r>
      <w:r w:rsidR="00121F03">
        <w:rPr>
          <w:rFonts w:ascii="Arial" w:hAnsi="Arial" w:cs="Arial"/>
        </w:rPr>
        <w:t>.  She sent apologies, and thanked members for their continuing support</w:t>
      </w:r>
      <w:r w:rsidR="009639F4">
        <w:rPr>
          <w:rFonts w:ascii="Arial" w:hAnsi="Arial" w:cs="Arial"/>
        </w:rPr>
        <w:t xml:space="preserve">.  She </w:t>
      </w:r>
      <w:r w:rsidR="002345AF">
        <w:rPr>
          <w:rFonts w:ascii="Arial" w:hAnsi="Arial" w:cs="Arial"/>
        </w:rPr>
        <w:t xml:space="preserve">would give a full report at the next meeting, and would welcome feedback on the EU withdrawal bill and anything else.  </w:t>
      </w:r>
      <w:r w:rsidR="00622018">
        <w:rPr>
          <w:rFonts w:ascii="Arial" w:hAnsi="Arial" w:cs="Arial"/>
        </w:rPr>
        <w:t>Ann Black</w:t>
      </w:r>
      <w:r>
        <w:rPr>
          <w:rFonts w:ascii="Arial" w:hAnsi="Arial" w:cs="Arial"/>
        </w:rPr>
        <w:t xml:space="preserve"> will ask her to circulate her </w:t>
      </w:r>
      <w:r w:rsidR="001937B6">
        <w:rPr>
          <w:rFonts w:ascii="Arial" w:hAnsi="Arial" w:cs="Arial"/>
        </w:rPr>
        <w:t xml:space="preserve">written </w:t>
      </w:r>
      <w:r>
        <w:rPr>
          <w:rFonts w:ascii="Arial" w:hAnsi="Arial" w:cs="Arial"/>
        </w:rPr>
        <w:t>report.</w:t>
      </w:r>
      <w:r w:rsidR="00395610">
        <w:rPr>
          <w:rFonts w:ascii="Arial" w:hAnsi="Arial" w:cs="Arial"/>
        </w:rPr>
        <w:t xml:space="preserve"> [</w:t>
      </w:r>
      <w:r w:rsidR="00395610">
        <w:rPr>
          <w:rFonts w:ascii="Arial" w:hAnsi="Arial" w:cs="Arial"/>
          <w:i/>
        </w:rPr>
        <w:t xml:space="preserve">Anneliese’s first annual report has been posted on the website </w:t>
      </w:r>
      <w:proofErr w:type="gramStart"/>
      <w:r w:rsidR="00395610">
        <w:rPr>
          <w:rFonts w:ascii="Arial" w:hAnsi="Arial" w:cs="Arial"/>
          <w:i/>
        </w:rPr>
        <w:t>and also</w:t>
      </w:r>
      <w:proofErr w:type="gramEnd"/>
      <w:r w:rsidR="00395610">
        <w:rPr>
          <w:rFonts w:ascii="Arial" w:hAnsi="Arial" w:cs="Arial"/>
          <w:i/>
        </w:rPr>
        <w:t xml:space="preserve"> sent directly to all members.</w:t>
      </w:r>
      <w:r w:rsidR="00395610">
        <w:rPr>
          <w:rFonts w:ascii="Arial" w:hAnsi="Arial" w:cs="Arial"/>
        </w:rPr>
        <w:t>]</w:t>
      </w:r>
    </w:p>
    <w:p w:rsidR="008E2582" w:rsidRPr="00162CCA" w:rsidRDefault="008E2582" w:rsidP="000637C4">
      <w:pPr>
        <w:spacing w:after="0" w:line="240" w:lineRule="auto"/>
        <w:ind w:left="360"/>
        <w:rPr>
          <w:rFonts w:ascii="Arial" w:hAnsi="Arial" w:cs="Arial"/>
          <w:sz w:val="16"/>
          <w:szCs w:val="16"/>
        </w:rPr>
      </w:pPr>
    </w:p>
    <w:p w:rsidR="007C3BE4" w:rsidRPr="00162CCA" w:rsidRDefault="007C3BE4" w:rsidP="000637C4">
      <w:pPr>
        <w:spacing w:after="0" w:line="240" w:lineRule="auto"/>
        <w:ind w:left="360"/>
        <w:rPr>
          <w:rFonts w:ascii="Arial" w:hAnsi="Arial" w:cs="Arial"/>
          <w:sz w:val="16"/>
          <w:szCs w:val="16"/>
        </w:rPr>
      </w:pPr>
    </w:p>
    <w:p w:rsidR="00992A69" w:rsidRDefault="00992A69" w:rsidP="00992A69">
      <w:pPr>
        <w:pStyle w:val="ListParagraph"/>
        <w:numPr>
          <w:ilvl w:val="0"/>
          <w:numId w:val="1"/>
        </w:numPr>
        <w:spacing w:after="0" w:line="240" w:lineRule="auto"/>
        <w:rPr>
          <w:rFonts w:ascii="Arial" w:hAnsi="Arial" w:cs="Arial"/>
        </w:rPr>
      </w:pPr>
      <w:r>
        <w:rPr>
          <w:rFonts w:ascii="Arial" w:hAnsi="Arial" w:cs="Arial"/>
          <w:u w:val="single"/>
        </w:rPr>
        <w:t>Oxford city council report</w:t>
      </w:r>
    </w:p>
    <w:p w:rsidR="00992A69" w:rsidRPr="00EE4266" w:rsidRDefault="00992A69" w:rsidP="00992A69">
      <w:pPr>
        <w:pStyle w:val="ListParagraph"/>
        <w:spacing w:after="0" w:line="240" w:lineRule="auto"/>
        <w:ind w:left="360"/>
        <w:rPr>
          <w:rFonts w:ascii="Arial" w:hAnsi="Arial" w:cs="Arial"/>
          <w:sz w:val="12"/>
          <w:szCs w:val="12"/>
        </w:rPr>
      </w:pPr>
    </w:p>
    <w:p w:rsidR="00992A69" w:rsidRDefault="00A045CD" w:rsidP="00992A69">
      <w:pPr>
        <w:pStyle w:val="ListParagraph"/>
        <w:spacing w:after="0" w:line="240" w:lineRule="auto"/>
        <w:ind w:left="360"/>
        <w:rPr>
          <w:rFonts w:ascii="Arial" w:hAnsi="Arial" w:cs="Arial"/>
        </w:rPr>
      </w:pPr>
      <w:r>
        <w:rPr>
          <w:rFonts w:ascii="Arial" w:hAnsi="Arial" w:cs="Arial"/>
        </w:rPr>
        <w:t xml:space="preserve">By-election in Headington </w:t>
      </w:r>
      <w:r w:rsidR="00B85490">
        <w:rPr>
          <w:rFonts w:ascii="Arial" w:hAnsi="Arial" w:cs="Arial"/>
        </w:rPr>
        <w:t>on 19 July</w:t>
      </w:r>
      <w:r>
        <w:rPr>
          <w:rFonts w:ascii="Arial" w:hAnsi="Arial" w:cs="Arial"/>
        </w:rPr>
        <w:t xml:space="preserve">. Simon </w:t>
      </w:r>
      <w:proofErr w:type="spellStart"/>
      <w:r>
        <w:rPr>
          <w:rFonts w:ascii="Arial" w:hAnsi="Arial" w:cs="Arial"/>
        </w:rPr>
        <w:t>Ottino</w:t>
      </w:r>
      <w:proofErr w:type="spellEnd"/>
      <w:r>
        <w:rPr>
          <w:rFonts w:ascii="Arial" w:hAnsi="Arial" w:cs="Arial"/>
        </w:rPr>
        <w:t xml:space="preserve"> will be </w:t>
      </w:r>
      <w:r w:rsidR="00D64A72">
        <w:rPr>
          <w:rFonts w:ascii="Arial" w:hAnsi="Arial" w:cs="Arial"/>
        </w:rPr>
        <w:t xml:space="preserve">the </w:t>
      </w:r>
      <w:r>
        <w:rPr>
          <w:rFonts w:ascii="Arial" w:hAnsi="Arial" w:cs="Arial"/>
        </w:rPr>
        <w:t>Labour candidate and would welcome  support from members.</w:t>
      </w:r>
    </w:p>
    <w:p w:rsidR="00992A69" w:rsidRDefault="00992A69" w:rsidP="00992A69">
      <w:pPr>
        <w:pStyle w:val="ListParagraph"/>
        <w:spacing w:after="0" w:line="240" w:lineRule="auto"/>
        <w:ind w:left="360"/>
        <w:rPr>
          <w:rFonts w:ascii="Arial" w:hAnsi="Arial" w:cs="Arial"/>
        </w:rPr>
      </w:pPr>
    </w:p>
    <w:p w:rsidR="00992A69" w:rsidRPr="00992A69" w:rsidRDefault="00992A69" w:rsidP="00992A69">
      <w:pPr>
        <w:pStyle w:val="ListParagraph"/>
        <w:numPr>
          <w:ilvl w:val="0"/>
          <w:numId w:val="1"/>
        </w:numPr>
        <w:spacing w:after="0" w:line="240" w:lineRule="auto"/>
        <w:rPr>
          <w:rFonts w:ascii="Arial" w:hAnsi="Arial" w:cs="Arial"/>
        </w:rPr>
      </w:pPr>
      <w:r w:rsidRPr="00992A69">
        <w:rPr>
          <w:rFonts w:ascii="Arial" w:eastAsia="Times New Roman" w:hAnsi="Arial" w:cs="Arial"/>
          <w:iCs/>
          <w:u w:val="single"/>
          <w:lang w:eastAsia="en-GB"/>
        </w:rPr>
        <w:t>Motions</w:t>
      </w:r>
    </w:p>
    <w:p w:rsidR="00992A69" w:rsidRPr="00992A69" w:rsidRDefault="00992A69" w:rsidP="00992A69">
      <w:pPr>
        <w:widowControl w:val="0"/>
        <w:tabs>
          <w:tab w:val="left" w:pos="810"/>
          <w:tab w:val="left" w:pos="1260"/>
        </w:tabs>
        <w:autoSpaceDE w:val="0"/>
        <w:autoSpaceDN w:val="0"/>
        <w:spacing w:after="0" w:line="240" w:lineRule="auto"/>
        <w:ind w:left="1259" w:hanging="1259"/>
        <w:rPr>
          <w:rFonts w:ascii="Arial" w:eastAsia="Times New Roman" w:hAnsi="Arial" w:cs="Arial"/>
          <w:iCs/>
          <w:lang w:eastAsia="en-GB"/>
        </w:rPr>
      </w:pPr>
    </w:p>
    <w:p w:rsidR="00992A69" w:rsidRPr="00992A69" w:rsidRDefault="00992A69" w:rsidP="00D05D9D">
      <w:pPr>
        <w:widowControl w:val="0"/>
        <w:tabs>
          <w:tab w:val="left" w:pos="810"/>
          <w:tab w:val="left" w:pos="1260"/>
        </w:tabs>
        <w:autoSpaceDE w:val="0"/>
        <w:autoSpaceDN w:val="0"/>
        <w:spacing w:after="0" w:line="240" w:lineRule="auto"/>
        <w:ind w:left="567" w:hanging="567"/>
        <w:rPr>
          <w:rFonts w:ascii="Arial" w:eastAsia="Times New Roman" w:hAnsi="Arial" w:cs="Arial"/>
          <w:iCs/>
          <w:lang w:eastAsia="en-GB"/>
        </w:rPr>
      </w:pPr>
      <w:r w:rsidRPr="00992A69">
        <w:rPr>
          <w:rFonts w:ascii="Arial" w:eastAsia="Times New Roman" w:hAnsi="Arial" w:cs="Arial"/>
          <w:iCs/>
          <w:lang w:eastAsia="en-GB"/>
        </w:rPr>
        <w:t>11</w:t>
      </w:r>
      <w:r>
        <w:rPr>
          <w:rFonts w:ascii="Arial" w:eastAsia="Times New Roman" w:hAnsi="Arial" w:cs="Arial"/>
          <w:iCs/>
          <w:lang w:eastAsia="en-GB"/>
        </w:rPr>
        <w:t xml:space="preserve">.1 </w:t>
      </w:r>
      <w:proofErr w:type="spellStart"/>
      <w:r w:rsidRPr="00622018">
        <w:rPr>
          <w:rFonts w:ascii="Arial" w:eastAsia="Times New Roman" w:hAnsi="Arial" w:cs="Arial"/>
          <w:iCs/>
          <w:u w:val="single"/>
          <w:lang w:eastAsia="en-GB"/>
        </w:rPr>
        <w:t>Anti-semitism</w:t>
      </w:r>
      <w:proofErr w:type="spellEnd"/>
      <w:r w:rsidRPr="00622018">
        <w:rPr>
          <w:rFonts w:ascii="Arial" w:eastAsia="Times New Roman" w:hAnsi="Arial" w:cs="Arial"/>
          <w:iCs/>
          <w:u w:val="single"/>
          <w:lang w:eastAsia="en-GB"/>
        </w:rPr>
        <w:t xml:space="preserve"> </w:t>
      </w:r>
      <w:r w:rsidRPr="00992A69">
        <w:rPr>
          <w:rFonts w:ascii="Arial" w:eastAsia="Times New Roman" w:hAnsi="Arial" w:cs="Arial"/>
          <w:iCs/>
          <w:lang w:eastAsia="en-GB"/>
        </w:rPr>
        <w:t xml:space="preserve">proposed by the Rose Hill, </w:t>
      </w:r>
      <w:proofErr w:type="spellStart"/>
      <w:r w:rsidRPr="00992A69">
        <w:rPr>
          <w:rFonts w:ascii="Arial" w:eastAsia="Times New Roman" w:hAnsi="Arial" w:cs="Arial"/>
          <w:iCs/>
          <w:lang w:eastAsia="en-GB"/>
        </w:rPr>
        <w:t>Iffley</w:t>
      </w:r>
      <w:proofErr w:type="spellEnd"/>
      <w:r w:rsidRPr="00992A69">
        <w:rPr>
          <w:rFonts w:ascii="Arial" w:eastAsia="Times New Roman" w:hAnsi="Arial" w:cs="Arial"/>
          <w:iCs/>
          <w:lang w:eastAsia="en-GB"/>
        </w:rPr>
        <w:t xml:space="preserve"> &amp; Littlemo</w:t>
      </w:r>
      <w:r w:rsidR="00BE04D5">
        <w:rPr>
          <w:rFonts w:ascii="Arial" w:eastAsia="Times New Roman" w:hAnsi="Arial" w:cs="Arial"/>
          <w:iCs/>
          <w:lang w:eastAsia="en-GB"/>
        </w:rPr>
        <w:t xml:space="preserve">re branch incorporating </w:t>
      </w:r>
      <w:r w:rsidRPr="00992A69">
        <w:rPr>
          <w:rFonts w:ascii="Arial" w:eastAsia="Times New Roman" w:hAnsi="Arial" w:cs="Arial"/>
          <w:iCs/>
          <w:lang w:eastAsia="en-GB"/>
        </w:rPr>
        <w:t xml:space="preserve">amendments from Rob Lemkin, Michael March, Stephen Marks, Simon </w:t>
      </w:r>
      <w:proofErr w:type="spellStart"/>
      <w:r w:rsidRPr="00992A69">
        <w:rPr>
          <w:rFonts w:ascii="Arial" w:eastAsia="Times New Roman" w:hAnsi="Arial" w:cs="Arial"/>
          <w:iCs/>
          <w:lang w:eastAsia="en-GB"/>
        </w:rPr>
        <w:t>Ottino</w:t>
      </w:r>
      <w:proofErr w:type="spellEnd"/>
      <w:r w:rsidRPr="00992A69">
        <w:rPr>
          <w:rFonts w:ascii="Arial" w:eastAsia="Times New Roman" w:hAnsi="Arial" w:cs="Arial"/>
          <w:iCs/>
          <w:lang w:eastAsia="en-GB"/>
        </w:rPr>
        <w:t xml:space="preserve">, </w:t>
      </w:r>
    </w:p>
    <w:p w:rsidR="00992A69" w:rsidRPr="00992A69" w:rsidRDefault="00992A69" w:rsidP="00992A69">
      <w:pPr>
        <w:widowControl w:val="0"/>
        <w:tabs>
          <w:tab w:val="left" w:pos="810"/>
          <w:tab w:val="left" w:pos="1260"/>
        </w:tabs>
        <w:autoSpaceDE w:val="0"/>
        <w:autoSpaceDN w:val="0"/>
        <w:spacing w:after="0" w:line="240" w:lineRule="auto"/>
        <w:ind w:left="1259" w:hanging="1259"/>
        <w:rPr>
          <w:rFonts w:ascii="Arial" w:eastAsia="Times New Roman" w:hAnsi="Arial" w:cs="Arial"/>
          <w:iCs/>
          <w:sz w:val="12"/>
          <w:szCs w:val="12"/>
          <w:lang w:eastAsia="en-GB"/>
        </w:rPr>
      </w:pP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eastAsia="Times New Roman" w:hAnsi="Arial" w:cs="Arial"/>
          <w:lang w:eastAsia="en-GB"/>
        </w:rPr>
      </w:pPr>
      <w:r>
        <w:rPr>
          <w:rFonts w:ascii="Arial" w:eastAsia="Times New Roman" w:hAnsi="Arial" w:cs="Arial"/>
          <w:bCs/>
          <w:lang w:eastAsia="en-GB"/>
        </w:rPr>
        <w:tab/>
      </w:r>
      <w:r w:rsidR="00CF7CA6">
        <w:rPr>
          <w:rFonts w:ascii="Arial" w:eastAsia="Times New Roman" w:hAnsi="Arial" w:cs="Arial"/>
          <w:bCs/>
          <w:lang w:eastAsia="en-GB"/>
        </w:rPr>
        <w:t>“</w:t>
      </w:r>
      <w:r w:rsidRPr="00992A69">
        <w:rPr>
          <w:rFonts w:ascii="Arial" w:eastAsia="Times New Roman" w:hAnsi="Arial" w:cs="Arial"/>
          <w:bCs/>
          <w:lang w:eastAsia="en-GB"/>
        </w:rPr>
        <w:t>This meeting notes</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 xml:space="preserve">1. Jeremy Corbyn’s acknowledgement of the </w:t>
      </w:r>
      <w:proofErr w:type="spellStart"/>
      <w:r w:rsidRPr="00992A69">
        <w:rPr>
          <w:rFonts w:ascii="Arial" w:eastAsia="Times New Roman" w:hAnsi="Arial" w:cs="Arial"/>
          <w:lang w:eastAsia="en-GB"/>
        </w:rPr>
        <w:t>anti-semitic</w:t>
      </w:r>
      <w:proofErr w:type="spellEnd"/>
      <w:r w:rsidRPr="00992A69">
        <w:rPr>
          <w:rFonts w:ascii="Arial" w:eastAsia="Times New Roman" w:hAnsi="Arial" w:cs="Arial"/>
          <w:lang w:eastAsia="en-GB"/>
        </w:rPr>
        <w:t xml:space="preserve"> content of the East London mural, and his regret in opposing the removal of the mural in 2012</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B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 xml:space="preserve">2. The subsequent press statement about </w:t>
      </w:r>
      <w:proofErr w:type="spellStart"/>
      <w:r w:rsidRPr="00992A69">
        <w:rPr>
          <w:rFonts w:ascii="Arial" w:eastAsia="Times New Roman" w:hAnsi="Arial" w:cs="Arial"/>
          <w:lang w:eastAsia="en-GB"/>
        </w:rPr>
        <w:t>anti-semitism</w:t>
      </w:r>
      <w:proofErr w:type="spellEnd"/>
      <w:r w:rsidRPr="00992A69">
        <w:rPr>
          <w:rFonts w:ascii="Arial" w:eastAsia="Times New Roman" w:hAnsi="Arial" w:cs="Arial"/>
          <w:lang w:eastAsia="en-GB"/>
        </w:rPr>
        <w:t xml:space="preserve"> in the Labour Party from the Jewish Board of Deputies to Jeremy Corbyn</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B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lastRenderedPageBreak/>
        <w:t xml:space="preserve">3. Jeremy Corbyn’s letter of response to the BOD (Appendix 1) in which he acknowledges that forms of </w:t>
      </w:r>
      <w:proofErr w:type="spellStart"/>
      <w:r w:rsidRPr="00992A69">
        <w:rPr>
          <w:rFonts w:ascii="Arial" w:eastAsia="Times New Roman" w:hAnsi="Arial" w:cs="Arial"/>
          <w:lang w:eastAsia="en-GB"/>
        </w:rPr>
        <w:t>anti-semitism</w:t>
      </w:r>
      <w:proofErr w:type="spellEnd"/>
      <w:r w:rsidRPr="00992A69">
        <w:rPr>
          <w:rFonts w:ascii="Arial" w:eastAsia="Times New Roman" w:hAnsi="Arial" w:cs="Arial"/>
          <w:lang w:eastAsia="en-GB"/>
        </w:rPr>
        <w:t xml:space="preserve"> do exist in the Labour Party and the Labour Movement</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B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 xml:space="preserve">4. While the BOD has been critical of Jeremy Corbyn over this issue other Jewish organisations such as </w:t>
      </w:r>
      <w:proofErr w:type="spellStart"/>
      <w:r w:rsidRPr="00992A69">
        <w:rPr>
          <w:rFonts w:ascii="Arial" w:eastAsia="Times New Roman" w:hAnsi="Arial" w:cs="Arial"/>
          <w:lang w:eastAsia="en-GB"/>
        </w:rPr>
        <w:t>Jewdas</w:t>
      </w:r>
      <w:proofErr w:type="spellEnd"/>
      <w:r w:rsidRPr="00992A69">
        <w:rPr>
          <w:rFonts w:ascii="Arial" w:eastAsia="Times New Roman" w:hAnsi="Arial" w:cs="Arial"/>
          <w:lang w:eastAsia="en-GB"/>
        </w:rPr>
        <w:t xml:space="preserve"> and Jewish Voice for Labour have been more supportive.</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2"/>
          <w:szCs w:val="12"/>
          <w:lang w:eastAsia="en-GB"/>
        </w:rPr>
      </w:pPr>
    </w:p>
    <w:p w:rsidR="00992A69" w:rsidRPr="00992A69" w:rsidRDefault="00BE04D5" w:rsidP="00B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eastAsia="Times New Roman" w:hAnsi="Arial" w:cs="Arial"/>
          <w:lang w:eastAsia="en-GB"/>
        </w:rPr>
      </w:pPr>
      <w:r>
        <w:rPr>
          <w:rFonts w:ascii="Arial" w:eastAsia="Times New Roman" w:hAnsi="Arial" w:cs="Arial"/>
          <w:bCs/>
          <w:lang w:eastAsia="en-GB"/>
        </w:rPr>
        <w:tab/>
      </w:r>
      <w:r w:rsidR="00992A69" w:rsidRPr="00992A69">
        <w:rPr>
          <w:rFonts w:ascii="Arial" w:eastAsia="Times New Roman" w:hAnsi="Arial" w:cs="Arial"/>
          <w:bCs/>
          <w:lang w:eastAsia="en-GB"/>
        </w:rPr>
        <w:t>This meeting believes</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B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 xml:space="preserve">1. That </w:t>
      </w:r>
      <w:proofErr w:type="spellStart"/>
      <w:r w:rsidRPr="00992A69">
        <w:rPr>
          <w:rFonts w:ascii="Arial" w:eastAsia="Times New Roman" w:hAnsi="Arial" w:cs="Arial"/>
          <w:lang w:eastAsia="en-GB"/>
        </w:rPr>
        <w:t>anti semitism</w:t>
      </w:r>
      <w:proofErr w:type="spellEnd"/>
      <w:r w:rsidRPr="00992A69">
        <w:rPr>
          <w:rFonts w:ascii="Arial" w:eastAsia="Times New Roman" w:hAnsi="Arial" w:cs="Arial"/>
          <w:lang w:eastAsia="en-GB"/>
        </w:rPr>
        <w:t xml:space="preserve"> does exist in the Labour Party, but more widely there is a lack of understanding about what it looks like</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B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 xml:space="preserve">2. That </w:t>
      </w:r>
      <w:proofErr w:type="spellStart"/>
      <w:r w:rsidRPr="00992A69">
        <w:rPr>
          <w:rFonts w:ascii="Arial" w:eastAsia="Times New Roman" w:hAnsi="Arial" w:cs="Arial"/>
          <w:lang w:eastAsia="en-GB"/>
        </w:rPr>
        <w:t>anti-semitism</w:t>
      </w:r>
      <w:proofErr w:type="spellEnd"/>
      <w:r w:rsidRPr="00992A69">
        <w:rPr>
          <w:rFonts w:ascii="Arial" w:eastAsia="Times New Roman" w:hAnsi="Arial" w:cs="Arial"/>
          <w:lang w:eastAsia="en-GB"/>
        </w:rPr>
        <w:t xml:space="preserve"> is usually not expressed in the form of explicit Jew-hatred or racism, but can manifest in </w:t>
      </w:r>
      <w:proofErr w:type="gramStart"/>
      <w:r w:rsidRPr="00992A69">
        <w:rPr>
          <w:rFonts w:ascii="Arial" w:eastAsia="Times New Roman" w:hAnsi="Arial" w:cs="Arial"/>
          <w:lang w:eastAsia="en-GB"/>
        </w:rPr>
        <w:t>a number of</w:t>
      </w:r>
      <w:proofErr w:type="gramEnd"/>
      <w:r w:rsidRPr="00992A69">
        <w:rPr>
          <w:rFonts w:ascii="Arial" w:eastAsia="Times New Roman" w:hAnsi="Arial" w:cs="Arial"/>
          <w:lang w:eastAsia="en-GB"/>
        </w:rPr>
        <w:t xml:space="preserve"> different forms such as:</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BE04D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 Political formulations that blur the clear distinction between criticism of Israel on the one hand, and anti-Semitism on the other; as per the examples specified in Jeremy Corbyn’s letter to the Board of Deputies (paragraph 8):</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0F7AE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 xml:space="preserve">- Conspiracy theories – such as the Rothschild’s conspiracy – which portray world affairs as being covertly controlled by traditionally Jewish bankers and financiers. </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0F7AE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 xml:space="preserve">- Similarly conspiratorial political formulas in which “Israel” or a “Zionist lobby” or “Zionists”  are expressed as an all-encompassing and uniquely evil global power </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0F7AE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“Criticism of Israel, particularly in relation to the continuing dispossession of the Palestinian people, cannot be avoided. Nevertheless, comparing Israel or the actions of Israeli governments to the Nazis, attributing criticisms of Israel to Jewish characteristics or to Jewish people in general and using abusive phraseology about supporters of Israel such as "Zio" all constitute aspects of contemporary anti-Semitism. And Jewish people must not be held responsible or accountable for the actions of the Israeli government.”</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0F7AE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 xml:space="preserve">3. That these forms of </w:t>
      </w:r>
      <w:proofErr w:type="spellStart"/>
      <w:r w:rsidRPr="00992A69">
        <w:rPr>
          <w:rFonts w:ascii="Arial" w:eastAsia="Times New Roman" w:hAnsi="Arial" w:cs="Arial"/>
          <w:lang w:eastAsia="en-GB"/>
        </w:rPr>
        <w:t>anti-semitism</w:t>
      </w:r>
      <w:proofErr w:type="spellEnd"/>
      <w:r w:rsidRPr="00992A69">
        <w:rPr>
          <w:rFonts w:ascii="Arial" w:eastAsia="Times New Roman" w:hAnsi="Arial" w:cs="Arial"/>
          <w:lang w:eastAsia="en-GB"/>
        </w:rPr>
        <w:t xml:space="preserve"> exist in the party are a reflection of the level of debate in wider society, and should be primarily combatted through raising the level of political education and debate on these issues inside the party</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0F7AE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4. That disputes over anti-Semitism should be resolved through education and mediation in the first instance and should only be resolved by expulsions as a last resort.</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0F7AE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 xml:space="preserve">5. Allegations of </w:t>
      </w:r>
      <w:proofErr w:type="spellStart"/>
      <w:r w:rsidRPr="00992A69">
        <w:rPr>
          <w:rFonts w:ascii="Arial" w:eastAsia="Times New Roman" w:hAnsi="Arial" w:cs="Arial"/>
          <w:lang w:eastAsia="en-GB"/>
        </w:rPr>
        <w:t>anti-semitism</w:t>
      </w:r>
      <w:proofErr w:type="spellEnd"/>
      <w:r w:rsidRPr="00992A69">
        <w:rPr>
          <w:rFonts w:ascii="Arial" w:eastAsia="Times New Roman" w:hAnsi="Arial" w:cs="Arial"/>
          <w:lang w:eastAsia="en-GB"/>
        </w:rPr>
        <w:t xml:space="preserve"> should be taken seriously, and all parts of the diverse Jewish community should be respectfully engaged with, whatever their political views.</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0F7AE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 xml:space="preserve">6. Our commitment as a party to eliminating </w:t>
      </w:r>
      <w:proofErr w:type="spellStart"/>
      <w:r w:rsidRPr="00992A69">
        <w:rPr>
          <w:rFonts w:ascii="Arial" w:eastAsia="Times New Roman" w:hAnsi="Arial" w:cs="Arial"/>
          <w:lang w:eastAsia="en-GB"/>
        </w:rPr>
        <w:t>anti-semitism</w:t>
      </w:r>
      <w:proofErr w:type="spellEnd"/>
      <w:r w:rsidRPr="00992A69">
        <w:rPr>
          <w:rFonts w:ascii="Arial" w:eastAsia="Times New Roman" w:hAnsi="Arial" w:cs="Arial"/>
          <w:lang w:eastAsia="en-GB"/>
        </w:rPr>
        <w:t xml:space="preserve"> in its various forms is no more or less important than our commitment to eliminating all other forms of bigotry and racism. </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2"/>
          <w:szCs w:val="12"/>
          <w:lang w:eastAsia="en-GB"/>
        </w:rPr>
      </w:pPr>
    </w:p>
    <w:p w:rsidR="00992A69" w:rsidRPr="00992A69" w:rsidRDefault="006F4D1C"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eastAsia="Times New Roman" w:hAnsi="Arial" w:cs="Arial"/>
          <w:lang w:eastAsia="en-GB"/>
        </w:rPr>
      </w:pPr>
      <w:r>
        <w:rPr>
          <w:rFonts w:ascii="Arial" w:eastAsia="Times New Roman" w:hAnsi="Arial" w:cs="Arial"/>
          <w:bCs/>
          <w:lang w:eastAsia="en-GB"/>
        </w:rPr>
        <w:tab/>
      </w:r>
      <w:r w:rsidR="00992A69" w:rsidRPr="00992A69">
        <w:rPr>
          <w:rFonts w:ascii="Arial" w:eastAsia="Times New Roman" w:hAnsi="Arial" w:cs="Arial"/>
          <w:bCs/>
          <w:lang w:eastAsia="en-GB"/>
        </w:rPr>
        <w:t>This meeting resolves</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6F4D1C"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eastAsia="Times New Roman" w:hAnsi="Arial" w:cs="Arial"/>
          <w:lang w:eastAsia="en-GB"/>
        </w:rPr>
      </w:pPr>
      <w:r>
        <w:rPr>
          <w:rFonts w:ascii="Arial" w:eastAsia="Times New Roman" w:hAnsi="Arial" w:cs="Arial"/>
          <w:lang w:eastAsia="en-GB"/>
        </w:rPr>
        <w:tab/>
      </w:r>
      <w:r w:rsidR="00992A69" w:rsidRPr="00992A69">
        <w:rPr>
          <w:rFonts w:ascii="Arial" w:eastAsia="Times New Roman" w:hAnsi="Arial" w:cs="Arial"/>
          <w:lang w:eastAsia="en-GB"/>
        </w:rPr>
        <w:t>- To support Jeremy Corbyn’s letter of reply to the Board of Deputies (Appendix 1)</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0"/>
          <w:szCs w:val="10"/>
          <w:lang w:eastAsia="en-GB"/>
        </w:rPr>
      </w:pPr>
    </w:p>
    <w:p w:rsidR="00992A69" w:rsidRPr="00992A69" w:rsidRDefault="00992A69"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lang w:eastAsia="en-GB"/>
        </w:rPr>
      </w:pPr>
      <w:r w:rsidRPr="00992A69">
        <w:rPr>
          <w:rFonts w:ascii="Arial" w:eastAsia="Times New Roman" w:hAnsi="Arial" w:cs="Arial"/>
          <w:lang w:eastAsia="en-GB"/>
        </w:rPr>
        <w:t xml:space="preserve">- To endorse the </w:t>
      </w:r>
      <w:proofErr w:type="spellStart"/>
      <w:r w:rsidRPr="00992A69">
        <w:rPr>
          <w:rFonts w:ascii="Arial" w:eastAsia="Times New Roman" w:hAnsi="Arial" w:cs="Arial"/>
          <w:lang w:eastAsia="en-GB"/>
        </w:rPr>
        <w:t>the</w:t>
      </w:r>
      <w:proofErr w:type="spellEnd"/>
      <w:r w:rsidRPr="00992A69">
        <w:rPr>
          <w:rFonts w:ascii="Arial" w:eastAsia="Times New Roman" w:hAnsi="Arial" w:cs="Arial"/>
          <w:lang w:eastAsia="en-GB"/>
        </w:rPr>
        <w:t xml:space="preserve"> idea of a wider educational programme on the subject of </w:t>
      </w:r>
      <w:proofErr w:type="spellStart"/>
      <w:r w:rsidRPr="00992A69">
        <w:rPr>
          <w:rFonts w:ascii="Arial" w:eastAsia="Times New Roman" w:hAnsi="Arial" w:cs="Arial"/>
          <w:lang w:eastAsia="en-GB"/>
        </w:rPr>
        <w:t>anti-semitism</w:t>
      </w:r>
      <w:proofErr w:type="spellEnd"/>
      <w:r w:rsidRPr="00992A69">
        <w:rPr>
          <w:rFonts w:ascii="Arial" w:eastAsia="Times New Roman" w:hAnsi="Arial" w:cs="Arial"/>
          <w:lang w:eastAsia="en-GB"/>
        </w:rPr>
        <w:t xml:space="preserve"> as part of an increase in the resourcing of educational efforts on all forms of racism and bigotry.</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sz w:val="12"/>
          <w:szCs w:val="12"/>
          <w:lang w:eastAsia="en-GB"/>
        </w:rPr>
      </w:pP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i/>
          <w:lang w:eastAsia="en-GB"/>
        </w:rPr>
      </w:pPr>
    </w:p>
    <w:p w:rsidR="00992A69" w:rsidRPr="00992A69" w:rsidRDefault="006F4D1C"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eastAsia="Times New Roman" w:hAnsi="Arial" w:cs="Arial"/>
          <w:i/>
          <w:lang w:eastAsia="en-GB"/>
        </w:rPr>
      </w:pPr>
      <w:r>
        <w:rPr>
          <w:rFonts w:ascii="Arial" w:eastAsia="Times New Roman" w:hAnsi="Arial" w:cs="Arial"/>
          <w:i/>
          <w:lang w:eastAsia="en-GB"/>
        </w:rPr>
        <w:tab/>
      </w:r>
      <w:r w:rsidR="00992A69" w:rsidRPr="00992A69">
        <w:rPr>
          <w:rFonts w:ascii="Arial" w:eastAsia="Times New Roman" w:hAnsi="Arial" w:cs="Arial"/>
          <w:i/>
          <w:lang w:eastAsia="en-GB"/>
        </w:rPr>
        <w:t>Appendix 1: Jeremy Corbyn’s letter to the Board of Deputies</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i/>
          <w:sz w:val="10"/>
          <w:szCs w:val="10"/>
          <w:lang w:eastAsia="en-GB"/>
        </w:rPr>
      </w:pPr>
    </w:p>
    <w:p w:rsidR="00992A69" w:rsidRPr="00992A69" w:rsidRDefault="00992A69"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i/>
          <w:lang w:eastAsia="en-GB"/>
        </w:rPr>
      </w:pPr>
      <w:r w:rsidRPr="00992A69">
        <w:rPr>
          <w:rFonts w:ascii="Arial" w:eastAsia="Times New Roman" w:hAnsi="Arial" w:cs="Arial"/>
          <w:i/>
          <w:lang w:eastAsia="en-GB"/>
        </w:rPr>
        <w:t>Thank you for your letter to the Labour Party concerning anti-Semitism issued as a press statement last night.</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i/>
          <w:sz w:val="10"/>
          <w:szCs w:val="10"/>
          <w:lang w:eastAsia="en-GB"/>
        </w:rPr>
      </w:pPr>
    </w:p>
    <w:p w:rsidR="00992A69" w:rsidRPr="00992A69" w:rsidRDefault="00992A69"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i/>
          <w:lang w:eastAsia="en-GB"/>
        </w:rPr>
      </w:pPr>
      <w:proofErr w:type="gramStart"/>
      <w:r w:rsidRPr="00992A69">
        <w:rPr>
          <w:rFonts w:ascii="Arial" w:eastAsia="Times New Roman" w:hAnsi="Arial" w:cs="Arial"/>
          <w:i/>
          <w:lang w:eastAsia="en-GB"/>
        </w:rPr>
        <w:t>First of all</w:t>
      </w:r>
      <w:proofErr w:type="gramEnd"/>
      <w:r w:rsidRPr="00992A69">
        <w:rPr>
          <w:rFonts w:ascii="Arial" w:eastAsia="Times New Roman" w:hAnsi="Arial" w:cs="Arial"/>
          <w:i/>
          <w:lang w:eastAsia="en-GB"/>
        </w:rPr>
        <w:t>, let me acknowledge the anger and upset that provoked it, and repeat my offer of an urgent meeting to discuss the issues you have raised as soon as possible.</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i/>
          <w:sz w:val="10"/>
          <w:szCs w:val="10"/>
          <w:lang w:eastAsia="en-GB"/>
        </w:rPr>
      </w:pPr>
    </w:p>
    <w:p w:rsidR="00992A69" w:rsidRPr="00992A69" w:rsidRDefault="00992A69"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i/>
          <w:lang w:eastAsia="en-GB"/>
        </w:rPr>
      </w:pPr>
      <w:r w:rsidRPr="00992A69">
        <w:rPr>
          <w:rFonts w:ascii="Arial" w:eastAsia="Times New Roman" w:hAnsi="Arial" w:cs="Arial"/>
          <w:i/>
          <w:lang w:eastAsia="en-GB"/>
        </w:rPr>
        <w:t>I stated yesterday, and repeat today, that I will not tolerate any form of anti-Semitism that exists in or around our party and movement. I am committed to eliminating anti-Semitism wherever it exists.</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i/>
          <w:sz w:val="10"/>
          <w:szCs w:val="10"/>
          <w:lang w:eastAsia="en-GB"/>
        </w:rPr>
      </w:pPr>
    </w:p>
    <w:p w:rsidR="00992A69" w:rsidRPr="00992A69" w:rsidRDefault="00992A69"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i/>
          <w:lang w:eastAsia="en-GB"/>
        </w:rPr>
      </w:pPr>
      <w:r w:rsidRPr="00992A69">
        <w:rPr>
          <w:rFonts w:ascii="Arial" w:eastAsia="Times New Roman" w:hAnsi="Arial" w:cs="Arial"/>
          <w:i/>
          <w:lang w:eastAsia="en-GB"/>
        </w:rPr>
        <w:t>As I told the Labour Party conference in 2016, anti-Semitism is an evil that led to the worst crimes of the 20th century. Prejudice and hatred of Jewish people has no place whatsoever in the Labour Party, and every one of us has a responsibility to ensure it is never allowed to fester in our society again.</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i/>
          <w:sz w:val="10"/>
          <w:szCs w:val="10"/>
          <w:lang w:eastAsia="en-GB"/>
        </w:rPr>
      </w:pPr>
    </w:p>
    <w:p w:rsidR="00992A69" w:rsidRPr="00992A69" w:rsidRDefault="00992A69"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i/>
          <w:lang w:eastAsia="en-GB"/>
        </w:rPr>
      </w:pPr>
      <w:r w:rsidRPr="00992A69">
        <w:rPr>
          <w:rFonts w:ascii="Arial" w:eastAsia="Times New Roman" w:hAnsi="Arial" w:cs="Arial"/>
          <w:i/>
          <w:lang w:eastAsia="en-GB"/>
        </w:rPr>
        <w:t>I recognise that anti-Semitism has surfaced within the Labour Party, and has too often been dismissed as simply a matter of a few bad apples. This has caused pain and hurt to Jewish members of our Party and to the wider Jewish community in Britain. I am sincerely sorry for the pain which has been caused, and pledge to redouble my efforts to bring this anxiety to an end.</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i/>
          <w:sz w:val="10"/>
          <w:szCs w:val="10"/>
          <w:lang w:eastAsia="en-GB"/>
        </w:rPr>
      </w:pPr>
    </w:p>
    <w:p w:rsidR="00992A69" w:rsidRPr="00992A69" w:rsidRDefault="00992A69"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i/>
          <w:lang w:eastAsia="en-GB"/>
        </w:rPr>
      </w:pPr>
      <w:r w:rsidRPr="00992A69">
        <w:rPr>
          <w:rFonts w:ascii="Arial" w:eastAsia="Times New Roman" w:hAnsi="Arial" w:cs="Arial"/>
          <w:i/>
          <w:lang w:eastAsia="en-GB"/>
        </w:rPr>
        <w:t>While the forms of anti-Semitism expressed on the far Right of politics are easily detectable, such as Holocaust denial, there needs to be a deeper understanding of what constitutes anti-Semitism in the labour movement. Sometimes this evil takes familiar forms - the east London mural which has caused such understandable controversy is an example. The idea of Jewish bankers and capitalists exploiting the workers of the world is an old anti-Semitic conspiracy theory. This was long ago, and rightly, described as "the socialism of fools".</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i/>
          <w:sz w:val="10"/>
          <w:szCs w:val="10"/>
          <w:lang w:eastAsia="en-GB"/>
        </w:rPr>
      </w:pPr>
    </w:p>
    <w:p w:rsidR="00992A69" w:rsidRPr="00992A69" w:rsidRDefault="00992A69"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i/>
          <w:lang w:eastAsia="en-GB"/>
        </w:rPr>
      </w:pPr>
      <w:r w:rsidRPr="00992A69">
        <w:rPr>
          <w:rFonts w:ascii="Arial" w:eastAsia="Times New Roman" w:hAnsi="Arial" w:cs="Arial"/>
          <w:i/>
          <w:lang w:eastAsia="en-GB"/>
        </w:rPr>
        <w:t>I am sorry for not having studied the content of the mural more closely before wrongly questioning its removal in 2012.</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i/>
          <w:sz w:val="10"/>
          <w:szCs w:val="10"/>
          <w:lang w:eastAsia="en-GB"/>
        </w:rPr>
      </w:pPr>
    </w:p>
    <w:p w:rsidR="00992A69" w:rsidRPr="00992A69" w:rsidRDefault="00992A69"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i/>
          <w:lang w:eastAsia="en-GB"/>
        </w:rPr>
      </w:pPr>
      <w:r w:rsidRPr="00992A69">
        <w:rPr>
          <w:rFonts w:ascii="Arial" w:eastAsia="Times New Roman" w:hAnsi="Arial" w:cs="Arial"/>
          <w:i/>
          <w:lang w:eastAsia="en-GB"/>
        </w:rPr>
        <w:t>Newer forms of anti-Semitism have been woven into criticism of Israeli governments. Criticism of Israel, particularly in relation to the continuing dispossession of the Palestinian people, cannot be avoided. Nevertheless, comparing Israel or the actions of Israeli governments to the Nazis, attributing criticisms of Israel to Jewish characteristics or to Jewish people in general and using abusive phraseology about supporters of Israel such as "Zio" all constitute aspects of contemporary anti-Semitism. And Jewish people must not be held responsible or accountable for the actions of the Israeli government.</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i/>
          <w:sz w:val="10"/>
          <w:szCs w:val="10"/>
          <w:lang w:eastAsia="en-GB"/>
        </w:rPr>
      </w:pPr>
    </w:p>
    <w:p w:rsidR="00992A69" w:rsidRPr="00992A69" w:rsidRDefault="00992A69"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i/>
          <w:lang w:eastAsia="en-GB"/>
        </w:rPr>
      </w:pPr>
      <w:r w:rsidRPr="00992A69">
        <w:rPr>
          <w:rFonts w:ascii="Arial" w:eastAsia="Times New Roman" w:hAnsi="Arial" w:cs="Arial"/>
          <w:i/>
          <w:lang w:eastAsia="en-GB"/>
        </w:rPr>
        <w:t>The Labour Party has always opposed anti-Semitism, old and new, and always will. We are proud of our deep historical links with Jewish communities, and to have fought alongside generations of Jewish men and women against fascism, prejudice and discrimination. This is a part of our common heritage from which we will never be separated. But I acknowledge that anti-Semitic attitudes have surfaced more often in our ranks in recent years, and that the Party has been too slow in processing some of the cases that have emerged. Early action has nevertheless been taken, and we will work to speed up procedures, to deal with cases of anti-Semitic abuse or attitudes.</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i/>
          <w:sz w:val="10"/>
          <w:szCs w:val="10"/>
          <w:lang w:eastAsia="en-GB"/>
        </w:rPr>
      </w:pPr>
    </w:p>
    <w:p w:rsidR="00992A69" w:rsidRPr="00992A69" w:rsidRDefault="00992A69"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i/>
          <w:lang w:eastAsia="en-GB"/>
        </w:rPr>
      </w:pPr>
      <w:r w:rsidRPr="00992A69">
        <w:rPr>
          <w:rFonts w:ascii="Arial" w:eastAsia="Times New Roman" w:hAnsi="Arial" w:cs="Arial"/>
          <w:i/>
          <w:lang w:eastAsia="en-GB"/>
        </w:rPr>
        <w:t>I am committed to making our Party a welcoming and secure place for Jewish people. Zero tolerance for anti-Semites means what it says, and the Party will proceed in that spirit. That demands among other things the overdue full implementation of the recommendations of the Chakrabarti report, including a programme of political education to increase awareness and understanding of all forms of anti-Semitism.</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i/>
          <w:sz w:val="10"/>
          <w:szCs w:val="10"/>
          <w:lang w:eastAsia="en-GB"/>
        </w:rPr>
      </w:pPr>
    </w:p>
    <w:p w:rsidR="00992A69" w:rsidRPr="00992A69" w:rsidRDefault="00992A69"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i/>
          <w:lang w:eastAsia="en-GB"/>
        </w:rPr>
      </w:pPr>
      <w:r w:rsidRPr="00992A69">
        <w:rPr>
          <w:rFonts w:ascii="Arial" w:eastAsia="Times New Roman" w:hAnsi="Arial" w:cs="Arial"/>
          <w:i/>
          <w:lang w:eastAsia="en-GB"/>
        </w:rPr>
        <w:t>The battle against anti-Semitism should never become a party political issue. It must unite all of us if we are both to honour the memory of the victims of the bestial crimes of the 20th century and build a future of equality and justice for all.</w:t>
      </w:r>
    </w:p>
    <w:p w:rsidR="00992A69" w:rsidRPr="00992A69" w:rsidRDefault="00992A69" w:rsidP="00992A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18"/>
        <w:rPr>
          <w:rFonts w:ascii="Arial" w:eastAsia="Times New Roman" w:hAnsi="Arial" w:cs="Arial"/>
          <w:i/>
          <w:sz w:val="10"/>
          <w:szCs w:val="10"/>
          <w:lang w:eastAsia="en-GB"/>
        </w:rPr>
      </w:pPr>
    </w:p>
    <w:p w:rsidR="00992A69" w:rsidRPr="00992A69" w:rsidRDefault="00992A69" w:rsidP="006F4D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rPr>
          <w:rFonts w:ascii="Arial" w:eastAsia="Times New Roman" w:hAnsi="Arial" w:cs="Arial"/>
          <w:i/>
          <w:lang w:eastAsia="en-GB"/>
        </w:rPr>
      </w:pPr>
      <w:r w:rsidRPr="00992A69">
        <w:rPr>
          <w:rFonts w:ascii="Arial" w:eastAsia="Times New Roman" w:hAnsi="Arial" w:cs="Arial"/>
          <w:i/>
          <w:lang w:eastAsia="en-GB"/>
        </w:rPr>
        <w:t>In that spirit, I must make it clear that I will never be anything other than a militant opponent of anti-Semitism. In this fight, I am your ally and always will be.</w:t>
      </w:r>
      <w:r w:rsidR="00CF7CA6">
        <w:rPr>
          <w:rFonts w:ascii="Arial" w:eastAsia="Times New Roman" w:hAnsi="Arial" w:cs="Arial"/>
          <w:i/>
          <w:lang w:eastAsia="en-GB"/>
        </w:rPr>
        <w:t>”</w:t>
      </w:r>
    </w:p>
    <w:p w:rsidR="00992A69" w:rsidRPr="00992A69" w:rsidRDefault="00992A69" w:rsidP="00992A69">
      <w:pPr>
        <w:widowControl w:val="0"/>
        <w:tabs>
          <w:tab w:val="left" w:pos="-720"/>
          <w:tab w:val="left" w:pos="0"/>
          <w:tab w:val="left" w:pos="408"/>
          <w:tab w:val="left" w:pos="851"/>
          <w:tab w:val="left" w:pos="1440"/>
        </w:tabs>
        <w:suppressAutoHyphens/>
        <w:autoSpaceDE w:val="0"/>
        <w:autoSpaceDN w:val="0"/>
        <w:spacing w:after="0" w:line="240" w:lineRule="auto"/>
        <w:ind w:left="1418"/>
        <w:rPr>
          <w:rFonts w:ascii="Arial" w:eastAsia="Times New Roman" w:hAnsi="Arial" w:cs="Arial"/>
          <w:lang w:eastAsia="en-GB"/>
        </w:rPr>
      </w:pPr>
    </w:p>
    <w:p w:rsidR="00992A69" w:rsidRDefault="006F4D1C" w:rsidP="006F4D1C">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r>
        <w:rPr>
          <w:rFonts w:ascii="Arial" w:eastAsia="Times New Roman" w:hAnsi="Arial" w:cs="Arial"/>
          <w:lang w:eastAsia="en-GB"/>
        </w:rPr>
        <w:tab/>
      </w:r>
      <w:r w:rsidR="00A045CD">
        <w:rPr>
          <w:rFonts w:ascii="Arial" w:eastAsia="Times New Roman" w:hAnsi="Arial" w:cs="Arial"/>
          <w:lang w:eastAsia="en-GB"/>
        </w:rPr>
        <w:t xml:space="preserve">The motion was proposed by Andy </w:t>
      </w:r>
      <w:proofErr w:type="spellStart"/>
      <w:r w:rsidR="00A045CD">
        <w:rPr>
          <w:rFonts w:ascii="Arial" w:eastAsia="Times New Roman" w:hAnsi="Arial" w:cs="Arial"/>
          <w:lang w:eastAsia="en-GB"/>
        </w:rPr>
        <w:t>Forse</w:t>
      </w:r>
      <w:proofErr w:type="spellEnd"/>
      <w:r>
        <w:rPr>
          <w:rFonts w:ascii="Arial" w:eastAsia="Times New Roman" w:hAnsi="Arial" w:cs="Arial"/>
          <w:lang w:eastAsia="en-GB"/>
        </w:rPr>
        <w:t xml:space="preserve"> and seconded by Stephen Marks</w:t>
      </w:r>
      <w:r w:rsidR="00484B6E">
        <w:rPr>
          <w:rFonts w:ascii="Arial" w:eastAsia="Times New Roman" w:hAnsi="Arial" w:cs="Arial"/>
          <w:lang w:eastAsia="en-GB"/>
        </w:rPr>
        <w:t>.</w:t>
      </w:r>
    </w:p>
    <w:p w:rsidR="00CF7CA6" w:rsidRDefault="00CF7CA6" w:rsidP="006F4D1C">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p>
    <w:p w:rsidR="0011238F" w:rsidRDefault="008C3B58" w:rsidP="006F4D1C">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r>
        <w:rPr>
          <w:rFonts w:ascii="Arial" w:eastAsia="Times New Roman" w:hAnsi="Arial" w:cs="Arial"/>
          <w:lang w:eastAsia="en-GB"/>
        </w:rPr>
        <w:tab/>
      </w:r>
      <w:r w:rsidR="00CF7CA6">
        <w:rPr>
          <w:rFonts w:ascii="Arial" w:eastAsia="Times New Roman" w:hAnsi="Arial" w:cs="Arial"/>
          <w:lang w:eastAsia="en-GB"/>
        </w:rPr>
        <w:t>The motion</w:t>
      </w:r>
      <w:r w:rsidR="00484B6E">
        <w:rPr>
          <w:rFonts w:ascii="Arial" w:eastAsia="Times New Roman" w:hAnsi="Arial" w:cs="Arial"/>
          <w:lang w:eastAsia="en-GB"/>
        </w:rPr>
        <w:t xml:space="preserve"> was overwhelmingly carried</w:t>
      </w:r>
      <w:r w:rsidR="00531026">
        <w:rPr>
          <w:rFonts w:ascii="Arial" w:eastAsia="Times New Roman" w:hAnsi="Arial" w:cs="Arial"/>
          <w:lang w:eastAsia="en-GB"/>
        </w:rPr>
        <w:t>, with seven abstentions</w:t>
      </w:r>
      <w:r w:rsidR="00484B6E">
        <w:rPr>
          <w:rFonts w:ascii="Arial" w:eastAsia="Times New Roman" w:hAnsi="Arial" w:cs="Arial"/>
          <w:lang w:eastAsia="en-GB"/>
        </w:rPr>
        <w:t xml:space="preserve">. </w:t>
      </w:r>
      <w:r w:rsidR="0011238F">
        <w:rPr>
          <w:rFonts w:ascii="Arial" w:eastAsia="Times New Roman" w:hAnsi="Arial" w:cs="Arial"/>
          <w:lang w:eastAsia="en-GB"/>
        </w:rPr>
        <w:t xml:space="preserve"> </w:t>
      </w:r>
    </w:p>
    <w:p w:rsidR="00CF7CA6" w:rsidRDefault="00CF7CA6" w:rsidP="006F4D1C">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p>
    <w:p w:rsidR="00CF7CA6" w:rsidRPr="00CF7CA6" w:rsidRDefault="00CF7CA6" w:rsidP="00CF7CA6">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r>
        <w:rPr>
          <w:rFonts w:ascii="Arial" w:eastAsia="Times New Roman" w:hAnsi="Arial" w:cs="Arial"/>
          <w:lang w:eastAsia="en-GB"/>
        </w:rPr>
        <w:tab/>
      </w:r>
      <w:r w:rsidRPr="00CF7CA6">
        <w:rPr>
          <w:rFonts w:ascii="Arial" w:eastAsia="Times New Roman" w:hAnsi="Arial" w:cs="Arial"/>
          <w:lang w:eastAsia="en-GB"/>
        </w:rPr>
        <w:t xml:space="preserve">11.1(b) </w:t>
      </w:r>
      <w:r w:rsidRPr="00E721C0">
        <w:rPr>
          <w:rFonts w:ascii="Arial" w:eastAsia="Times New Roman" w:hAnsi="Arial" w:cs="Arial"/>
          <w:u w:val="single"/>
          <w:lang w:eastAsia="en-GB"/>
        </w:rPr>
        <w:t>Mar</w:t>
      </w:r>
      <w:r w:rsidR="00723F7C">
        <w:rPr>
          <w:rFonts w:ascii="Arial" w:eastAsia="Times New Roman" w:hAnsi="Arial" w:cs="Arial"/>
          <w:u w:val="single"/>
          <w:lang w:eastAsia="en-GB"/>
        </w:rPr>
        <w:t>c</w:t>
      </w:r>
      <w:r w:rsidRPr="00E721C0">
        <w:rPr>
          <w:rFonts w:ascii="Arial" w:eastAsia="Times New Roman" w:hAnsi="Arial" w:cs="Arial"/>
          <w:u w:val="single"/>
          <w:lang w:eastAsia="en-GB"/>
        </w:rPr>
        <w:t xml:space="preserve"> Wadsworth motion</w:t>
      </w:r>
      <w:r>
        <w:rPr>
          <w:rFonts w:ascii="Arial" w:eastAsia="Times New Roman" w:hAnsi="Arial" w:cs="Arial"/>
          <w:lang w:eastAsia="en-GB"/>
        </w:rPr>
        <w:t xml:space="preserve"> proposed by Summertown and </w:t>
      </w:r>
      <w:proofErr w:type="spellStart"/>
      <w:r>
        <w:rPr>
          <w:rFonts w:ascii="Arial" w:eastAsia="Times New Roman" w:hAnsi="Arial" w:cs="Arial"/>
          <w:lang w:eastAsia="en-GB"/>
        </w:rPr>
        <w:t>Wolvercote</w:t>
      </w:r>
      <w:proofErr w:type="spellEnd"/>
      <w:r>
        <w:rPr>
          <w:rFonts w:ascii="Arial" w:eastAsia="Times New Roman" w:hAnsi="Arial" w:cs="Arial"/>
          <w:lang w:eastAsia="en-GB"/>
        </w:rPr>
        <w:t xml:space="preserve"> branch</w:t>
      </w:r>
    </w:p>
    <w:p w:rsidR="00CF7CA6" w:rsidRPr="00CF7CA6" w:rsidRDefault="00CF7CA6" w:rsidP="00CF7CA6">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p>
    <w:p w:rsidR="00CF7CA6" w:rsidRPr="00CF7CA6" w:rsidRDefault="00CF7CA6" w:rsidP="00CF7CA6">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Pr>
          <w:rFonts w:ascii="Arial" w:eastAsia="Times New Roman" w:hAnsi="Arial" w:cs="Arial"/>
          <w:lang w:eastAsia="en-GB"/>
        </w:rPr>
        <w:t>“</w:t>
      </w:r>
      <w:r w:rsidRPr="00CF7CA6">
        <w:rPr>
          <w:rFonts w:ascii="Arial" w:eastAsia="Times New Roman" w:hAnsi="Arial" w:cs="Arial"/>
          <w:lang w:eastAsia="en-GB"/>
        </w:rPr>
        <w:t>This Branch/CLP is not convinced that the expulsion of Marc Wadsworth from the Labour Party is justified, especially since he has already served a suspension of 22 months. Marc’s case was dealt with before the recommendations of the Chakrabarti Inquiry Report have been fully implemented, and so has no right of review.</w:t>
      </w:r>
    </w:p>
    <w:p w:rsidR="00CF7CA6" w:rsidRPr="00CF7CA6" w:rsidRDefault="00CF7CA6" w:rsidP="00CF7CA6">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p>
    <w:p w:rsidR="00CF7CA6" w:rsidRPr="00CF7CA6" w:rsidRDefault="00CF7CA6" w:rsidP="00CF7CA6">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r>
        <w:rPr>
          <w:rFonts w:ascii="Arial" w:eastAsia="Times New Roman" w:hAnsi="Arial" w:cs="Arial"/>
          <w:lang w:eastAsia="en-GB"/>
        </w:rPr>
        <w:tab/>
      </w:r>
      <w:r w:rsidRPr="00CF7CA6">
        <w:rPr>
          <w:rFonts w:ascii="Arial" w:eastAsia="Times New Roman" w:hAnsi="Arial" w:cs="Arial"/>
          <w:lang w:eastAsia="en-GB"/>
        </w:rPr>
        <w:t xml:space="preserve">This branch/CLP calls on the Labour Party NEC: </w:t>
      </w:r>
    </w:p>
    <w:p w:rsidR="00CF7CA6" w:rsidRPr="00A762A3" w:rsidRDefault="00CF7CA6" w:rsidP="00CF7CA6">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sz w:val="12"/>
          <w:szCs w:val="12"/>
          <w:lang w:eastAsia="en-GB"/>
        </w:rPr>
      </w:pPr>
      <w:r w:rsidRPr="00CF7CA6">
        <w:rPr>
          <w:rFonts w:ascii="Arial" w:eastAsia="Times New Roman" w:hAnsi="Arial" w:cs="Arial"/>
          <w:lang w:eastAsia="en-GB"/>
        </w:rPr>
        <w:t>  </w:t>
      </w:r>
    </w:p>
    <w:p w:rsidR="00CF7CA6" w:rsidRPr="00CF7CA6" w:rsidRDefault="00CF7CA6" w:rsidP="00CF7CA6">
      <w:pPr>
        <w:widowControl w:val="0"/>
        <w:numPr>
          <w:ilvl w:val="0"/>
          <w:numId w:val="28"/>
        </w:numPr>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r w:rsidRPr="00CF7CA6">
        <w:rPr>
          <w:rFonts w:ascii="Arial" w:eastAsia="Times New Roman" w:hAnsi="Arial" w:cs="Arial"/>
          <w:lang w:eastAsia="en-GB"/>
        </w:rPr>
        <w:t>To review the case of Marc Wadsworth (and any other person suspended or expelled from membership without due process) under the grounds of procedure and proportionality as recommended by the Chakrabarti Report.</w:t>
      </w:r>
    </w:p>
    <w:p w:rsidR="00CF7CA6" w:rsidRPr="00A762A3" w:rsidRDefault="00CF7CA6" w:rsidP="00CF7CA6">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sz w:val="12"/>
          <w:szCs w:val="12"/>
          <w:lang w:eastAsia="en-GB"/>
        </w:rPr>
      </w:pPr>
      <w:r w:rsidRPr="00A762A3">
        <w:rPr>
          <w:rFonts w:ascii="Arial" w:eastAsia="Times New Roman" w:hAnsi="Arial" w:cs="Arial"/>
          <w:sz w:val="12"/>
          <w:szCs w:val="12"/>
          <w:lang w:eastAsia="en-GB"/>
        </w:rPr>
        <w:t>  </w:t>
      </w:r>
    </w:p>
    <w:p w:rsidR="00CF7CA6" w:rsidRPr="00CF7CA6" w:rsidRDefault="00CF7CA6" w:rsidP="00CF7CA6">
      <w:pPr>
        <w:widowControl w:val="0"/>
        <w:numPr>
          <w:ilvl w:val="0"/>
          <w:numId w:val="29"/>
        </w:numPr>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r w:rsidRPr="00CF7CA6">
        <w:rPr>
          <w:rFonts w:ascii="Arial" w:eastAsia="Times New Roman" w:hAnsi="Arial" w:cs="Arial"/>
          <w:lang w:eastAsia="en-GB"/>
        </w:rPr>
        <w:t>To ensure that all outstanding disciplinary cases are now dealt with in accordance with the recommendations of the Chakrabarti Report. In particular there should be an end to the practice of automatic expulsion or suspension of members, apart from exceptional circumstances, and any member who is the subject of a complaint should be given notice of the nature of the investigation into him or her and the identity of the complainant.</w:t>
      </w:r>
      <w:r>
        <w:rPr>
          <w:rFonts w:ascii="Arial" w:eastAsia="Times New Roman" w:hAnsi="Arial" w:cs="Arial"/>
          <w:lang w:eastAsia="en-GB"/>
        </w:rPr>
        <w:t>”</w:t>
      </w:r>
    </w:p>
    <w:p w:rsidR="008C3B58" w:rsidRPr="008C3B58" w:rsidRDefault="008C3B58" w:rsidP="008C3B58">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p>
    <w:p w:rsidR="00255DB1" w:rsidRPr="00992A69" w:rsidRDefault="00CF7CA6" w:rsidP="00A762A3">
      <w:pPr>
        <w:widowControl w:val="0"/>
        <w:tabs>
          <w:tab w:val="left" w:pos="-720"/>
          <w:tab w:val="left" w:pos="0"/>
          <w:tab w:val="left" w:pos="408"/>
          <w:tab w:val="left" w:pos="851"/>
          <w:tab w:val="left" w:pos="1440"/>
        </w:tabs>
        <w:suppressAutoHyphens/>
        <w:autoSpaceDE w:val="0"/>
        <w:autoSpaceDN w:val="0"/>
        <w:spacing w:after="0" w:line="240" w:lineRule="auto"/>
        <w:ind w:left="360" w:hanging="360"/>
        <w:rPr>
          <w:rFonts w:ascii="Arial" w:eastAsia="Times New Roman" w:hAnsi="Arial" w:cs="Arial"/>
          <w:lang w:eastAsia="en-GB"/>
        </w:rPr>
      </w:pPr>
      <w:r>
        <w:rPr>
          <w:rFonts w:ascii="Arial" w:eastAsia="Times New Roman" w:hAnsi="Arial" w:cs="Arial"/>
          <w:lang w:eastAsia="en-GB"/>
        </w:rPr>
        <w:tab/>
      </w:r>
      <w:r w:rsidR="00A72CBC">
        <w:rPr>
          <w:rFonts w:ascii="Arial" w:eastAsia="Times New Roman" w:hAnsi="Arial" w:cs="Arial"/>
          <w:lang w:eastAsia="en-GB"/>
        </w:rPr>
        <w:t xml:space="preserve">The motion was proposed by </w:t>
      </w:r>
      <w:r w:rsidR="008C3B58" w:rsidRPr="008C3B58">
        <w:rPr>
          <w:rFonts w:ascii="Arial" w:eastAsia="Times New Roman" w:hAnsi="Arial" w:cs="Arial"/>
          <w:lang w:eastAsia="en-GB"/>
        </w:rPr>
        <w:t>Jane Stockton</w:t>
      </w:r>
      <w:r w:rsidR="00A72CBC">
        <w:rPr>
          <w:rFonts w:ascii="Arial" w:eastAsia="Times New Roman" w:hAnsi="Arial" w:cs="Arial"/>
          <w:lang w:eastAsia="en-GB"/>
        </w:rPr>
        <w:t>, and seconded</w:t>
      </w:r>
      <w:r w:rsidR="008C3B58" w:rsidRPr="008C3B58">
        <w:rPr>
          <w:rFonts w:ascii="Arial" w:eastAsia="Times New Roman" w:hAnsi="Arial" w:cs="Arial"/>
          <w:lang w:eastAsia="en-GB"/>
        </w:rPr>
        <w:t>.</w:t>
      </w:r>
      <w:r w:rsidR="00A762A3">
        <w:rPr>
          <w:rFonts w:ascii="Arial" w:eastAsia="Times New Roman" w:hAnsi="Arial" w:cs="Arial"/>
          <w:lang w:eastAsia="en-GB"/>
        </w:rPr>
        <w:t xml:space="preserve">  T</w:t>
      </w:r>
      <w:r w:rsidR="00255DB1">
        <w:rPr>
          <w:rFonts w:ascii="Arial" w:eastAsia="Times New Roman" w:hAnsi="Arial" w:cs="Arial"/>
          <w:lang w:eastAsia="en-GB"/>
        </w:rPr>
        <w:t>he motion was overwhelmingly carried</w:t>
      </w:r>
      <w:r w:rsidR="004738F8">
        <w:rPr>
          <w:rFonts w:ascii="Arial" w:eastAsia="Times New Roman" w:hAnsi="Arial" w:cs="Arial"/>
          <w:lang w:eastAsia="en-GB"/>
        </w:rPr>
        <w:t>, with two against and 15 abstentions</w:t>
      </w:r>
      <w:r w:rsidR="00255DB1">
        <w:rPr>
          <w:rFonts w:ascii="Arial" w:eastAsia="Times New Roman" w:hAnsi="Arial" w:cs="Arial"/>
          <w:lang w:eastAsia="en-GB"/>
        </w:rPr>
        <w:t xml:space="preserve">. </w:t>
      </w:r>
    </w:p>
    <w:p w:rsidR="00CF7CA6" w:rsidRDefault="00CF7CA6" w:rsidP="00CF7CA6">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p>
    <w:p w:rsidR="00992A69" w:rsidRPr="00CF7CA6" w:rsidRDefault="00CF7CA6" w:rsidP="00CF7CA6">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kern w:val="1"/>
          <w:lang w:eastAsia="en-GB"/>
        </w:rPr>
      </w:pPr>
      <w:r>
        <w:rPr>
          <w:rFonts w:ascii="Arial" w:eastAsia="Times New Roman" w:hAnsi="Arial" w:cs="Arial"/>
          <w:lang w:eastAsia="en-GB"/>
        </w:rPr>
        <w:tab/>
      </w:r>
      <w:r w:rsidR="00992A69" w:rsidRPr="00992A69">
        <w:rPr>
          <w:rFonts w:ascii="Arial" w:eastAsia="Times New Roman" w:hAnsi="Arial" w:cs="Arial"/>
          <w:iCs/>
          <w:lang w:eastAsia="en-GB"/>
        </w:rPr>
        <w:t>11</w:t>
      </w:r>
      <w:r>
        <w:rPr>
          <w:rFonts w:ascii="Arial" w:eastAsia="Times New Roman" w:hAnsi="Arial" w:cs="Arial"/>
          <w:iCs/>
          <w:lang w:eastAsia="en-GB"/>
        </w:rPr>
        <w:t>.2</w:t>
      </w:r>
      <w:r>
        <w:rPr>
          <w:rFonts w:ascii="Arial" w:eastAsia="Times New Roman" w:hAnsi="Arial" w:cs="Arial"/>
          <w:iCs/>
          <w:lang w:eastAsia="en-GB"/>
        </w:rPr>
        <w:tab/>
      </w:r>
      <w:r w:rsidR="00992A69" w:rsidRPr="00992A69">
        <w:rPr>
          <w:rFonts w:ascii="Arial" w:eastAsia="Times New Roman" w:hAnsi="Arial" w:cs="Arial"/>
          <w:iCs/>
          <w:lang w:eastAsia="en-GB"/>
        </w:rPr>
        <w:t xml:space="preserve"> </w:t>
      </w:r>
      <w:r w:rsidR="00992A69" w:rsidRPr="00E721C0">
        <w:rPr>
          <w:rFonts w:ascii="Arial" w:eastAsia="Times New Roman" w:hAnsi="Arial" w:cs="Arial"/>
          <w:iCs/>
          <w:u w:val="single"/>
          <w:lang w:eastAsia="en-GB"/>
        </w:rPr>
        <w:t xml:space="preserve">Gaza </w:t>
      </w:r>
      <w:r w:rsidR="00E721C0" w:rsidRPr="00E721C0">
        <w:rPr>
          <w:rFonts w:ascii="Arial" w:eastAsia="Times New Roman" w:hAnsi="Arial" w:cs="Arial"/>
          <w:iCs/>
          <w:u w:val="single"/>
          <w:lang w:eastAsia="en-GB"/>
        </w:rPr>
        <w:t>motion</w:t>
      </w:r>
      <w:r w:rsidR="00E721C0">
        <w:rPr>
          <w:rFonts w:ascii="Arial" w:eastAsia="Times New Roman" w:hAnsi="Arial" w:cs="Arial"/>
          <w:iCs/>
          <w:lang w:eastAsia="en-GB"/>
        </w:rPr>
        <w:t xml:space="preserve"> </w:t>
      </w:r>
      <w:r w:rsidR="00992A69" w:rsidRPr="00992A69">
        <w:rPr>
          <w:rFonts w:ascii="Arial" w:eastAsia="Times New Roman" w:hAnsi="Arial" w:cs="Arial"/>
          <w:iCs/>
          <w:lang w:eastAsia="en-GB"/>
        </w:rPr>
        <w:t>proposed by the South West Central branch</w:t>
      </w:r>
    </w:p>
    <w:p w:rsidR="00CF7CA6" w:rsidRDefault="00CF7CA6" w:rsidP="00CF7CA6">
      <w:pPr>
        <w:widowControl w:val="0"/>
        <w:autoSpaceDE w:val="0"/>
        <w:autoSpaceDN w:val="0"/>
        <w:spacing w:after="0" w:line="240" w:lineRule="auto"/>
        <w:rPr>
          <w:rFonts w:ascii="Arial" w:eastAsia="Times New Roman" w:hAnsi="Arial" w:cs="Arial"/>
          <w:kern w:val="1"/>
          <w:sz w:val="12"/>
          <w:szCs w:val="12"/>
          <w:lang w:eastAsia="en-GB"/>
        </w:rPr>
      </w:pPr>
    </w:p>
    <w:p w:rsidR="00992A69" w:rsidRPr="00992A69" w:rsidRDefault="00CF7CA6" w:rsidP="00CF7CA6">
      <w:pPr>
        <w:widowControl w:val="0"/>
        <w:autoSpaceDE w:val="0"/>
        <w:autoSpaceDN w:val="0"/>
        <w:spacing w:after="0" w:line="240" w:lineRule="auto"/>
        <w:ind w:left="720"/>
        <w:rPr>
          <w:rFonts w:ascii="Arial" w:eastAsia="Times New Roman" w:hAnsi="Arial" w:cs="Arial"/>
          <w:lang w:eastAsia="en-GB"/>
        </w:rPr>
      </w:pPr>
      <w:r>
        <w:rPr>
          <w:rFonts w:ascii="Arial" w:eastAsia="Times New Roman" w:hAnsi="Arial" w:cs="Arial"/>
          <w:lang w:eastAsia="en-GB"/>
        </w:rPr>
        <w:t>“</w:t>
      </w:r>
      <w:r w:rsidR="00992A69" w:rsidRPr="00992A69">
        <w:rPr>
          <w:rFonts w:ascii="Arial" w:eastAsia="Times New Roman" w:hAnsi="Arial" w:cs="Arial"/>
          <w:lang w:eastAsia="en-GB"/>
        </w:rPr>
        <w:t>This meeting is appalled at the massacre of over one hundred Palestinian protesters in Gaza, and the wounding of thousands by Israeli snipers using live fire and expanding bullets.</w:t>
      </w:r>
    </w:p>
    <w:p w:rsidR="00992A69" w:rsidRPr="00992A69" w:rsidRDefault="00992A69" w:rsidP="00992A69">
      <w:pPr>
        <w:widowControl w:val="0"/>
        <w:autoSpaceDE w:val="0"/>
        <w:autoSpaceDN w:val="0"/>
        <w:spacing w:after="0" w:line="240" w:lineRule="auto"/>
        <w:ind w:left="1560"/>
        <w:rPr>
          <w:rFonts w:ascii="Arial" w:eastAsia="Times New Roman" w:hAnsi="Arial" w:cs="Arial"/>
          <w:sz w:val="12"/>
          <w:szCs w:val="12"/>
          <w:lang w:eastAsia="en-GB"/>
        </w:rPr>
      </w:pPr>
    </w:p>
    <w:p w:rsidR="00992A69" w:rsidRPr="00992A69" w:rsidRDefault="00992A69" w:rsidP="00CF7CA6">
      <w:pPr>
        <w:widowControl w:val="0"/>
        <w:autoSpaceDE w:val="0"/>
        <w:autoSpaceDN w:val="0"/>
        <w:spacing w:after="0" w:line="240" w:lineRule="auto"/>
        <w:ind w:left="720"/>
        <w:rPr>
          <w:rFonts w:ascii="Arial" w:eastAsia="Times New Roman" w:hAnsi="Arial" w:cs="Arial"/>
          <w:lang w:eastAsia="en-GB"/>
        </w:rPr>
      </w:pPr>
      <w:r w:rsidRPr="00992A69">
        <w:rPr>
          <w:rFonts w:ascii="Arial" w:eastAsia="Times New Roman" w:hAnsi="Arial" w:cs="Arial"/>
          <w:lang w:eastAsia="en-GB"/>
        </w:rPr>
        <w:t>The numbers of unarmed people killed during six weeks of protest, including children and journalists, is now over 100.</w:t>
      </w:r>
    </w:p>
    <w:p w:rsidR="00992A69" w:rsidRPr="00992A69" w:rsidRDefault="00992A69" w:rsidP="00992A69">
      <w:pPr>
        <w:widowControl w:val="0"/>
        <w:autoSpaceDE w:val="0"/>
        <w:autoSpaceDN w:val="0"/>
        <w:spacing w:after="0" w:line="240" w:lineRule="auto"/>
        <w:ind w:left="1560"/>
        <w:rPr>
          <w:rFonts w:ascii="Arial" w:eastAsia="Times New Roman" w:hAnsi="Arial" w:cs="Arial"/>
          <w:sz w:val="12"/>
          <w:szCs w:val="12"/>
          <w:lang w:eastAsia="en-GB"/>
        </w:rPr>
      </w:pPr>
    </w:p>
    <w:p w:rsidR="00992A69" w:rsidRPr="00992A69" w:rsidRDefault="00992A69" w:rsidP="00CF7CA6">
      <w:pPr>
        <w:widowControl w:val="0"/>
        <w:autoSpaceDE w:val="0"/>
        <w:autoSpaceDN w:val="0"/>
        <w:spacing w:after="0" w:line="240" w:lineRule="auto"/>
        <w:ind w:left="720"/>
        <w:rPr>
          <w:rFonts w:ascii="Arial" w:eastAsia="Times New Roman" w:hAnsi="Arial" w:cs="Arial"/>
          <w:lang w:eastAsia="en-GB"/>
        </w:rPr>
      </w:pPr>
      <w:r w:rsidRPr="00992A69">
        <w:rPr>
          <w:rFonts w:ascii="Arial" w:eastAsia="Times New Roman" w:hAnsi="Arial" w:cs="Arial"/>
          <w:lang w:eastAsia="en-GB"/>
        </w:rPr>
        <w:t>This is more than the numbers killed and wounded in the notorious Sharpeville massacre of unarmed protesters in 1960, which started South Africa’s slide into pariah status.</w:t>
      </w:r>
    </w:p>
    <w:p w:rsidR="00992A69" w:rsidRPr="00992A69" w:rsidRDefault="00992A69" w:rsidP="00992A69">
      <w:pPr>
        <w:widowControl w:val="0"/>
        <w:autoSpaceDE w:val="0"/>
        <w:autoSpaceDN w:val="0"/>
        <w:spacing w:after="0" w:line="240" w:lineRule="auto"/>
        <w:ind w:left="1560"/>
        <w:rPr>
          <w:rFonts w:ascii="Arial" w:eastAsia="Times New Roman" w:hAnsi="Arial" w:cs="Arial"/>
          <w:sz w:val="10"/>
          <w:szCs w:val="10"/>
          <w:lang w:eastAsia="en-GB"/>
        </w:rPr>
      </w:pPr>
    </w:p>
    <w:p w:rsidR="00992A69" w:rsidRPr="00992A69" w:rsidRDefault="00992A69" w:rsidP="00CF7CA6">
      <w:pPr>
        <w:widowControl w:val="0"/>
        <w:autoSpaceDE w:val="0"/>
        <w:autoSpaceDN w:val="0"/>
        <w:spacing w:after="0" w:line="240" w:lineRule="auto"/>
        <w:ind w:left="720"/>
        <w:rPr>
          <w:rFonts w:ascii="Arial" w:eastAsia="Times New Roman" w:hAnsi="Arial" w:cs="Arial"/>
          <w:lang w:eastAsia="en-GB"/>
        </w:rPr>
      </w:pPr>
      <w:r w:rsidRPr="00992A69">
        <w:rPr>
          <w:rFonts w:ascii="Arial" w:eastAsia="Times New Roman" w:hAnsi="Arial" w:cs="Arial"/>
          <w:lang w:eastAsia="en-GB"/>
        </w:rPr>
        <w:t xml:space="preserve">Palestinians were protesting the provocative decision by the US government to mark the 70th anniversary of the Nakba – the uprooting of the Palestinian people </w:t>
      </w:r>
      <w:proofErr w:type="gramStart"/>
      <w:r w:rsidRPr="00992A69">
        <w:rPr>
          <w:rFonts w:ascii="Arial" w:eastAsia="Times New Roman" w:hAnsi="Arial" w:cs="Arial"/>
          <w:lang w:eastAsia="en-GB"/>
        </w:rPr>
        <w:t>as a result of</w:t>
      </w:r>
      <w:proofErr w:type="gramEnd"/>
      <w:r w:rsidRPr="00992A69">
        <w:rPr>
          <w:rFonts w:ascii="Arial" w:eastAsia="Times New Roman" w:hAnsi="Arial" w:cs="Arial"/>
          <w:lang w:eastAsia="en-GB"/>
        </w:rPr>
        <w:t xml:space="preserve"> the establishment of the state of Israel in 1948 – by moving its embassy to illegally-occupied Jerusalem.</w:t>
      </w:r>
    </w:p>
    <w:p w:rsidR="00992A69" w:rsidRPr="00992A69" w:rsidRDefault="00992A69" w:rsidP="00992A69">
      <w:pPr>
        <w:widowControl w:val="0"/>
        <w:autoSpaceDE w:val="0"/>
        <w:autoSpaceDN w:val="0"/>
        <w:spacing w:after="0" w:line="240" w:lineRule="auto"/>
        <w:ind w:left="1560"/>
        <w:rPr>
          <w:rFonts w:ascii="Arial" w:eastAsia="Times New Roman" w:hAnsi="Arial" w:cs="Arial"/>
          <w:sz w:val="10"/>
          <w:szCs w:val="10"/>
          <w:lang w:eastAsia="en-GB"/>
        </w:rPr>
      </w:pPr>
    </w:p>
    <w:p w:rsidR="00992A69" w:rsidRPr="00992A69" w:rsidRDefault="00992A69" w:rsidP="00CF7CA6">
      <w:pPr>
        <w:widowControl w:val="0"/>
        <w:autoSpaceDE w:val="0"/>
        <w:autoSpaceDN w:val="0"/>
        <w:spacing w:after="0" w:line="240" w:lineRule="auto"/>
        <w:ind w:left="720"/>
        <w:rPr>
          <w:rFonts w:ascii="Arial" w:eastAsia="Times New Roman" w:hAnsi="Arial" w:cs="Arial"/>
          <w:lang w:eastAsia="en-GB"/>
        </w:rPr>
      </w:pPr>
      <w:r w:rsidRPr="00992A69">
        <w:rPr>
          <w:rFonts w:ascii="Arial" w:eastAsia="Times New Roman" w:hAnsi="Arial" w:cs="Arial"/>
          <w:lang w:eastAsia="en-GB"/>
        </w:rPr>
        <w:t>We condemn the attempts of Israel and its supporters to place the blame on Hamas and away from the Israeli soldiers who carried out the shooting and their commanders. It compounds murder with the insult of denying the agency of Gazans driven to risk death by the nature of the Israeli siege and the wrecking of their lives.</w:t>
      </w:r>
    </w:p>
    <w:p w:rsidR="00992A69" w:rsidRPr="00992A69" w:rsidRDefault="00992A69" w:rsidP="00992A69">
      <w:pPr>
        <w:widowControl w:val="0"/>
        <w:autoSpaceDE w:val="0"/>
        <w:autoSpaceDN w:val="0"/>
        <w:spacing w:after="0" w:line="240" w:lineRule="auto"/>
        <w:ind w:left="1560"/>
        <w:rPr>
          <w:rFonts w:ascii="Arial" w:eastAsia="Times New Roman" w:hAnsi="Arial" w:cs="Arial"/>
          <w:sz w:val="10"/>
          <w:szCs w:val="10"/>
          <w:lang w:eastAsia="en-GB"/>
        </w:rPr>
      </w:pPr>
    </w:p>
    <w:p w:rsidR="00992A69" w:rsidRPr="00992A69" w:rsidRDefault="00992A69" w:rsidP="00CF7CA6">
      <w:pPr>
        <w:widowControl w:val="0"/>
        <w:autoSpaceDE w:val="0"/>
        <w:autoSpaceDN w:val="0"/>
        <w:spacing w:after="0" w:line="240" w:lineRule="auto"/>
        <w:ind w:left="720"/>
        <w:rPr>
          <w:rFonts w:ascii="Arial" w:eastAsia="Times New Roman" w:hAnsi="Arial" w:cs="Arial"/>
          <w:lang w:eastAsia="en-GB"/>
        </w:rPr>
      </w:pPr>
      <w:r w:rsidRPr="00992A69">
        <w:rPr>
          <w:rFonts w:ascii="Arial" w:eastAsia="Times New Roman" w:hAnsi="Arial" w:cs="Arial"/>
          <w:lang w:eastAsia="en-GB"/>
        </w:rPr>
        <w:t>We believe that these protesters – many of them refugees from areas now inside the state of Israel – have the right to return to their homes and lands. We call for an immediate end to the slaughter, for Israel’s withdrawal from the occupied territories, for an end to all discrimination inside Israel, and for progress towards a just and peaceful future for Palestinians and Israelis.</w:t>
      </w:r>
    </w:p>
    <w:p w:rsidR="00992A69" w:rsidRPr="00992A69" w:rsidRDefault="00992A69" w:rsidP="00992A69">
      <w:pPr>
        <w:widowControl w:val="0"/>
        <w:autoSpaceDE w:val="0"/>
        <w:autoSpaceDN w:val="0"/>
        <w:spacing w:after="0" w:line="240" w:lineRule="auto"/>
        <w:ind w:left="1560"/>
        <w:rPr>
          <w:rFonts w:ascii="Arial" w:eastAsia="Times New Roman" w:hAnsi="Arial" w:cs="Arial"/>
          <w:sz w:val="10"/>
          <w:szCs w:val="10"/>
          <w:lang w:eastAsia="en-GB"/>
        </w:rPr>
      </w:pPr>
    </w:p>
    <w:p w:rsidR="00992A69" w:rsidRPr="00992A69" w:rsidRDefault="00992A69" w:rsidP="00CF7CA6">
      <w:pPr>
        <w:widowControl w:val="0"/>
        <w:autoSpaceDE w:val="0"/>
        <w:autoSpaceDN w:val="0"/>
        <w:spacing w:after="0" w:line="240" w:lineRule="auto"/>
        <w:ind w:left="720"/>
        <w:rPr>
          <w:rFonts w:ascii="Arial" w:eastAsia="Times New Roman" w:hAnsi="Arial" w:cs="Arial"/>
          <w:lang w:eastAsia="en-GB"/>
        </w:rPr>
      </w:pPr>
      <w:r w:rsidRPr="00992A69">
        <w:rPr>
          <w:rFonts w:ascii="Arial" w:eastAsia="Times New Roman" w:hAnsi="Arial" w:cs="Arial"/>
          <w:lang w:eastAsia="en-GB"/>
        </w:rPr>
        <w:t xml:space="preserve">We also thank the Shadow Foreign Secretary Emily Thornberry for her outspoken condemnation of the Israeli action.  Like her we support the UN General Secretary’s call for an independent investigation into these incidents, to determine whether international law has been broken, and hold the Netanyahu government to account for its actions. </w:t>
      </w:r>
    </w:p>
    <w:p w:rsidR="00992A69" w:rsidRPr="00992A69" w:rsidRDefault="00992A69" w:rsidP="00992A69">
      <w:pPr>
        <w:widowControl w:val="0"/>
        <w:autoSpaceDE w:val="0"/>
        <w:autoSpaceDN w:val="0"/>
        <w:spacing w:after="0" w:line="240" w:lineRule="auto"/>
        <w:ind w:left="1560"/>
        <w:rPr>
          <w:rFonts w:ascii="Arial" w:eastAsia="Times New Roman" w:hAnsi="Arial" w:cs="Arial"/>
          <w:sz w:val="10"/>
          <w:szCs w:val="10"/>
          <w:lang w:eastAsia="en-GB"/>
        </w:rPr>
      </w:pPr>
    </w:p>
    <w:p w:rsidR="00992A69" w:rsidRDefault="00992A69" w:rsidP="00CF7CA6">
      <w:pPr>
        <w:widowControl w:val="0"/>
        <w:autoSpaceDE w:val="0"/>
        <w:autoSpaceDN w:val="0"/>
        <w:spacing w:after="0" w:line="240" w:lineRule="auto"/>
        <w:ind w:left="720"/>
        <w:rPr>
          <w:rFonts w:ascii="Arial" w:eastAsia="Times New Roman" w:hAnsi="Arial" w:cs="Arial"/>
          <w:lang w:eastAsia="en-GB"/>
        </w:rPr>
      </w:pPr>
      <w:r w:rsidRPr="00992A69">
        <w:rPr>
          <w:rFonts w:ascii="Arial" w:eastAsia="Times New Roman" w:hAnsi="Arial" w:cs="Arial"/>
          <w:lang w:eastAsia="en-GB"/>
        </w:rPr>
        <w:t>We also support her call to “…stop this vicious and utterly avoidable slaughter of peaceful protesters demanding the right to return to their homes” and for “…urgent and concerted international pressure on the Netanyahu government and Egypt to lift the blockade on Gaza, and end Israel’s illegal occupation o</w:t>
      </w:r>
      <w:r w:rsidR="00CF7CA6">
        <w:rPr>
          <w:rFonts w:ascii="Arial" w:eastAsia="Times New Roman" w:hAnsi="Arial" w:cs="Arial"/>
          <w:lang w:eastAsia="en-GB"/>
        </w:rPr>
        <w:t>f the Palestinian territories”.”</w:t>
      </w:r>
    </w:p>
    <w:p w:rsidR="002C5AE1" w:rsidRDefault="002C5AE1" w:rsidP="00992A69">
      <w:pPr>
        <w:widowControl w:val="0"/>
        <w:autoSpaceDE w:val="0"/>
        <w:autoSpaceDN w:val="0"/>
        <w:spacing w:after="0" w:line="240" w:lineRule="auto"/>
        <w:ind w:left="1560"/>
        <w:rPr>
          <w:rFonts w:ascii="Arial" w:eastAsia="Times New Roman" w:hAnsi="Arial" w:cs="Arial"/>
          <w:lang w:eastAsia="en-GB"/>
        </w:rPr>
      </w:pPr>
    </w:p>
    <w:p w:rsidR="002C5AE1" w:rsidRDefault="002C5AE1" w:rsidP="00CF7CA6">
      <w:pPr>
        <w:widowControl w:val="0"/>
        <w:autoSpaceDE w:val="0"/>
        <w:autoSpaceDN w:val="0"/>
        <w:spacing w:after="0" w:line="240" w:lineRule="auto"/>
        <w:ind w:firstLine="720"/>
        <w:rPr>
          <w:rFonts w:ascii="Arial" w:eastAsia="Times New Roman" w:hAnsi="Arial" w:cs="Arial"/>
          <w:lang w:eastAsia="en-GB"/>
        </w:rPr>
      </w:pPr>
      <w:r>
        <w:rPr>
          <w:rFonts w:ascii="Arial" w:eastAsia="Times New Roman" w:hAnsi="Arial" w:cs="Arial"/>
          <w:lang w:eastAsia="en-GB"/>
        </w:rPr>
        <w:t>The motio</w:t>
      </w:r>
      <w:r w:rsidR="0093486B">
        <w:rPr>
          <w:rFonts w:ascii="Arial" w:eastAsia="Times New Roman" w:hAnsi="Arial" w:cs="Arial"/>
          <w:lang w:eastAsia="en-GB"/>
        </w:rPr>
        <w:t xml:space="preserve">n was proposed by Stephen Marks and seconded by </w:t>
      </w:r>
      <w:proofErr w:type="spellStart"/>
      <w:r w:rsidR="0093486B">
        <w:rPr>
          <w:rFonts w:ascii="Arial" w:eastAsia="Times New Roman" w:hAnsi="Arial" w:cs="Arial"/>
          <w:lang w:eastAsia="en-GB"/>
        </w:rPr>
        <w:t>Pól</w:t>
      </w:r>
      <w:proofErr w:type="spellEnd"/>
      <w:r w:rsidR="0093486B">
        <w:rPr>
          <w:rFonts w:ascii="Arial" w:eastAsia="Times New Roman" w:hAnsi="Arial" w:cs="Arial"/>
          <w:lang w:eastAsia="en-GB"/>
        </w:rPr>
        <w:t xml:space="preserve"> </w:t>
      </w:r>
      <w:proofErr w:type="spellStart"/>
      <w:r w:rsidR="0093486B" w:rsidRPr="0093486B">
        <w:rPr>
          <w:rFonts w:ascii="Arial" w:eastAsia="Times New Roman" w:hAnsi="Arial" w:cs="Arial"/>
          <w:lang w:eastAsia="en-GB"/>
        </w:rPr>
        <w:t>O’Ceallaigh</w:t>
      </w:r>
      <w:proofErr w:type="spellEnd"/>
      <w:r w:rsidR="0093486B">
        <w:rPr>
          <w:rFonts w:ascii="Arial" w:eastAsia="Times New Roman" w:hAnsi="Arial" w:cs="Arial"/>
          <w:lang w:eastAsia="en-GB"/>
        </w:rPr>
        <w:t>.</w:t>
      </w:r>
    </w:p>
    <w:p w:rsidR="0093486B" w:rsidRDefault="0093486B" w:rsidP="00992A69">
      <w:pPr>
        <w:widowControl w:val="0"/>
        <w:autoSpaceDE w:val="0"/>
        <w:autoSpaceDN w:val="0"/>
        <w:spacing w:after="0" w:line="240" w:lineRule="auto"/>
        <w:ind w:left="1560"/>
        <w:rPr>
          <w:rFonts w:ascii="Arial" w:eastAsia="Times New Roman" w:hAnsi="Arial" w:cs="Arial"/>
          <w:lang w:eastAsia="en-GB"/>
        </w:rPr>
      </w:pPr>
    </w:p>
    <w:p w:rsidR="00992A69" w:rsidRDefault="0093486B" w:rsidP="00CF7CA6">
      <w:pPr>
        <w:widowControl w:val="0"/>
        <w:autoSpaceDE w:val="0"/>
        <w:autoSpaceDN w:val="0"/>
        <w:spacing w:after="0" w:line="240" w:lineRule="auto"/>
        <w:ind w:firstLine="720"/>
        <w:rPr>
          <w:rFonts w:ascii="Arial" w:eastAsia="Times New Roman" w:hAnsi="Arial" w:cs="Arial"/>
          <w:lang w:eastAsia="en-GB"/>
        </w:rPr>
      </w:pPr>
      <w:r>
        <w:rPr>
          <w:rFonts w:ascii="Arial" w:eastAsia="Times New Roman" w:hAnsi="Arial" w:cs="Arial"/>
          <w:lang w:eastAsia="en-GB"/>
        </w:rPr>
        <w:t>The motion was passed unanimously.</w:t>
      </w:r>
    </w:p>
    <w:p w:rsidR="00992A69" w:rsidRPr="00992A69" w:rsidRDefault="00992A69" w:rsidP="00992A69">
      <w:pPr>
        <w:widowControl w:val="0"/>
        <w:tabs>
          <w:tab w:val="left" w:pos="-720"/>
        </w:tabs>
        <w:suppressAutoHyphens/>
        <w:autoSpaceDE w:val="0"/>
        <w:autoSpaceDN w:val="0"/>
        <w:spacing w:after="0" w:line="240" w:lineRule="auto"/>
        <w:rPr>
          <w:rFonts w:ascii="Arial" w:eastAsia="Times New Roman" w:hAnsi="Arial" w:cs="Arial"/>
          <w:sz w:val="16"/>
          <w:szCs w:val="16"/>
          <w:lang w:eastAsia="en-GB"/>
        </w:rPr>
      </w:pPr>
    </w:p>
    <w:p w:rsidR="00992A69" w:rsidRPr="00992A69" w:rsidRDefault="00992A69" w:rsidP="00992A69">
      <w:pPr>
        <w:tabs>
          <w:tab w:val="left" w:pos="709"/>
        </w:tabs>
        <w:spacing w:after="0" w:line="240" w:lineRule="auto"/>
        <w:ind w:left="1293" w:hanging="1293"/>
        <w:rPr>
          <w:rFonts w:ascii="Arial" w:eastAsia="Times New Roman" w:hAnsi="Arial" w:cs="Arial"/>
          <w:iCs/>
          <w:lang w:eastAsia="en-GB"/>
        </w:rPr>
      </w:pPr>
      <w:r w:rsidRPr="00992A69">
        <w:rPr>
          <w:rFonts w:ascii="Arial" w:eastAsia="Times New Roman" w:hAnsi="Arial" w:cs="Arial"/>
          <w:iCs/>
          <w:lang w:eastAsia="en-GB"/>
        </w:rPr>
        <w:tab/>
        <w:t xml:space="preserve">11.3  </w:t>
      </w:r>
      <w:r w:rsidRPr="00CE48EE">
        <w:rPr>
          <w:rFonts w:ascii="Arial" w:eastAsia="Arial Unicode MS" w:hAnsi="Arial" w:cs="Arial"/>
          <w:bCs/>
          <w:color w:val="000000"/>
          <w:u w:val="single"/>
          <w:lang w:eastAsia="en-GB"/>
        </w:rPr>
        <w:t xml:space="preserve">Israeli Army's unlawful killing and maiming of Palestinian protesters </w:t>
      </w:r>
      <w:r w:rsidR="00CE48EE" w:rsidRPr="00CE48EE">
        <w:rPr>
          <w:rFonts w:ascii="Arial" w:eastAsia="Arial Unicode MS" w:hAnsi="Arial" w:cs="Arial"/>
          <w:bCs/>
          <w:color w:val="000000"/>
          <w:u w:val="single"/>
          <w:lang w:eastAsia="en-GB"/>
        </w:rPr>
        <w:t>motion</w:t>
      </w:r>
      <w:r w:rsidR="00CE48EE">
        <w:rPr>
          <w:rFonts w:ascii="Arial" w:eastAsia="Arial Unicode MS" w:hAnsi="Arial" w:cs="Arial"/>
          <w:b/>
          <w:bCs/>
          <w:color w:val="000000"/>
          <w:lang w:eastAsia="en-GB"/>
        </w:rPr>
        <w:t xml:space="preserve"> </w:t>
      </w:r>
      <w:r w:rsidRPr="00992A69">
        <w:rPr>
          <w:rFonts w:ascii="Arial" w:eastAsia="Times New Roman" w:hAnsi="Arial" w:cs="Arial"/>
          <w:iCs/>
          <w:lang w:eastAsia="en-GB"/>
        </w:rPr>
        <w:t>proposed by the East Oxford branch</w:t>
      </w:r>
    </w:p>
    <w:p w:rsidR="00992A69" w:rsidRPr="00992A69" w:rsidRDefault="00992A69" w:rsidP="00992A69">
      <w:pPr>
        <w:widowControl w:val="0"/>
        <w:tabs>
          <w:tab w:val="left" w:pos="810"/>
          <w:tab w:val="left" w:pos="1260"/>
        </w:tabs>
        <w:autoSpaceDE w:val="0"/>
        <w:autoSpaceDN w:val="0"/>
        <w:spacing w:after="0" w:line="240" w:lineRule="auto"/>
        <w:ind w:left="1259" w:hanging="1259"/>
        <w:rPr>
          <w:rFonts w:ascii="Arial" w:eastAsia="Times New Roman" w:hAnsi="Arial" w:cs="Arial"/>
          <w:iCs/>
          <w:sz w:val="12"/>
          <w:szCs w:val="12"/>
          <w:lang w:eastAsia="en-GB"/>
        </w:rPr>
      </w:pPr>
    </w:p>
    <w:p w:rsidR="00992A69" w:rsidRPr="00992A69" w:rsidRDefault="00992A69" w:rsidP="00981FEC">
      <w:pPr>
        <w:spacing w:after="60" w:line="240" w:lineRule="auto"/>
        <w:ind w:firstLine="720"/>
        <w:rPr>
          <w:rFonts w:ascii="Arial" w:eastAsia="Arial Unicode MS" w:hAnsi="Arial" w:cs="Arial"/>
          <w:color w:val="000000"/>
          <w:lang w:eastAsia="en-GB"/>
        </w:rPr>
      </w:pPr>
      <w:r w:rsidRPr="00992A69">
        <w:rPr>
          <w:rFonts w:ascii="Arial" w:eastAsia="Arial Unicode MS" w:hAnsi="Arial" w:cs="Arial"/>
          <w:bCs/>
          <w:color w:val="000000"/>
          <w:lang w:eastAsia="en-GB"/>
        </w:rPr>
        <w:t>This meeting notes:</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Since 30 March, tens of thousands of Palestinians have engaged in mass and overwhelmingly nonviolent protests in the Gaza Strip.</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The Government of Israel has responded with heavy repression. As of 19 May 2018, well over 100 Palestinians had been killed by Israeli forces during the demonstrations. The death toll following a single day - 14 May when protesters mobilised against the U.S. embassy move to Jerusalem - has so far reached 64. Still more protestors are critical conditions, battling for their lives.</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proofErr w:type="spellStart"/>
      <w:r w:rsidRPr="00981FEC">
        <w:rPr>
          <w:rFonts w:ascii="Arial" w:eastAsia="Arial Unicode MS" w:hAnsi="Arial" w:cs="Arial"/>
          <w:color w:val="000000"/>
          <w:lang w:eastAsia="en-GB"/>
        </w:rPr>
        <w:t>Médecins</w:t>
      </w:r>
      <w:proofErr w:type="spellEnd"/>
      <w:r w:rsidRPr="00981FEC">
        <w:rPr>
          <w:rFonts w:ascii="Arial" w:eastAsia="Arial Unicode MS" w:hAnsi="Arial" w:cs="Arial"/>
          <w:color w:val="000000"/>
          <w:lang w:eastAsia="en-GB"/>
        </w:rPr>
        <w:t xml:space="preserve"> Sans </w:t>
      </w:r>
      <w:proofErr w:type="spellStart"/>
      <w:r w:rsidRPr="00981FEC">
        <w:rPr>
          <w:rFonts w:ascii="Arial" w:eastAsia="Arial Unicode MS" w:hAnsi="Arial" w:cs="Arial"/>
          <w:color w:val="000000"/>
          <w:lang w:eastAsia="en-GB"/>
        </w:rPr>
        <w:t>Frontières</w:t>
      </w:r>
      <w:proofErr w:type="spellEnd"/>
      <w:r w:rsidRPr="00981FEC">
        <w:rPr>
          <w:rFonts w:ascii="Arial" w:eastAsia="Arial Unicode MS" w:hAnsi="Arial" w:cs="Arial"/>
          <w:color w:val="000000"/>
          <w:lang w:eastAsia="en-GB"/>
        </w:rPr>
        <w:t xml:space="preserve"> doctors in Gaza have reported 'receiving patients with devastating injuries of an unusual severity' while Amnesty International has observed that many injuries 'bear the hallmarks of US-manufactured M24 </w:t>
      </w:r>
      <w:proofErr w:type="spellStart"/>
      <w:r w:rsidRPr="00981FEC">
        <w:rPr>
          <w:rFonts w:ascii="Arial" w:eastAsia="Arial Unicode MS" w:hAnsi="Arial" w:cs="Arial"/>
          <w:color w:val="000000"/>
          <w:lang w:eastAsia="en-GB"/>
        </w:rPr>
        <w:t>Reminton</w:t>
      </w:r>
      <w:proofErr w:type="spellEnd"/>
      <w:r w:rsidRPr="00981FEC">
        <w:rPr>
          <w:rFonts w:ascii="Arial" w:eastAsia="Arial Unicode MS" w:hAnsi="Arial" w:cs="Arial"/>
          <w:color w:val="000000"/>
          <w:lang w:eastAsia="en-GB"/>
        </w:rPr>
        <w:t xml:space="preserve"> sniper rifles shooting 7.62mm hunting ammunition, which expand and mushroom inside the body.' </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 xml:space="preserve">One Israeli soldier has been reported injured. </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proofErr w:type="spellStart"/>
      <w:r w:rsidRPr="00981FEC">
        <w:rPr>
          <w:rFonts w:ascii="Arial" w:eastAsia="Arial Unicode MS" w:hAnsi="Arial" w:cs="Arial"/>
          <w:color w:val="000000"/>
          <w:lang w:eastAsia="en-GB"/>
        </w:rPr>
        <w:t>B'Tselem</w:t>
      </w:r>
      <w:proofErr w:type="spellEnd"/>
      <w:r w:rsidRPr="00981FEC">
        <w:rPr>
          <w:rFonts w:ascii="Arial" w:eastAsia="Arial Unicode MS" w:hAnsi="Arial" w:cs="Arial"/>
          <w:color w:val="000000"/>
          <w:lang w:eastAsia="en-GB"/>
        </w:rPr>
        <w:t xml:space="preserve">, the Israeli Information Centre for Human Rights in the Occupied Territories, has found that 'Israeli soldiers have been shooting at unarmed demonstrators who pose no danger . . . An order to open live fire at unarmed civilians is manifestly illegal'. </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 xml:space="preserve">Amnesty International has renewed its call on governments worldwide to impose a comprehensive arms embargo on Israel following the country's illegal response to the mass demonstrations. </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 xml:space="preserve">The nonviolent demonstrations have occurred in the context of Israel's illegal siege of Gaza, which the United Nations warns risks making Gaza literally 'unliveable' by 2020. </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lastRenderedPageBreak/>
        <w:t xml:space="preserve">The European Parliament in April 2018 overwhelmingly demanded 'an immediate and unconditional end of the blockade and closure of the Gaza Strip'. </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 xml:space="preserve">Labour MP Richard Burden has sponsored an Early Day Motion affirming the right to peaceful protest by Palestinians, calling for an investigation into the killings of Palestinians, and noting the destructive effects of the Israeli siege, notably for Gaza's health system and its ability to cope with the mass casualties. </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Labour Party leader Jeremy Corbyn has condemned Israel's 'slaughter' of 'unarmed protestors' as an 'outrage', called for 'an end to the . . . siege of Gaza' and stressed Labour's commitment to 'reviewing UK arms sales to Israel while these violations continue'.</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 xml:space="preserve">Shadow Foreign and Commonwealth Secretary Emily Thornberry has condemned Israel's 'vicious and utterly avoidable slaughter' and called for 'urgent and concerted international pressure' on Israel to 'lift the blockade on Gaza' and 'end Israel's illegal occupation of the Palestinian territories'. </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 xml:space="preserve">The United Kingdom issued export licenses for £216 million worth of arms to Israel in 2017, including sale of sniper rifles, the sort of weapons that have been used to kill Palestinian protesters in past weeks. </w:t>
      </w:r>
    </w:p>
    <w:p w:rsidR="00981FEC" w:rsidRDefault="00981FEC" w:rsidP="00981FEC">
      <w:pPr>
        <w:pStyle w:val="ListParagraph"/>
        <w:widowControl w:val="0"/>
        <w:autoSpaceDE w:val="0"/>
        <w:autoSpaceDN w:val="0"/>
        <w:spacing w:after="60" w:line="240" w:lineRule="auto"/>
        <w:ind w:left="1080"/>
        <w:rPr>
          <w:rFonts w:ascii="Arial" w:eastAsia="Arial Unicode MS" w:hAnsi="Arial" w:cs="Arial"/>
          <w:bCs/>
          <w:color w:val="000000"/>
          <w:lang w:eastAsia="en-GB"/>
        </w:rPr>
      </w:pPr>
    </w:p>
    <w:p w:rsidR="00992A69" w:rsidRPr="00981FEC" w:rsidRDefault="00992A69" w:rsidP="00981FEC">
      <w:pPr>
        <w:pStyle w:val="ListParagraph"/>
        <w:widowControl w:val="0"/>
        <w:autoSpaceDE w:val="0"/>
        <w:autoSpaceDN w:val="0"/>
        <w:spacing w:after="60" w:line="240" w:lineRule="auto"/>
        <w:ind w:left="1080"/>
        <w:rPr>
          <w:rFonts w:ascii="Arial" w:eastAsia="Arial Unicode MS" w:hAnsi="Arial" w:cs="Arial"/>
          <w:color w:val="000000"/>
          <w:lang w:eastAsia="en-GB"/>
        </w:rPr>
      </w:pPr>
      <w:r w:rsidRPr="00981FEC">
        <w:rPr>
          <w:rFonts w:ascii="Arial" w:eastAsia="Arial Unicode MS" w:hAnsi="Arial" w:cs="Arial"/>
          <w:bCs/>
          <w:color w:val="000000"/>
          <w:lang w:eastAsia="en-GB"/>
        </w:rPr>
        <w:t>This meeting believes:</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 xml:space="preserve">Palestinians' right to protest peacefully has been grossly violated. </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 xml:space="preserve">We must condemn in the strongest possible terms the use by the armed forces of the State of Israel of lethal force against peaceful protesters as well as Israel's illegal, immoral and inhumane blockade of the Gaza Strip. </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 xml:space="preserve">Amnesty International is right to warn that: 'The time for symbolic statements of condemnation is now over. The international community must act concretely and stop the delivery of arms and military equipment to Israel. A failure to do so will continue to fuel serious human rights abuses against thousands of men, women and children suffering the consequences of life under Israel's cruel blockade of Gaza.' </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proofErr w:type="spellStart"/>
      <w:r w:rsidRPr="00981FEC">
        <w:rPr>
          <w:rFonts w:ascii="Arial" w:eastAsia="Arial Unicode MS" w:hAnsi="Arial" w:cs="Arial"/>
          <w:color w:val="000000"/>
          <w:lang w:eastAsia="en-GB"/>
        </w:rPr>
        <w:t>B'Tselem</w:t>
      </w:r>
      <w:proofErr w:type="spellEnd"/>
      <w:r w:rsidRPr="00981FEC">
        <w:rPr>
          <w:rFonts w:ascii="Arial" w:eastAsia="Arial Unicode MS" w:hAnsi="Arial" w:cs="Arial"/>
          <w:color w:val="000000"/>
          <w:lang w:eastAsia="en-GB"/>
        </w:rPr>
        <w:t xml:space="preserve"> is right to call on the international community to 'do all in its power-and its responsibility-in order to protect Palestinian lives and uphold international norms'. </w:t>
      </w:r>
    </w:p>
    <w:p w:rsidR="00981FEC" w:rsidRDefault="00981FEC" w:rsidP="00981FEC">
      <w:pPr>
        <w:pStyle w:val="ListParagraph"/>
        <w:widowControl w:val="0"/>
        <w:autoSpaceDE w:val="0"/>
        <w:autoSpaceDN w:val="0"/>
        <w:spacing w:after="60" w:line="240" w:lineRule="auto"/>
        <w:ind w:left="1080"/>
        <w:rPr>
          <w:rFonts w:ascii="Arial" w:eastAsia="Arial Unicode MS" w:hAnsi="Arial" w:cs="Arial"/>
          <w:color w:val="000000"/>
          <w:lang w:eastAsia="en-GB"/>
        </w:rPr>
      </w:pPr>
    </w:p>
    <w:p w:rsidR="00992A69" w:rsidRPr="00981FEC" w:rsidRDefault="00992A69" w:rsidP="00981FEC">
      <w:pPr>
        <w:pStyle w:val="ListParagraph"/>
        <w:widowControl w:val="0"/>
        <w:autoSpaceDE w:val="0"/>
        <w:autoSpaceDN w:val="0"/>
        <w:spacing w:after="60" w:line="240" w:lineRule="auto"/>
        <w:ind w:left="1080"/>
        <w:rPr>
          <w:rFonts w:ascii="Arial" w:eastAsia="Arial Unicode MS" w:hAnsi="Arial" w:cs="Arial"/>
          <w:color w:val="000000"/>
          <w:lang w:eastAsia="en-GB"/>
        </w:rPr>
      </w:pPr>
      <w:r w:rsidRPr="00981FEC">
        <w:rPr>
          <w:rFonts w:ascii="Arial" w:eastAsia="Arial Unicode MS" w:hAnsi="Arial" w:cs="Arial"/>
          <w:bCs/>
          <w:color w:val="000000"/>
          <w:lang w:eastAsia="en-GB"/>
        </w:rPr>
        <w:t xml:space="preserve">This meeting resolves to call on Oxford East MP Anneliese </w:t>
      </w:r>
      <w:proofErr w:type="spellStart"/>
      <w:r w:rsidRPr="00981FEC">
        <w:rPr>
          <w:rFonts w:ascii="Arial" w:eastAsia="Arial Unicode MS" w:hAnsi="Arial" w:cs="Arial"/>
          <w:bCs/>
          <w:color w:val="000000"/>
          <w:lang w:eastAsia="en-GB"/>
        </w:rPr>
        <w:t>Dodds</w:t>
      </w:r>
      <w:proofErr w:type="spellEnd"/>
      <w:r w:rsidRPr="00981FEC">
        <w:rPr>
          <w:rFonts w:ascii="Arial" w:eastAsia="Arial Unicode MS" w:hAnsi="Arial" w:cs="Arial"/>
          <w:bCs/>
          <w:color w:val="000000"/>
          <w:lang w:eastAsia="en-GB"/>
        </w:rPr>
        <w:t xml:space="preserve"> and the Parliamentary Labour Party to:</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SimSun" w:hAnsi="Arial" w:cs="Arial"/>
          <w:color w:val="000000"/>
          <w:lang w:eastAsia="en-GB"/>
        </w:rPr>
        <w:t>Call for an immediate and unconditional end to the illegal blockade and closure of Gaza</w:t>
      </w:r>
      <w:r w:rsidRPr="00981FEC">
        <w:rPr>
          <w:rFonts w:ascii="Arial" w:eastAsia="Arial Unicode MS" w:hAnsi="Arial" w:cs="Arial"/>
          <w:color w:val="000000"/>
          <w:lang w:eastAsia="en-GB"/>
        </w:rPr>
        <w:t xml:space="preserve"> </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SimSun" w:hAnsi="Arial" w:cs="Arial"/>
          <w:color w:val="000000"/>
          <w:lang w:eastAsia="en-GB"/>
        </w:rPr>
        <w:t>Call for an independent international investigation into Israel's use of force against Palestinian demonstrators</w:t>
      </w:r>
      <w:r w:rsidRPr="00981FEC">
        <w:rPr>
          <w:rFonts w:ascii="Arial" w:eastAsia="Arial Unicode MS" w:hAnsi="Arial" w:cs="Arial"/>
          <w:color w:val="000000"/>
          <w:lang w:eastAsia="en-GB"/>
        </w:rPr>
        <w:t xml:space="preserve"> </w:t>
      </w:r>
    </w:p>
    <w:p w:rsidR="00981FEC" w:rsidRDefault="00992A69" w:rsidP="00981FEC">
      <w:pPr>
        <w:pStyle w:val="ListParagraph"/>
        <w:widowControl w:val="0"/>
        <w:numPr>
          <w:ilvl w:val="0"/>
          <w:numId w:val="30"/>
        </w:numPr>
        <w:autoSpaceDE w:val="0"/>
        <w:autoSpaceDN w:val="0"/>
        <w:spacing w:after="60" w:line="240" w:lineRule="auto"/>
        <w:rPr>
          <w:rFonts w:ascii="Arial" w:eastAsia="Arial Unicode MS" w:hAnsi="Arial" w:cs="Arial"/>
          <w:color w:val="000000"/>
          <w:lang w:eastAsia="en-GB"/>
        </w:rPr>
      </w:pPr>
      <w:r w:rsidRPr="00981FEC">
        <w:rPr>
          <w:rFonts w:ascii="Arial" w:eastAsia="SimSun" w:hAnsi="Arial" w:cs="Arial"/>
          <w:color w:val="000000"/>
          <w:lang w:eastAsia="en-GB"/>
        </w:rPr>
        <w:t>Call on the UK Government:</w:t>
      </w:r>
      <w:r w:rsidRPr="00981FEC">
        <w:rPr>
          <w:rFonts w:ascii="Arial" w:eastAsia="Arial Unicode MS" w:hAnsi="Arial" w:cs="Arial"/>
          <w:color w:val="000000"/>
          <w:lang w:eastAsia="en-GB"/>
        </w:rPr>
        <w:t xml:space="preserve"> </w:t>
      </w:r>
    </w:p>
    <w:p w:rsidR="00981FEC" w:rsidRDefault="00992A69" w:rsidP="00981FEC">
      <w:pPr>
        <w:pStyle w:val="ListParagraph"/>
        <w:widowControl w:val="0"/>
        <w:numPr>
          <w:ilvl w:val="1"/>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 xml:space="preserve">To suspend all current arms sales to Israel </w:t>
      </w:r>
    </w:p>
    <w:p w:rsidR="00981FEC" w:rsidRDefault="00992A69" w:rsidP="00981FEC">
      <w:pPr>
        <w:pStyle w:val="ListParagraph"/>
        <w:widowControl w:val="0"/>
        <w:numPr>
          <w:ilvl w:val="1"/>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 xml:space="preserve">To support international efforts to agree a comprehensive arms embargo to all parties of the conflict </w:t>
      </w:r>
    </w:p>
    <w:p w:rsidR="00992A69" w:rsidRPr="00981FEC" w:rsidRDefault="00992A69" w:rsidP="00981FEC">
      <w:pPr>
        <w:pStyle w:val="ListParagraph"/>
        <w:widowControl w:val="0"/>
        <w:numPr>
          <w:ilvl w:val="1"/>
          <w:numId w:val="30"/>
        </w:numPr>
        <w:autoSpaceDE w:val="0"/>
        <w:autoSpaceDN w:val="0"/>
        <w:spacing w:after="60" w:line="240" w:lineRule="auto"/>
        <w:rPr>
          <w:rFonts w:ascii="Arial" w:eastAsia="Arial Unicode MS" w:hAnsi="Arial" w:cs="Arial"/>
          <w:color w:val="000000"/>
          <w:lang w:eastAsia="en-GB"/>
        </w:rPr>
      </w:pPr>
      <w:r w:rsidRPr="00981FEC">
        <w:rPr>
          <w:rFonts w:ascii="Arial" w:eastAsia="Arial Unicode MS" w:hAnsi="Arial" w:cs="Arial"/>
          <w:color w:val="000000"/>
          <w:lang w:eastAsia="en-GB"/>
        </w:rPr>
        <w:t>To apply the same criteria in licensing components for export as it applies to complete weapon systems, that is scrap guidelines (2002) specific to the export of arms components especially to items destined for incorporation into weapons systems made by foreign manufacturers, to close a loophole which could allow UK components to contribute to the suffering of the Palestinian people and other civilians in other areas of conflict.</w:t>
      </w:r>
      <w:r w:rsidR="0093486B" w:rsidRPr="00981FEC">
        <w:rPr>
          <w:rFonts w:ascii="Arial" w:eastAsia="Arial Unicode MS" w:hAnsi="Arial" w:cs="Arial"/>
          <w:color w:val="000000"/>
          <w:lang w:eastAsia="en-GB"/>
        </w:rPr>
        <w:t>”</w:t>
      </w:r>
    </w:p>
    <w:p w:rsidR="00A53A20" w:rsidRPr="00992A69" w:rsidRDefault="0093486B" w:rsidP="0093486B">
      <w:pPr>
        <w:widowControl w:val="0"/>
        <w:autoSpaceDE w:val="0"/>
        <w:autoSpaceDN w:val="0"/>
        <w:spacing w:after="60" w:line="240" w:lineRule="auto"/>
        <w:ind w:left="360"/>
        <w:rPr>
          <w:rFonts w:ascii="Arial" w:eastAsia="Arial Unicode MS" w:hAnsi="Arial" w:cs="Arial"/>
          <w:color w:val="000000"/>
          <w:lang w:eastAsia="en-GB"/>
        </w:rPr>
      </w:pPr>
      <w:r>
        <w:rPr>
          <w:rFonts w:ascii="Arial" w:eastAsia="Arial Unicode MS" w:hAnsi="Arial" w:cs="Arial"/>
          <w:color w:val="000000"/>
          <w:lang w:eastAsia="en-GB"/>
        </w:rPr>
        <w:t>Micha</w:t>
      </w:r>
      <w:r w:rsidR="00A53A20">
        <w:rPr>
          <w:rFonts w:ascii="Arial" w:eastAsia="Arial Unicode MS" w:hAnsi="Arial" w:cs="Arial"/>
          <w:color w:val="000000"/>
          <w:lang w:eastAsia="en-GB"/>
        </w:rPr>
        <w:t xml:space="preserve">ela </w:t>
      </w:r>
      <w:proofErr w:type="spellStart"/>
      <w:r w:rsidR="00A53A20">
        <w:rPr>
          <w:rFonts w:ascii="Arial" w:eastAsia="Arial Unicode MS" w:hAnsi="Arial" w:cs="Arial"/>
          <w:color w:val="000000"/>
          <w:lang w:eastAsia="en-GB"/>
        </w:rPr>
        <w:t>Coll</w:t>
      </w:r>
      <w:r w:rsidR="00B0749A">
        <w:rPr>
          <w:rFonts w:ascii="Arial" w:eastAsia="Arial Unicode MS" w:hAnsi="Arial" w:cs="Arial"/>
          <w:color w:val="000000"/>
          <w:lang w:eastAsia="en-GB"/>
        </w:rPr>
        <w:t>o</w:t>
      </w:r>
      <w:r w:rsidR="00A53A20">
        <w:rPr>
          <w:rFonts w:ascii="Arial" w:eastAsia="Arial Unicode MS" w:hAnsi="Arial" w:cs="Arial"/>
          <w:color w:val="000000"/>
          <w:lang w:eastAsia="en-GB"/>
        </w:rPr>
        <w:t>rd</w:t>
      </w:r>
      <w:proofErr w:type="spellEnd"/>
      <w:r w:rsidR="00A53A20">
        <w:rPr>
          <w:rFonts w:ascii="Arial" w:eastAsia="Arial Unicode MS" w:hAnsi="Arial" w:cs="Arial"/>
          <w:color w:val="000000"/>
          <w:lang w:eastAsia="en-GB"/>
        </w:rPr>
        <w:t xml:space="preserve"> proposed the motion and </w:t>
      </w:r>
      <w:r w:rsidR="00981FEC">
        <w:rPr>
          <w:rFonts w:ascii="Arial" w:eastAsia="Arial Unicode MS" w:hAnsi="Arial" w:cs="Arial"/>
          <w:color w:val="000000"/>
          <w:lang w:eastAsia="en-GB"/>
        </w:rPr>
        <w:t xml:space="preserve">it was </w:t>
      </w:r>
      <w:r w:rsidR="00A53A20">
        <w:rPr>
          <w:rFonts w:ascii="Arial" w:eastAsia="Arial Unicode MS" w:hAnsi="Arial" w:cs="Arial"/>
          <w:color w:val="000000"/>
          <w:lang w:eastAsia="en-GB"/>
        </w:rPr>
        <w:t>seconded by Sally Joss.</w:t>
      </w:r>
      <w:r w:rsidR="00C627BC">
        <w:rPr>
          <w:rFonts w:ascii="Arial" w:eastAsia="Arial Unicode MS" w:hAnsi="Arial" w:cs="Arial"/>
          <w:color w:val="000000"/>
          <w:lang w:eastAsia="en-GB"/>
        </w:rPr>
        <w:t xml:space="preserve">  </w:t>
      </w:r>
      <w:r w:rsidR="00A53A20">
        <w:rPr>
          <w:rFonts w:ascii="Arial" w:eastAsia="Arial Unicode MS" w:hAnsi="Arial" w:cs="Arial"/>
          <w:color w:val="000000"/>
          <w:lang w:eastAsia="en-GB"/>
        </w:rPr>
        <w:t>The motion was passed unanimously.</w:t>
      </w:r>
    </w:p>
    <w:p w:rsidR="00082922" w:rsidRPr="00162CCA" w:rsidRDefault="00082922" w:rsidP="000637C4">
      <w:pPr>
        <w:pStyle w:val="ListParagraph"/>
        <w:spacing w:after="0" w:line="240" w:lineRule="auto"/>
        <w:rPr>
          <w:rFonts w:ascii="Arial" w:hAnsi="Arial" w:cs="Arial"/>
          <w:sz w:val="12"/>
          <w:szCs w:val="12"/>
        </w:rPr>
      </w:pPr>
    </w:p>
    <w:p w:rsidR="00B61464" w:rsidRPr="000637C4" w:rsidRDefault="00992A69" w:rsidP="00992A69">
      <w:pPr>
        <w:pStyle w:val="ListParagraph"/>
        <w:numPr>
          <w:ilvl w:val="0"/>
          <w:numId w:val="1"/>
        </w:numPr>
        <w:tabs>
          <w:tab w:val="left" w:pos="426"/>
          <w:tab w:val="left" w:pos="1260"/>
        </w:tabs>
        <w:spacing w:after="0" w:line="240" w:lineRule="auto"/>
        <w:rPr>
          <w:rFonts w:ascii="Arial" w:hAnsi="Arial" w:cs="Arial"/>
          <w:iCs/>
        </w:rPr>
      </w:pPr>
      <w:r>
        <w:rPr>
          <w:rFonts w:ascii="Arial" w:hAnsi="Arial" w:cs="Arial"/>
          <w:u w:val="single"/>
        </w:rPr>
        <w:t>Executive committee report</w:t>
      </w:r>
      <w:r w:rsidR="00B61464" w:rsidRPr="000637C4">
        <w:rPr>
          <w:rFonts w:ascii="Arial" w:hAnsi="Arial" w:cs="Arial"/>
          <w:iCs/>
        </w:rPr>
        <w:t xml:space="preserve">.  </w:t>
      </w:r>
      <w:r w:rsidRPr="00992A69">
        <w:rPr>
          <w:rFonts w:ascii="Arial" w:hAnsi="Arial" w:cs="Arial"/>
          <w:iCs/>
        </w:rPr>
        <w:t>The minutes of the meeting</w:t>
      </w:r>
      <w:r>
        <w:rPr>
          <w:rFonts w:ascii="Arial" w:hAnsi="Arial" w:cs="Arial"/>
          <w:iCs/>
        </w:rPr>
        <w:t>s</w:t>
      </w:r>
      <w:r w:rsidRPr="00992A69">
        <w:rPr>
          <w:rFonts w:ascii="Arial" w:hAnsi="Arial" w:cs="Arial"/>
          <w:iCs/>
        </w:rPr>
        <w:t xml:space="preserve"> on 1</w:t>
      </w:r>
      <w:r>
        <w:rPr>
          <w:rFonts w:ascii="Arial" w:hAnsi="Arial" w:cs="Arial"/>
          <w:iCs/>
        </w:rPr>
        <w:t>6 and 30 May</w:t>
      </w:r>
      <w:r w:rsidRPr="00992A69">
        <w:rPr>
          <w:rFonts w:ascii="Arial" w:hAnsi="Arial" w:cs="Arial"/>
          <w:iCs/>
        </w:rPr>
        <w:t xml:space="preserve"> 2018 were accepted.</w:t>
      </w:r>
    </w:p>
    <w:p w:rsidR="00B61464" w:rsidRPr="00162CCA" w:rsidRDefault="00B61464" w:rsidP="000637C4">
      <w:pPr>
        <w:tabs>
          <w:tab w:val="left" w:pos="810"/>
          <w:tab w:val="left" w:pos="1260"/>
        </w:tabs>
        <w:spacing w:after="0" w:line="240" w:lineRule="auto"/>
        <w:rPr>
          <w:rFonts w:ascii="Arial" w:hAnsi="Arial" w:cs="Arial"/>
          <w:iCs/>
          <w:sz w:val="16"/>
          <w:szCs w:val="16"/>
        </w:rPr>
      </w:pPr>
    </w:p>
    <w:p w:rsidR="00552138" w:rsidRPr="00162CCA" w:rsidRDefault="00552138" w:rsidP="000637C4">
      <w:pPr>
        <w:spacing w:after="0" w:line="240" w:lineRule="auto"/>
        <w:rPr>
          <w:rFonts w:ascii="Arial" w:hAnsi="Arial" w:cs="Arial"/>
          <w:b/>
          <w:sz w:val="16"/>
          <w:szCs w:val="16"/>
        </w:rPr>
      </w:pPr>
    </w:p>
    <w:p w:rsidR="005F1A7F" w:rsidRPr="000637C4" w:rsidRDefault="00992A69" w:rsidP="00E05871">
      <w:pPr>
        <w:pStyle w:val="ListParagraph"/>
        <w:numPr>
          <w:ilvl w:val="0"/>
          <w:numId w:val="1"/>
        </w:numPr>
        <w:spacing w:after="0" w:line="240" w:lineRule="auto"/>
        <w:rPr>
          <w:rFonts w:ascii="Arial" w:hAnsi="Arial" w:cs="Arial"/>
        </w:rPr>
      </w:pPr>
      <w:r>
        <w:rPr>
          <w:rFonts w:ascii="Arial" w:hAnsi="Arial" w:cs="Arial"/>
          <w:u w:val="single"/>
        </w:rPr>
        <w:t xml:space="preserve">NEC Reports </w:t>
      </w:r>
      <w:proofErr w:type="spellStart"/>
      <w:r w:rsidRPr="00992A69">
        <w:rPr>
          <w:rFonts w:ascii="Arial" w:eastAsia="Times New Roman" w:hAnsi="Arial" w:cs="Arial"/>
          <w:iCs/>
          <w:lang w:eastAsia="en-GB"/>
        </w:rPr>
        <w:t>Reports</w:t>
      </w:r>
      <w:proofErr w:type="spellEnd"/>
      <w:r w:rsidRPr="00992A69">
        <w:rPr>
          <w:rFonts w:ascii="Arial" w:eastAsia="Times New Roman" w:hAnsi="Arial" w:cs="Arial"/>
          <w:iCs/>
          <w:lang w:eastAsia="en-GB"/>
        </w:rPr>
        <w:t xml:space="preserve"> by local NEC members Ann Black and Peter </w:t>
      </w:r>
      <w:proofErr w:type="spellStart"/>
      <w:r w:rsidRPr="00992A69">
        <w:rPr>
          <w:rFonts w:ascii="Arial" w:eastAsia="Times New Roman" w:hAnsi="Arial" w:cs="Arial"/>
          <w:iCs/>
          <w:lang w:eastAsia="en-GB"/>
        </w:rPr>
        <w:t>Willsman</w:t>
      </w:r>
      <w:proofErr w:type="spellEnd"/>
      <w:r>
        <w:rPr>
          <w:rFonts w:ascii="Arial" w:eastAsia="Times New Roman" w:hAnsi="Arial" w:cs="Arial"/>
          <w:iCs/>
          <w:lang w:eastAsia="en-GB"/>
        </w:rPr>
        <w:t xml:space="preserve"> have been circulated to members.</w:t>
      </w:r>
    </w:p>
    <w:p w:rsidR="0068323A" w:rsidRPr="00162CCA" w:rsidRDefault="0068323A" w:rsidP="00E05871">
      <w:pPr>
        <w:spacing w:after="0" w:line="240" w:lineRule="auto"/>
        <w:rPr>
          <w:rFonts w:ascii="Arial" w:hAnsi="Arial" w:cs="Arial"/>
          <w:sz w:val="16"/>
          <w:szCs w:val="16"/>
        </w:rPr>
      </w:pPr>
    </w:p>
    <w:p w:rsidR="00A24AF2" w:rsidRPr="00C627BC" w:rsidRDefault="00992A69" w:rsidP="007F11AE">
      <w:pPr>
        <w:pStyle w:val="ListParagraph"/>
        <w:numPr>
          <w:ilvl w:val="0"/>
          <w:numId w:val="1"/>
        </w:numPr>
        <w:tabs>
          <w:tab w:val="left" w:pos="-720"/>
          <w:tab w:val="left" w:pos="0"/>
          <w:tab w:val="left" w:pos="408"/>
          <w:tab w:val="left" w:pos="851"/>
          <w:tab w:val="left" w:pos="1276"/>
        </w:tabs>
        <w:suppressAutoHyphens/>
        <w:spacing w:after="0" w:line="240" w:lineRule="auto"/>
        <w:rPr>
          <w:rFonts w:ascii="Arial" w:hAnsi="Arial" w:cs="Arial"/>
          <w:b/>
          <w:iCs/>
        </w:rPr>
      </w:pPr>
      <w:r w:rsidRPr="00C627BC">
        <w:rPr>
          <w:rFonts w:ascii="Arial" w:hAnsi="Arial" w:cs="Arial"/>
          <w:u w:val="single"/>
        </w:rPr>
        <w:t>Future meetings</w:t>
      </w:r>
      <w:r w:rsidRPr="00C627BC">
        <w:rPr>
          <w:rFonts w:ascii="Arial" w:hAnsi="Arial" w:cs="Arial"/>
        </w:rPr>
        <w:t xml:space="preserve">.  Noted as </w:t>
      </w:r>
      <w:r w:rsidRPr="00C627BC">
        <w:rPr>
          <w:rFonts w:ascii="Arial" w:eastAsia="Times New Roman" w:hAnsi="Arial" w:cs="Arial"/>
          <w:b/>
          <w:lang w:eastAsia="en-GB"/>
        </w:rPr>
        <w:t xml:space="preserve">Friday 13 July </w:t>
      </w:r>
      <w:r w:rsidRPr="00C627BC">
        <w:rPr>
          <w:rFonts w:ascii="Arial" w:eastAsia="Times New Roman" w:hAnsi="Arial" w:cs="Arial"/>
          <w:lang w:eastAsia="en-GB"/>
        </w:rPr>
        <w:t xml:space="preserve">(St Clements family centre, campaigning on the living wage), </w:t>
      </w:r>
      <w:r w:rsidRPr="00C627BC">
        <w:rPr>
          <w:rFonts w:ascii="Arial" w:eastAsia="Times New Roman" w:hAnsi="Arial" w:cs="Arial"/>
          <w:b/>
          <w:lang w:eastAsia="en-GB"/>
        </w:rPr>
        <w:t>Thursday 6 September</w:t>
      </w:r>
      <w:r w:rsidRPr="00C627BC">
        <w:rPr>
          <w:rFonts w:ascii="Arial" w:eastAsia="Times New Roman" w:hAnsi="Arial" w:cs="Arial"/>
          <w:lang w:eastAsia="en-GB"/>
        </w:rPr>
        <w:t xml:space="preserve"> (Wesley Memorial Methodist Church, conference motions and speaker from Oxford co-housing), </w:t>
      </w:r>
      <w:r w:rsidRPr="00C627BC">
        <w:rPr>
          <w:rFonts w:ascii="Arial" w:eastAsia="Times New Roman" w:hAnsi="Arial" w:cs="Arial"/>
          <w:b/>
          <w:lang w:eastAsia="en-GB"/>
        </w:rPr>
        <w:t>Friday 12 October 2018</w:t>
      </w:r>
      <w:r w:rsidRPr="00C627BC">
        <w:rPr>
          <w:rFonts w:ascii="Arial" w:eastAsia="Times New Roman" w:hAnsi="Arial" w:cs="Arial"/>
          <w:lang w:eastAsia="en-GB"/>
        </w:rPr>
        <w:t xml:space="preserve"> (Rose Hill community centre, conference reports and member Jamie </w:t>
      </w:r>
      <w:proofErr w:type="spellStart"/>
      <w:r w:rsidRPr="00C627BC">
        <w:rPr>
          <w:rFonts w:ascii="Arial" w:eastAsia="Times New Roman" w:hAnsi="Arial" w:cs="Arial"/>
          <w:lang w:eastAsia="en-GB"/>
        </w:rPr>
        <w:t>Tarlton</w:t>
      </w:r>
      <w:proofErr w:type="spellEnd"/>
      <w:r w:rsidRPr="00C627BC">
        <w:rPr>
          <w:rFonts w:ascii="Arial" w:eastAsia="Times New Roman" w:hAnsi="Arial" w:cs="Arial"/>
          <w:lang w:eastAsia="en-GB"/>
        </w:rPr>
        <w:t xml:space="preserve"> on Palestine</w:t>
      </w:r>
      <w:r w:rsidR="00412CF1" w:rsidRPr="00C627BC">
        <w:rPr>
          <w:rFonts w:ascii="Arial" w:eastAsia="Times New Roman" w:hAnsi="Arial" w:cs="Arial"/>
          <w:lang w:eastAsia="en-GB"/>
        </w:rPr>
        <w:t>)</w:t>
      </w:r>
      <w:r w:rsidRPr="00C627BC">
        <w:rPr>
          <w:rFonts w:ascii="Arial" w:eastAsia="Times New Roman" w:hAnsi="Arial" w:cs="Arial"/>
          <w:lang w:eastAsia="en-GB"/>
        </w:rPr>
        <w:t xml:space="preserve">, </w:t>
      </w:r>
      <w:r w:rsidRPr="00C627BC">
        <w:rPr>
          <w:rFonts w:ascii="Arial" w:eastAsia="Times New Roman" w:hAnsi="Arial" w:cs="Arial"/>
          <w:b/>
          <w:lang w:eastAsia="en-GB"/>
        </w:rPr>
        <w:t>Friday 9 November 2018</w:t>
      </w:r>
      <w:r w:rsidRPr="00C627BC">
        <w:rPr>
          <w:rFonts w:ascii="Arial" w:eastAsia="Times New Roman" w:hAnsi="Arial" w:cs="Arial"/>
          <w:lang w:eastAsia="en-GB"/>
        </w:rPr>
        <w:t xml:space="preserve"> (Dr Dougal Hargreaves on child poverty and health, venue to be arranged), </w:t>
      </w:r>
      <w:r w:rsidRPr="00C627BC">
        <w:rPr>
          <w:rFonts w:ascii="Arial" w:eastAsia="Times New Roman" w:hAnsi="Arial" w:cs="Arial"/>
          <w:b/>
          <w:lang w:eastAsia="en-GB"/>
        </w:rPr>
        <w:t>Thursday 13 / Friday 14 December 2018</w:t>
      </w:r>
      <w:r w:rsidRPr="00C627BC">
        <w:rPr>
          <w:rFonts w:ascii="Arial" w:eastAsia="Times New Roman" w:hAnsi="Arial" w:cs="Arial"/>
          <w:lang w:eastAsia="en-GB"/>
        </w:rPr>
        <w:t xml:space="preserve"> (short meeting with refreshments, venue to be arranged)</w:t>
      </w:r>
    </w:p>
    <w:sectPr w:rsidR="00A24AF2" w:rsidRPr="00C627BC" w:rsidSect="00E90E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ITC Bookman Light">
    <w:altName w:val="Bookman Old Style"/>
    <w:charset w:val="00"/>
    <w:family w:val="roman"/>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4C7"/>
    <w:multiLevelType w:val="hybridMultilevel"/>
    <w:tmpl w:val="1DEEABA6"/>
    <w:lvl w:ilvl="0" w:tplc="41EA183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673BB"/>
    <w:multiLevelType w:val="hybridMultilevel"/>
    <w:tmpl w:val="22825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 w15:restartNumberingAfterBreak="0">
    <w:nsid w:val="03201440"/>
    <w:multiLevelType w:val="hybridMultilevel"/>
    <w:tmpl w:val="5DB8BA80"/>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EC2282"/>
    <w:multiLevelType w:val="hybridMultilevel"/>
    <w:tmpl w:val="40822254"/>
    <w:lvl w:ilvl="0" w:tplc="9E6411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22430E"/>
    <w:multiLevelType w:val="hybridMultilevel"/>
    <w:tmpl w:val="DCE000DA"/>
    <w:lvl w:ilvl="0" w:tplc="844E45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1613534"/>
    <w:multiLevelType w:val="hybridMultilevel"/>
    <w:tmpl w:val="83C6C7C4"/>
    <w:lvl w:ilvl="0" w:tplc="0BB8F76E">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1A8713F"/>
    <w:multiLevelType w:val="hybridMultilevel"/>
    <w:tmpl w:val="AACE412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2264067"/>
    <w:multiLevelType w:val="multilevel"/>
    <w:tmpl w:val="FBDA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31D4"/>
    <w:multiLevelType w:val="hybridMultilevel"/>
    <w:tmpl w:val="7FBE313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34298A"/>
    <w:multiLevelType w:val="hybridMultilevel"/>
    <w:tmpl w:val="AB5C9B78"/>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27ED7505"/>
    <w:multiLevelType w:val="hybridMultilevel"/>
    <w:tmpl w:val="78F6E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858FE"/>
    <w:multiLevelType w:val="hybridMultilevel"/>
    <w:tmpl w:val="9F46A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8B36F1"/>
    <w:multiLevelType w:val="multilevel"/>
    <w:tmpl w:val="D5E09A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36D6625"/>
    <w:multiLevelType w:val="hybridMultilevel"/>
    <w:tmpl w:val="C17E972E"/>
    <w:lvl w:ilvl="0" w:tplc="52B088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0038A7"/>
    <w:multiLevelType w:val="multilevel"/>
    <w:tmpl w:val="365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E3D41"/>
    <w:multiLevelType w:val="hybridMultilevel"/>
    <w:tmpl w:val="6CBA9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491487"/>
    <w:multiLevelType w:val="hybridMultilevel"/>
    <w:tmpl w:val="BD90C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0992763"/>
    <w:multiLevelType w:val="hybridMultilevel"/>
    <w:tmpl w:val="B2D8ACA0"/>
    <w:lvl w:ilvl="0" w:tplc="6C7E74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B037C4"/>
    <w:multiLevelType w:val="hybridMultilevel"/>
    <w:tmpl w:val="981C0C06"/>
    <w:lvl w:ilvl="0" w:tplc="70D4DEB6">
      <w:start w:val="1"/>
      <w:numFmt w:val="lowerRoman"/>
      <w:lvlText w:val="(%1)"/>
      <w:lvlJc w:val="left"/>
      <w:pPr>
        <w:ind w:left="1080" w:hanging="360"/>
      </w:pPr>
      <w:rPr>
        <w:rFonts w:ascii="Arial" w:hAnsi="Arial" w:cs="Aria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64126D4"/>
    <w:multiLevelType w:val="multilevel"/>
    <w:tmpl w:val="9C34F7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AC97AAD"/>
    <w:multiLevelType w:val="hybridMultilevel"/>
    <w:tmpl w:val="84369CB2"/>
    <w:lvl w:ilvl="0" w:tplc="0BB80D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712223"/>
    <w:multiLevelType w:val="hybridMultilevel"/>
    <w:tmpl w:val="AB5C9B78"/>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5" w15:restartNumberingAfterBreak="0">
    <w:nsid w:val="6C8A484B"/>
    <w:multiLevelType w:val="hybridMultilevel"/>
    <w:tmpl w:val="E03ABB40"/>
    <w:lvl w:ilvl="0" w:tplc="68BEA4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D30164"/>
    <w:multiLevelType w:val="multilevel"/>
    <w:tmpl w:val="F5F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971BA"/>
    <w:multiLevelType w:val="hybridMultilevel"/>
    <w:tmpl w:val="B3D20F02"/>
    <w:lvl w:ilvl="0" w:tplc="4DA04ED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8" w15:restartNumberingAfterBreak="0">
    <w:nsid w:val="7648035C"/>
    <w:multiLevelType w:val="hybridMultilevel"/>
    <w:tmpl w:val="C234FC10"/>
    <w:lvl w:ilvl="0" w:tplc="E4B4563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A625535"/>
    <w:multiLevelType w:val="hybridMultilevel"/>
    <w:tmpl w:val="F3DAB6B0"/>
    <w:lvl w:ilvl="0" w:tplc="0BB8F7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8"/>
  </w:num>
  <w:num w:numId="2">
    <w:abstractNumId w:val="12"/>
  </w:num>
  <w:num w:numId="3">
    <w:abstractNumId w:val="25"/>
  </w:num>
  <w:num w:numId="4">
    <w:abstractNumId w:val="21"/>
  </w:num>
  <w:num w:numId="5">
    <w:abstractNumId w:val="1"/>
  </w:num>
  <w:num w:numId="6">
    <w:abstractNumId w:val="19"/>
  </w:num>
  <w:num w:numId="7">
    <w:abstractNumId w:val="2"/>
  </w:num>
  <w:num w:numId="8">
    <w:abstractNumId w:val="5"/>
  </w:num>
  <w:num w:numId="9">
    <w:abstractNumId w:val="28"/>
  </w:num>
  <w:num w:numId="10">
    <w:abstractNumId w:val="4"/>
  </w:num>
  <w:num w:numId="11">
    <w:abstractNumId w:val="20"/>
  </w:num>
  <w:num w:numId="12">
    <w:abstractNumId w:val="13"/>
  </w:num>
  <w:num w:numId="13">
    <w:abstractNumId w:val="10"/>
  </w:num>
  <w:num w:numId="14">
    <w:abstractNumId w:val="6"/>
  </w:num>
  <w:num w:numId="15">
    <w:abstractNumId w:val="29"/>
  </w:num>
  <w:num w:numId="16">
    <w:abstractNumId w:val="17"/>
  </w:num>
  <w:num w:numId="17">
    <w:abstractNumId w:val="7"/>
  </w:num>
  <w:num w:numId="18">
    <w:abstractNumId w:val="23"/>
  </w:num>
  <w:num w:numId="19">
    <w:abstractNumId w:val="0"/>
  </w:num>
  <w:num w:numId="20">
    <w:abstractNumId w:val="15"/>
  </w:num>
  <w:num w:numId="21">
    <w:abstractNumId w:val="24"/>
  </w:num>
  <w:num w:numId="22">
    <w:abstractNumId w:val="27"/>
  </w:num>
  <w:num w:numId="23">
    <w:abstractNumId w:val="11"/>
  </w:num>
  <w:num w:numId="24">
    <w:abstractNumId w:val="3"/>
  </w:num>
  <w:num w:numId="25">
    <w:abstractNumId w:val="26"/>
  </w:num>
  <w:num w:numId="26">
    <w:abstractNumId w:val="16"/>
  </w:num>
  <w:num w:numId="27">
    <w:abstractNumId w:val="9"/>
  </w:num>
  <w:num w:numId="28">
    <w:abstractNumId w:val="14"/>
  </w:num>
  <w:num w:numId="29">
    <w:abstractNumId w:val="22"/>
  </w:num>
  <w:num w:numId="30">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B4"/>
    <w:rsid w:val="00000E8B"/>
    <w:rsid w:val="00001D7B"/>
    <w:rsid w:val="0000411A"/>
    <w:rsid w:val="00004351"/>
    <w:rsid w:val="00007472"/>
    <w:rsid w:val="00007975"/>
    <w:rsid w:val="0001116B"/>
    <w:rsid w:val="00011F60"/>
    <w:rsid w:val="00012B0F"/>
    <w:rsid w:val="000133C3"/>
    <w:rsid w:val="00016DAE"/>
    <w:rsid w:val="000177F1"/>
    <w:rsid w:val="000202E4"/>
    <w:rsid w:val="000209E6"/>
    <w:rsid w:val="000211AB"/>
    <w:rsid w:val="000222B5"/>
    <w:rsid w:val="0002272D"/>
    <w:rsid w:val="00022ACF"/>
    <w:rsid w:val="000232E2"/>
    <w:rsid w:val="0002357F"/>
    <w:rsid w:val="00024EFA"/>
    <w:rsid w:val="000255FE"/>
    <w:rsid w:val="00026777"/>
    <w:rsid w:val="0002749C"/>
    <w:rsid w:val="000275CA"/>
    <w:rsid w:val="000308EA"/>
    <w:rsid w:val="00031033"/>
    <w:rsid w:val="000339AC"/>
    <w:rsid w:val="000339F6"/>
    <w:rsid w:val="00034090"/>
    <w:rsid w:val="000345D8"/>
    <w:rsid w:val="000348DD"/>
    <w:rsid w:val="00035034"/>
    <w:rsid w:val="00037C49"/>
    <w:rsid w:val="00040EF6"/>
    <w:rsid w:val="000414BD"/>
    <w:rsid w:val="000427ED"/>
    <w:rsid w:val="000437D1"/>
    <w:rsid w:val="00044E09"/>
    <w:rsid w:val="000450DB"/>
    <w:rsid w:val="00047400"/>
    <w:rsid w:val="00051741"/>
    <w:rsid w:val="00052797"/>
    <w:rsid w:val="00052BFD"/>
    <w:rsid w:val="0005304B"/>
    <w:rsid w:val="0005379A"/>
    <w:rsid w:val="000550F6"/>
    <w:rsid w:val="0005570A"/>
    <w:rsid w:val="00056D19"/>
    <w:rsid w:val="00057372"/>
    <w:rsid w:val="0006127B"/>
    <w:rsid w:val="00061AC1"/>
    <w:rsid w:val="00061AD9"/>
    <w:rsid w:val="00061FF0"/>
    <w:rsid w:val="000637C4"/>
    <w:rsid w:val="00063E3D"/>
    <w:rsid w:val="0006429B"/>
    <w:rsid w:val="00064C4B"/>
    <w:rsid w:val="000651BC"/>
    <w:rsid w:val="000651D7"/>
    <w:rsid w:val="00065BB6"/>
    <w:rsid w:val="00072230"/>
    <w:rsid w:val="000731EE"/>
    <w:rsid w:val="00073300"/>
    <w:rsid w:val="000739DE"/>
    <w:rsid w:val="00073A98"/>
    <w:rsid w:val="0007413C"/>
    <w:rsid w:val="000744E7"/>
    <w:rsid w:val="00074B02"/>
    <w:rsid w:val="00074ED6"/>
    <w:rsid w:val="000765F3"/>
    <w:rsid w:val="00077395"/>
    <w:rsid w:val="00080099"/>
    <w:rsid w:val="00082301"/>
    <w:rsid w:val="000828FD"/>
    <w:rsid w:val="00082922"/>
    <w:rsid w:val="00082BF3"/>
    <w:rsid w:val="0008370F"/>
    <w:rsid w:val="000839C0"/>
    <w:rsid w:val="00084B48"/>
    <w:rsid w:val="00085A42"/>
    <w:rsid w:val="00085C40"/>
    <w:rsid w:val="00087516"/>
    <w:rsid w:val="000878B8"/>
    <w:rsid w:val="0009142A"/>
    <w:rsid w:val="00091C3D"/>
    <w:rsid w:val="00092436"/>
    <w:rsid w:val="0009302B"/>
    <w:rsid w:val="0009412A"/>
    <w:rsid w:val="00094410"/>
    <w:rsid w:val="00094449"/>
    <w:rsid w:val="00094479"/>
    <w:rsid w:val="00094589"/>
    <w:rsid w:val="00094AD8"/>
    <w:rsid w:val="0009501D"/>
    <w:rsid w:val="000954DC"/>
    <w:rsid w:val="00095760"/>
    <w:rsid w:val="00095962"/>
    <w:rsid w:val="000963EB"/>
    <w:rsid w:val="00097488"/>
    <w:rsid w:val="00097643"/>
    <w:rsid w:val="000A04B5"/>
    <w:rsid w:val="000A250F"/>
    <w:rsid w:val="000A2A7F"/>
    <w:rsid w:val="000A2C6D"/>
    <w:rsid w:val="000A36C0"/>
    <w:rsid w:val="000A3EE9"/>
    <w:rsid w:val="000A49CC"/>
    <w:rsid w:val="000A617F"/>
    <w:rsid w:val="000A6687"/>
    <w:rsid w:val="000A6AAC"/>
    <w:rsid w:val="000A7460"/>
    <w:rsid w:val="000A7CD6"/>
    <w:rsid w:val="000A7D81"/>
    <w:rsid w:val="000B25BD"/>
    <w:rsid w:val="000B30B1"/>
    <w:rsid w:val="000B407A"/>
    <w:rsid w:val="000B426D"/>
    <w:rsid w:val="000B450A"/>
    <w:rsid w:val="000B503D"/>
    <w:rsid w:val="000B57FC"/>
    <w:rsid w:val="000B68B9"/>
    <w:rsid w:val="000B7906"/>
    <w:rsid w:val="000C14D0"/>
    <w:rsid w:val="000C1506"/>
    <w:rsid w:val="000C2E74"/>
    <w:rsid w:val="000C3CC0"/>
    <w:rsid w:val="000C581C"/>
    <w:rsid w:val="000C7311"/>
    <w:rsid w:val="000C7BE6"/>
    <w:rsid w:val="000D0377"/>
    <w:rsid w:val="000D0ED0"/>
    <w:rsid w:val="000D2136"/>
    <w:rsid w:val="000D377D"/>
    <w:rsid w:val="000D3DD9"/>
    <w:rsid w:val="000D3EF8"/>
    <w:rsid w:val="000D5B98"/>
    <w:rsid w:val="000D6843"/>
    <w:rsid w:val="000E0886"/>
    <w:rsid w:val="000E3EE2"/>
    <w:rsid w:val="000E4371"/>
    <w:rsid w:val="000E4BB8"/>
    <w:rsid w:val="000E5C8E"/>
    <w:rsid w:val="000E63F6"/>
    <w:rsid w:val="000F0016"/>
    <w:rsid w:val="000F0194"/>
    <w:rsid w:val="000F1E17"/>
    <w:rsid w:val="000F276B"/>
    <w:rsid w:val="000F3E12"/>
    <w:rsid w:val="000F3EC1"/>
    <w:rsid w:val="000F4577"/>
    <w:rsid w:val="000F4FD3"/>
    <w:rsid w:val="000F58B3"/>
    <w:rsid w:val="000F5D3E"/>
    <w:rsid w:val="000F6CBB"/>
    <w:rsid w:val="000F6CE5"/>
    <w:rsid w:val="000F741B"/>
    <w:rsid w:val="000F7591"/>
    <w:rsid w:val="000F7AE0"/>
    <w:rsid w:val="000F7BED"/>
    <w:rsid w:val="000F7D22"/>
    <w:rsid w:val="00101ECA"/>
    <w:rsid w:val="0010249E"/>
    <w:rsid w:val="001043DE"/>
    <w:rsid w:val="00104C82"/>
    <w:rsid w:val="00105819"/>
    <w:rsid w:val="00105D94"/>
    <w:rsid w:val="00106330"/>
    <w:rsid w:val="00107633"/>
    <w:rsid w:val="00111CB7"/>
    <w:rsid w:val="0011238F"/>
    <w:rsid w:val="001124AE"/>
    <w:rsid w:val="001124F0"/>
    <w:rsid w:val="0011281C"/>
    <w:rsid w:val="00112B3C"/>
    <w:rsid w:val="00114A7E"/>
    <w:rsid w:val="0011526C"/>
    <w:rsid w:val="00115561"/>
    <w:rsid w:val="001179AA"/>
    <w:rsid w:val="00120C18"/>
    <w:rsid w:val="0012113A"/>
    <w:rsid w:val="001216E1"/>
    <w:rsid w:val="00121F03"/>
    <w:rsid w:val="00122730"/>
    <w:rsid w:val="00122D51"/>
    <w:rsid w:val="00123236"/>
    <w:rsid w:val="001234AE"/>
    <w:rsid w:val="00123904"/>
    <w:rsid w:val="00123B81"/>
    <w:rsid w:val="0012456D"/>
    <w:rsid w:val="00124891"/>
    <w:rsid w:val="001248F5"/>
    <w:rsid w:val="00125402"/>
    <w:rsid w:val="00125DA4"/>
    <w:rsid w:val="00126B84"/>
    <w:rsid w:val="00126D4C"/>
    <w:rsid w:val="00127ABE"/>
    <w:rsid w:val="00131116"/>
    <w:rsid w:val="00131226"/>
    <w:rsid w:val="001327A8"/>
    <w:rsid w:val="00133A2C"/>
    <w:rsid w:val="00135096"/>
    <w:rsid w:val="001379B6"/>
    <w:rsid w:val="001404B1"/>
    <w:rsid w:val="00141003"/>
    <w:rsid w:val="00141C65"/>
    <w:rsid w:val="00143CCB"/>
    <w:rsid w:val="00145580"/>
    <w:rsid w:val="00145E68"/>
    <w:rsid w:val="00145FAB"/>
    <w:rsid w:val="00147C24"/>
    <w:rsid w:val="00150121"/>
    <w:rsid w:val="001508C7"/>
    <w:rsid w:val="001512B1"/>
    <w:rsid w:val="00151DBC"/>
    <w:rsid w:val="00152E56"/>
    <w:rsid w:val="00155442"/>
    <w:rsid w:val="00156F14"/>
    <w:rsid w:val="0016040A"/>
    <w:rsid w:val="001615B4"/>
    <w:rsid w:val="00161A7C"/>
    <w:rsid w:val="001627D6"/>
    <w:rsid w:val="00162CCA"/>
    <w:rsid w:val="00163EEE"/>
    <w:rsid w:val="0016423D"/>
    <w:rsid w:val="00164B7C"/>
    <w:rsid w:val="00164DFC"/>
    <w:rsid w:val="00167AC5"/>
    <w:rsid w:val="00170232"/>
    <w:rsid w:val="00171FAE"/>
    <w:rsid w:val="001745E0"/>
    <w:rsid w:val="00175C71"/>
    <w:rsid w:val="001761FE"/>
    <w:rsid w:val="00176AFF"/>
    <w:rsid w:val="00176B6E"/>
    <w:rsid w:val="00177A64"/>
    <w:rsid w:val="00177AC2"/>
    <w:rsid w:val="00180E51"/>
    <w:rsid w:val="001811E9"/>
    <w:rsid w:val="00181832"/>
    <w:rsid w:val="00183774"/>
    <w:rsid w:val="001845AE"/>
    <w:rsid w:val="0018560D"/>
    <w:rsid w:val="001863B9"/>
    <w:rsid w:val="00186872"/>
    <w:rsid w:val="00190BA3"/>
    <w:rsid w:val="00191F8E"/>
    <w:rsid w:val="001937B6"/>
    <w:rsid w:val="0019381B"/>
    <w:rsid w:val="001939EF"/>
    <w:rsid w:val="00196697"/>
    <w:rsid w:val="00196D52"/>
    <w:rsid w:val="0019778C"/>
    <w:rsid w:val="001A02D9"/>
    <w:rsid w:val="001A0DCB"/>
    <w:rsid w:val="001A39A4"/>
    <w:rsid w:val="001A4510"/>
    <w:rsid w:val="001A55BF"/>
    <w:rsid w:val="001A73E8"/>
    <w:rsid w:val="001A7569"/>
    <w:rsid w:val="001A7A13"/>
    <w:rsid w:val="001A7A89"/>
    <w:rsid w:val="001A7FEA"/>
    <w:rsid w:val="001B120E"/>
    <w:rsid w:val="001B21D8"/>
    <w:rsid w:val="001B233A"/>
    <w:rsid w:val="001B244B"/>
    <w:rsid w:val="001B4591"/>
    <w:rsid w:val="001B5473"/>
    <w:rsid w:val="001B598A"/>
    <w:rsid w:val="001B5C38"/>
    <w:rsid w:val="001B5D0D"/>
    <w:rsid w:val="001B6F21"/>
    <w:rsid w:val="001B76F2"/>
    <w:rsid w:val="001B7991"/>
    <w:rsid w:val="001B7A51"/>
    <w:rsid w:val="001B7C56"/>
    <w:rsid w:val="001C18C3"/>
    <w:rsid w:val="001C44B7"/>
    <w:rsid w:val="001C4A76"/>
    <w:rsid w:val="001C4FDE"/>
    <w:rsid w:val="001C542F"/>
    <w:rsid w:val="001C543E"/>
    <w:rsid w:val="001C5DBB"/>
    <w:rsid w:val="001C643B"/>
    <w:rsid w:val="001C76B1"/>
    <w:rsid w:val="001D1D4E"/>
    <w:rsid w:val="001D563D"/>
    <w:rsid w:val="001D5A70"/>
    <w:rsid w:val="001D5BAA"/>
    <w:rsid w:val="001D6C13"/>
    <w:rsid w:val="001D7960"/>
    <w:rsid w:val="001E0B5F"/>
    <w:rsid w:val="001E0C5C"/>
    <w:rsid w:val="001E0EA0"/>
    <w:rsid w:val="001E0F18"/>
    <w:rsid w:val="001E104F"/>
    <w:rsid w:val="001E293A"/>
    <w:rsid w:val="001E41D7"/>
    <w:rsid w:val="001E5600"/>
    <w:rsid w:val="001E5684"/>
    <w:rsid w:val="001E7C4D"/>
    <w:rsid w:val="001E7E9B"/>
    <w:rsid w:val="001F1102"/>
    <w:rsid w:val="001F1B66"/>
    <w:rsid w:val="001F1D6F"/>
    <w:rsid w:val="001F24AE"/>
    <w:rsid w:val="001F27C0"/>
    <w:rsid w:val="001F341D"/>
    <w:rsid w:val="001F3863"/>
    <w:rsid w:val="001F5AE5"/>
    <w:rsid w:val="0020038F"/>
    <w:rsid w:val="00201E05"/>
    <w:rsid w:val="0020225F"/>
    <w:rsid w:val="002026C2"/>
    <w:rsid w:val="002030BC"/>
    <w:rsid w:val="00204960"/>
    <w:rsid w:val="00207C46"/>
    <w:rsid w:val="00207D20"/>
    <w:rsid w:val="00207EC4"/>
    <w:rsid w:val="0021099A"/>
    <w:rsid w:val="002131C9"/>
    <w:rsid w:val="002132B1"/>
    <w:rsid w:val="00214E6F"/>
    <w:rsid w:val="00215F57"/>
    <w:rsid w:val="00216476"/>
    <w:rsid w:val="0021703E"/>
    <w:rsid w:val="00217C82"/>
    <w:rsid w:val="00220096"/>
    <w:rsid w:val="002200C2"/>
    <w:rsid w:val="0022010C"/>
    <w:rsid w:val="0022052A"/>
    <w:rsid w:val="002212B3"/>
    <w:rsid w:val="00221EB4"/>
    <w:rsid w:val="00223738"/>
    <w:rsid w:val="0022455E"/>
    <w:rsid w:val="002245DD"/>
    <w:rsid w:val="00224FC2"/>
    <w:rsid w:val="002252D4"/>
    <w:rsid w:val="0022560B"/>
    <w:rsid w:val="00225FBC"/>
    <w:rsid w:val="00227F0E"/>
    <w:rsid w:val="00230497"/>
    <w:rsid w:val="00230F3E"/>
    <w:rsid w:val="00230F9B"/>
    <w:rsid w:val="002317F2"/>
    <w:rsid w:val="0023238F"/>
    <w:rsid w:val="0023297A"/>
    <w:rsid w:val="002329CC"/>
    <w:rsid w:val="002345AF"/>
    <w:rsid w:val="002347A7"/>
    <w:rsid w:val="00235121"/>
    <w:rsid w:val="002353EE"/>
    <w:rsid w:val="00236C3C"/>
    <w:rsid w:val="00240612"/>
    <w:rsid w:val="0024461C"/>
    <w:rsid w:val="00244B2B"/>
    <w:rsid w:val="00245886"/>
    <w:rsid w:val="002466AE"/>
    <w:rsid w:val="002528D8"/>
    <w:rsid w:val="00253777"/>
    <w:rsid w:val="00253E0B"/>
    <w:rsid w:val="00254A96"/>
    <w:rsid w:val="00254AD4"/>
    <w:rsid w:val="002550F3"/>
    <w:rsid w:val="002555CE"/>
    <w:rsid w:val="00255CB0"/>
    <w:rsid w:val="00255DB1"/>
    <w:rsid w:val="002573F4"/>
    <w:rsid w:val="00257A5F"/>
    <w:rsid w:val="00263EAE"/>
    <w:rsid w:val="00264110"/>
    <w:rsid w:val="002645A1"/>
    <w:rsid w:val="002647C6"/>
    <w:rsid w:val="00264EB6"/>
    <w:rsid w:val="00265555"/>
    <w:rsid w:val="0026685F"/>
    <w:rsid w:val="002668EE"/>
    <w:rsid w:val="002675B8"/>
    <w:rsid w:val="00270D1F"/>
    <w:rsid w:val="00270EF5"/>
    <w:rsid w:val="002724E1"/>
    <w:rsid w:val="0027332F"/>
    <w:rsid w:val="00275009"/>
    <w:rsid w:val="00275CEF"/>
    <w:rsid w:val="00276914"/>
    <w:rsid w:val="00276DA0"/>
    <w:rsid w:val="00277203"/>
    <w:rsid w:val="00277355"/>
    <w:rsid w:val="002800C8"/>
    <w:rsid w:val="002809AF"/>
    <w:rsid w:val="00280C4E"/>
    <w:rsid w:val="00280D73"/>
    <w:rsid w:val="002811A8"/>
    <w:rsid w:val="002813C4"/>
    <w:rsid w:val="002820A3"/>
    <w:rsid w:val="0028261F"/>
    <w:rsid w:val="00283339"/>
    <w:rsid w:val="002855F0"/>
    <w:rsid w:val="0028560B"/>
    <w:rsid w:val="002867E2"/>
    <w:rsid w:val="00286CFB"/>
    <w:rsid w:val="00287049"/>
    <w:rsid w:val="002879ED"/>
    <w:rsid w:val="00290CB2"/>
    <w:rsid w:val="00292B4E"/>
    <w:rsid w:val="0029313B"/>
    <w:rsid w:val="002944AC"/>
    <w:rsid w:val="00294D20"/>
    <w:rsid w:val="0029554A"/>
    <w:rsid w:val="002971AA"/>
    <w:rsid w:val="002A0C66"/>
    <w:rsid w:val="002A10F1"/>
    <w:rsid w:val="002A22CE"/>
    <w:rsid w:val="002A2317"/>
    <w:rsid w:val="002A3913"/>
    <w:rsid w:val="002A41BC"/>
    <w:rsid w:val="002A5536"/>
    <w:rsid w:val="002A5C07"/>
    <w:rsid w:val="002A604B"/>
    <w:rsid w:val="002A635D"/>
    <w:rsid w:val="002A6C1C"/>
    <w:rsid w:val="002A79FA"/>
    <w:rsid w:val="002B09E4"/>
    <w:rsid w:val="002B176A"/>
    <w:rsid w:val="002B2001"/>
    <w:rsid w:val="002B6321"/>
    <w:rsid w:val="002B668A"/>
    <w:rsid w:val="002B7AA4"/>
    <w:rsid w:val="002B7D3B"/>
    <w:rsid w:val="002C05D9"/>
    <w:rsid w:val="002C1B4D"/>
    <w:rsid w:val="002C3671"/>
    <w:rsid w:val="002C3B5D"/>
    <w:rsid w:val="002C4019"/>
    <w:rsid w:val="002C4840"/>
    <w:rsid w:val="002C4994"/>
    <w:rsid w:val="002C4F70"/>
    <w:rsid w:val="002C5AC7"/>
    <w:rsid w:val="002C5AE1"/>
    <w:rsid w:val="002C699A"/>
    <w:rsid w:val="002C6AA5"/>
    <w:rsid w:val="002C7746"/>
    <w:rsid w:val="002D0C1E"/>
    <w:rsid w:val="002D1E4C"/>
    <w:rsid w:val="002D24B6"/>
    <w:rsid w:val="002D2DD0"/>
    <w:rsid w:val="002D43EC"/>
    <w:rsid w:val="002D4FBD"/>
    <w:rsid w:val="002D623A"/>
    <w:rsid w:val="002D7415"/>
    <w:rsid w:val="002D7F0F"/>
    <w:rsid w:val="002E03BA"/>
    <w:rsid w:val="002E1267"/>
    <w:rsid w:val="002E2162"/>
    <w:rsid w:val="002E23ED"/>
    <w:rsid w:val="002E3C3C"/>
    <w:rsid w:val="002E5A1B"/>
    <w:rsid w:val="002E60A3"/>
    <w:rsid w:val="002F0001"/>
    <w:rsid w:val="002F0BCC"/>
    <w:rsid w:val="002F1BB9"/>
    <w:rsid w:val="002F2589"/>
    <w:rsid w:val="002F2723"/>
    <w:rsid w:val="002F374B"/>
    <w:rsid w:val="002F7342"/>
    <w:rsid w:val="003020BB"/>
    <w:rsid w:val="003021A7"/>
    <w:rsid w:val="00302940"/>
    <w:rsid w:val="00304C61"/>
    <w:rsid w:val="0030536A"/>
    <w:rsid w:val="00305F29"/>
    <w:rsid w:val="00306F1B"/>
    <w:rsid w:val="003072A8"/>
    <w:rsid w:val="003113AC"/>
    <w:rsid w:val="003121DF"/>
    <w:rsid w:val="0031491B"/>
    <w:rsid w:val="00315AB6"/>
    <w:rsid w:val="00315F4E"/>
    <w:rsid w:val="003178C5"/>
    <w:rsid w:val="00321D92"/>
    <w:rsid w:val="003234F6"/>
    <w:rsid w:val="00323512"/>
    <w:rsid w:val="0032385A"/>
    <w:rsid w:val="003259E4"/>
    <w:rsid w:val="00326D45"/>
    <w:rsid w:val="00326F03"/>
    <w:rsid w:val="00327225"/>
    <w:rsid w:val="003275DF"/>
    <w:rsid w:val="003305E3"/>
    <w:rsid w:val="00331E9B"/>
    <w:rsid w:val="00332AD7"/>
    <w:rsid w:val="00333714"/>
    <w:rsid w:val="003348AB"/>
    <w:rsid w:val="00334A3F"/>
    <w:rsid w:val="00335D3C"/>
    <w:rsid w:val="00336441"/>
    <w:rsid w:val="00337175"/>
    <w:rsid w:val="00337E7D"/>
    <w:rsid w:val="0034111C"/>
    <w:rsid w:val="003422F6"/>
    <w:rsid w:val="00343049"/>
    <w:rsid w:val="00343E4E"/>
    <w:rsid w:val="0034415B"/>
    <w:rsid w:val="003442A4"/>
    <w:rsid w:val="00344ACD"/>
    <w:rsid w:val="00345C89"/>
    <w:rsid w:val="00345F45"/>
    <w:rsid w:val="0034623A"/>
    <w:rsid w:val="003464BE"/>
    <w:rsid w:val="00346755"/>
    <w:rsid w:val="0034726B"/>
    <w:rsid w:val="0035024A"/>
    <w:rsid w:val="00351B8B"/>
    <w:rsid w:val="00352732"/>
    <w:rsid w:val="00352937"/>
    <w:rsid w:val="00353AB0"/>
    <w:rsid w:val="0035416A"/>
    <w:rsid w:val="00355FE0"/>
    <w:rsid w:val="003564AF"/>
    <w:rsid w:val="0035671E"/>
    <w:rsid w:val="00357541"/>
    <w:rsid w:val="003576BA"/>
    <w:rsid w:val="003577C5"/>
    <w:rsid w:val="00360A58"/>
    <w:rsid w:val="00361A10"/>
    <w:rsid w:val="003633D6"/>
    <w:rsid w:val="003646B1"/>
    <w:rsid w:val="0036538B"/>
    <w:rsid w:val="00365C81"/>
    <w:rsid w:val="00366897"/>
    <w:rsid w:val="0036755B"/>
    <w:rsid w:val="00367735"/>
    <w:rsid w:val="00367EBE"/>
    <w:rsid w:val="00371206"/>
    <w:rsid w:val="003716C6"/>
    <w:rsid w:val="00373174"/>
    <w:rsid w:val="00373942"/>
    <w:rsid w:val="00373A72"/>
    <w:rsid w:val="003756D7"/>
    <w:rsid w:val="00375B74"/>
    <w:rsid w:val="00377130"/>
    <w:rsid w:val="00377353"/>
    <w:rsid w:val="00380A22"/>
    <w:rsid w:val="00380C4E"/>
    <w:rsid w:val="00380DA0"/>
    <w:rsid w:val="00381DEC"/>
    <w:rsid w:val="00381E14"/>
    <w:rsid w:val="00382129"/>
    <w:rsid w:val="00382F72"/>
    <w:rsid w:val="0038358B"/>
    <w:rsid w:val="0038434B"/>
    <w:rsid w:val="00384B95"/>
    <w:rsid w:val="003853EC"/>
    <w:rsid w:val="00385EF1"/>
    <w:rsid w:val="00386034"/>
    <w:rsid w:val="003872E5"/>
    <w:rsid w:val="003874E9"/>
    <w:rsid w:val="00390758"/>
    <w:rsid w:val="00391757"/>
    <w:rsid w:val="00392E48"/>
    <w:rsid w:val="003937EC"/>
    <w:rsid w:val="003947A6"/>
    <w:rsid w:val="00395610"/>
    <w:rsid w:val="003965A4"/>
    <w:rsid w:val="00396A33"/>
    <w:rsid w:val="003A1F90"/>
    <w:rsid w:val="003A43BE"/>
    <w:rsid w:val="003A4890"/>
    <w:rsid w:val="003A55B5"/>
    <w:rsid w:val="003A5F80"/>
    <w:rsid w:val="003A606F"/>
    <w:rsid w:val="003A63E7"/>
    <w:rsid w:val="003A66D3"/>
    <w:rsid w:val="003A69A8"/>
    <w:rsid w:val="003A6BDD"/>
    <w:rsid w:val="003A6E23"/>
    <w:rsid w:val="003A74B0"/>
    <w:rsid w:val="003B0BE4"/>
    <w:rsid w:val="003B1080"/>
    <w:rsid w:val="003B1BCA"/>
    <w:rsid w:val="003B41CA"/>
    <w:rsid w:val="003B4491"/>
    <w:rsid w:val="003B4C4D"/>
    <w:rsid w:val="003B549D"/>
    <w:rsid w:val="003B61C3"/>
    <w:rsid w:val="003C0729"/>
    <w:rsid w:val="003C0C56"/>
    <w:rsid w:val="003C1133"/>
    <w:rsid w:val="003C195E"/>
    <w:rsid w:val="003C2EE9"/>
    <w:rsid w:val="003C3816"/>
    <w:rsid w:val="003C4440"/>
    <w:rsid w:val="003C4AB3"/>
    <w:rsid w:val="003C5EA5"/>
    <w:rsid w:val="003C7974"/>
    <w:rsid w:val="003C7AC4"/>
    <w:rsid w:val="003D0753"/>
    <w:rsid w:val="003D2E5C"/>
    <w:rsid w:val="003D356A"/>
    <w:rsid w:val="003D4A84"/>
    <w:rsid w:val="003D6A02"/>
    <w:rsid w:val="003D713D"/>
    <w:rsid w:val="003D73DA"/>
    <w:rsid w:val="003E06E1"/>
    <w:rsid w:val="003E090C"/>
    <w:rsid w:val="003E3AAC"/>
    <w:rsid w:val="003E4846"/>
    <w:rsid w:val="003E4D79"/>
    <w:rsid w:val="003E567E"/>
    <w:rsid w:val="003E5935"/>
    <w:rsid w:val="003E5CD0"/>
    <w:rsid w:val="003E7339"/>
    <w:rsid w:val="003F039C"/>
    <w:rsid w:val="003F1E68"/>
    <w:rsid w:val="003F23DB"/>
    <w:rsid w:val="003F24FC"/>
    <w:rsid w:val="003F3F8A"/>
    <w:rsid w:val="003F4D49"/>
    <w:rsid w:val="003F4DC3"/>
    <w:rsid w:val="003F5596"/>
    <w:rsid w:val="003F7618"/>
    <w:rsid w:val="003F7B70"/>
    <w:rsid w:val="00400141"/>
    <w:rsid w:val="00400D25"/>
    <w:rsid w:val="004013A8"/>
    <w:rsid w:val="00402151"/>
    <w:rsid w:val="00402FB7"/>
    <w:rsid w:val="0040355F"/>
    <w:rsid w:val="00403B3F"/>
    <w:rsid w:val="004066E5"/>
    <w:rsid w:val="00406D14"/>
    <w:rsid w:val="00412565"/>
    <w:rsid w:val="004125F8"/>
    <w:rsid w:val="00412685"/>
    <w:rsid w:val="00412CF1"/>
    <w:rsid w:val="004152F3"/>
    <w:rsid w:val="00415D99"/>
    <w:rsid w:val="00420524"/>
    <w:rsid w:val="00420A3D"/>
    <w:rsid w:val="00420C2F"/>
    <w:rsid w:val="004213EC"/>
    <w:rsid w:val="0042238F"/>
    <w:rsid w:val="0042312C"/>
    <w:rsid w:val="0042397C"/>
    <w:rsid w:val="004246C4"/>
    <w:rsid w:val="004255EE"/>
    <w:rsid w:val="00425676"/>
    <w:rsid w:val="00426B28"/>
    <w:rsid w:val="00427BF4"/>
    <w:rsid w:val="00430D3E"/>
    <w:rsid w:val="00430DC3"/>
    <w:rsid w:val="00431008"/>
    <w:rsid w:val="0043268F"/>
    <w:rsid w:val="00432B7F"/>
    <w:rsid w:val="0043381C"/>
    <w:rsid w:val="0043463F"/>
    <w:rsid w:val="00435592"/>
    <w:rsid w:val="00435614"/>
    <w:rsid w:val="0043633C"/>
    <w:rsid w:val="004368E0"/>
    <w:rsid w:val="004370E3"/>
    <w:rsid w:val="00437F7C"/>
    <w:rsid w:val="00440452"/>
    <w:rsid w:val="004405CA"/>
    <w:rsid w:val="00440BE4"/>
    <w:rsid w:val="004415F0"/>
    <w:rsid w:val="00442B64"/>
    <w:rsid w:val="004450E8"/>
    <w:rsid w:val="00445835"/>
    <w:rsid w:val="0044674D"/>
    <w:rsid w:val="0045019C"/>
    <w:rsid w:val="004515A2"/>
    <w:rsid w:val="00453FA9"/>
    <w:rsid w:val="00455312"/>
    <w:rsid w:val="004562BB"/>
    <w:rsid w:val="0045733C"/>
    <w:rsid w:val="004579F0"/>
    <w:rsid w:val="00460211"/>
    <w:rsid w:val="0046075A"/>
    <w:rsid w:val="004615B2"/>
    <w:rsid w:val="00461E3B"/>
    <w:rsid w:val="00462299"/>
    <w:rsid w:val="0046252C"/>
    <w:rsid w:val="00464D79"/>
    <w:rsid w:val="004653ED"/>
    <w:rsid w:val="0046572A"/>
    <w:rsid w:val="00467AA6"/>
    <w:rsid w:val="004712BB"/>
    <w:rsid w:val="00471E0E"/>
    <w:rsid w:val="0047245F"/>
    <w:rsid w:val="0047327D"/>
    <w:rsid w:val="004738F8"/>
    <w:rsid w:val="00473E2A"/>
    <w:rsid w:val="00474445"/>
    <w:rsid w:val="00475174"/>
    <w:rsid w:val="004768F6"/>
    <w:rsid w:val="0047732C"/>
    <w:rsid w:val="0048018C"/>
    <w:rsid w:val="0048023D"/>
    <w:rsid w:val="00481648"/>
    <w:rsid w:val="00482586"/>
    <w:rsid w:val="004825DE"/>
    <w:rsid w:val="00482A05"/>
    <w:rsid w:val="00483FC1"/>
    <w:rsid w:val="00484B6E"/>
    <w:rsid w:val="004861A4"/>
    <w:rsid w:val="004871D3"/>
    <w:rsid w:val="004878CD"/>
    <w:rsid w:val="0049015B"/>
    <w:rsid w:val="00492AC6"/>
    <w:rsid w:val="00492CEA"/>
    <w:rsid w:val="00493299"/>
    <w:rsid w:val="00494EBE"/>
    <w:rsid w:val="00495F7A"/>
    <w:rsid w:val="004965BE"/>
    <w:rsid w:val="00497622"/>
    <w:rsid w:val="004A10C1"/>
    <w:rsid w:val="004A2AB3"/>
    <w:rsid w:val="004A5988"/>
    <w:rsid w:val="004A5F10"/>
    <w:rsid w:val="004A6886"/>
    <w:rsid w:val="004A711E"/>
    <w:rsid w:val="004A76A8"/>
    <w:rsid w:val="004B06FD"/>
    <w:rsid w:val="004B0D81"/>
    <w:rsid w:val="004B14A6"/>
    <w:rsid w:val="004B2F42"/>
    <w:rsid w:val="004B4F3F"/>
    <w:rsid w:val="004B64EA"/>
    <w:rsid w:val="004B728C"/>
    <w:rsid w:val="004B7659"/>
    <w:rsid w:val="004C0601"/>
    <w:rsid w:val="004C4176"/>
    <w:rsid w:val="004C4BF3"/>
    <w:rsid w:val="004C4E98"/>
    <w:rsid w:val="004C5FE9"/>
    <w:rsid w:val="004C6BEA"/>
    <w:rsid w:val="004C7B8E"/>
    <w:rsid w:val="004D0126"/>
    <w:rsid w:val="004D31AF"/>
    <w:rsid w:val="004D3DE2"/>
    <w:rsid w:val="004D448F"/>
    <w:rsid w:val="004D47C7"/>
    <w:rsid w:val="004D4976"/>
    <w:rsid w:val="004D58DF"/>
    <w:rsid w:val="004D7BAA"/>
    <w:rsid w:val="004D7D56"/>
    <w:rsid w:val="004D7F3E"/>
    <w:rsid w:val="004E0B22"/>
    <w:rsid w:val="004E0FD6"/>
    <w:rsid w:val="004E235F"/>
    <w:rsid w:val="004E3116"/>
    <w:rsid w:val="004E3C18"/>
    <w:rsid w:val="004E41EF"/>
    <w:rsid w:val="004E57A8"/>
    <w:rsid w:val="004E65DE"/>
    <w:rsid w:val="004F01A0"/>
    <w:rsid w:val="004F15FC"/>
    <w:rsid w:val="004F17F8"/>
    <w:rsid w:val="004F4DA6"/>
    <w:rsid w:val="004F6AE5"/>
    <w:rsid w:val="004F7143"/>
    <w:rsid w:val="004F735B"/>
    <w:rsid w:val="0050033C"/>
    <w:rsid w:val="00501DDE"/>
    <w:rsid w:val="0050255E"/>
    <w:rsid w:val="005025ED"/>
    <w:rsid w:val="00503CBD"/>
    <w:rsid w:val="005044DF"/>
    <w:rsid w:val="0050514A"/>
    <w:rsid w:val="0050580B"/>
    <w:rsid w:val="00505897"/>
    <w:rsid w:val="00505DC3"/>
    <w:rsid w:val="005064F9"/>
    <w:rsid w:val="005073B8"/>
    <w:rsid w:val="005104EB"/>
    <w:rsid w:val="005105B6"/>
    <w:rsid w:val="005117AD"/>
    <w:rsid w:val="00511DB9"/>
    <w:rsid w:val="00513E2C"/>
    <w:rsid w:val="00514793"/>
    <w:rsid w:val="00515C5A"/>
    <w:rsid w:val="00516567"/>
    <w:rsid w:val="00516BA6"/>
    <w:rsid w:val="005176C9"/>
    <w:rsid w:val="0051777C"/>
    <w:rsid w:val="00517D3D"/>
    <w:rsid w:val="0052075C"/>
    <w:rsid w:val="0052179A"/>
    <w:rsid w:val="005218AD"/>
    <w:rsid w:val="005225D2"/>
    <w:rsid w:val="00523976"/>
    <w:rsid w:val="00524550"/>
    <w:rsid w:val="00524714"/>
    <w:rsid w:val="0052509A"/>
    <w:rsid w:val="00525B34"/>
    <w:rsid w:val="00526BC0"/>
    <w:rsid w:val="0052747C"/>
    <w:rsid w:val="0052798D"/>
    <w:rsid w:val="00527A94"/>
    <w:rsid w:val="00530264"/>
    <w:rsid w:val="005304A3"/>
    <w:rsid w:val="005309E3"/>
    <w:rsid w:val="00531026"/>
    <w:rsid w:val="00531497"/>
    <w:rsid w:val="0053185E"/>
    <w:rsid w:val="00532789"/>
    <w:rsid w:val="005328AF"/>
    <w:rsid w:val="00532C23"/>
    <w:rsid w:val="0053322E"/>
    <w:rsid w:val="00533329"/>
    <w:rsid w:val="005345F3"/>
    <w:rsid w:val="005346A3"/>
    <w:rsid w:val="005348D4"/>
    <w:rsid w:val="00535982"/>
    <w:rsid w:val="005374CC"/>
    <w:rsid w:val="00537D54"/>
    <w:rsid w:val="00537FBF"/>
    <w:rsid w:val="005419F7"/>
    <w:rsid w:val="00542FD5"/>
    <w:rsid w:val="0054347E"/>
    <w:rsid w:val="00543488"/>
    <w:rsid w:val="00546370"/>
    <w:rsid w:val="00546CC6"/>
    <w:rsid w:val="00551A2B"/>
    <w:rsid w:val="00552138"/>
    <w:rsid w:val="00553B8E"/>
    <w:rsid w:val="00554F13"/>
    <w:rsid w:val="00557355"/>
    <w:rsid w:val="00561B8F"/>
    <w:rsid w:val="00563021"/>
    <w:rsid w:val="0056368D"/>
    <w:rsid w:val="005638AF"/>
    <w:rsid w:val="00563A9F"/>
    <w:rsid w:val="00563B9B"/>
    <w:rsid w:val="00564258"/>
    <w:rsid w:val="005650FE"/>
    <w:rsid w:val="00566518"/>
    <w:rsid w:val="00566B2A"/>
    <w:rsid w:val="00566DB0"/>
    <w:rsid w:val="00570353"/>
    <w:rsid w:val="00571591"/>
    <w:rsid w:val="00572880"/>
    <w:rsid w:val="00574F93"/>
    <w:rsid w:val="0057525A"/>
    <w:rsid w:val="005757AE"/>
    <w:rsid w:val="00575C70"/>
    <w:rsid w:val="0057725C"/>
    <w:rsid w:val="0058229F"/>
    <w:rsid w:val="00582F9C"/>
    <w:rsid w:val="0058350E"/>
    <w:rsid w:val="0058596A"/>
    <w:rsid w:val="00586CBA"/>
    <w:rsid w:val="00587BC1"/>
    <w:rsid w:val="00587E5C"/>
    <w:rsid w:val="0059107F"/>
    <w:rsid w:val="00591D7F"/>
    <w:rsid w:val="00592F7C"/>
    <w:rsid w:val="00594125"/>
    <w:rsid w:val="00595573"/>
    <w:rsid w:val="005A4A86"/>
    <w:rsid w:val="005A4D9A"/>
    <w:rsid w:val="005A52D2"/>
    <w:rsid w:val="005A5BDC"/>
    <w:rsid w:val="005A710C"/>
    <w:rsid w:val="005B0541"/>
    <w:rsid w:val="005B1552"/>
    <w:rsid w:val="005B1C97"/>
    <w:rsid w:val="005B668A"/>
    <w:rsid w:val="005B6DF9"/>
    <w:rsid w:val="005C0142"/>
    <w:rsid w:val="005C032C"/>
    <w:rsid w:val="005C169C"/>
    <w:rsid w:val="005C1B43"/>
    <w:rsid w:val="005C3569"/>
    <w:rsid w:val="005C3584"/>
    <w:rsid w:val="005C42CB"/>
    <w:rsid w:val="005C5985"/>
    <w:rsid w:val="005C70D6"/>
    <w:rsid w:val="005C7A82"/>
    <w:rsid w:val="005D032F"/>
    <w:rsid w:val="005D062C"/>
    <w:rsid w:val="005D228C"/>
    <w:rsid w:val="005D2BC2"/>
    <w:rsid w:val="005D2FDD"/>
    <w:rsid w:val="005D32D6"/>
    <w:rsid w:val="005D338E"/>
    <w:rsid w:val="005D42F5"/>
    <w:rsid w:val="005D4E6A"/>
    <w:rsid w:val="005D6557"/>
    <w:rsid w:val="005D6677"/>
    <w:rsid w:val="005D6707"/>
    <w:rsid w:val="005D68B5"/>
    <w:rsid w:val="005D778E"/>
    <w:rsid w:val="005D7921"/>
    <w:rsid w:val="005E0A1D"/>
    <w:rsid w:val="005E359C"/>
    <w:rsid w:val="005E42AC"/>
    <w:rsid w:val="005E4F17"/>
    <w:rsid w:val="005E60A9"/>
    <w:rsid w:val="005E6943"/>
    <w:rsid w:val="005E6BD8"/>
    <w:rsid w:val="005E6E6D"/>
    <w:rsid w:val="005F14C9"/>
    <w:rsid w:val="005F1A7F"/>
    <w:rsid w:val="005F1B6C"/>
    <w:rsid w:val="005F228F"/>
    <w:rsid w:val="005F289B"/>
    <w:rsid w:val="005F2E8E"/>
    <w:rsid w:val="005F3ED5"/>
    <w:rsid w:val="005F420B"/>
    <w:rsid w:val="005F4319"/>
    <w:rsid w:val="005F63D4"/>
    <w:rsid w:val="00603A00"/>
    <w:rsid w:val="006043C5"/>
    <w:rsid w:val="00604B95"/>
    <w:rsid w:val="00604F00"/>
    <w:rsid w:val="006056F7"/>
    <w:rsid w:val="00605721"/>
    <w:rsid w:val="00606062"/>
    <w:rsid w:val="006060D4"/>
    <w:rsid w:val="00607AEE"/>
    <w:rsid w:val="006106FF"/>
    <w:rsid w:val="00613A6C"/>
    <w:rsid w:val="00613AF4"/>
    <w:rsid w:val="00614ED7"/>
    <w:rsid w:val="00615101"/>
    <w:rsid w:val="00615721"/>
    <w:rsid w:val="00617128"/>
    <w:rsid w:val="0061726E"/>
    <w:rsid w:val="006205F8"/>
    <w:rsid w:val="0062089D"/>
    <w:rsid w:val="006217A8"/>
    <w:rsid w:val="00622018"/>
    <w:rsid w:val="00622300"/>
    <w:rsid w:val="00622812"/>
    <w:rsid w:val="00623FFE"/>
    <w:rsid w:val="00624172"/>
    <w:rsid w:val="00624B63"/>
    <w:rsid w:val="006262BB"/>
    <w:rsid w:val="00626486"/>
    <w:rsid w:val="00626D52"/>
    <w:rsid w:val="00630D4D"/>
    <w:rsid w:val="00630E0B"/>
    <w:rsid w:val="00630E70"/>
    <w:rsid w:val="0063152D"/>
    <w:rsid w:val="0063221A"/>
    <w:rsid w:val="00632BC0"/>
    <w:rsid w:val="00632FAB"/>
    <w:rsid w:val="00633893"/>
    <w:rsid w:val="00633B5D"/>
    <w:rsid w:val="00633DE9"/>
    <w:rsid w:val="00633ED7"/>
    <w:rsid w:val="00634830"/>
    <w:rsid w:val="00637349"/>
    <w:rsid w:val="006376DA"/>
    <w:rsid w:val="00640E85"/>
    <w:rsid w:val="00640F74"/>
    <w:rsid w:val="0064361D"/>
    <w:rsid w:val="0064393C"/>
    <w:rsid w:val="00647D96"/>
    <w:rsid w:val="00647DAE"/>
    <w:rsid w:val="00652D0F"/>
    <w:rsid w:val="00652F27"/>
    <w:rsid w:val="00653A16"/>
    <w:rsid w:val="00654025"/>
    <w:rsid w:val="00656594"/>
    <w:rsid w:val="0065751B"/>
    <w:rsid w:val="00657C22"/>
    <w:rsid w:val="00657E2F"/>
    <w:rsid w:val="00660331"/>
    <w:rsid w:val="0066068E"/>
    <w:rsid w:val="00660C84"/>
    <w:rsid w:val="00661BC4"/>
    <w:rsid w:val="00661FC3"/>
    <w:rsid w:val="00662847"/>
    <w:rsid w:val="00663644"/>
    <w:rsid w:val="0066430C"/>
    <w:rsid w:val="00664C94"/>
    <w:rsid w:val="00664F74"/>
    <w:rsid w:val="00665252"/>
    <w:rsid w:val="006657AC"/>
    <w:rsid w:val="00665A89"/>
    <w:rsid w:val="00670489"/>
    <w:rsid w:val="00671A4C"/>
    <w:rsid w:val="00671A4F"/>
    <w:rsid w:val="00672894"/>
    <w:rsid w:val="00675B92"/>
    <w:rsid w:val="00676D7F"/>
    <w:rsid w:val="006774B0"/>
    <w:rsid w:val="00677C98"/>
    <w:rsid w:val="00681501"/>
    <w:rsid w:val="006828A0"/>
    <w:rsid w:val="0068323A"/>
    <w:rsid w:val="006868EB"/>
    <w:rsid w:val="00687011"/>
    <w:rsid w:val="006938B2"/>
    <w:rsid w:val="00693A13"/>
    <w:rsid w:val="00693FE0"/>
    <w:rsid w:val="00694016"/>
    <w:rsid w:val="0069419B"/>
    <w:rsid w:val="006959B9"/>
    <w:rsid w:val="00695D9D"/>
    <w:rsid w:val="00696E2A"/>
    <w:rsid w:val="006A0D27"/>
    <w:rsid w:val="006A0E04"/>
    <w:rsid w:val="006A1587"/>
    <w:rsid w:val="006A1A2A"/>
    <w:rsid w:val="006A2218"/>
    <w:rsid w:val="006A322F"/>
    <w:rsid w:val="006A3C04"/>
    <w:rsid w:val="006A466B"/>
    <w:rsid w:val="006A4DF6"/>
    <w:rsid w:val="006A6722"/>
    <w:rsid w:val="006A69E9"/>
    <w:rsid w:val="006B068F"/>
    <w:rsid w:val="006B1BDD"/>
    <w:rsid w:val="006B24C4"/>
    <w:rsid w:val="006B3774"/>
    <w:rsid w:val="006B3EC6"/>
    <w:rsid w:val="006B4AD3"/>
    <w:rsid w:val="006B5F0B"/>
    <w:rsid w:val="006B73C1"/>
    <w:rsid w:val="006C0EA5"/>
    <w:rsid w:val="006C0F48"/>
    <w:rsid w:val="006C1200"/>
    <w:rsid w:val="006C134E"/>
    <w:rsid w:val="006C1545"/>
    <w:rsid w:val="006C2F09"/>
    <w:rsid w:val="006C3CC8"/>
    <w:rsid w:val="006C5A98"/>
    <w:rsid w:val="006C7859"/>
    <w:rsid w:val="006D136E"/>
    <w:rsid w:val="006D1951"/>
    <w:rsid w:val="006D1FF2"/>
    <w:rsid w:val="006D35DC"/>
    <w:rsid w:val="006D46D3"/>
    <w:rsid w:val="006D4CE9"/>
    <w:rsid w:val="006D5434"/>
    <w:rsid w:val="006D77FB"/>
    <w:rsid w:val="006D7E49"/>
    <w:rsid w:val="006E0CE0"/>
    <w:rsid w:val="006E210C"/>
    <w:rsid w:val="006E2260"/>
    <w:rsid w:val="006E2290"/>
    <w:rsid w:val="006E292B"/>
    <w:rsid w:val="006E459E"/>
    <w:rsid w:val="006E47AC"/>
    <w:rsid w:val="006E52E6"/>
    <w:rsid w:val="006E53E9"/>
    <w:rsid w:val="006E5423"/>
    <w:rsid w:val="006E7281"/>
    <w:rsid w:val="006F1491"/>
    <w:rsid w:val="006F1846"/>
    <w:rsid w:val="006F1DEE"/>
    <w:rsid w:val="006F2904"/>
    <w:rsid w:val="006F29DC"/>
    <w:rsid w:val="006F3F3A"/>
    <w:rsid w:val="006F4D1C"/>
    <w:rsid w:val="006F4E14"/>
    <w:rsid w:val="006F5904"/>
    <w:rsid w:val="006F6266"/>
    <w:rsid w:val="006F6505"/>
    <w:rsid w:val="006F70A7"/>
    <w:rsid w:val="007011E3"/>
    <w:rsid w:val="007017F4"/>
    <w:rsid w:val="00701E32"/>
    <w:rsid w:val="007026D5"/>
    <w:rsid w:val="007046FA"/>
    <w:rsid w:val="00705279"/>
    <w:rsid w:val="00712244"/>
    <w:rsid w:val="007127D8"/>
    <w:rsid w:val="00712AE0"/>
    <w:rsid w:val="00713594"/>
    <w:rsid w:val="0071375B"/>
    <w:rsid w:val="007138F6"/>
    <w:rsid w:val="00715B22"/>
    <w:rsid w:val="00715C98"/>
    <w:rsid w:val="0071675A"/>
    <w:rsid w:val="00717D05"/>
    <w:rsid w:val="00717F7C"/>
    <w:rsid w:val="0072046A"/>
    <w:rsid w:val="00721277"/>
    <w:rsid w:val="00723F7C"/>
    <w:rsid w:val="007245FF"/>
    <w:rsid w:val="0072462E"/>
    <w:rsid w:val="0072498D"/>
    <w:rsid w:val="0072571B"/>
    <w:rsid w:val="00725A95"/>
    <w:rsid w:val="007269A7"/>
    <w:rsid w:val="0072716E"/>
    <w:rsid w:val="00727364"/>
    <w:rsid w:val="00727882"/>
    <w:rsid w:val="007308D6"/>
    <w:rsid w:val="00732A7B"/>
    <w:rsid w:val="00732A96"/>
    <w:rsid w:val="00732C18"/>
    <w:rsid w:val="00733A60"/>
    <w:rsid w:val="007346BB"/>
    <w:rsid w:val="00734790"/>
    <w:rsid w:val="00734DBC"/>
    <w:rsid w:val="007365EF"/>
    <w:rsid w:val="00740045"/>
    <w:rsid w:val="00742536"/>
    <w:rsid w:val="007428F3"/>
    <w:rsid w:val="00742A92"/>
    <w:rsid w:val="00743C53"/>
    <w:rsid w:val="00744239"/>
    <w:rsid w:val="007450AA"/>
    <w:rsid w:val="00747285"/>
    <w:rsid w:val="007503E2"/>
    <w:rsid w:val="00750F27"/>
    <w:rsid w:val="0075139E"/>
    <w:rsid w:val="00751EC1"/>
    <w:rsid w:val="007526AC"/>
    <w:rsid w:val="00753351"/>
    <w:rsid w:val="00753459"/>
    <w:rsid w:val="0075526C"/>
    <w:rsid w:val="00755B58"/>
    <w:rsid w:val="0075735F"/>
    <w:rsid w:val="00757757"/>
    <w:rsid w:val="00757E9E"/>
    <w:rsid w:val="007601C7"/>
    <w:rsid w:val="00760727"/>
    <w:rsid w:val="00760FEE"/>
    <w:rsid w:val="00762A0B"/>
    <w:rsid w:val="007643BF"/>
    <w:rsid w:val="0076583D"/>
    <w:rsid w:val="00766FF9"/>
    <w:rsid w:val="007675F9"/>
    <w:rsid w:val="00767B65"/>
    <w:rsid w:val="00767ECE"/>
    <w:rsid w:val="00767F9E"/>
    <w:rsid w:val="007701BB"/>
    <w:rsid w:val="00770CD2"/>
    <w:rsid w:val="00771BB6"/>
    <w:rsid w:val="0077204C"/>
    <w:rsid w:val="00772053"/>
    <w:rsid w:val="0077258F"/>
    <w:rsid w:val="007725CB"/>
    <w:rsid w:val="00772E4A"/>
    <w:rsid w:val="00774594"/>
    <w:rsid w:val="00774E81"/>
    <w:rsid w:val="00775BDC"/>
    <w:rsid w:val="00775CE5"/>
    <w:rsid w:val="0077604F"/>
    <w:rsid w:val="007763FC"/>
    <w:rsid w:val="007778A7"/>
    <w:rsid w:val="00780115"/>
    <w:rsid w:val="0078070E"/>
    <w:rsid w:val="0078191E"/>
    <w:rsid w:val="00781E31"/>
    <w:rsid w:val="007828DA"/>
    <w:rsid w:val="00782ABC"/>
    <w:rsid w:val="00783AA6"/>
    <w:rsid w:val="00785076"/>
    <w:rsid w:val="007856AD"/>
    <w:rsid w:val="00786C30"/>
    <w:rsid w:val="007875E8"/>
    <w:rsid w:val="0078796A"/>
    <w:rsid w:val="007900EA"/>
    <w:rsid w:val="00791306"/>
    <w:rsid w:val="007916F0"/>
    <w:rsid w:val="00792370"/>
    <w:rsid w:val="007948E0"/>
    <w:rsid w:val="007960F2"/>
    <w:rsid w:val="00797029"/>
    <w:rsid w:val="007A161E"/>
    <w:rsid w:val="007A17D5"/>
    <w:rsid w:val="007A2E6B"/>
    <w:rsid w:val="007A313A"/>
    <w:rsid w:val="007A35DD"/>
    <w:rsid w:val="007A35E3"/>
    <w:rsid w:val="007A3724"/>
    <w:rsid w:val="007A3BCA"/>
    <w:rsid w:val="007A482F"/>
    <w:rsid w:val="007A4B78"/>
    <w:rsid w:val="007A5251"/>
    <w:rsid w:val="007A59BB"/>
    <w:rsid w:val="007A5A44"/>
    <w:rsid w:val="007A62D2"/>
    <w:rsid w:val="007A66D0"/>
    <w:rsid w:val="007A6B24"/>
    <w:rsid w:val="007A6FFB"/>
    <w:rsid w:val="007B2081"/>
    <w:rsid w:val="007B2F51"/>
    <w:rsid w:val="007B3A66"/>
    <w:rsid w:val="007B4801"/>
    <w:rsid w:val="007B5806"/>
    <w:rsid w:val="007B59E4"/>
    <w:rsid w:val="007B6CEC"/>
    <w:rsid w:val="007C158D"/>
    <w:rsid w:val="007C20A5"/>
    <w:rsid w:val="007C244B"/>
    <w:rsid w:val="007C2726"/>
    <w:rsid w:val="007C28CE"/>
    <w:rsid w:val="007C33CF"/>
    <w:rsid w:val="007C3A17"/>
    <w:rsid w:val="007C3BE4"/>
    <w:rsid w:val="007C53AF"/>
    <w:rsid w:val="007C5854"/>
    <w:rsid w:val="007C6016"/>
    <w:rsid w:val="007D00B6"/>
    <w:rsid w:val="007D13A7"/>
    <w:rsid w:val="007D2A99"/>
    <w:rsid w:val="007D3F84"/>
    <w:rsid w:val="007D44E4"/>
    <w:rsid w:val="007D4797"/>
    <w:rsid w:val="007D4B1C"/>
    <w:rsid w:val="007D5810"/>
    <w:rsid w:val="007D6992"/>
    <w:rsid w:val="007D73D5"/>
    <w:rsid w:val="007D7857"/>
    <w:rsid w:val="007E02A9"/>
    <w:rsid w:val="007E34D0"/>
    <w:rsid w:val="007E3DE6"/>
    <w:rsid w:val="007E4A39"/>
    <w:rsid w:val="007E4B62"/>
    <w:rsid w:val="007E50AE"/>
    <w:rsid w:val="007E5B68"/>
    <w:rsid w:val="007E5FB3"/>
    <w:rsid w:val="007E6304"/>
    <w:rsid w:val="007E6360"/>
    <w:rsid w:val="007E6657"/>
    <w:rsid w:val="007F08E6"/>
    <w:rsid w:val="007F11F1"/>
    <w:rsid w:val="007F237C"/>
    <w:rsid w:val="007F302A"/>
    <w:rsid w:val="007F49AC"/>
    <w:rsid w:val="007F58F9"/>
    <w:rsid w:val="007F64C9"/>
    <w:rsid w:val="007F7098"/>
    <w:rsid w:val="00800795"/>
    <w:rsid w:val="0080395A"/>
    <w:rsid w:val="00803C4A"/>
    <w:rsid w:val="0080486A"/>
    <w:rsid w:val="00805595"/>
    <w:rsid w:val="00805786"/>
    <w:rsid w:val="00810854"/>
    <w:rsid w:val="00810D7B"/>
    <w:rsid w:val="00811294"/>
    <w:rsid w:val="00812E8C"/>
    <w:rsid w:val="00813D09"/>
    <w:rsid w:val="00813DC3"/>
    <w:rsid w:val="008154F3"/>
    <w:rsid w:val="008161B4"/>
    <w:rsid w:val="0081646E"/>
    <w:rsid w:val="00816B9E"/>
    <w:rsid w:val="00817EAD"/>
    <w:rsid w:val="008200A4"/>
    <w:rsid w:val="00820ED7"/>
    <w:rsid w:val="00821D91"/>
    <w:rsid w:val="0082295B"/>
    <w:rsid w:val="008243BB"/>
    <w:rsid w:val="008245D8"/>
    <w:rsid w:val="00825528"/>
    <w:rsid w:val="0082699B"/>
    <w:rsid w:val="00827EAD"/>
    <w:rsid w:val="00830417"/>
    <w:rsid w:val="008317BB"/>
    <w:rsid w:val="00831D84"/>
    <w:rsid w:val="00833292"/>
    <w:rsid w:val="00833669"/>
    <w:rsid w:val="008336C0"/>
    <w:rsid w:val="00833846"/>
    <w:rsid w:val="008341EA"/>
    <w:rsid w:val="00835DA6"/>
    <w:rsid w:val="00835F3E"/>
    <w:rsid w:val="008360B6"/>
    <w:rsid w:val="0083694E"/>
    <w:rsid w:val="00836B9A"/>
    <w:rsid w:val="00837260"/>
    <w:rsid w:val="008379B9"/>
    <w:rsid w:val="00837ABB"/>
    <w:rsid w:val="00837F2A"/>
    <w:rsid w:val="00843377"/>
    <w:rsid w:val="00843669"/>
    <w:rsid w:val="00843AC3"/>
    <w:rsid w:val="00843BA4"/>
    <w:rsid w:val="00844205"/>
    <w:rsid w:val="008447F1"/>
    <w:rsid w:val="008471D2"/>
    <w:rsid w:val="00847690"/>
    <w:rsid w:val="00850590"/>
    <w:rsid w:val="008507A3"/>
    <w:rsid w:val="0085269A"/>
    <w:rsid w:val="008527DA"/>
    <w:rsid w:val="00852E61"/>
    <w:rsid w:val="00853014"/>
    <w:rsid w:val="008537D4"/>
    <w:rsid w:val="008544F8"/>
    <w:rsid w:val="00854574"/>
    <w:rsid w:val="00854673"/>
    <w:rsid w:val="0085560F"/>
    <w:rsid w:val="00856E80"/>
    <w:rsid w:val="00857221"/>
    <w:rsid w:val="008572D8"/>
    <w:rsid w:val="00861416"/>
    <w:rsid w:val="00863C54"/>
    <w:rsid w:val="008671CA"/>
    <w:rsid w:val="00867F2D"/>
    <w:rsid w:val="00870B56"/>
    <w:rsid w:val="00870E96"/>
    <w:rsid w:val="008710A0"/>
    <w:rsid w:val="00871B86"/>
    <w:rsid w:val="0087253E"/>
    <w:rsid w:val="008725E0"/>
    <w:rsid w:val="00872630"/>
    <w:rsid w:val="00873B8C"/>
    <w:rsid w:val="00873BB2"/>
    <w:rsid w:val="0087579F"/>
    <w:rsid w:val="00877BF5"/>
    <w:rsid w:val="008801B0"/>
    <w:rsid w:val="008809CD"/>
    <w:rsid w:val="00880C8B"/>
    <w:rsid w:val="00881F73"/>
    <w:rsid w:val="00883865"/>
    <w:rsid w:val="00883F89"/>
    <w:rsid w:val="0088626F"/>
    <w:rsid w:val="008864B7"/>
    <w:rsid w:val="00886BA2"/>
    <w:rsid w:val="00891B39"/>
    <w:rsid w:val="00891BF4"/>
    <w:rsid w:val="00893293"/>
    <w:rsid w:val="00893502"/>
    <w:rsid w:val="008938F1"/>
    <w:rsid w:val="00895344"/>
    <w:rsid w:val="00896750"/>
    <w:rsid w:val="008A1050"/>
    <w:rsid w:val="008A1729"/>
    <w:rsid w:val="008A22C8"/>
    <w:rsid w:val="008A2D78"/>
    <w:rsid w:val="008A319F"/>
    <w:rsid w:val="008A3A8C"/>
    <w:rsid w:val="008A433F"/>
    <w:rsid w:val="008A4B40"/>
    <w:rsid w:val="008A6A76"/>
    <w:rsid w:val="008A72E7"/>
    <w:rsid w:val="008B0DC9"/>
    <w:rsid w:val="008B0EDF"/>
    <w:rsid w:val="008B1B4D"/>
    <w:rsid w:val="008B1E48"/>
    <w:rsid w:val="008B26D6"/>
    <w:rsid w:val="008B2702"/>
    <w:rsid w:val="008B27FC"/>
    <w:rsid w:val="008B4080"/>
    <w:rsid w:val="008B589C"/>
    <w:rsid w:val="008B63EB"/>
    <w:rsid w:val="008B6F3E"/>
    <w:rsid w:val="008B7352"/>
    <w:rsid w:val="008B795D"/>
    <w:rsid w:val="008B7A90"/>
    <w:rsid w:val="008B7B81"/>
    <w:rsid w:val="008C03C1"/>
    <w:rsid w:val="008C0869"/>
    <w:rsid w:val="008C0C81"/>
    <w:rsid w:val="008C11F9"/>
    <w:rsid w:val="008C1D62"/>
    <w:rsid w:val="008C3637"/>
    <w:rsid w:val="008C37EF"/>
    <w:rsid w:val="008C3B58"/>
    <w:rsid w:val="008C4EF2"/>
    <w:rsid w:val="008C5511"/>
    <w:rsid w:val="008C6C5A"/>
    <w:rsid w:val="008C79FD"/>
    <w:rsid w:val="008C7E53"/>
    <w:rsid w:val="008D262D"/>
    <w:rsid w:val="008D26B3"/>
    <w:rsid w:val="008D3ED0"/>
    <w:rsid w:val="008D4904"/>
    <w:rsid w:val="008D495A"/>
    <w:rsid w:val="008D55D6"/>
    <w:rsid w:val="008D5E0E"/>
    <w:rsid w:val="008D6723"/>
    <w:rsid w:val="008D6A59"/>
    <w:rsid w:val="008E011C"/>
    <w:rsid w:val="008E0251"/>
    <w:rsid w:val="008E09B4"/>
    <w:rsid w:val="008E16A2"/>
    <w:rsid w:val="008E1877"/>
    <w:rsid w:val="008E2582"/>
    <w:rsid w:val="008E2DB2"/>
    <w:rsid w:val="008E338F"/>
    <w:rsid w:val="008E45B6"/>
    <w:rsid w:val="008E51C5"/>
    <w:rsid w:val="008E59A8"/>
    <w:rsid w:val="008E75DC"/>
    <w:rsid w:val="008F36B1"/>
    <w:rsid w:val="008F7040"/>
    <w:rsid w:val="008F75FE"/>
    <w:rsid w:val="00900443"/>
    <w:rsid w:val="00900C0F"/>
    <w:rsid w:val="00901E06"/>
    <w:rsid w:val="0090208F"/>
    <w:rsid w:val="00902733"/>
    <w:rsid w:val="00903DBA"/>
    <w:rsid w:val="00903E0C"/>
    <w:rsid w:val="009045E9"/>
    <w:rsid w:val="00905B88"/>
    <w:rsid w:val="0090652E"/>
    <w:rsid w:val="009068FE"/>
    <w:rsid w:val="00907ED0"/>
    <w:rsid w:val="0091110B"/>
    <w:rsid w:val="00911659"/>
    <w:rsid w:val="00913B66"/>
    <w:rsid w:val="00914150"/>
    <w:rsid w:val="009143FD"/>
    <w:rsid w:val="00915046"/>
    <w:rsid w:val="00915099"/>
    <w:rsid w:val="00915EB3"/>
    <w:rsid w:val="00923303"/>
    <w:rsid w:val="00926179"/>
    <w:rsid w:val="00926F89"/>
    <w:rsid w:val="009270CB"/>
    <w:rsid w:val="0093057A"/>
    <w:rsid w:val="00930F2C"/>
    <w:rsid w:val="00931C42"/>
    <w:rsid w:val="00932976"/>
    <w:rsid w:val="00933CC5"/>
    <w:rsid w:val="0093486B"/>
    <w:rsid w:val="00936089"/>
    <w:rsid w:val="0094185E"/>
    <w:rsid w:val="00942552"/>
    <w:rsid w:val="00942A3C"/>
    <w:rsid w:val="00942E62"/>
    <w:rsid w:val="00944AFE"/>
    <w:rsid w:val="00944B41"/>
    <w:rsid w:val="00945294"/>
    <w:rsid w:val="00945409"/>
    <w:rsid w:val="009478FA"/>
    <w:rsid w:val="00950B55"/>
    <w:rsid w:val="00950EA6"/>
    <w:rsid w:val="00951509"/>
    <w:rsid w:val="00952B25"/>
    <w:rsid w:val="00954071"/>
    <w:rsid w:val="0095690F"/>
    <w:rsid w:val="009572F8"/>
    <w:rsid w:val="0095744E"/>
    <w:rsid w:val="009608C0"/>
    <w:rsid w:val="009628C0"/>
    <w:rsid w:val="009630FD"/>
    <w:rsid w:val="00963182"/>
    <w:rsid w:val="0096365F"/>
    <w:rsid w:val="0096385C"/>
    <w:rsid w:val="009639F4"/>
    <w:rsid w:val="00963F79"/>
    <w:rsid w:val="00964C78"/>
    <w:rsid w:val="00964D20"/>
    <w:rsid w:val="0096556E"/>
    <w:rsid w:val="00966B19"/>
    <w:rsid w:val="00967187"/>
    <w:rsid w:val="00972C7B"/>
    <w:rsid w:val="00973921"/>
    <w:rsid w:val="00973AA0"/>
    <w:rsid w:val="009745F2"/>
    <w:rsid w:val="0097467F"/>
    <w:rsid w:val="00974A52"/>
    <w:rsid w:val="00974E6C"/>
    <w:rsid w:val="0097525A"/>
    <w:rsid w:val="00975336"/>
    <w:rsid w:val="009762E1"/>
    <w:rsid w:val="009771A2"/>
    <w:rsid w:val="0098099F"/>
    <w:rsid w:val="00980A7B"/>
    <w:rsid w:val="0098102F"/>
    <w:rsid w:val="00981E1A"/>
    <w:rsid w:val="00981FEC"/>
    <w:rsid w:val="009822E3"/>
    <w:rsid w:val="0098265F"/>
    <w:rsid w:val="0098531C"/>
    <w:rsid w:val="00986A63"/>
    <w:rsid w:val="00986EAB"/>
    <w:rsid w:val="009906C2"/>
    <w:rsid w:val="0099190C"/>
    <w:rsid w:val="009923B9"/>
    <w:rsid w:val="00992451"/>
    <w:rsid w:val="00992A69"/>
    <w:rsid w:val="00993102"/>
    <w:rsid w:val="009935A9"/>
    <w:rsid w:val="00993F56"/>
    <w:rsid w:val="00994382"/>
    <w:rsid w:val="0099438B"/>
    <w:rsid w:val="00995889"/>
    <w:rsid w:val="00995C59"/>
    <w:rsid w:val="00996350"/>
    <w:rsid w:val="009965BA"/>
    <w:rsid w:val="00996867"/>
    <w:rsid w:val="009A109F"/>
    <w:rsid w:val="009A23E9"/>
    <w:rsid w:val="009A2769"/>
    <w:rsid w:val="009A28E5"/>
    <w:rsid w:val="009A58D8"/>
    <w:rsid w:val="009B1737"/>
    <w:rsid w:val="009B1746"/>
    <w:rsid w:val="009B174C"/>
    <w:rsid w:val="009B3BE4"/>
    <w:rsid w:val="009B3E54"/>
    <w:rsid w:val="009B7781"/>
    <w:rsid w:val="009C0061"/>
    <w:rsid w:val="009C112A"/>
    <w:rsid w:val="009C1312"/>
    <w:rsid w:val="009C1475"/>
    <w:rsid w:val="009C167D"/>
    <w:rsid w:val="009C1FD8"/>
    <w:rsid w:val="009C2596"/>
    <w:rsid w:val="009C3B89"/>
    <w:rsid w:val="009C515A"/>
    <w:rsid w:val="009C58B1"/>
    <w:rsid w:val="009D051B"/>
    <w:rsid w:val="009D111A"/>
    <w:rsid w:val="009D2D6C"/>
    <w:rsid w:val="009D3AD4"/>
    <w:rsid w:val="009D448F"/>
    <w:rsid w:val="009D46E7"/>
    <w:rsid w:val="009D48F0"/>
    <w:rsid w:val="009D6F7B"/>
    <w:rsid w:val="009D7ADA"/>
    <w:rsid w:val="009E0E63"/>
    <w:rsid w:val="009E13BB"/>
    <w:rsid w:val="009E1DF5"/>
    <w:rsid w:val="009E2903"/>
    <w:rsid w:val="009E509E"/>
    <w:rsid w:val="009E5D7B"/>
    <w:rsid w:val="009E5E2D"/>
    <w:rsid w:val="009E604B"/>
    <w:rsid w:val="009E61C9"/>
    <w:rsid w:val="009E6295"/>
    <w:rsid w:val="009E71E1"/>
    <w:rsid w:val="009E7312"/>
    <w:rsid w:val="009E7C90"/>
    <w:rsid w:val="009E7DBB"/>
    <w:rsid w:val="009F0033"/>
    <w:rsid w:val="009F1E91"/>
    <w:rsid w:val="009F3E16"/>
    <w:rsid w:val="009F4C29"/>
    <w:rsid w:val="009F4F01"/>
    <w:rsid w:val="009F66F4"/>
    <w:rsid w:val="009F70EB"/>
    <w:rsid w:val="009F716F"/>
    <w:rsid w:val="009F756E"/>
    <w:rsid w:val="00A007A2"/>
    <w:rsid w:val="00A0125C"/>
    <w:rsid w:val="00A01B02"/>
    <w:rsid w:val="00A020DB"/>
    <w:rsid w:val="00A0228C"/>
    <w:rsid w:val="00A02F38"/>
    <w:rsid w:val="00A03060"/>
    <w:rsid w:val="00A0376B"/>
    <w:rsid w:val="00A045CD"/>
    <w:rsid w:val="00A04D01"/>
    <w:rsid w:val="00A105C5"/>
    <w:rsid w:val="00A119D9"/>
    <w:rsid w:val="00A127DB"/>
    <w:rsid w:val="00A128FF"/>
    <w:rsid w:val="00A12DB0"/>
    <w:rsid w:val="00A12EED"/>
    <w:rsid w:val="00A149E0"/>
    <w:rsid w:val="00A14FA8"/>
    <w:rsid w:val="00A1558D"/>
    <w:rsid w:val="00A1689C"/>
    <w:rsid w:val="00A16AC9"/>
    <w:rsid w:val="00A16FF3"/>
    <w:rsid w:val="00A17CBE"/>
    <w:rsid w:val="00A20652"/>
    <w:rsid w:val="00A22FB6"/>
    <w:rsid w:val="00A24AF2"/>
    <w:rsid w:val="00A25325"/>
    <w:rsid w:val="00A2582C"/>
    <w:rsid w:val="00A25F88"/>
    <w:rsid w:val="00A308A6"/>
    <w:rsid w:val="00A318AE"/>
    <w:rsid w:val="00A32799"/>
    <w:rsid w:val="00A32F71"/>
    <w:rsid w:val="00A335FB"/>
    <w:rsid w:val="00A33EFA"/>
    <w:rsid w:val="00A33FD4"/>
    <w:rsid w:val="00A35E94"/>
    <w:rsid w:val="00A35EDE"/>
    <w:rsid w:val="00A36AB0"/>
    <w:rsid w:val="00A37BD4"/>
    <w:rsid w:val="00A37BDB"/>
    <w:rsid w:val="00A40649"/>
    <w:rsid w:val="00A41979"/>
    <w:rsid w:val="00A4212A"/>
    <w:rsid w:val="00A42DFA"/>
    <w:rsid w:val="00A440D7"/>
    <w:rsid w:val="00A45DDD"/>
    <w:rsid w:val="00A45FF0"/>
    <w:rsid w:val="00A46729"/>
    <w:rsid w:val="00A50340"/>
    <w:rsid w:val="00A5120D"/>
    <w:rsid w:val="00A52155"/>
    <w:rsid w:val="00A5244A"/>
    <w:rsid w:val="00A52527"/>
    <w:rsid w:val="00A527D9"/>
    <w:rsid w:val="00A52823"/>
    <w:rsid w:val="00A5392D"/>
    <w:rsid w:val="00A53A20"/>
    <w:rsid w:val="00A53C85"/>
    <w:rsid w:val="00A53F7B"/>
    <w:rsid w:val="00A54380"/>
    <w:rsid w:val="00A54775"/>
    <w:rsid w:val="00A57058"/>
    <w:rsid w:val="00A57F8F"/>
    <w:rsid w:val="00A60EC3"/>
    <w:rsid w:val="00A6155C"/>
    <w:rsid w:val="00A627B4"/>
    <w:rsid w:val="00A629CD"/>
    <w:rsid w:val="00A6408B"/>
    <w:rsid w:val="00A64547"/>
    <w:rsid w:val="00A65045"/>
    <w:rsid w:val="00A65ABD"/>
    <w:rsid w:val="00A66AF7"/>
    <w:rsid w:val="00A66D6E"/>
    <w:rsid w:val="00A7053F"/>
    <w:rsid w:val="00A71977"/>
    <w:rsid w:val="00A71A58"/>
    <w:rsid w:val="00A72321"/>
    <w:rsid w:val="00A72CBC"/>
    <w:rsid w:val="00A72DA1"/>
    <w:rsid w:val="00A73A5C"/>
    <w:rsid w:val="00A7493A"/>
    <w:rsid w:val="00A74DCF"/>
    <w:rsid w:val="00A75851"/>
    <w:rsid w:val="00A75AAB"/>
    <w:rsid w:val="00A762A3"/>
    <w:rsid w:val="00A76A97"/>
    <w:rsid w:val="00A82D96"/>
    <w:rsid w:val="00A8328A"/>
    <w:rsid w:val="00A84941"/>
    <w:rsid w:val="00A857B7"/>
    <w:rsid w:val="00A86E52"/>
    <w:rsid w:val="00A87A28"/>
    <w:rsid w:val="00A90D44"/>
    <w:rsid w:val="00A9258D"/>
    <w:rsid w:val="00A92EC5"/>
    <w:rsid w:val="00A939E8"/>
    <w:rsid w:val="00A94959"/>
    <w:rsid w:val="00A94DA0"/>
    <w:rsid w:val="00A94E1C"/>
    <w:rsid w:val="00A95F85"/>
    <w:rsid w:val="00A97360"/>
    <w:rsid w:val="00A97848"/>
    <w:rsid w:val="00AA0073"/>
    <w:rsid w:val="00AA03ED"/>
    <w:rsid w:val="00AA0C79"/>
    <w:rsid w:val="00AA1797"/>
    <w:rsid w:val="00AA1DAA"/>
    <w:rsid w:val="00AA2244"/>
    <w:rsid w:val="00AA22AC"/>
    <w:rsid w:val="00AA3083"/>
    <w:rsid w:val="00AA30CF"/>
    <w:rsid w:val="00AA3CF0"/>
    <w:rsid w:val="00AA4508"/>
    <w:rsid w:val="00AA5B30"/>
    <w:rsid w:val="00AA67BF"/>
    <w:rsid w:val="00AA7310"/>
    <w:rsid w:val="00AA776C"/>
    <w:rsid w:val="00AA7EE2"/>
    <w:rsid w:val="00AB03C1"/>
    <w:rsid w:val="00AB15E3"/>
    <w:rsid w:val="00AB1D09"/>
    <w:rsid w:val="00AB3AFE"/>
    <w:rsid w:val="00AB3C7A"/>
    <w:rsid w:val="00AB5938"/>
    <w:rsid w:val="00AB68D2"/>
    <w:rsid w:val="00AB6DF6"/>
    <w:rsid w:val="00AB740B"/>
    <w:rsid w:val="00AB7E05"/>
    <w:rsid w:val="00AC15C1"/>
    <w:rsid w:val="00AC2DD4"/>
    <w:rsid w:val="00AC763F"/>
    <w:rsid w:val="00AD04BB"/>
    <w:rsid w:val="00AD091B"/>
    <w:rsid w:val="00AD1366"/>
    <w:rsid w:val="00AD1700"/>
    <w:rsid w:val="00AD1F23"/>
    <w:rsid w:val="00AD3F28"/>
    <w:rsid w:val="00AD4CBA"/>
    <w:rsid w:val="00AD50AF"/>
    <w:rsid w:val="00AD511D"/>
    <w:rsid w:val="00AD70FC"/>
    <w:rsid w:val="00AE0D62"/>
    <w:rsid w:val="00AE0F3A"/>
    <w:rsid w:val="00AE0F5E"/>
    <w:rsid w:val="00AE1227"/>
    <w:rsid w:val="00AE19AC"/>
    <w:rsid w:val="00AE1B7A"/>
    <w:rsid w:val="00AE1BF2"/>
    <w:rsid w:val="00AE2D79"/>
    <w:rsid w:val="00AE3748"/>
    <w:rsid w:val="00AE3E0D"/>
    <w:rsid w:val="00AE48EE"/>
    <w:rsid w:val="00AE5E93"/>
    <w:rsid w:val="00AE5F7A"/>
    <w:rsid w:val="00AE7961"/>
    <w:rsid w:val="00AE7E8A"/>
    <w:rsid w:val="00AF0EB4"/>
    <w:rsid w:val="00AF2030"/>
    <w:rsid w:val="00AF2BED"/>
    <w:rsid w:val="00AF34A5"/>
    <w:rsid w:val="00AF3A9B"/>
    <w:rsid w:val="00AF488C"/>
    <w:rsid w:val="00AF4F6D"/>
    <w:rsid w:val="00AF52FB"/>
    <w:rsid w:val="00AF532C"/>
    <w:rsid w:val="00AF58A8"/>
    <w:rsid w:val="00AF644A"/>
    <w:rsid w:val="00AF74EB"/>
    <w:rsid w:val="00B00511"/>
    <w:rsid w:val="00B00A21"/>
    <w:rsid w:val="00B0217E"/>
    <w:rsid w:val="00B03022"/>
    <w:rsid w:val="00B03485"/>
    <w:rsid w:val="00B037DF"/>
    <w:rsid w:val="00B03FBF"/>
    <w:rsid w:val="00B04FD0"/>
    <w:rsid w:val="00B07398"/>
    <w:rsid w:val="00B0749A"/>
    <w:rsid w:val="00B10661"/>
    <w:rsid w:val="00B1084A"/>
    <w:rsid w:val="00B13F0F"/>
    <w:rsid w:val="00B153F9"/>
    <w:rsid w:val="00B177E4"/>
    <w:rsid w:val="00B207DD"/>
    <w:rsid w:val="00B21197"/>
    <w:rsid w:val="00B217C1"/>
    <w:rsid w:val="00B24652"/>
    <w:rsid w:val="00B25F87"/>
    <w:rsid w:val="00B278D1"/>
    <w:rsid w:val="00B3035E"/>
    <w:rsid w:val="00B30F9B"/>
    <w:rsid w:val="00B3104F"/>
    <w:rsid w:val="00B31BEB"/>
    <w:rsid w:val="00B323FD"/>
    <w:rsid w:val="00B3304D"/>
    <w:rsid w:val="00B3319A"/>
    <w:rsid w:val="00B33904"/>
    <w:rsid w:val="00B33936"/>
    <w:rsid w:val="00B33DFF"/>
    <w:rsid w:val="00B3574B"/>
    <w:rsid w:val="00B35779"/>
    <w:rsid w:val="00B36D55"/>
    <w:rsid w:val="00B37F19"/>
    <w:rsid w:val="00B43032"/>
    <w:rsid w:val="00B43CF1"/>
    <w:rsid w:val="00B46137"/>
    <w:rsid w:val="00B50E3C"/>
    <w:rsid w:val="00B54542"/>
    <w:rsid w:val="00B54DD4"/>
    <w:rsid w:val="00B562DA"/>
    <w:rsid w:val="00B56468"/>
    <w:rsid w:val="00B57FED"/>
    <w:rsid w:val="00B61464"/>
    <w:rsid w:val="00B62B60"/>
    <w:rsid w:val="00B635FD"/>
    <w:rsid w:val="00B6391A"/>
    <w:rsid w:val="00B64214"/>
    <w:rsid w:val="00B6479B"/>
    <w:rsid w:val="00B6550D"/>
    <w:rsid w:val="00B65C74"/>
    <w:rsid w:val="00B6636C"/>
    <w:rsid w:val="00B67DEE"/>
    <w:rsid w:val="00B67FE8"/>
    <w:rsid w:val="00B700FA"/>
    <w:rsid w:val="00B71738"/>
    <w:rsid w:val="00B7207E"/>
    <w:rsid w:val="00B72B3E"/>
    <w:rsid w:val="00B730A6"/>
    <w:rsid w:val="00B73523"/>
    <w:rsid w:val="00B73828"/>
    <w:rsid w:val="00B73CD9"/>
    <w:rsid w:val="00B74130"/>
    <w:rsid w:val="00B7440C"/>
    <w:rsid w:val="00B745DE"/>
    <w:rsid w:val="00B74EDA"/>
    <w:rsid w:val="00B75AB3"/>
    <w:rsid w:val="00B76264"/>
    <w:rsid w:val="00B764CF"/>
    <w:rsid w:val="00B76925"/>
    <w:rsid w:val="00B77652"/>
    <w:rsid w:val="00B77E58"/>
    <w:rsid w:val="00B801C8"/>
    <w:rsid w:val="00B80F59"/>
    <w:rsid w:val="00B833BB"/>
    <w:rsid w:val="00B84EED"/>
    <w:rsid w:val="00B85490"/>
    <w:rsid w:val="00B85808"/>
    <w:rsid w:val="00B86932"/>
    <w:rsid w:val="00B86BBD"/>
    <w:rsid w:val="00B86DE2"/>
    <w:rsid w:val="00B91C77"/>
    <w:rsid w:val="00B929CB"/>
    <w:rsid w:val="00B93971"/>
    <w:rsid w:val="00B93F87"/>
    <w:rsid w:val="00B93FD0"/>
    <w:rsid w:val="00B94263"/>
    <w:rsid w:val="00B94BD4"/>
    <w:rsid w:val="00B94C2A"/>
    <w:rsid w:val="00B9656C"/>
    <w:rsid w:val="00B97079"/>
    <w:rsid w:val="00BA2A51"/>
    <w:rsid w:val="00BA31B6"/>
    <w:rsid w:val="00BA483C"/>
    <w:rsid w:val="00BA50C3"/>
    <w:rsid w:val="00BA5654"/>
    <w:rsid w:val="00BA5831"/>
    <w:rsid w:val="00BA5DDF"/>
    <w:rsid w:val="00BB0B7E"/>
    <w:rsid w:val="00BB194D"/>
    <w:rsid w:val="00BB4268"/>
    <w:rsid w:val="00BB42EE"/>
    <w:rsid w:val="00BB459A"/>
    <w:rsid w:val="00BB5C0D"/>
    <w:rsid w:val="00BB679F"/>
    <w:rsid w:val="00BB71AB"/>
    <w:rsid w:val="00BC198D"/>
    <w:rsid w:val="00BC25EA"/>
    <w:rsid w:val="00BC39B6"/>
    <w:rsid w:val="00BC3EA7"/>
    <w:rsid w:val="00BC4CC6"/>
    <w:rsid w:val="00BC5757"/>
    <w:rsid w:val="00BC58DD"/>
    <w:rsid w:val="00BC5F7E"/>
    <w:rsid w:val="00BD0006"/>
    <w:rsid w:val="00BD0361"/>
    <w:rsid w:val="00BD07A7"/>
    <w:rsid w:val="00BD08E2"/>
    <w:rsid w:val="00BD1EEA"/>
    <w:rsid w:val="00BD249E"/>
    <w:rsid w:val="00BD29AA"/>
    <w:rsid w:val="00BD36A7"/>
    <w:rsid w:val="00BD3DC5"/>
    <w:rsid w:val="00BD4E1F"/>
    <w:rsid w:val="00BD4E99"/>
    <w:rsid w:val="00BD60AE"/>
    <w:rsid w:val="00BD672C"/>
    <w:rsid w:val="00BD6F2B"/>
    <w:rsid w:val="00BD7298"/>
    <w:rsid w:val="00BD730B"/>
    <w:rsid w:val="00BD78F4"/>
    <w:rsid w:val="00BD7AD0"/>
    <w:rsid w:val="00BE04D5"/>
    <w:rsid w:val="00BE0604"/>
    <w:rsid w:val="00BE12EC"/>
    <w:rsid w:val="00BE1A2D"/>
    <w:rsid w:val="00BE25D6"/>
    <w:rsid w:val="00BE3101"/>
    <w:rsid w:val="00BE3E4F"/>
    <w:rsid w:val="00BE483F"/>
    <w:rsid w:val="00BE58A6"/>
    <w:rsid w:val="00BE5E86"/>
    <w:rsid w:val="00BE66C0"/>
    <w:rsid w:val="00BE7766"/>
    <w:rsid w:val="00BE7919"/>
    <w:rsid w:val="00BF1F14"/>
    <w:rsid w:val="00BF220B"/>
    <w:rsid w:val="00BF29DB"/>
    <w:rsid w:val="00BF688A"/>
    <w:rsid w:val="00C0103F"/>
    <w:rsid w:val="00C01A43"/>
    <w:rsid w:val="00C020C9"/>
    <w:rsid w:val="00C03E09"/>
    <w:rsid w:val="00C04645"/>
    <w:rsid w:val="00C04DA3"/>
    <w:rsid w:val="00C04E79"/>
    <w:rsid w:val="00C04F23"/>
    <w:rsid w:val="00C04F58"/>
    <w:rsid w:val="00C058CD"/>
    <w:rsid w:val="00C0785A"/>
    <w:rsid w:val="00C07D8D"/>
    <w:rsid w:val="00C1138F"/>
    <w:rsid w:val="00C12CF0"/>
    <w:rsid w:val="00C13F89"/>
    <w:rsid w:val="00C15926"/>
    <w:rsid w:val="00C15E41"/>
    <w:rsid w:val="00C17115"/>
    <w:rsid w:val="00C176CA"/>
    <w:rsid w:val="00C2063F"/>
    <w:rsid w:val="00C2069A"/>
    <w:rsid w:val="00C20929"/>
    <w:rsid w:val="00C21089"/>
    <w:rsid w:val="00C211C8"/>
    <w:rsid w:val="00C23ACF"/>
    <w:rsid w:val="00C24EC8"/>
    <w:rsid w:val="00C254F3"/>
    <w:rsid w:val="00C26BD7"/>
    <w:rsid w:val="00C27DCE"/>
    <w:rsid w:val="00C3340A"/>
    <w:rsid w:val="00C33A17"/>
    <w:rsid w:val="00C35904"/>
    <w:rsid w:val="00C36268"/>
    <w:rsid w:val="00C36DAE"/>
    <w:rsid w:val="00C37B30"/>
    <w:rsid w:val="00C37C81"/>
    <w:rsid w:val="00C37F1E"/>
    <w:rsid w:val="00C43859"/>
    <w:rsid w:val="00C43C10"/>
    <w:rsid w:val="00C43FA4"/>
    <w:rsid w:val="00C44DE1"/>
    <w:rsid w:val="00C460B8"/>
    <w:rsid w:val="00C46165"/>
    <w:rsid w:val="00C469AB"/>
    <w:rsid w:val="00C500FD"/>
    <w:rsid w:val="00C506CD"/>
    <w:rsid w:val="00C50D3A"/>
    <w:rsid w:val="00C51CBD"/>
    <w:rsid w:val="00C52919"/>
    <w:rsid w:val="00C52E46"/>
    <w:rsid w:val="00C55DF6"/>
    <w:rsid w:val="00C56633"/>
    <w:rsid w:val="00C57070"/>
    <w:rsid w:val="00C5766E"/>
    <w:rsid w:val="00C578B2"/>
    <w:rsid w:val="00C6026A"/>
    <w:rsid w:val="00C6038A"/>
    <w:rsid w:val="00C60B11"/>
    <w:rsid w:val="00C616C3"/>
    <w:rsid w:val="00C61D0F"/>
    <w:rsid w:val="00C61EC9"/>
    <w:rsid w:val="00C61EF5"/>
    <w:rsid w:val="00C627BC"/>
    <w:rsid w:val="00C64CCC"/>
    <w:rsid w:val="00C66707"/>
    <w:rsid w:val="00C6798D"/>
    <w:rsid w:val="00C67A22"/>
    <w:rsid w:val="00C70CB0"/>
    <w:rsid w:val="00C71AA3"/>
    <w:rsid w:val="00C71E1D"/>
    <w:rsid w:val="00C7337D"/>
    <w:rsid w:val="00C74A4B"/>
    <w:rsid w:val="00C755CA"/>
    <w:rsid w:val="00C76534"/>
    <w:rsid w:val="00C80092"/>
    <w:rsid w:val="00C8018D"/>
    <w:rsid w:val="00C80222"/>
    <w:rsid w:val="00C80776"/>
    <w:rsid w:val="00C812EE"/>
    <w:rsid w:val="00C839F7"/>
    <w:rsid w:val="00C840FD"/>
    <w:rsid w:val="00C85EC7"/>
    <w:rsid w:val="00C862DF"/>
    <w:rsid w:val="00C90F9D"/>
    <w:rsid w:val="00C919C8"/>
    <w:rsid w:val="00C928BF"/>
    <w:rsid w:val="00C94266"/>
    <w:rsid w:val="00C96CEB"/>
    <w:rsid w:val="00C97E1B"/>
    <w:rsid w:val="00CA0F1F"/>
    <w:rsid w:val="00CA1483"/>
    <w:rsid w:val="00CA16E5"/>
    <w:rsid w:val="00CA2B14"/>
    <w:rsid w:val="00CA2DC7"/>
    <w:rsid w:val="00CA3330"/>
    <w:rsid w:val="00CA524D"/>
    <w:rsid w:val="00CA5AE5"/>
    <w:rsid w:val="00CA6333"/>
    <w:rsid w:val="00CA72DF"/>
    <w:rsid w:val="00CB034C"/>
    <w:rsid w:val="00CB0A71"/>
    <w:rsid w:val="00CB0E84"/>
    <w:rsid w:val="00CB1EDA"/>
    <w:rsid w:val="00CB3C3F"/>
    <w:rsid w:val="00CB5D8F"/>
    <w:rsid w:val="00CB67F3"/>
    <w:rsid w:val="00CB6ECB"/>
    <w:rsid w:val="00CB7696"/>
    <w:rsid w:val="00CC0A21"/>
    <w:rsid w:val="00CC7469"/>
    <w:rsid w:val="00CC7E86"/>
    <w:rsid w:val="00CC7EDA"/>
    <w:rsid w:val="00CD0477"/>
    <w:rsid w:val="00CD1BB3"/>
    <w:rsid w:val="00CD27E3"/>
    <w:rsid w:val="00CD2C4A"/>
    <w:rsid w:val="00CD45F5"/>
    <w:rsid w:val="00CD596B"/>
    <w:rsid w:val="00CD60F0"/>
    <w:rsid w:val="00CD763E"/>
    <w:rsid w:val="00CD7B3B"/>
    <w:rsid w:val="00CE0633"/>
    <w:rsid w:val="00CE079D"/>
    <w:rsid w:val="00CE0ED6"/>
    <w:rsid w:val="00CE1165"/>
    <w:rsid w:val="00CE12EE"/>
    <w:rsid w:val="00CE2754"/>
    <w:rsid w:val="00CE2DC8"/>
    <w:rsid w:val="00CE2E62"/>
    <w:rsid w:val="00CE3B71"/>
    <w:rsid w:val="00CE461B"/>
    <w:rsid w:val="00CE4827"/>
    <w:rsid w:val="00CE48EE"/>
    <w:rsid w:val="00CE612B"/>
    <w:rsid w:val="00CE6909"/>
    <w:rsid w:val="00CE7B38"/>
    <w:rsid w:val="00CF0831"/>
    <w:rsid w:val="00CF0D5E"/>
    <w:rsid w:val="00CF144E"/>
    <w:rsid w:val="00CF1F26"/>
    <w:rsid w:val="00CF232C"/>
    <w:rsid w:val="00CF2B1F"/>
    <w:rsid w:val="00CF2D5E"/>
    <w:rsid w:val="00CF3D5C"/>
    <w:rsid w:val="00CF4189"/>
    <w:rsid w:val="00CF7CA6"/>
    <w:rsid w:val="00CF7E79"/>
    <w:rsid w:val="00D00962"/>
    <w:rsid w:val="00D044DE"/>
    <w:rsid w:val="00D0453A"/>
    <w:rsid w:val="00D050E1"/>
    <w:rsid w:val="00D05D9D"/>
    <w:rsid w:val="00D07322"/>
    <w:rsid w:val="00D1177A"/>
    <w:rsid w:val="00D11864"/>
    <w:rsid w:val="00D1375D"/>
    <w:rsid w:val="00D15D3B"/>
    <w:rsid w:val="00D16B14"/>
    <w:rsid w:val="00D172E8"/>
    <w:rsid w:val="00D1748A"/>
    <w:rsid w:val="00D17A49"/>
    <w:rsid w:val="00D20CCE"/>
    <w:rsid w:val="00D21100"/>
    <w:rsid w:val="00D225A5"/>
    <w:rsid w:val="00D2278B"/>
    <w:rsid w:val="00D239F1"/>
    <w:rsid w:val="00D25564"/>
    <w:rsid w:val="00D25BC7"/>
    <w:rsid w:val="00D269B9"/>
    <w:rsid w:val="00D30AC8"/>
    <w:rsid w:val="00D32632"/>
    <w:rsid w:val="00D332B5"/>
    <w:rsid w:val="00D338CF"/>
    <w:rsid w:val="00D33FB9"/>
    <w:rsid w:val="00D352D8"/>
    <w:rsid w:val="00D3545C"/>
    <w:rsid w:val="00D36900"/>
    <w:rsid w:val="00D36AAB"/>
    <w:rsid w:val="00D37E09"/>
    <w:rsid w:val="00D404A7"/>
    <w:rsid w:val="00D40832"/>
    <w:rsid w:val="00D41C49"/>
    <w:rsid w:val="00D440D1"/>
    <w:rsid w:val="00D44915"/>
    <w:rsid w:val="00D462B6"/>
    <w:rsid w:val="00D46D8D"/>
    <w:rsid w:val="00D4747D"/>
    <w:rsid w:val="00D47AAA"/>
    <w:rsid w:val="00D507AC"/>
    <w:rsid w:val="00D50A9D"/>
    <w:rsid w:val="00D514C8"/>
    <w:rsid w:val="00D55160"/>
    <w:rsid w:val="00D551CB"/>
    <w:rsid w:val="00D55372"/>
    <w:rsid w:val="00D55ED9"/>
    <w:rsid w:val="00D56449"/>
    <w:rsid w:val="00D567FD"/>
    <w:rsid w:val="00D569B9"/>
    <w:rsid w:val="00D5776C"/>
    <w:rsid w:val="00D57B2A"/>
    <w:rsid w:val="00D60503"/>
    <w:rsid w:val="00D619D6"/>
    <w:rsid w:val="00D63172"/>
    <w:rsid w:val="00D6332C"/>
    <w:rsid w:val="00D63B24"/>
    <w:rsid w:val="00D64A72"/>
    <w:rsid w:val="00D64AAA"/>
    <w:rsid w:val="00D65C24"/>
    <w:rsid w:val="00D6602E"/>
    <w:rsid w:val="00D66A39"/>
    <w:rsid w:val="00D67CD7"/>
    <w:rsid w:val="00D70F3D"/>
    <w:rsid w:val="00D72C10"/>
    <w:rsid w:val="00D737F2"/>
    <w:rsid w:val="00D77AED"/>
    <w:rsid w:val="00D81061"/>
    <w:rsid w:val="00D819E5"/>
    <w:rsid w:val="00D8200D"/>
    <w:rsid w:val="00D828B7"/>
    <w:rsid w:val="00D82EE9"/>
    <w:rsid w:val="00D83035"/>
    <w:rsid w:val="00D8417C"/>
    <w:rsid w:val="00D84EAD"/>
    <w:rsid w:val="00D85567"/>
    <w:rsid w:val="00D85DAC"/>
    <w:rsid w:val="00D862D5"/>
    <w:rsid w:val="00D869DD"/>
    <w:rsid w:val="00D87318"/>
    <w:rsid w:val="00D90B63"/>
    <w:rsid w:val="00D93D9A"/>
    <w:rsid w:val="00D93DEF"/>
    <w:rsid w:val="00D94151"/>
    <w:rsid w:val="00D9459D"/>
    <w:rsid w:val="00D950D6"/>
    <w:rsid w:val="00D9574A"/>
    <w:rsid w:val="00D964F0"/>
    <w:rsid w:val="00D969CE"/>
    <w:rsid w:val="00D97740"/>
    <w:rsid w:val="00DA00EE"/>
    <w:rsid w:val="00DA108A"/>
    <w:rsid w:val="00DA1611"/>
    <w:rsid w:val="00DA2698"/>
    <w:rsid w:val="00DA2919"/>
    <w:rsid w:val="00DA306E"/>
    <w:rsid w:val="00DA3638"/>
    <w:rsid w:val="00DA3659"/>
    <w:rsid w:val="00DB06BC"/>
    <w:rsid w:val="00DB240D"/>
    <w:rsid w:val="00DB25BA"/>
    <w:rsid w:val="00DB4CE5"/>
    <w:rsid w:val="00DB5367"/>
    <w:rsid w:val="00DB6149"/>
    <w:rsid w:val="00DB761E"/>
    <w:rsid w:val="00DC0625"/>
    <w:rsid w:val="00DC2F4F"/>
    <w:rsid w:val="00DC2F65"/>
    <w:rsid w:val="00DC4687"/>
    <w:rsid w:val="00DC47FE"/>
    <w:rsid w:val="00DC4BBF"/>
    <w:rsid w:val="00DC5246"/>
    <w:rsid w:val="00DC5644"/>
    <w:rsid w:val="00DC74F5"/>
    <w:rsid w:val="00DC7AAB"/>
    <w:rsid w:val="00DD09AD"/>
    <w:rsid w:val="00DD287C"/>
    <w:rsid w:val="00DD2A1C"/>
    <w:rsid w:val="00DD3555"/>
    <w:rsid w:val="00DD46BA"/>
    <w:rsid w:val="00DD485F"/>
    <w:rsid w:val="00DD49F1"/>
    <w:rsid w:val="00DD4FC2"/>
    <w:rsid w:val="00DD61CC"/>
    <w:rsid w:val="00DD6635"/>
    <w:rsid w:val="00DD6734"/>
    <w:rsid w:val="00DD77F9"/>
    <w:rsid w:val="00DE11E1"/>
    <w:rsid w:val="00DE1442"/>
    <w:rsid w:val="00DE18A1"/>
    <w:rsid w:val="00DE2214"/>
    <w:rsid w:val="00DE3867"/>
    <w:rsid w:val="00DE45FC"/>
    <w:rsid w:val="00DE5933"/>
    <w:rsid w:val="00DE707A"/>
    <w:rsid w:val="00DE70E5"/>
    <w:rsid w:val="00DE7400"/>
    <w:rsid w:val="00DE77AA"/>
    <w:rsid w:val="00DE7F59"/>
    <w:rsid w:val="00DE7FB7"/>
    <w:rsid w:val="00DF016B"/>
    <w:rsid w:val="00DF1C1E"/>
    <w:rsid w:val="00DF1D71"/>
    <w:rsid w:val="00DF30A8"/>
    <w:rsid w:val="00DF36D2"/>
    <w:rsid w:val="00DF3EF3"/>
    <w:rsid w:val="00DF4482"/>
    <w:rsid w:val="00DF53FD"/>
    <w:rsid w:val="00DF542C"/>
    <w:rsid w:val="00DF7868"/>
    <w:rsid w:val="00DF7F82"/>
    <w:rsid w:val="00E002D4"/>
    <w:rsid w:val="00E00426"/>
    <w:rsid w:val="00E009E0"/>
    <w:rsid w:val="00E00B4B"/>
    <w:rsid w:val="00E02EA1"/>
    <w:rsid w:val="00E04BAD"/>
    <w:rsid w:val="00E04E88"/>
    <w:rsid w:val="00E05871"/>
    <w:rsid w:val="00E07BE5"/>
    <w:rsid w:val="00E07D14"/>
    <w:rsid w:val="00E10329"/>
    <w:rsid w:val="00E10435"/>
    <w:rsid w:val="00E116E7"/>
    <w:rsid w:val="00E12AF0"/>
    <w:rsid w:val="00E1373B"/>
    <w:rsid w:val="00E1518D"/>
    <w:rsid w:val="00E1596F"/>
    <w:rsid w:val="00E161AC"/>
    <w:rsid w:val="00E161F6"/>
    <w:rsid w:val="00E163EF"/>
    <w:rsid w:val="00E20179"/>
    <w:rsid w:val="00E219AF"/>
    <w:rsid w:val="00E23C73"/>
    <w:rsid w:val="00E24182"/>
    <w:rsid w:val="00E24B22"/>
    <w:rsid w:val="00E24EF0"/>
    <w:rsid w:val="00E254A0"/>
    <w:rsid w:val="00E25640"/>
    <w:rsid w:val="00E25880"/>
    <w:rsid w:val="00E27674"/>
    <w:rsid w:val="00E27EAA"/>
    <w:rsid w:val="00E303E1"/>
    <w:rsid w:val="00E30C32"/>
    <w:rsid w:val="00E31E46"/>
    <w:rsid w:val="00E3205F"/>
    <w:rsid w:val="00E32FD3"/>
    <w:rsid w:val="00E330FD"/>
    <w:rsid w:val="00E3685D"/>
    <w:rsid w:val="00E36AA8"/>
    <w:rsid w:val="00E3730F"/>
    <w:rsid w:val="00E41DC0"/>
    <w:rsid w:val="00E41EFB"/>
    <w:rsid w:val="00E439F4"/>
    <w:rsid w:val="00E449DA"/>
    <w:rsid w:val="00E46555"/>
    <w:rsid w:val="00E50D86"/>
    <w:rsid w:val="00E51612"/>
    <w:rsid w:val="00E52EBD"/>
    <w:rsid w:val="00E57468"/>
    <w:rsid w:val="00E61E35"/>
    <w:rsid w:val="00E6437F"/>
    <w:rsid w:val="00E65EA3"/>
    <w:rsid w:val="00E66119"/>
    <w:rsid w:val="00E66D4A"/>
    <w:rsid w:val="00E71699"/>
    <w:rsid w:val="00E7176C"/>
    <w:rsid w:val="00E721C0"/>
    <w:rsid w:val="00E73AA1"/>
    <w:rsid w:val="00E73E27"/>
    <w:rsid w:val="00E753F8"/>
    <w:rsid w:val="00E754D4"/>
    <w:rsid w:val="00E7571E"/>
    <w:rsid w:val="00E75FF1"/>
    <w:rsid w:val="00E76491"/>
    <w:rsid w:val="00E77EBA"/>
    <w:rsid w:val="00E838B0"/>
    <w:rsid w:val="00E855BC"/>
    <w:rsid w:val="00E86CB3"/>
    <w:rsid w:val="00E87F5B"/>
    <w:rsid w:val="00E90987"/>
    <w:rsid w:val="00E90E4A"/>
    <w:rsid w:val="00E92C09"/>
    <w:rsid w:val="00E94BE1"/>
    <w:rsid w:val="00E97ED2"/>
    <w:rsid w:val="00EA0901"/>
    <w:rsid w:val="00EA176A"/>
    <w:rsid w:val="00EA293A"/>
    <w:rsid w:val="00EA2DAB"/>
    <w:rsid w:val="00EA3A48"/>
    <w:rsid w:val="00EA3F05"/>
    <w:rsid w:val="00EA54A8"/>
    <w:rsid w:val="00EA5B61"/>
    <w:rsid w:val="00EA5F41"/>
    <w:rsid w:val="00EB1BFF"/>
    <w:rsid w:val="00EB24C9"/>
    <w:rsid w:val="00EB3507"/>
    <w:rsid w:val="00EB48D8"/>
    <w:rsid w:val="00EB55E1"/>
    <w:rsid w:val="00EB58C2"/>
    <w:rsid w:val="00EB5954"/>
    <w:rsid w:val="00EB63F6"/>
    <w:rsid w:val="00EB6682"/>
    <w:rsid w:val="00EB7073"/>
    <w:rsid w:val="00EC011D"/>
    <w:rsid w:val="00EC0AF4"/>
    <w:rsid w:val="00EC0CA1"/>
    <w:rsid w:val="00EC103B"/>
    <w:rsid w:val="00EC6236"/>
    <w:rsid w:val="00ED02E6"/>
    <w:rsid w:val="00ED0B01"/>
    <w:rsid w:val="00ED16FE"/>
    <w:rsid w:val="00ED267A"/>
    <w:rsid w:val="00ED44E0"/>
    <w:rsid w:val="00ED5078"/>
    <w:rsid w:val="00ED5662"/>
    <w:rsid w:val="00ED75CE"/>
    <w:rsid w:val="00EE02DC"/>
    <w:rsid w:val="00EE1A6E"/>
    <w:rsid w:val="00EE1DFF"/>
    <w:rsid w:val="00EE2C26"/>
    <w:rsid w:val="00EE4266"/>
    <w:rsid w:val="00EE43DB"/>
    <w:rsid w:val="00EE4ACE"/>
    <w:rsid w:val="00EE4BCE"/>
    <w:rsid w:val="00EE51B5"/>
    <w:rsid w:val="00EE5DBC"/>
    <w:rsid w:val="00EE638A"/>
    <w:rsid w:val="00EE7B32"/>
    <w:rsid w:val="00EF0416"/>
    <w:rsid w:val="00EF07CB"/>
    <w:rsid w:val="00EF0EFA"/>
    <w:rsid w:val="00EF3654"/>
    <w:rsid w:val="00EF36CC"/>
    <w:rsid w:val="00EF46E1"/>
    <w:rsid w:val="00EF58AF"/>
    <w:rsid w:val="00EF6FE5"/>
    <w:rsid w:val="00F00E28"/>
    <w:rsid w:val="00F02A84"/>
    <w:rsid w:val="00F038C4"/>
    <w:rsid w:val="00F03950"/>
    <w:rsid w:val="00F050C6"/>
    <w:rsid w:val="00F05359"/>
    <w:rsid w:val="00F069B3"/>
    <w:rsid w:val="00F10577"/>
    <w:rsid w:val="00F10B18"/>
    <w:rsid w:val="00F11215"/>
    <w:rsid w:val="00F13166"/>
    <w:rsid w:val="00F141FE"/>
    <w:rsid w:val="00F14D26"/>
    <w:rsid w:val="00F151EC"/>
    <w:rsid w:val="00F15C1C"/>
    <w:rsid w:val="00F1636D"/>
    <w:rsid w:val="00F16B93"/>
    <w:rsid w:val="00F16C31"/>
    <w:rsid w:val="00F1718C"/>
    <w:rsid w:val="00F175C8"/>
    <w:rsid w:val="00F17B71"/>
    <w:rsid w:val="00F207C5"/>
    <w:rsid w:val="00F22F30"/>
    <w:rsid w:val="00F22F67"/>
    <w:rsid w:val="00F237B2"/>
    <w:rsid w:val="00F23887"/>
    <w:rsid w:val="00F24E98"/>
    <w:rsid w:val="00F251B2"/>
    <w:rsid w:val="00F255D2"/>
    <w:rsid w:val="00F25B6B"/>
    <w:rsid w:val="00F264D0"/>
    <w:rsid w:val="00F30394"/>
    <w:rsid w:val="00F30677"/>
    <w:rsid w:val="00F308DB"/>
    <w:rsid w:val="00F31CFC"/>
    <w:rsid w:val="00F3226F"/>
    <w:rsid w:val="00F32C2F"/>
    <w:rsid w:val="00F32E1C"/>
    <w:rsid w:val="00F3356E"/>
    <w:rsid w:val="00F33A17"/>
    <w:rsid w:val="00F341CA"/>
    <w:rsid w:val="00F3421D"/>
    <w:rsid w:val="00F37976"/>
    <w:rsid w:val="00F37EE8"/>
    <w:rsid w:val="00F4025D"/>
    <w:rsid w:val="00F41B83"/>
    <w:rsid w:val="00F42DF4"/>
    <w:rsid w:val="00F43B3D"/>
    <w:rsid w:val="00F441DF"/>
    <w:rsid w:val="00F44E71"/>
    <w:rsid w:val="00F45A35"/>
    <w:rsid w:val="00F47122"/>
    <w:rsid w:val="00F51EA2"/>
    <w:rsid w:val="00F52A37"/>
    <w:rsid w:val="00F52A3D"/>
    <w:rsid w:val="00F52D23"/>
    <w:rsid w:val="00F530DE"/>
    <w:rsid w:val="00F531C3"/>
    <w:rsid w:val="00F53961"/>
    <w:rsid w:val="00F53DBF"/>
    <w:rsid w:val="00F5432A"/>
    <w:rsid w:val="00F552E0"/>
    <w:rsid w:val="00F5530A"/>
    <w:rsid w:val="00F55F3F"/>
    <w:rsid w:val="00F57717"/>
    <w:rsid w:val="00F61515"/>
    <w:rsid w:val="00F61728"/>
    <w:rsid w:val="00F61E07"/>
    <w:rsid w:val="00F6215C"/>
    <w:rsid w:val="00F65A91"/>
    <w:rsid w:val="00F66DCC"/>
    <w:rsid w:val="00F67450"/>
    <w:rsid w:val="00F7058C"/>
    <w:rsid w:val="00F70917"/>
    <w:rsid w:val="00F750F8"/>
    <w:rsid w:val="00F757F9"/>
    <w:rsid w:val="00F75C98"/>
    <w:rsid w:val="00F75F98"/>
    <w:rsid w:val="00F76534"/>
    <w:rsid w:val="00F76FB6"/>
    <w:rsid w:val="00F77F6B"/>
    <w:rsid w:val="00F801DF"/>
    <w:rsid w:val="00F81517"/>
    <w:rsid w:val="00F81743"/>
    <w:rsid w:val="00F81F81"/>
    <w:rsid w:val="00F8221D"/>
    <w:rsid w:val="00F84339"/>
    <w:rsid w:val="00F8466C"/>
    <w:rsid w:val="00F8481C"/>
    <w:rsid w:val="00F851B8"/>
    <w:rsid w:val="00F85C82"/>
    <w:rsid w:val="00F87B62"/>
    <w:rsid w:val="00F87BE5"/>
    <w:rsid w:val="00F9012E"/>
    <w:rsid w:val="00F906CF"/>
    <w:rsid w:val="00F914C8"/>
    <w:rsid w:val="00F91A71"/>
    <w:rsid w:val="00F91E25"/>
    <w:rsid w:val="00F91FD1"/>
    <w:rsid w:val="00F92AB1"/>
    <w:rsid w:val="00F92ECE"/>
    <w:rsid w:val="00F95720"/>
    <w:rsid w:val="00F9624F"/>
    <w:rsid w:val="00F963CC"/>
    <w:rsid w:val="00F96D37"/>
    <w:rsid w:val="00F96EC8"/>
    <w:rsid w:val="00F9724F"/>
    <w:rsid w:val="00F979D1"/>
    <w:rsid w:val="00FA0D5B"/>
    <w:rsid w:val="00FA14CD"/>
    <w:rsid w:val="00FA1C18"/>
    <w:rsid w:val="00FA20D5"/>
    <w:rsid w:val="00FA2D87"/>
    <w:rsid w:val="00FA34C1"/>
    <w:rsid w:val="00FA355D"/>
    <w:rsid w:val="00FA3FAD"/>
    <w:rsid w:val="00FA513D"/>
    <w:rsid w:val="00FA569F"/>
    <w:rsid w:val="00FA7073"/>
    <w:rsid w:val="00FB1109"/>
    <w:rsid w:val="00FB1D3C"/>
    <w:rsid w:val="00FB3E2B"/>
    <w:rsid w:val="00FB591D"/>
    <w:rsid w:val="00FB6BF4"/>
    <w:rsid w:val="00FC0C2F"/>
    <w:rsid w:val="00FC0FA6"/>
    <w:rsid w:val="00FC10C3"/>
    <w:rsid w:val="00FC2DD3"/>
    <w:rsid w:val="00FC4384"/>
    <w:rsid w:val="00FC4972"/>
    <w:rsid w:val="00FC5F5B"/>
    <w:rsid w:val="00FC7464"/>
    <w:rsid w:val="00FC78F0"/>
    <w:rsid w:val="00FC7976"/>
    <w:rsid w:val="00FC7EF3"/>
    <w:rsid w:val="00FD03C9"/>
    <w:rsid w:val="00FD0BFD"/>
    <w:rsid w:val="00FD0D8C"/>
    <w:rsid w:val="00FD10AF"/>
    <w:rsid w:val="00FD136E"/>
    <w:rsid w:val="00FD165D"/>
    <w:rsid w:val="00FD19DE"/>
    <w:rsid w:val="00FD2B0A"/>
    <w:rsid w:val="00FD51F6"/>
    <w:rsid w:val="00FD5D78"/>
    <w:rsid w:val="00FD6E40"/>
    <w:rsid w:val="00FD758D"/>
    <w:rsid w:val="00FE1418"/>
    <w:rsid w:val="00FE1480"/>
    <w:rsid w:val="00FE2779"/>
    <w:rsid w:val="00FE3700"/>
    <w:rsid w:val="00FE4805"/>
    <w:rsid w:val="00FE4970"/>
    <w:rsid w:val="00FE499C"/>
    <w:rsid w:val="00FE52BA"/>
    <w:rsid w:val="00FE7159"/>
    <w:rsid w:val="00FF0215"/>
    <w:rsid w:val="00FF0439"/>
    <w:rsid w:val="00FF0675"/>
    <w:rsid w:val="00FF0985"/>
    <w:rsid w:val="00FF1DD4"/>
    <w:rsid w:val="00FF54FB"/>
    <w:rsid w:val="00FF5A64"/>
    <w:rsid w:val="00FF6D5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0D37"/>
  <w15:docId w15:val="{E81728C5-1086-4391-AF14-128D3FDE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B4"/>
    <w:pPr>
      <w:ind w:left="720"/>
      <w:contextualSpacing/>
    </w:pPr>
  </w:style>
  <w:style w:type="paragraph" w:styleId="BalloonText">
    <w:name w:val="Balloon Text"/>
    <w:basedOn w:val="Normal"/>
    <w:link w:val="BalloonTextChar"/>
    <w:uiPriority w:val="99"/>
    <w:semiHidden/>
    <w:unhideWhenUsed/>
    <w:rsid w:val="002D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0F"/>
    <w:rPr>
      <w:rFonts w:ascii="Segoe UI" w:hAnsi="Segoe UI" w:cs="Segoe UI"/>
      <w:sz w:val="18"/>
      <w:szCs w:val="18"/>
    </w:rPr>
  </w:style>
  <w:style w:type="paragraph" w:styleId="ListBullet">
    <w:name w:val="List Bullet"/>
    <w:basedOn w:val="Normal"/>
    <w:uiPriority w:val="99"/>
    <w:semiHidden/>
    <w:unhideWhenUsed/>
    <w:rsid w:val="00EF6FE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Emphasis">
    <w:name w:val="Emphasis"/>
    <w:uiPriority w:val="20"/>
    <w:qFormat/>
    <w:rsid w:val="00F914C8"/>
    <w:rPr>
      <w:i/>
      <w:iCs/>
    </w:rPr>
  </w:style>
  <w:style w:type="character" w:styleId="Hyperlink">
    <w:name w:val="Hyperlink"/>
    <w:rsid w:val="00C03E09"/>
    <w:rPr>
      <w:color w:val="000080"/>
      <w:u w:val="single"/>
    </w:rPr>
  </w:style>
  <w:style w:type="paragraph" w:styleId="NoSpacing">
    <w:name w:val="No Spacing"/>
    <w:uiPriority w:val="1"/>
    <w:qFormat/>
    <w:rsid w:val="00967187"/>
    <w:pPr>
      <w:spacing w:after="0" w:line="240" w:lineRule="auto"/>
    </w:pPr>
    <w:rPr>
      <w:rFonts w:ascii="Cambria" w:eastAsia="Cambria" w:hAnsi="Cambria" w:cs="Times New Roman"/>
    </w:rPr>
  </w:style>
  <w:style w:type="paragraph" w:styleId="EndnoteText">
    <w:name w:val="endnote text"/>
    <w:basedOn w:val="Normal"/>
    <w:link w:val="EndnoteTextChar"/>
    <w:semiHidden/>
    <w:rsid w:val="00F61E07"/>
    <w:pPr>
      <w:widowControl w:val="0"/>
      <w:autoSpaceDE w:val="0"/>
      <w:autoSpaceDN w:val="0"/>
      <w:spacing w:after="0" w:line="240" w:lineRule="auto"/>
    </w:pPr>
    <w:rPr>
      <w:rFonts w:ascii="ITC Bookman Light" w:eastAsia="Times New Roman" w:hAnsi="ITC Bookman Light" w:cs="ITC Bookman Light"/>
      <w:sz w:val="24"/>
      <w:szCs w:val="24"/>
      <w:lang w:eastAsia="en-GB"/>
    </w:rPr>
  </w:style>
  <w:style w:type="character" w:customStyle="1" w:styleId="EndnoteTextChar">
    <w:name w:val="Endnote Text Char"/>
    <w:basedOn w:val="DefaultParagraphFont"/>
    <w:link w:val="EndnoteText"/>
    <w:semiHidden/>
    <w:rsid w:val="00F61E07"/>
    <w:rPr>
      <w:rFonts w:ascii="ITC Bookman Light" w:eastAsia="Times New Roman" w:hAnsi="ITC Bookman Light" w:cs="ITC Bookman Light"/>
      <w:sz w:val="24"/>
      <w:szCs w:val="24"/>
      <w:lang w:eastAsia="en-GB"/>
    </w:rPr>
  </w:style>
  <w:style w:type="character" w:customStyle="1" w:styleId="3oh-">
    <w:name w:val="_3oh-"/>
    <w:basedOn w:val="DefaultParagraphFont"/>
    <w:rsid w:val="0016040A"/>
  </w:style>
  <w:style w:type="character" w:customStyle="1" w:styleId="UnresolvedMention1">
    <w:name w:val="Unresolved Mention1"/>
    <w:basedOn w:val="DefaultParagraphFont"/>
    <w:uiPriority w:val="99"/>
    <w:semiHidden/>
    <w:unhideWhenUsed/>
    <w:rsid w:val="00F341CA"/>
    <w:rPr>
      <w:color w:val="808080"/>
      <w:shd w:val="clear" w:color="auto" w:fill="E6E6E6"/>
    </w:rPr>
  </w:style>
  <w:style w:type="character" w:styleId="Strong">
    <w:name w:val="Strong"/>
    <w:basedOn w:val="DefaultParagraphFont"/>
    <w:uiPriority w:val="22"/>
    <w:qFormat/>
    <w:rsid w:val="00F341CA"/>
    <w:rPr>
      <w:b/>
      <w:bCs/>
    </w:rPr>
  </w:style>
  <w:style w:type="paragraph" w:styleId="NormalWeb">
    <w:name w:val="Normal (Web)"/>
    <w:basedOn w:val="Normal"/>
    <w:uiPriority w:val="99"/>
    <w:unhideWhenUsed/>
    <w:rsid w:val="00F341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2">
    <w:name w:val="Unresolved Mention2"/>
    <w:basedOn w:val="DefaultParagraphFont"/>
    <w:uiPriority w:val="99"/>
    <w:semiHidden/>
    <w:unhideWhenUsed/>
    <w:rsid w:val="006E7281"/>
    <w:rPr>
      <w:color w:val="808080"/>
      <w:shd w:val="clear" w:color="auto" w:fill="E6E6E6"/>
    </w:rPr>
  </w:style>
  <w:style w:type="character" w:styleId="CommentReference">
    <w:name w:val="annotation reference"/>
    <w:basedOn w:val="DefaultParagraphFont"/>
    <w:uiPriority w:val="99"/>
    <w:semiHidden/>
    <w:unhideWhenUsed/>
    <w:rsid w:val="00125402"/>
    <w:rPr>
      <w:sz w:val="16"/>
      <w:szCs w:val="16"/>
    </w:rPr>
  </w:style>
  <w:style w:type="paragraph" w:styleId="CommentText">
    <w:name w:val="annotation text"/>
    <w:basedOn w:val="Normal"/>
    <w:link w:val="CommentTextChar"/>
    <w:uiPriority w:val="99"/>
    <w:semiHidden/>
    <w:unhideWhenUsed/>
    <w:rsid w:val="00125402"/>
    <w:pPr>
      <w:spacing w:line="240" w:lineRule="auto"/>
    </w:pPr>
    <w:rPr>
      <w:sz w:val="20"/>
      <w:szCs w:val="20"/>
    </w:rPr>
  </w:style>
  <w:style w:type="character" w:customStyle="1" w:styleId="CommentTextChar">
    <w:name w:val="Comment Text Char"/>
    <w:basedOn w:val="DefaultParagraphFont"/>
    <w:link w:val="CommentText"/>
    <w:uiPriority w:val="99"/>
    <w:semiHidden/>
    <w:rsid w:val="00125402"/>
    <w:rPr>
      <w:sz w:val="20"/>
      <w:szCs w:val="20"/>
    </w:rPr>
  </w:style>
  <w:style w:type="paragraph" w:styleId="CommentSubject">
    <w:name w:val="annotation subject"/>
    <w:basedOn w:val="CommentText"/>
    <w:next w:val="CommentText"/>
    <w:link w:val="CommentSubjectChar"/>
    <w:uiPriority w:val="99"/>
    <w:semiHidden/>
    <w:unhideWhenUsed/>
    <w:rsid w:val="00125402"/>
    <w:rPr>
      <w:b/>
      <w:bCs/>
    </w:rPr>
  </w:style>
  <w:style w:type="character" w:customStyle="1" w:styleId="CommentSubjectChar">
    <w:name w:val="Comment Subject Char"/>
    <w:basedOn w:val="CommentTextChar"/>
    <w:link w:val="CommentSubject"/>
    <w:uiPriority w:val="99"/>
    <w:semiHidden/>
    <w:rsid w:val="00125402"/>
    <w:rPr>
      <w:b/>
      <w:bCs/>
      <w:sz w:val="20"/>
      <w:szCs w:val="20"/>
    </w:rPr>
  </w:style>
  <w:style w:type="paragraph" w:styleId="Revision">
    <w:name w:val="Revision"/>
    <w:hidden/>
    <w:uiPriority w:val="99"/>
    <w:semiHidden/>
    <w:rsid w:val="00125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286">
      <w:bodyDiv w:val="1"/>
      <w:marLeft w:val="0"/>
      <w:marRight w:val="0"/>
      <w:marTop w:val="0"/>
      <w:marBottom w:val="0"/>
      <w:divBdr>
        <w:top w:val="none" w:sz="0" w:space="0" w:color="auto"/>
        <w:left w:val="none" w:sz="0" w:space="0" w:color="auto"/>
        <w:bottom w:val="none" w:sz="0" w:space="0" w:color="auto"/>
        <w:right w:val="none" w:sz="0" w:space="0" w:color="auto"/>
      </w:divBdr>
      <w:divsChild>
        <w:div w:id="348917627">
          <w:marLeft w:val="0"/>
          <w:marRight w:val="0"/>
          <w:marTop w:val="0"/>
          <w:marBottom w:val="0"/>
          <w:divBdr>
            <w:top w:val="none" w:sz="0" w:space="0" w:color="auto"/>
            <w:left w:val="none" w:sz="0" w:space="0" w:color="auto"/>
            <w:bottom w:val="none" w:sz="0" w:space="0" w:color="auto"/>
            <w:right w:val="none" w:sz="0" w:space="0" w:color="auto"/>
          </w:divBdr>
        </w:div>
        <w:div w:id="549461124">
          <w:marLeft w:val="0"/>
          <w:marRight w:val="0"/>
          <w:marTop w:val="0"/>
          <w:marBottom w:val="0"/>
          <w:divBdr>
            <w:top w:val="none" w:sz="0" w:space="0" w:color="auto"/>
            <w:left w:val="none" w:sz="0" w:space="0" w:color="auto"/>
            <w:bottom w:val="none" w:sz="0" w:space="0" w:color="auto"/>
            <w:right w:val="none" w:sz="0" w:space="0" w:color="auto"/>
          </w:divBdr>
          <w:divsChild>
            <w:div w:id="1898004305">
              <w:marLeft w:val="0"/>
              <w:marRight w:val="0"/>
              <w:marTop w:val="0"/>
              <w:marBottom w:val="0"/>
              <w:divBdr>
                <w:top w:val="none" w:sz="0" w:space="0" w:color="auto"/>
                <w:left w:val="none" w:sz="0" w:space="0" w:color="auto"/>
                <w:bottom w:val="none" w:sz="0" w:space="0" w:color="auto"/>
                <w:right w:val="none" w:sz="0" w:space="0" w:color="auto"/>
              </w:divBdr>
              <w:divsChild>
                <w:div w:id="248853073">
                  <w:marLeft w:val="0"/>
                  <w:marRight w:val="0"/>
                  <w:marTop w:val="0"/>
                  <w:marBottom w:val="0"/>
                  <w:divBdr>
                    <w:top w:val="none" w:sz="0" w:space="0" w:color="auto"/>
                    <w:left w:val="none" w:sz="0" w:space="0" w:color="auto"/>
                    <w:bottom w:val="none" w:sz="0" w:space="0" w:color="auto"/>
                    <w:right w:val="none" w:sz="0" w:space="0" w:color="auto"/>
                  </w:divBdr>
                  <w:divsChild>
                    <w:div w:id="1257788762">
                      <w:marLeft w:val="0"/>
                      <w:marRight w:val="0"/>
                      <w:marTop w:val="0"/>
                      <w:marBottom w:val="0"/>
                      <w:divBdr>
                        <w:top w:val="none" w:sz="0" w:space="0" w:color="auto"/>
                        <w:left w:val="none" w:sz="0" w:space="0" w:color="auto"/>
                        <w:bottom w:val="none" w:sz="0" w:space="0" w:color="auto"/>
                        <w:right w:val="none" w:sz="0" w:space="0" w:color="auto"/>
                      </w:divBdr>
                      <w:divsChild>
                        <w:div w:id="1117212322">
                          <w:marLeft w:val="0"/>
                          <w:marRight w:val="0"/>
                          <w:marTop w:val="0"/>
                          <w:marBottom w:val="0"/>
                          <w:divBdr>
                            <w:top w:val="none" w:sz="0" w:space="0" w:color="auto"/>
                            <w:left w:val="none" w:sz="0" w:space="0" w:color="auto"/>
                            <w:bottom w:val="none" w:sz="0" w:space="0" w:color="auto"/>
                            <w:right w:val="none" w:sz="0" w:space="0" w:color="auto"/>
                          </w:divBdr>
                          <w:divsChild>
                            <w:div w:id="50467666">
                              <w:marLeft w:val="0"/>
                              <w:marRight w:val="0"/>
                              <w:marTop w:val="0"/>
                              <w:marBottom w:val="0"/>
                              <w:divBdr>
                                <w:top w:val="none" w:sz="0" w:space="0" w:color="auto"/>
                                <w:left w:val="none" w:sz="0" w:space="0" w:color="auto"/>
                                <w:bottom w:val="none" w:sz="0" w:space="0" w:color="auto"/>
                                <w:right w:val="none" w:sz="0" w:space="0" w:color="auto"/>
                              </w:divBdr>
                              <w:divsChild>
                                <w:div w:id="894973151">
                                  <w:marLeft w:val="0"/>
                                  <w:marRight w:val="0"/>
                                  <w:marTop w:val="0"/>
                                  <w:marBottom w:val="0"/>
                                  <w:divBdr>
                                    <w:top w:val="none" w:sz="0" w:space="0" w:color="auto"/>
                                    <w:left w:val="none" w:sz="0" w:space="0" w:color="auto"/>
                                    <w:bottom w:val="none" w:sz="0" w:space="0" w:color="auto"/>
                                    <w:right w:val="none" w:sz="0" w:space="0" w:color="auto"/>
                                  </w:divBdr>
                                  <w:divsChild>
                                    <w:div w:id="124858820">
                                      <w:marLeft w:val="0"/>
                                      <w:marRight w:val="0"/>
                                      <w:marTop w:val="0"/>
                                      <w:marBottom w:val="0"/>
                                      <w:divBdr>
                                        <w:top w:val="none" w:sz="0" w:space="0" w:color="auto"/>
                                        <w:left w:val="none" w:sz="0" w:space="0" w:color="auto"/>
                                        <w:bottom w:val="none" w:sz="0" w:space="0" w:color="auto"/>
                                        <w:right w:val="none" w:sz="0" w:space="0" w:color="auto"/>
                                      </w:divBdr>
                                      <w:divsChild>
                                        <w:div w:id="392656878">
                                          <w:marLeft w:val="0"/>
                                          <w:marRight w:val="0"/>
                                          <w:marTop w:val="0"/>
                                          <w:marBottom w:val="0"/>
                                          <w:divBdr>
                                            <w:top w:val="none" w:sz="0" w:space="0" w:color="auto"/>
                                            <w:left w:val="none" w:sz="0" w:space="0" w:color="auto"/>
                                            <w:bottom w:val="none" w:sz="0" w:space="0" w:color="auto"/>
                                            <w:right w:val="none" w:sz="0" w:space="0" w:color="auto"/>
                                          </w:divBdr>
                                          <w:divsChild>
                                            <w:div w:id="139885515">
                                              <w:marLeft w:val="0"/>
                                              <w:marRight w:val="0"/>
                                              <w:marTop w:val="0"/>
                                              <w:marBottom w:val="0"/>
                                              <w:divBdr>
                                                <w:top w:val="none" w:sz="0" w:space="0" w:color="auto"/>
                                                <w:left w:val="none" w:sz="0" w:space="0" w:color="auto"/>
                                                <w:bottom w:val="none" w:sz="0" w:space="0" w:color="auto"/>
                                                <w:right w:val="none" w:sz="0" w:space="0" w:color="auto"/>
                                              </w:divBdr>
                                            </w:div>
                                            <w:div w:id="344327352">
                                              <w:marLeft w:val="0"/>
                                              <w:marRight w:val="0"/>
                                              <w:marTop w:val="0"/>
                                              <w:marBottom w:val="0"/>
                                              <w:divBdr>
                                                <w:top w:val="none" w:sz="0" w:space="0" w:color="auto"/>
                                                <w:left w:val="none" w:sz="0" w:space="0" w:color="auto"/>
                                                <w:bottom w:val="none" w:sz="0" w:space="0" w:color="auto"/>
                                                <w:right w:val="none" w:sz="0" w:space="0" w:color="auto"/>
                                              </w:divBdr>
                                            </w:div>
                                            <w:div w:id="766117544">
                                              <w:marLeft w:val="0"/>
                                              <w:marRight w:val="0"/>
                                              <w:marTop w:val="0"/>
                                              <w:marBottom w:val="0"/>
                                              <w:divBdr>
                                                <w:top w:val="none" w:sz="0" w:space="0" w:color="auto"/>
                                                <w:left w:val="none" w:sz="0" w:space="0" w:color="auto"/>
                                                <w:bottom w:val="none" w:sz="0" w:space="0" w:color="auto"/>
                                                <w:right w:val="none" w:sz="0" w:space="0" w:color="auto"/>
                                              </w:divBdr>
                                            </w:div>
                                            <w:div w:id="1109012228">
                                              <w:marLeft w:val="0"/>
                                              <w:marRight w:val="0"/>
                                              <w:marTop w:val="0"/>
                                              <w:marBottom w:val="0"/>
                                              <w:divBdr>
                                                <w:top w:val="none" w:sz="0" w:space="0" w:color="auto"/>
                                                <w:left w:val="none" w:sz="0" w:space="0" w:color="auto"/>
                                                <w:bottom w:val="none" w:sz="0" w:space="0" w:color="auto"/>
                                                <w:right w:val="none" w:sz="0" w:space="0" w:color="auto"/>
                                              </w:divBdr>
                                            </w:div>
                                            <w:div w:id="1237201574">
                                              <w:marLeft w:val="0"/>
                                              <w:marRight w:val="0"/>
                                              <w:marTop w:val="0"/>
                                              <w:marBottom w:val="0"/>
                                              <w:divBdr>
                                                <w:top w:val="none" w:sz="0" w:space="0" w:color="auto"/>
                                                <w:left w:val="none" w:sz="0" w:space="0" w:color="auto"/>
                                                <w:bottom w:val="none" w:sz="0" w:space="0" w:color="auto"/>
                                                <w:right w:val="none" w:sz="0" w:space="0" w:color="auto"/>
                                              </w:divBdr>
                                            </w:div>
                                            <w:div w:id="1290235003">
                                              <w:marLeft w:val="0"/>
                                              <w:marRight w:val="0"/>
                                              <w:marTop w:val="0"/>
                                              <w:marBottom w:val="0"/>
                                              <w:divBdr>
                                                <w:top w:val="none" w:sz="0" w:space="0" w:color="auto"/>
                                                <w:left w:val="none" w:sz="0" w:space="0" w:color="auto"/>
                                                <w:bottom w:val="none" w:sz="0" w:space="0" w:color="auto"/>
                                                <w:right w:val="none" w:sz="0" w:space="0" w:color="auto"/>
                                              </w:divBdr>
                                            </w:div>
                                            <w:div w:id="1328290189">
                                              <w:marLeft w:val="0"/>
                                              <w:marRight w:val="0"/>
                                              <w:marTop w:val="0"/>
                                              <w:marBottom w:val="0"/>
                                              <w:divBdr>
                                                <w:top w:val="none" w:sz="0" w:space="0" w:color="auto"/>
                                                <w:left w:val="none" w:sz="0" w:space="0" w:color="auto"/>
                                                <w:bottom w:val="none" w:sz="0" w:space="0" w:color="auto"/>
                                                <w:right w:val="none" w:sz="0" w:space="0" w:color="auto"/>
                                              </w:divBdr>
                                            </w:div>
                                            <w:div w:id="1369797840">
                                              <w:marLeft w:val="0"/>
                                              <w:marRight w:val="0"/>
                                              <w:marTop w:val="0"/>
                                              <w:marBottom w:val="0"/>
                                              <w:divBdr>
                                                <w:top w:val="none" w:sz="0" w:space="0" w:color="auto"/>
                                                <w:left w:val="none" w:sz="0" w:space="0" w:color="auto"/>
                                                <w:bottom w:val="none" w:sz="0" w:space="0" w:color="auto"/>
                                                <w:right w:val="none" w:sz="0" w:space="0" w:color="auto"/>
                                              </w:divBdr>
                                            </w:div>
                                            <w:div w:id="1612929081">
                                              <w:marLeft w:val="0"/>
                                              <w:marRight w:val="0"/>
                                              <w:marTop w:val="0"/>
                                              <w:marBottom w:val="0"/>
                                              <w:divBdr>
                                                <w:top w:val="none" w:sz="0" w:space="0" w:color="auto"/>
                                                <w:left w:val="none" w:sz="0" w:space="0" w:color="auto"/>
                                                <w:bottom w:val="none" w:sz="0" w:space="0" w:color="auto"/>
                                                <w:right w:val="none" w:sz="0" w:space="0" w:color="auto"/>
                                              </w:divBdr>
                                            </w:div>
                                            <w:div w:id="17609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460565">
      <w:bodyDiv w:val="1"/>
      <w:marLeft w:val="0"/>
      <w:marRight w:val="0"/>
      <w:marTop w:val="0"/>
      <w:marBottom w:val="0"/>
      <w:divBdr>
        <w:top w:val="none" w:sz="0" w:space="0" w:color="auto"/>
        <w:left w:val="none" w:sz="0" w:space="0" w:color="auto"/>
        <w:bottom w:val="none" w:sz="0" w:space="0" w:color="auto"/>
        <w:right w:val="none" w:sz="0" w:space="0" w:color="auto"/>
      </w:divBdr>
      <w:divsChild>
        <w:div w:id="1258908607">
          <w:marLeft w:val="0"/>
          <w:marRight w:val="0"/>
          <w:marTop w:val="0"/>
          <w:marBottom w:val="0"/>
          <w:divBdr>
            <w:top w:val="none" w:sz="0" w:space="0" w:color="auto"/>
            <w:left w:val="none" w:sz="0" w:space="0" w:color="auto"/>
            <w:bottom w:val="none" w:sz="0" w:space="0" w:color="auto"/>
            <w:right w:val="none" w:sz="0" w:space="0" w:color="auto"/>
          </w:divBdr>
          <w:divsChild>
            <w:div w:id="8852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470">
      <w:bodyDiv w:val="1"/>
      <w:marLeft w:val="0"/>
      <w:marRight w:val="0"/>
      <w:marTop w:val="0"/>
      <w:marBottom w:val="0"/>
      <w:divBdr>
        <w:top w:val="none" w:sz="0" w:space="0" w:color="auto"/>
        <w:left w:val="none" w:sz="0" w:space="0" w:color="auto"/>
        <w:bottom w:val="none" w:sz="0" w:space="0" w:color="auto"/>
        <w:right w:val="none" w:sz="0" w:space="0" w:color="auto"/>
      </w:divBdr>
      <w:divsChild>
        <w:div w:id="912812411">
          <w:marLeft w:val="0"/>
          <w:marRight w:val="0"/>
          <w:marTop w:val="0"/>
          <w:marBottom w:val="0"/>
          <w:divBdr>
            <w:top w:val="none" w:sz="0" w:space="0" w:color="auto"/>
            <w:left w:val="none" w:sz="0" w:space="0" w:color="auto"/>
            <w:bottom w:val="none" w:sz="0" w:space="0" w:color="auto"/>
            <w:right w:val="none" w:sz="0" w:space="0" w:color="auto"/>
          </w:divBdr>
          <w:divsChild>
            <w:div w:id="748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218">
      <w:bodyDiv w:val="1"/>
      <w:marLeft w:val="0"/>
      <w:marRight w:val="0"/>
      <w:marTop w:val="0"/>
      <w:marBottom w:val="0"/>
      <w:divBdr>
        <w:top w:val="none" w:sz="0" w:space="0" w:color="auto"/>
        <w:left w:val="none" w:sz="0" w:space="0" w:color="auto"/>
        <w:bottom w:val="none" w:sz="0" w:space="0" w:color="auto"/>
        <w:right w:val="none" w:sz="0" w:space="0" w:color="auto"/>
      </w:divBdr>
      <w:divsChild>
        <w:div w:id="1151947272">
          <w:marLeft w:val="0"/>
          <w:marRight w:val="0"/>
          <w:marTop w:val="0"/>
          <w:marBottom w:val="0"/>
          <w:divBdr>
            <w:top w:val="none" w:sz="0" w:space="0" w:color="auto"/>
            <w:left w:val="none" w:sz="0" w:space="0" w:color="auto"/>
            <w:bottom w:val="none" w:sz="0" w:space="0" w:color="auto"/>
            <w:right w:val="none" w:sz="0" w:space="0" w:color="auto"/>
          </w:divBdr>
          <w:divsChild>
            <w:div w:id="413478927">
              <w:marLeft w:val="0"/>
              <w:marRight w:val="0"/>
              <w:marTop w:val="0"/>
              <w:marBottom w:val="0"/>
              <w:divBdr>
                <w:top w:val="none" w:sz="0" w:space="0" w:color="auto"/>
                <w:left w:val="none" w:sz="0" w:space="0" w:color="auto"/>
                <w:bottom w:val="none" w:sz="0" w:space="0" w:color="auto"/>
                <w:right w:val="none" w:sz="0" w:space="0" w:color="auto"/>
              </w:divBdr>
              <w:divsChild>
                <w:div w:id="703674693">
                  <w:marLeft w:val="0"/>
                  <w:marRight w:val="0"/>
                  <w:marTop w:val="0"/>
                  <w:marBottom w:val="0"/>
                  <w:divBdr>
                    <w:top w:val="none" w:sz="0" w:space="0" w:color="auto"/>
                    <w:left w:val="none" w:sz="0" w:space="0" w:color="auto"/>
                    <w:bottom w:val="none" w:sz="0" w:space="0" w:color="auto"/>
                    <w:right w:val="none" w:sz="0" w:space="0" w:color="auto"/>
                  </w:divBdr>
                  <w:divsChild>
                    <w:div w:id="1903443743">
                      <w:marLeft w:val="510"/>
                      <w:marRight w:val="0"/>
                      <w:marTop w:val="0"/>
                      <w:marBottom w:val="0"/>
                      <w:divBdr>
                        <w:top w:val="none" w:sz="0" w:space="0" w:color="auto"/>
                        <w:left w:val="none" w:sz="0" w:space="0" w:color="auto"/>
                        <w:bottom w:val="none" w:sz="0" w:space="0" w:color="auto"/>
                        <w:right w:val="none" w:sz="0" w:space="0" w:color="auto"/>
                      </w:divBdr>
                    </w:div>
                    <w:div w:id="854808453">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61250">
      <w:bodyDiv w:val="1"/>
      <w:marLeft w:val="0"/>
      <w:marRight w:val="0"/>
      <w:marTop w:val="0"/>
      <w:marBottom w:val="0"/>
      <w:divBdr>
        <w:top w:val="none" w:sz="0" w:space="0" w:color="auto"/>
        <w:left w:val="none" w:sz="0" w:space="0" w:color="auto"/>
        <w:bottom w:val="none" w:sz="0" w:space="0" w:color="auto"/>
        <w:right w:val="none" w:sz="0" w:space="0" w:color="auto"/>
      </w:divBdr>
      <w:divsChild>
        <w:div w:id="532378697">
          <w:marLeft w:val="0"/>
          <w:marRight w:val="0"/>
          <w:marTop w:val="0"/>
          <w:marBottom w:val="0"/>
          <w:divBdr>
            <w:top w:val="none" w:sz="0" w:space="0" w:color="auto"/>
            <w:left w:val="none" w:sz="0" w:space="0" w:color="auto"/>
            <w:bottom w:val="none" w:sz="0" w:space="0" w:color="auto"/>
            <w:right w:val="none" w:sz="0" w:space="0" w:color="auto"/>
          </w:divBdr>
          <w:divsChild>
            <w:div w:id="8852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929">
      <w:bodyDiv w:val="1"/>
      <w:marLeft w:val="0"/>
      <w:marRight w:val="0"/>
      <w:marTop w:val="0"/>
      <w:marBottom w:val="0"/>
      <w:divBdr>
        <w:top w:val="none" w:sz="0" w:space="0" w:color="auto"/>
        <w:left w:val="none" w:sz="0" w:space="0" w:color="auto"/>
        <w:bottom w:val="none" w:sz="0" w:space="0" w:color="auto"/>
        <w:right w:val="none" w:sz="0" w:space="0" w:color="auto"/>
      </w:divBdr>
      <w:divsChild>
        <w:div w:id="727459350">
          <w:marLeft w:val="0"/>
          <w:marRight w:val="0"/>
          <w:marTop w:val="0"/>
          <w:marBottom w:val="0"/>
          <w:divBdr>
            <w:top w:val="none" w:sz="0" w:space="0" w:color="auto"/>
            <w:left w:val="none" w:sz="0" w:space="0" w:color="auto"/>
            <w:bottom w:val="none" w:sz="0" w:space="0" w:color="auto"/>
            <w:right w:val="none" w:sz="0" w:space="0" w:color="auto"/>
          </w:divBdr>
          <w:divsChild>
            <w:div w:id="528875718">
              <w:marLeft w:val="0"/>
              <w:marRight w:val="0"/>
              <w:marTop w:val="0"/>
              <w:marBottom w:val="0"/>
              <w:divBdr>
                <w:top w:val="none" w:sz="0" w:space="0" w:color="auto"/>
                <w:left w:val="none" w:sz="0" w:space="0" w:color="auto"/>
                <w:bottom w:val="none" w:sz="0" w:space="0" w:color="auto"/>
                <w:right w:val="none" w:sz="0" w:space="0" w:color="auto"/>
              </w:divBdr>
              <w:divsChild>
                <w:div w:id="1609465112">
                  <w:marLeft w:val="0"/>
                  <w:marRight w:val="0"/>
                  <w:marTop w:val="0"/>
                  <w:marBottom w:val="0"/>
                  <w:divBdr>
                    <w:top w:val="none" w:sz="0" w:space="0" w:color="auto"/>
                    <w:left w:val="none" w:sz="0" w:space="0" w:color="auto"/>
                    <w:bottom w:val="none" w:sz="0" w:space="0" w:color="auto"/>
                    <w:right w:val="none" w:sz="0" w:space="0" w:color="auto"/>
                  </w:divBdr>
                  <w:divsChild>
                    <w:div w:id="1459034330">
                      <w:marLeft w:val="0"/>
                      <w:marRight w:val="0"/>
                      <w:marTop w:val="0"/>
                      <w:marBottom w:val="0"/>
                      <w:divBdr>
                        <w:top w:val="none" w:sz="0" w:space="0" w:color="auto"/>
                        <w:left w:val="none" w:sz="0" w:space="0" w:color="auto"/>
                        <w:bottom w:val="none" w:sz="0" w:space="0" w:color="auto"/>
                        <w:right w:val="none" w:sz="0" w:space="0" w:color="auto"/>
                      </w:divBdr>
                      <w:divsChild>
                        <w:div w:id="473331609">
                          <w:marLeft w:val="0"/>
                          <w:marRight w:val="0"/>
                          <w:marTop w:val="0"/>
                          <w:marBottom w:val="0"/>
                          <w:divBdr>
                            <w:top w:val="none" w:sz="0" w:space="0" w:color="auto"/>
                            <w:left w:val="none" w:sz="0" w:space="0" w:color="auto"/>
                            <w:bottom w:val="none" w:sz="0" w:space="0" w:color="auto"/>
                            <w:right w:val="none" w:sz="0" w:space="0" w:color="auto"/>
                          </w:divBdr>
                          <w:divsChild>
                            <w:div w:id="1157309109">
                              <w:marLeft w:val="0"/>
                              <w:marRight w:val="0"/>
                              <w:marTop w:val="0"/>
                              <w:marBottom w:val="0"/>
                              <w:divBdr>
                                <w:top w:val="none" w:sz="0" w:space="0" w:color="auto"/>
                                <w:left w:val="none" w:sz="0" w:space="0" w:color="auto"/>
                                <w:bottom w:val="none" w:sz="0" w:space="0" w:color="auto"/>
                                <w:right w:val="none" w:sz="0" w:space="0" w:color="auto"/>
                              </w:divBdr>
                              <w:divsChild>
                                <w:div w:id="1144198514">
                                  <w:marLeft w:val="0"/>
                                  <w:marRight w:val="0"/>
                                  <w:marTop w:val="0"/>
                                  <w:marBottom w:val="0"/>
                                  <w:divBdr>
                                    <w:top w:val="none" w:sz="0" w:space="0" w:color="auto"/>
                                    <w:left w:val="none" w:sz="0" w:space="0" w:color="auto"/>
                                    <w:bottom w:val="none" w:sz="0" w:space="0" w:color="auto"/>
                                    <w:right w:val="none" w:sz="0" w:space="0" w:color="auto"/>
                                  </w:divBdr>
                                  <w:divsChild>
                                    <w:div w:id="1845701073">
                                      <w:marLeft w:val="0"/>
                                      <w:marRight w:val="0"/>
                                      <w:marTop w:val="0"/>
                                      <w:marBottom w:val="0"/>
                                      <w:divBdr>
                                        <w:top w:val="none" w:sz="0" w:space="0" w:color="auto"/>
                                        <w:left w:val="none" w:sz="0" w:space="0" w:color="auto"/>
                                        <w:bottom w:val="none" w:sz="0" w:space="0" w:color="auto"/>
                                        <w:right w:val="none" w:sz="0" w:space="0" w:color="auto"/>
                                      </w:divBdr>
                                      <w:divsChild>
                                        <w:div w:id="1388921280">
                                          <w:marLeft w:val="0"/>
                                          <w:marRight w:val="0"/>
                                          <w:marTop w:val="0"/>
                                          <w:marBottom w:val="0"/>
                                          <w:divBdr>
                                            <w:top w:val="none" w:sz="0" w:space="0" w:color="auto"/>
                                            <w:left w:val="none" w:sz="0" w:space="0" w:color="auto"/>
                                            <w:bottom w:val="none" w:sz="0" w:space="0" w:color="auto"/>
                                            <w:right w:val="none" w:sz="0" w:space="0" w:color="auto"/>
                                          </w:divBdr>
                                          <w:divsChild>
                                            <w:div w:id="149299431">
                                              <w:marLeft w:val="0"/>
                                              <w:marRight w:val="0"/>
                                              <w:marTop w:val="0"/>
                                              <w:marBottom w:val="0"/>
                                              <w:divBdr>
                                                <w:top w:val="none" w:sz="0" w:space="0" w:color="auto"/>
                                                <w:left w:val="none" w:sz="0" w:space="0" w:color="auto"/>
                                                <w:bottom w:val="none" w:sz="0" w:space="0" w:color="auto"/>
                                                <w:right w:val="none" w:sz="0" w:space="0" w:color="auto"/>
                                              </w:divBdr>
                                              <w:divsChild>
                                                <w:div w:id="682168108">
                                                  <w:marLeft w:val="0"/>
                                                  <w:marRight w:val="0"/>
                                                  <w:marTop w:val="0"/>
                                                  <w:marBottom w:val="0"/>
                                                  <w:divBdr>
                                                    <w:top w:val="none" w:sz="0" w:space="0" w:color="auto"/>
                                                    <w:left w:val="none" w:sz="0" w:space="0" w:color="auto"/>
                                                    <w:bottom w:val="none" w:sz="0" w:space="0" w:color="auto"/>
                                                    <w:right w:val="none" w:sz="0" w:space="0" w:color="auto"/>
                                                  </w:divBdr>
                                                  <w:divsChild>
                                                    <w:div w:id="2018068866">
                                                      <w:marLeft w:val="0"/>
                                                      <w:marRight w:val="0"/>
                                                      <w:marTop w:val="0"/>
                                                      <w:marBottom w:val="0"/>
                                                      <w:divBdr>
                                                        <w:top w:val="none" w:sz="0" w:space="0" w:color="auto"/>
                                                        <w:left w:val="none" w:sz="0" w:space="0" w:color="auto"/>
                                                        <w:bottom w:val="none" w:sz="0" w:space="0" w:color="auto"/>
                                                        <w:right w:val="none" w:sz="0" w:space="0" w:color="auto"/>
                                                      </w:divBdr>
                                                      <w:divsChild>
                                                        <w:div w:id="1698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755670">
      <w:bodyDiv w:val="1"/>
      <w:marLeft w:val="0"/>
      <w:marRight w:val="0"/>
      <w:marTop w:val="0"/>
      <w:marBottom w:val="0"/>
      <w:divBdr>
        <w:top w:val="none" w:sz="0" w:space="0" w:color="auto"/>
        <w:left w:val="none" w:sz="0" w:space="0" w:color="auto"/>
        <w:bottom w:val="none" w:sz="0" w:space="0" w:color="auto"/>
        <w:right w:val="none" w:sz="0" w:space="0" w:color="auto"/>
      </w:divBdr>
      <w:divsChild>
        <w:div w:id="380792897">
          <w:marLeft w:val="284"/>
          <w:marRight w:val="0"/>
          <w:marTop w:val="0"/>
          <w:marBottom w:val="0"/>
          <w:divBdr>
            <w:top w:val="none" w:sz="0" w:space="0" w:color="auto"/>
            <w:left w:val="none" w:sz="0" w:space="0" w:color="auto"/>
            <w:bottom w:val="none" w:sz="0" w:space="0" w:color="auto"/>
            <w:right w:val="none" w:sz="0" w:space="0" w:color="auto"/>
          </w:divBdr>
        </w:div>
        <w:div w:id="206532284">
          <w:marLeft w:val="284"/>
          <w:marRight w:val="0"/>
          <w:marTop w:val="0"/>
          <w:marBottom w:val="0"/>
          <w:divBdr>
            <w:top w:val="none" w:sz="0" w:space="0" w:color="auto"/>
            <w:left w:val="none" w:sz="0" w:space="0" w:color="auto"/>
            <w:bottom w:val="none" w:sz="0" w:space="0" w:color="auto"/>
            <w:right w:val="none" w:sz="0" w:space="0" w:color="auto"/>
          </w:divBdr>
        </w:div>
        <w:div w:id="712537526">
          <w:marLeft w:val="340"/>
          <w:marRight w:val="0"/>
          <w:marTop w:val="0"/>
          <w:marBottom w:val="0"/>
          <w:divBdr>
            <w:top w:val="none" w:sz="0" w:space="0" w:color="auto"/>
            <w:left w:val="none" w:sz="0" w:space="0" w:color="auto"/>
            <w:bottom w:val="none" w:sz="0" w:space="0" w:color="auto"/>
            <w:right w:val="none" w:sz="0" w:space="0" w:color="auto"/>
          </w:divBdr>
        </w:div>
        <w:div w:id="1978608918">
          <w:marLeft w:val="340"/>
          <w:marRight w:val="0"/>
          <w:marTop w:val="0"/>
          <w:marBottom w:val="0"/>
          <w:divBdr>
            <w:top w:val="none" w:sz="0" w:space="0" w:color="auto"/>
            <w:left w:val="none" w:sz="0" w:space="0" w:color="auto"/>
            <w:bottom w:val="none" w:sz="0" w:space="0" w:color="auto"/>
            <w:right w:val="none" w:sz="0" w:space="0" w:color="auto"/>
          </w:divBdr>
        </w:div>
      </w:divsChild>
    </w:div>
    <w:div w:id="1183861517">
      <w:bodyDiv w:val="1"/>
      <w:marLeft w:val="0"/>
      <w:marRight w:val="0"/>
      <w:marTop w:val="0"/>
      <w:marBottom w:val="0"/>
      <w:divBdr>
        <w:top w:val="none" w:sz="0" w:space="0" w:color="auto"/>
        <w:left w:val="none" w:sz="0" w:space="0" w:color="auto"/>
        <w:bottom w:val="none" w:sz="0" w:space="0" w:color="auto"/>
        <w:right w:val="none" w:sz="0" w:space="0" w:color="auto"/>
      </w:divBdr>
    </w:div>
    <w:div w:id="1369645645">
      <w:bodyDiv w:val="1"/>
      <w:marLeft w:val="0"/>
      <w:marRight w:val="0"/>
      <w:marTop w:val="0"/>
      <w:marBottom w:val="0"/>
      <w:divBdr>
        <w:top w:val="none" w:sz="0" w:space="0" w:color="auto"/>
        <w:left w:val="none" w:sz="0" w:space="0" w:color="auto"/>
        <w:bottom w:val="none" w:sz="0" w:space="0" w:color="auto"/>
        <w:right w:val="none" w:sz="0" w:space="0" w:color="auto"/>
      </w:divBdr>
      <w:divsChild>
        <w:div w:id="1125730515">
          <w:marLeft w:val="0"/>
          <w:marRight w:val="0"/>
          <w:marTop w:val="0"/>
          <w:marBottom w:val="0"/>
          <w:divBdr>
            <w:top w:val="none" w:sz="0" w:space="0" w:color="auto"/>
            <w:left w:val="none" w:sz="0" w:space="0" w:color="auto"/>
            <w:bottom w:val="none" w:sz="0" w:space="0" w:color="auto"/>
            <w:right w:val="none" w:sz="0" w:space="0" w:color="auto"/>
          </w:divBdr>
          <w:divsChild>
            <w:div w:id="148330698">
              <w:marLeft w:val="0"/>
              <w:marRight w:val="0"/>
              <w:marTop w:val="0"/>
              <w:marBottom w:val="0"/>
              <w:divBdr>
                <w:top w:val="none" w:sz="0" w:space="0" w:color="auto"/>
                <w:left w:val="none" w:sz="0" w:space="0" w:color="auto"/>
                <w:bottom w:val="none" w:sz="0" w:space="0" w:color="auto"/>
                <w:right w:val="none" w:sz="0" w:space="0" w:color="auto"/>
              </w:divBdr>
            </w:div>
            <w:div w:id="220753969">
              <w:marLeft w:val="0"/>
              <w:marRight w:val="0"/>
              <w:marTop w:val="0"/>
              <w:marBottom w:val="0"/>
              <w:divBdr>
                <w:top w:val="none" w:sz="0" w:space="0" w:color="auto"/>
                <w:left w:val="none" w:sz="0" w:space="0" w:color="auto"/>
                <w:bottom w:val="none" w:sz="0" w:space="0" w:color="auto"/>
                <w:right w:val="none" w:sz="0" w:space="0" w:color="auto"/>
              </w:divBdr>
              <w:divsChild>
                <w:div w:id="164177293">
                  <w:marLeft w:val="0"/>
                  <w:marRight w:val="0"/>
                  <w:marTop w:val="0"/>
                  <w:marBottom w:val="0"/>
                  <w:divBdr>
                    <w:top w:val="none" w:sz="0" w:space="0" w:color="auto"/>
                    <w:left w:val="none" w:sz="0" w:space="0" w:color="auto"/>
                    <w:bottom w:val="none" w:sz="0" w:space="0" w:color="auto"/>
                    <w:right w:val="none" w:sz="0" w:space="0" w:color="auto"/>
                  </w:divBdr>
                </w:div>
                <w:div w:id="701782731">
                  <w:marLeft w:val="0"/>
                  <w:marRight w:val="0"/>
                  <w:marTop w:val="0"/>
                  <w:marBottom w:val="0"/>
                  <w:divBdr>
                    <w:top w:val="none" w:sz="0" w:space="0" w:color="auto"/>
                    <w:left w:val="none" w:sz="0" w:space="0" w:color="auto"/>
                    <w:bottom w:val="none" w:sz="0" w:space="0" w:color="auto"/>
                    <w:right w:val="none" w:sz="0" w:space="0" w:color="auto"/>
                  </w:divBdr>
                </w:div>
                <w:div w:id="764762423">
                  <w:marLeft w:val="0"/>
                  <w:marRight w:val="0"/>
                  <w:marTop w:val="0"/>
                  <w:marBottom w:val="0"/>
                  <w:divBdr>
                    <w:top w:val="none" w:sz="0" w:space="0" w:color="auto"/>
                    <w:left w:val="none" w:sz="0" w:space="0" w:color="auto"/>
                    <w:bottom w:val="none" w:sz="0" w:space="0" w:color="auto"/>
                    <w:right w:val="none" w:sz="0" w:space="0" w:color="auto"/>
                  </w:divBdr>
                </w:div>
                <w:div w:id="928536915">
                  <w:marLeft w:val="0"/>
                  <w:marRight w:val="0"/>
                  <w:marTop w:val="0"/>
                  <w:marBottom w:val="0"/>
                  <w:divBdr>
                    <w:top w:val="none" w:sz="0" w:space="0" w:color="auto"/>
                    <w:left w:val="none" w:sz="0" w:space="0" w:color="auto"/>
                    <w:bottom w:val="none" w:sz="0" w:space="0" w:color="auto"/>
                    <w:right w:val="none" w:sz="0" w:space="0" w:color="auto"/>
                  </w:divBdr>
                </w:div>
                <w:div w:id="1153789946">
                  <w:marLeft w:val="0"/>
                  <w:marRight w:val="0"/>
                  <w:marTop w:val="0"/>
                  <w:marBottom w:val="0"/>
                  <w:divBdr>
                    <w:top w:val="none" w:sz="0" w:space="0" w:color="auto"/>
                    <w:left w:val="none" w:sz="0" w:space="0" w:color="auto"/>
                    <w:bottom w:val="none" w:sz="0" w:space="0" w:color="auto"/>
                    <w:right w:val="none" w:sz="0" w:space="0" w:color="auto"/>
                  </w:divBdr>
                </w:div>
                <w:div w:id="1394887889">
                  <w:marLeft w:val="0"/>
                  <w:marRight w:val="0"/>
                  <w:marTop w:val="0"/>
                  <w:marBottom w:val="0"/>
                  <w:divBdr>
                    <w:top w:val="none" w:sz="0" w:space="0" w:color="auto"/>
                    <w:left w:val="none" w:sz="0" w:space="0" w:color="auto"/>
                    <w:bottom w:val="none" w:sz="0" w:space="0" w:color="auto"/>
                    <w:right w:val="none" w:sz="0" w:space="0" w:color="auto"/>
                  </w:divBdr>
                </w:div>
                <w:div w:id="1664161686">
                  <w:marLeft w:val="0"/>
                  <w:marRight w:val="0"/>
                  <w:marTop w:val="0"/>
                  <w:marBottom w:val="0"/>
                  <w:divBdr>
                    <w:top w:val="none" w:sz="0" w:space="0" w:color="auto"/>
                    <w:left w:val="none" w:sz="0" w:space="0" w:color="auto"/>
                    <w:bottom w:val="none" w:sz="0" w:space="0" w:color="auto"/>
                    <w:right w:val="none" w:sz="0" w:space="0" w:color="auto"/>
                  </w:divBdr>
                </w:div>
                <w:div w:id="1884247129">
                  <w:marLeft w:val="0"/>
                  <w:marRight w:val="0"/>
                  <w:marTop w:val="0"/>
                  <w:marBottom w:val="0"/>
                  <w:divBdr>
                    <w:top w:val="none" w:sz="0" w:space="0" w:color="auto"/>
                    <w:left w:val="none" w:sz="0" w:space="0" w:color="auto"/>
                    <w:bottom w:val="none" w:sz="0" w:space="0" w:color="auto"/>
                    <w:right w:val="none" w:sz="0" w:space="0" w:color="auto"/>
                  </w:divBdr>
                </w:div>
                <w:div w:id="1917394447">
                  <w:marLeft w:val="0"/>
                  <w:marRight w:val="0"/>
                  <w:marTop w:val="0"/>
                  <w:marBottom w:val="0"/>
                  <w:divBdr>
                    <w:top w:val="none" w:sz="0" w:space="0" w:color="auto"/>
                    <w:left w:val="none" w:sz="0" w:space="0" w:color="auto"/>
                    <w:bottom w:val="none" w:sz="0" w:space="0" w:color="auto"/>
                    <w:right w:val="none" w:sz="0" w:space="0" w:color="auto"/>
                  </w:divBdr>
                </w:div>
              </w:divsChild>
            </w:div>
            <w:div w:id="226111922">
              <w:marLeft w:val="0"/>
              <w:marRight w:val="0"/>
              <w:marTop w:val="0"/>
              <w:marBottom w:val="0"/>
              <w:divBdr>
                <w:top w:val="none" w:sz="0" w:space="0" w:color="auto"/>
                <w:left w:val="none" w:sz="0" w:space="0" w:color="auto"/>
                <w:bottom w:val="none" w:sz="0" w:space="0" w:color="auto"/>
                <w:right w:val="none" w:sz="0" w:space="0" w:color="auto"/>
              </w:divBdr>
            </w:div>
            <w:div w:id="307442287">
              <w:marLeft w:val="0"/>
              <w:marRight w:val="0"/>
              <w:marTop w:val="0"/>
              <w:marBottom w:val="0"/>
              <w:divBdr>
                <w:top w:val="none" w:sz="0" w:space="0" w:color="auto"/>
                <w:left w:val="none" w:sz="0" w:space="0" w:color="auto"/>
                <w:bottom w:val="none" w:sz="0" w:space="0" w:color="auto"/>
                <w:right w:val="none" w:sz="0" w:space="0" w:color="auto"/>
              </w:divBdr>
            </w:div>
            <w:div w:id="376585105">
              <w:marLeft w:val="0"/>
              <w:marRight w:val="0"/>
              <w:marTop w:val="0"/>
              <w:marBottom w:val="0"/>
              <w:divBdr>
                <w:top w:val="none" w:sz="0" w:space="0" w:color="auto"/>
                <w:left w:val="none" w:sz="0" w:space="0" w:color="auto"/>
                <w:bottom w:val="none" w:sz="0" w:space="0" w:color="auto"/>
                <w:right w:val="none" w:sz="0" w:space="0" w:color="auto"/>
              </w:divBdr>
            </w:div>
            <w:div w:id="382143130">
              <w:marLeft w:val="0"/>
              <w:marRight w:val="0"/>
              <w:marTop w:val="0"/>
              <w:marBottom w:val="0"/>
              <w:divBdr>
                <w:top w:val="none" w:sz="0" w:space="0" w:color="auto"/>
                <w:left w:val="none" w:sz="0" w:space="0" w:color="auto"/>
                <w:bottom w:val="none" w:sz="0" w:space="0" w:color="auto"/>
                <w:right w:val="none" w:sz="0" w:space="0" w:color="auto"/>
              </w:divBdr>
            </w:div>
            <w:div w:id="412168973">
              <w:marLeft w:val="0"/>
              <w:marRight w:val="0"/>
              <w:marTop w:val="0"/>
              <w:marBottom w:val="0"/>
              <w:divBdr>
                <w:top w:val="none" w:sz="0" w:space="0" w:color="auto"/>
                <w:left w:val="none" w:sz="0" w:space="0" w:color="auto"/>
                <w:bottom w:val="none" w:sz="0" w:space="0" w:color="auto"/>
                <w:right w:val="none" w:sz="0" w:space="0" w:color="auto"/>
              </w:divBdr>
            </w:div>
            <w:div w:id="478350992">
              <w:marLeft w:val="0"/>
              <w:marRight w:val="0"/>
              <w:marTop w:val="0"/>
              <w:marBottom w:val="0"/>
              <w:divBdr>
                <w:top w:val="none" w:sz="0" w:space="0" w:color="auto"/>
                <w:left w:val="none" w:sz="0" w:space="0" w:color="auto"/>
                <w:bottom w:val="none" w:sz="0" w:space="0" w:color="auto"/>
                <w:right w:val="none" w:sz="0" w:space="0" w:color="auto"/>
              </w:divBdr>
            </w:div>
            <w:div w:id="669064180">
              <w:marLeft w:val="0"/>
              <w:marRight w:val="0"/>
              <w:marTop w:val="0"/>
              <w:marBottom w:val="0"/>
              <w:divBdr>
                <w:top w:val="none" w:sz="0" w:space="0" w:color="auto"/>
                <w:left w:val="none" w:sz="0" w:space="0" w:color="auto"/>
                <w:bottom w:val="none" w:sz="0" w:space="0" w:color="auto"/>
                <w:right w:val="none" w:sz="0" w:space="0" w:color="auto"/>
              </w:divBdr>
            </w:div>
            <w:div w:id="897715244">
              <w:marLeft w:val="0"/>
              <w:marRight w:val="0"/>
              <w:marTop w:val="0"/>
              <w:marBottom w:val="0"/>
              <w:divBdr>
                <w:top w:val="none" w:sz="0" w:space="0" w:color="auto"/>
                <w:left w:val="none" w:sz="0" w:space="0" w:color="auto"/>
                <w:bottom w:val="none" w:sz="0" w:space="0" w:color="auto"/>
                <w:right w:val="none" w:sz="0" w:space="0" w:color="auto"/>
              </w:divBdr>
            </w:div>
            <w:div w:id="1030834503">
              <w:marLeft w:val="0"/>
              <w:marRight w:val="0"/>
              <w:marTop w:val="0"/>
              <w:marBottom w:val="0"/>
              <w:divBdr>
                <w:top w:val="none" w:sz="0" w:space="0" w:color="auto"/>
                <w:left w:val="none" w:sz="0" w:space="0" w:color="auto"/>
                <w:bottom w:val="none" w:sz="0" w:space="0" w:color="auto"/>
                <w:right w:val="none" w:sz="0" w:space="0" w:color="auto"/>
              </w:divBdr>
            </w:div>
            <w:div w:id="1121150583">
              <w:marLeft w:val="0"/>
              <w:marRight w:val="0"/>
              <w:marTop w:val="0"/>
              <w:marBottom w:val="0"/>
              <w:divBdr>
                <w:top w:val="none" w:sz="0" w:space="0" w:color="auto"/>
                <w:left w:val="none" w:sz="0" w:space="0" w:color="auto"/>
                <w:bottom w:val="none" w:sz="0" w:space="0" w:color="auto"/>
                <w:right w:val="none" w:sz="0" w:space="0" w:color="auto"/>
              </w:divBdr>
            </w:div>
            <w:div w:id="1178303674">
              <w:marLeft w:val="0"/>
              <w:marRight w:val="0"/>
              <w:marTop w:val="0"/>
              <w:marBottom w:val="0"/>
              <w:divBdr>
                <w:top w:val="none" w:sz="0" w:space="0" w:color="auto"/>
                <w:left w:val="none" w:sz="0" w:space="0" w:color="auto"/>
                <w:bottom w:val="none" w:sz="0" w:space="0" w:color="auto"/>
                <w:right w:val="none" w:sz="0" w:space="0" w:color="auto"/>
              </w:divBdr>
            </w:div>
            <w:div w:id="1184979443">
              <w:marLeft w:val="0"/>
              <w:marRight w:val="0"/>
              <w:marTop w:val="0"/>
              <w:marBottom w:val="0"/>
              <w:divBdr>
                <w:top w:val="none" w:sz="0" w:space="0" w:color="auto"/>
                <w:left w:val="none" w:sz="0" w:space="0" w:color="auto"/>
                <w:bottom w:val="none" w:sz="0" w:space="0" w:color="auto"/>
                <w:right w:val="none" w:sz="0" w:space="0" w:color="auto"/>
              </w:divBdr>
            </w:div>
            <w:div w:id="1291131612">
              <w:marLeft w:val="0"/>
              <w:marRight w:val="0"/>
              <w:marTop w:val="0"/>
              <w:marBottom w:val="0"/>
              <w:divBdr>
                <w:top w:val="none" w:sz="0" w:space="0" w:color="auto"/>
                <w:left w:val="none" w:sz="0" w:space="0" w:color="auto"/>
                <w:bottom w:val="none" w:sz="0" w:space="0" w:color="auto"/>
                <w:right w:val="none" w:sz="0" w:space="0" w:color="auto"/>
              </w:divBdr>
            </w:div>
            <w:div w:id="1324430974">
              <w:marLeft w:val="0"/>
              <w:marRight w:val="0"/>
              <w:marTop w:val="0"/>
              <w:marBottom w:val="0"/>
              <w:divBdr>
                <w:top w:val="none" w:sz="0" w:space="0" w:color="auto"/>
                <w:left w:val="none" w:sz="0" w:space="0" w:color="auto"/>
                <w:bottom w:val="none" w:sz="0" w:space="0" w:color="auto"/>
                <w:right w:val="none" w:sz="0" w:space="0" w:color="auto"/>
              </w:divBdr>
            </w:div>
            <w:div w:id="1353337395">
              <w:marLeft w:val="0"/>
              <w:marRight w:val="0"/>
              <w:marTop w:val="0"/>
              <w:marBottom w:val="0"/>
              <w:divBdr>
                <w:top w:val="none" w:sz="0" w:space="0" w:color="auto"/>
                <w:left w:val="none" w:sz="0" w:space="0" w:color="auto"/>
                <w:bottom w:val="none" w:sz="0" w:space="0" w:color="auto"/>
                <w:right w:val="none" w:sz="0" w:space="0" w:color="auto"/>
              </w:divBdr>
            </w:div>
            <w:div w:id="1400902263">
              <w:marLeft w:val="0"/>
              <w:marRight w:val="0"/>
              <w:marTop w:val="0"/>
              <w:marBottom w:val="0"/>
              <w:divBdr>
                <w:top w:val="none" w:sz="0" w:space="0" w:color="auto"/>
                <w:left w:val="none" w:sz="0" w:space="0" w:color="auto"/>
                <w:bottom w:val="none" w:sz="0" w:space="0" w:color="auto"/>
                <w:right w:val="none" w:sz="0" w:space="0" w:color="auto"/>
              </w:divBdr>
            </w:div>
            <w:div w:id="1778788788">
              <w:marLeft w:val="0"/>
              <w:marRight w:val="0"/>
              <w:marTop w:val="0"/>
              <w:marBottom w:val="0"/>
              <w:divBdr>
                <w:top w:val="none" w:sz="0" w:space="0" w:color="auto"/>
                <w:left w:val="none" w:sz="0" w:space="0" w:color="auto"/>
                <w:bottom w:val="none" w:sz="0" w:space="0" w:color="auto"/>
                <w:right w:val="none" w:sz="0" w:space="0" w:color="auto"/>
              </w:divBdr>
            </w:div>
            <w:div w:id="1914313895">
              <w:marLeft w:val="0"/>
              <w:marRight w:val="0"/>
              <w:marTop w:val="0"/>
              <w:marBottom w:val="0"/>
              <w:divBdr>
                <w:top w:val="none" w:sz="0" w:space="0" w:color="auto"/>
                <w:left w:val="none" w:sz="0" w:space="0" w:color="auto"/>
                <w:bottom w:val="none" w:sz="0" w:space="0" w:color="auto"/>
                <w:right w:val="none" w:sz="0" w:space="0" w:color="auto"/>
              </w:divBdr>
            </w:div>
            <w:div w:id="1940521956">
              <w:marLeft w:val="0"/>
              <w:marRight w:val="0"/>
              <w:marTop w:val="0"/>
              <w:marBottom w:val="0"/>
              <w:divBdr>
                <w:top w:val="none" w:sz="0" w:space="0" w:color="auto"/>
                <w:left w:val="none" w:sz="0" w:space="0" w:color="auto"/>
                <w:bottom w:val="none" w:sz="0" w:space="0" w:color="auto"/>
                <w:right w:val="none" w:sz="0" w:space="0" w:color="auto"/>
              </w:divBdr>
            </w:div>
            <w:div w:id="1949923154">
              <w:marLeft w:val="0"/>
              <w:marRight w:val="0"/>
              <w:marTop w:val="0"/>
              <w:marBottom w:val="0"/>
              <w:divBdr>
                <w:top w:val="none" w:sz="0" w:space="0" w:color="auto"/>
                <w:left w:val="none" w:sz="0" w:space="0" w:color="auto"/>
                <w:bottom w:val="none" w:sz="0" w:space="0" w:color="auto"/>
                <w:right w:val="none" w:sz="0" w:space="0" w:color="auto"/>
              </w:divBdr>
            </w:div>
            <w:div w:id="2005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345">
      <w:bodyDiv w:val="1"/>
      <w:marLeft w:val="0"/>
      <w:marRight w:val="0"/>
      <w:marTop w:val="0"/>
      <w:marBottom w:val="0"/>
      <w:divBdr>
        <w:top w:val="none" w:sz="0" w:space="0" w:color="auto"/>
        <w:left w:val="none" w:sz="0" w:space="0" w:color="auto"/>
        <w:bottom w:val="none" w:sz="0" w:space="0" w:color="auto"/>
        <w:right w:val="none" w:sz="0" w:space="0" w:color="auto"/>
      </w:divBdr>
    </w:div>
    <w:div w:id="1951161402">
      <w:bodyDiv w:val="1"/>
      <w:marLeft w:val="0"/>
      <w:marRight w:val="0"/>
      <w:marTop w:val="0"/>
      <w:marBottom w:val="0"/>
      <w:divBdr>
        <w:top w:val="none" w:sz="0" w:space="0" w:color="auto"/>
        <w:left w:val="none" w:sz="0" w:space="0" w:color="auto"/>
        <w:bottom w:val="none" w:sz="0" w:space="0" w:color="auto"/>
        <w:right w:val="none" w:sz="0" w:space="0" w:color="auto"/>
      </w:divBdr>
      <w:divsChild>
        <w:div w:id="1399785689">
          <w:marLeft w:val="0"/>
          <w:marRight w:val="0"/>
          <w:marTop w:val="0"/>
          <w:marBottom w:val="0"/>
          <w:divBdr>
            <w:top w:val="none" w:sz="0" w:space="0" w:color="auto"/>
            <w:left w:val="none" w:sz="0" w:space="0" w:color="auto"/>
            <w:bottom w:val="none" w:sz="0" w:space="0" w:color="auto"/>
            <w:right w:val="none" w:sz="0" w:space="0" w:color="auto"/>
          </w:divBdr>
          <w:divsChild>
            <w:div w:id="74936825">
              <w:marLeft w:val="0"/>
              <w:marRight w:val="0"/>
              <w:marTop w:val="0"/>
              <w:marBottom w:val="0"/>
              <w:divBdr>
                <w:top w:val="none" w:sz="0" w:space="0" w:color="auto"/>
                <w:left w:val="none" w:sz="0" w:space="0" w:color="auto"/>
                <w:bottom w:val="none" w:sz="0" w:space="0" w:color="auto"/>
                <w:right w:val="none" w:sz="0" w:space="0" w:color="auto"/>
              </w:divBdr>
            </w:div>
            <w:div w:id="104738966">
              <w:marLeft w:val="0"/>
              <w:marRight w:val="0"/>
              <w:marTop w:val="0"/>
              <w:marBottom w:val="0"/>
              <w:divBdr>
                <w:top w:val="none" w:sz="0" w:space="0" w:color="auto"/>
                <w:left w:val="none" w:sz="0" w:space="0" w:color="auto"/>
                <w:bottom w:val="none" w:sz="0" w:space="0" w:color="auto"/>
                <w:right w:val="none" w:sz="0" w:space="0" w:color="auto"/>
              </w:divBdr>
            </w:div>
            <w:div w:id="145829813">
              <w:marLeft w:val="0"/>
              <w:marRight w:val="0"/>
              <w:marTop w:val="0"/>
              <w:marBottom w:val="0"/>
              <w:divBdr>
                <w:top w:val="none" w:sz="0" w:space="0" w:color="auto"/>
                <w:left w:val="none" w:sz="0" w:space="0" w:color="auto"/>
                <w:bottom w:val="none" w:sz="0" w:space="0" w:color="auto"/>
                <w:right w:val="none" w:sz="0" w:space="0" w:color="auto"/>
              </w:divBdr>
            </w:div>
            <w:div w:id="147014248">
              <w:marLeft w:val="0"/>
              <w:marRight w:val="0"/>
              <w:marTop w:val="0"/>
              <w:marBottom w:val="0"/>
              <w:divBdr>
                <w:top w:val="none" w:sz="0" w:space="0" w:color="auto"/>
                <w:left w:val="none" w:sz="0" w:space="0" w:color="auto"/>
                <w:bottom w:val="none" w:sz="0" w:space="0" w:color="auto"/>
                <w:right w:val="none" w:sz="0" w:space="0" w:color="auto"/>
              </w:divBdr>
            </w:div>
            <w:div w:id="192037044">
              <w:marLeft w:val="0"/>
              <w:marRight w:val="0"/>
              <w:marTop w:val="0"/>
              <w:marBottom w:val="0"/>
              <w:divBdr>
                <w:top w:val="none" w:sz="0" w:space="0" w:color="auto"/>
                <w:left w:val="none" w:sz="0" w:space="0" w:color="auto"/>
                <w:bottom w:val="none" w:sz="0" w:space="0" w:color="auto"/>
                <w:right w:val="none" w:sz="0" w:space="0" w:color="auto"/>
              </w:divBdr>
            </w:div>
            <w:div w:id="227108555">
              <w:marLeft w:val="0"/>
              <w:marRight w:val="0"/>
              <w:marTop w:val="0"/>
              <w:marBottom w:val="0"/>
              <w:divBdr>
                <w:top w:val="none" w:sz="0" w:space="0" w:color="auto"/>
                <w:left w:val="none" w:sz="0" w:space="0" w:color="auto"/>
                <w:bottom w:val="none" w:sz="0" w:space="0" w:color="auto"/>
                <w:right w:val="none" w:sz="0" w:space="0" w:color="auto"/>
              </w:divBdr>
            </w:div>
            <w:div w:id="441189619">
              <w:marLeft w:val="0"/>
              <w:marRight w:val="0"/>
              <w:marTop w:val="0"/>
              <w:marBottom w:val="0"/>
              <w:divBdr>
                <w:top w:val="none" w:sz="0" w:space="0" w:color="auto"/>
                <w:left w:val="none" w:sz="0" w:space="0" w:color="auto"/>
                <w:bottom w:val="none" w:sz="0" w:space="0" w:color="auto"/>
                <w:right w:val="none" w:sz="0" w:space="0" w:color="auto"/>
              </w:divBdr>
            </w:div>
            <w:div w:id="450637704">
              <w:marLeft w:val="0"/>
              <w:marRight w:val="0"/>
              <w:marTop w:val="0"/>
              <w:marBottom w:val="0"/>
              <w:divBdr>
                <w:top w:val="none" w:sz="0" w:space="0" w:color="auto"/>
                <w:left w:val="none" w:sz="0" w:space="0" w:color="auto"/>
                <w:bottom w:val="none" w:sz="0" w:space="0" w:color="auto"/>
                <w:right w:val="none" w:sz="0" w:space="0" w:color="auto"/>
              </w:divBdr>
            </w:div>
            <w:div w:id="579171239">
              <w:marLeft w:val="0"/>
              <w:marRight w:val="0"/>
              <w:marTop w:val="0"/>
              <w:marBottom w:val="0"/>
              <w:divBdr>
                <w:top w:val="none" w:sz="0" w:space="0" w:color="auto"/>
                <w:left w:val="none" w:sz="0" w:space="0" w:color="auto"/>
                <w:bottom w:val="none" w:sz="0" w:space="0" w:color="auto"/>
                <w:right w:val="none" w:sz="0" w:space="0" w:color="auto"/>
              </w:divBdr>
            </w:div>
            <w:div w:id="694965227">
              <w:marLeft w:val="0"/>
              <w:marRight w:val="0"/>
              <w:marTop w:val="0"/>
              <w:marBottom w:val="0"/>
              <w:divBdr>
                <w:top w:val="none" w:sz="0" w:space="0" w:color="auto"/>
                <w:left w:val="none" w:sz="0" w:space="0" w:color="auto"/>
                <w:bottom w:val="none" w:sz="0" w:space="0" w:color="auto"/>
                <w:right w:val="none" w:sz="0" w:space="0" w:color="auto"/>
              </w:divBdr>
            </w:div>
            <w:div w:id="891890746">
              <w:marLeft w:val="0"/>
              <w:marRight w:val="0"/>
              <w:marTop w:val="0"/>
              <w:marBottom w:val="0"/>
              <w:divBdr>
                <w:top w:val="none" w:sz="0" w:space="0" w:color="auto"/>
                <w:left w:val="none" w:sz="0" w:space="0" w:color="auto"/>
                <w:bottom w:val="none" w:sz="0" w:space="0" w:color="auto"/>
                <w:right w:val="none" w:sz="0" w:space="0" w:color="auto"/>
              </w:divBdr>
              <w:divsChild>
                <w:div w:id="77487926">
                  <w:marLeft w:val="0"/>
                  <w:marRight w:val="0"/>
                  <w:marTop w:val="0"/>
                  <w:marBottom w:val="0"/>
                  <w:divBdr>
                    <w:top w:val="none" w:sz="0" w:space="0" w:color="auto"/>
                    <w:left w:val="none" w:sz="0" w:space="0" w:color="auto"/>
                    <w:bottom w:val="none" w:sz="0" w:space="0" w:color="auto"/>
                    <w:right w:val="none" w:sz="0" w:space="0" w:color="auto"/>
                  </w:divBdr>
                </w:div>
                <w:div w:id="236330735">
                  <w:marLeft w:val="0"/>
                  <w:marRight w:val="0"/>
                  <w:marTop w:val="0"/>
                  <w:marBottom w:val="0"/>
                  <w:divBdr>
                    <w:top w:val="none" w:sz="0" w:space="0" w:color="auto"/>
                    <w:left w:val="none" w:sz="0" w:space="0" w:color="auto"/>
                    <w:bottom w:val="none" w:sz="0" w:space="0" w:color="auto"/>
                    <w:right w:val="none" w:sz="0" w:space="0" w:color="auto"/>
                  </w:divBdr>
                </w:div>
                <w:div w:id="651056489">
                  <w:marLeft w:val="0"/>
                  <w:marRight w:val="0"/>
                  <w:marTop w:val="0"/>
                  <w:marBottom w:val="0"/>
                  <w:divBdr>
                    <w:top w:val="none" w:sz="0" w:space="0" w:color="auto"/>
                    <w:left w:val="none" w:sz="0" w:space="0" w:color="auto"/>
                    <w:bottom w:val="none" w:sz="0" w:space="0" w:color="auto"/>
                    <w:right w:val="none" w:sz="0" w:space="0" w:color="auto"/>
                  </w:divBdr>
                </w:div>
                <w:div w:id="769155871">
                  <w:marLeft w:val="0"/>
                  <w:marRight w:val="0"/>
                  <w:marTop w:val="0"/>
                  <w:marBottom w:val="0"/>
                  <w:divBdr>
                    <w:top w:val="none" w:sz="0" w:space="0" w:color="auto"/>
                    <w:left w:val="none" w:sz="0" w:space="0" w:color="auto"/>
                    <w:bottom w:val="none" w:sz="0" w:space="0" w:color="auto"/>
                    <w:right w:val="none" w:sz="0" w:space="0" w:color="auto"/>
                  </w:divBdr>
                </w:div>
                <w:div w:id="987247586">
                  <w:marLeft w:val="0"/>
                  <w:marRight w:val="0"/>
                  <w:marTop w:val="0"/>
                  <w:marBottom w:val="0"/>
                  <w:divBdr>
                    <w:top w:val="none" w:sz="0" w:space="0" w:color="auto"/>
                    <w:left w:val="none" w:sz="0" w:space="0" w:color="auto"/>
                    <w:bottom w:val="none" w:sz="0" w:space="0" w:color="auto"/>
                    <w:right w:val="none" w:sz="0" w:space="0" w:color="auto"/>
                  </w:divBdr>
                </w:div>
                <w:div w:id="1010647383">
                  <w:marLeft w:val="0"/>
                  <w:marRight w:val="0"/>
                  <w:marTop w:val="0"/>
                  <w:marBottom w:val="0"/>
                  <w:divBdr>
                    <w:top w:val="none" w:sz="0" w:space="0" w:color="auto"/>
                    <w:left w:val="none" w:sz="0" w:space="0" w:color="auto"/>
                    <w:bottom w:val="none" w:sz="0" w:space="0" w:color="auto"/>
                    <w:right w:val="none" w:sz="0" w:space="0" w:color="auto"/>
                  </w:divBdr>
                </w:div>
                <w:div w:id="1165973714">
                  <w:marLeft w:val="0"/>
                  <w:marRight w:val="0"/>
                  <w:marTop w:val="0"/>
                  <w:marBottom w:val="0"/>
                  <w:divBdr>
                    <w:top w:val="none" w:sz="0" w:space="0" w:color="auto"/>
                    <w:left w:val="none" w:sz="0" w:space="0" w:color="auto"/>
                    <w:bottom w:val="none" w:sz="0" w:space="0" w:color="auto"/>
                    <w:right w:val="none" w:sz="0" w:space="0" w:color="auto"/>
                  </w:divBdr>
                </w:div>
                <w:div w:id="1447970039">
                  <w:marLeft w:val="0"/>
                  <w:marRight w:val="0"/>
                  <w:marTop w:val="0"/>
                  <w:marBottom w:val="0"/>
                  <w:divBdr>
                    <w:top w:val="none" w:sz="0" w:space="0" w:color="auto"/>
                    <w:left w:val="none" w:sz="0" w:space="0" w:color="auto"/>
                    <w:bottom w:val="none" w:sz="0" w:space="0" w:color="auto"/>
                    <w:right w:val="none" w:sz="0" w:space="0" w:color="auto"/>
                  </w:divBdr>
                </w:div>
                <w:div w:id="2026245725">
                  <w:marLeft w:val="0"/>
                  <w:marRight w:val="0"/>
                  <w:marTop w:val="0"/>
                  <w:marBottom w:val="0"/>
                  <w:divBdr>
                    <w:top w:val="none" w:sz="0" w:space="0" w:color="auto"/>
                    <w:left w:val="none" w:sz="0" w:space="0" w:color="auto"/>
                    <w:bottom w:val="none" w:sz="0" w:space="0" w:color="auto"/>
                    <w:right w:val="none" w:sz="0" w:space="0" w:color="auto"/>
                  </w:divBdr>
                </w:div>
              </w:divsChild>
            </w:div>
            <w:div w:id="956302689">
              <w:marLeft w:val="0"/>
              <w:marRight w:val="0"/>
              <w:marTop w:val="0"/>
              <w:marBottom w:val="0"/>
              <w:divBdr>
                <w:top w:val="none" w:sz="0" w:space="0" w:color="auto"/>
                <w:left w:val="none" w:sz="0" w:space="0" w:color="auto"/>
                <w:bottom w:val="none" w:sz="0" w:space="0" w:color="auto"/>
                <w:right w:val="none" w:sz="0" w:space="0" w:color="auto"/>
              </w:divBdr>
            </w:div>
            <w:div w:id="1138693901">
              <w:marLeft w:val="0"/>
              <w:marRight w:val="0"/>
              <w:marTop w:val="0"/>
              <w:marBottom w:val="0"/>
              <w:divBdr>
                <w:top w:val="none" w:sz="0" w:space="0" w:color="auto"/>
                <w:left w:val="none" w:sz="0" w:space="0" w:color="auto"/>
                <w:bottom w:val="none" w:sz="0" w:space="0" w:color="auto"/>
                <w:right w:val="none" w:sz="0" w:space="0" w:color="auto"/>
              </w:divBdr>
            </w:div>
            <w:div w:id="1274023243">
              <w:marLeft w:val="0"/>
              <w:marRight w:val="0"/>
              <w:marTop w:val="0"/>
              <w:marBottom w:val="0"/>
              <w:divBdr>
                <w:top w:val="none" w:sz="0" w:space="0" w:color="auto"/>
                <w:left w:val="none" w:sz="0" w:space="0" w:color="auto"/>
                <w:bottom w:val="none" w:sz="0" w:space="0" w:color="auto"/>
                <w:right w:val="none" w:sz="0" w:space="0" w:color="auto"/>
              </w:divBdr>
            </w:div>
            <w:div w:id="1374499789">
              <w:marLeft w:val="0"/>
              <w:marRight w:val="0"/>
              <w:marTop w:val="0"/>
              <w:marBottom w:val="0"/>
              <w:divBdr>
                <w:top w:val="none" w:sz="0" w:space="0" w:color="auto"/>
                <w:left w:val="none" w:sz="0" w:space="0" w:color="auto"/>
                <w:bottom w:val="none" w:sz="0" w:space="0" w:color="auto"/>
                <w:right w:val="none" w:sz="0" w:space="0" w:color="auto"/>
              </w:divBdr>
            </w:div>
            <w:div w:id="1651594226">
              <w:marLeft w:val="0"/>
              <w:marRight w:val="0"/>
              <w:marTop w:val="0"/>
              <w:marBottom w:val="0"/>
              <w:divBdr>
                <w:top w:val="none" w:sz="0" w:space="0" w:color="auto"/>
                <w:left w:val="none" w:sz="0" w:space="0" w:color="auto"/>
                <w:bottom w:val="none" w:sz="0" w:space="0" w:color="auto"/>
                <w:right w:val="none" w:sz="0" w:space="0" w:color="auto"/>
              </w:divBdr>
            </w:div>
            <w:div w:id="1658994293">
              <w:marLeft w:val="0"/>
              <w:marRight w:val="0"/>
              <w:marTop w:val="0"/>
              <w:marBottom w:val="0"/>
              <w:divBdr>
                <w:top w:val="none" w:sz="0" w:space="0" w:color="auto"/>
                <w:left w:val="none" w:sz="0" w:space="0" w:color="auto"/>
                <w:bottom w:val="none" w:sz="0" w:space="0" w:color="auto"/>
                <w:right w:val="none" w:sz="0" w:space="0" w:color="auto"/>
              </w:divBdr>
            </w:div>
            <w:div w:id="1664355688">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1909149084">
              <w:marLeft w:val="0"/>
              <w:marRight w:val="0"/>
              <w:marTop w:val="0"/>
              <w:marBottom w:val="0"/>
              <w:divBdr>
                <w:top w:val="none" w:sz="0" w:space="0" w:color="auto"/>
                <w:left w:val="none" w:sz="0" w:space="0" w:color="auto"/>
                <w:bottom w:val="none" w:sz="0" w:space="0" w:color="auto"/>
                <w:right w:val="none" w:sz="0" w:space="0" w:color="auto"/>
              </w:divBdr>
            </w:div>
            <w:div w:id="1930457442">
              <w:marLeft w:val="0"/>
              <w:marRight w:val="0"/>
              <w:marTop w:val="0"/>
              <w:marBottom w:val="0"/>
              <w:divBdr>
                <w:top w:val="none" w:sz="0" w:space="0" w:color="auto"/>
                <w:left w:val="none" w:sz="0" w:space="0" w:color="auto"/>
                <w:bottom w:val="none" w:sz="0" w:space="0" w:color="auto"/>
                <w:right w:val="none" w:sz="0" w:space="0" w:color="auto"/>
              </w:divBdr>
            </w:div>
            <w:div w:id="2037540381">
              <w:marLeft w:val="0"/>
              <w:marRight w:val="0"/>
              <w:marTop w:val="0"/>
              <w:marBottom w:val="0"/>
              <w:divBdr>
                <w:top w:val="none" w:sz="0" w:space="0" w:color="auto"/>
                <w:left w:val="none" w:sz="0" w:space="0" w:color="auto"/>
                <w:bottom w:val="none" w:sz="0" w:space="0" w:color="auto"/>
                <w:right w:val="none" w:sz="0" w:space="0" w:color="auto"/>
              </w:divBdr>
            </w:div>
            <w:div w:id="2117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C3866-A9A4-4DEB-9E54-51918913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4030</Words>
  <Characters>22975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Ann Black</cp:lastModifiedBy>
  <cp:revision>15</cp:revision>
  <cp:lastPrinted>2018-06-26T10:10:00Z</cp:lastPrinted>
  <dcterms:created xsi:type="dcterms:W3CDTF">2018-06-26T14:28:00Z</dcterms:created>
  <dcterms:modified xsi:type="dcterms:W3CDTF">2018-07-02T15:18:00Z</dcterms:modified>
</cp:coreProperties>
</file>