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A4EE7" w14:textId="4A15CD62" w:rsidR="00A872EC" w:rsidRDefault="00254353">
      <w:pPr>
        <w:rPr>
          <w:lang w:val="es-US"/>
        </w:rPr>
      </w:pPr>
      <w:r>
        <w:rPr>
          <w:lang w:val="es-US"/>
        </w:rPr>
        <w:t>Eventos</w:t>
      </w:r>
      <w:r w:rsidR="000409A9">
        <w:rPr>
          <w:lang w:val="es-US"/>
        </w:rPr>
        <w:t xml:space="preserve"> recientes</w:t>
      </w:r>
      <w:r>
        <w:rPr>
          <w:lang w:val="es-US"/>
        </w:rPr>
        <w:t xml:space="preserve"> en el país donde se han involucrado masacres y ataques perpetrados por individuos autoproclamados supremacistas blancos y la reacción de parte de la Casa Blanca han creado un nivel de polémica muy agria para los compatriotas norteamericanos. Tras el ataque terrorista en la ciudad de Christchurch, el público ha comenzado a comparar la reacción de la primer ministro neozelandesa </w:t>
      </w:r>
      <w:proofErr w:type="spellStart"/>
      <w:r>
        <w:rPr>
          <w:lang w:val="es-US"/>
        </w:rPr>
        <w:t>Jacinda</w:t>
      </w:r>
      <w:proofErr w:type="spellEnd"/>
      <w:r>
        <w:rPr>
          <w:lang w:val="es-US"/>
        </w:rPr>
        <w:t xml:space="preserve"> </w:t>
      </w:r>
      <w:proofErr w:type="spellStart"/>
      <w:r>
        <w:rPr>
          <w:lang w:val="es-US"/>
        </w:rPr>
        <w:t>Ardern</w:t>
      </w:r>
      <w:proofErr w:type="spellEnd"/>
      <w:r>
        <w:rPr>
          <w:lang w:val="es-US"/>
        </w:rPr>
        <w:t xml:space="preserve"> ante la amenaza de armas de fuego y las leyes que la rigen versus la del presidente Donald Trump. </w:t>
      </w:r>
    </w:p>
    <w:p w14:paraId="5AE1A27D" w14:textId="32CC0A23" w:rsidR="00254353" w:rsidRDefault="00254353">
      <w:pPr>
        <w:rPr>
          <w:lang w:val="es-US"/>
        </w:rPr>
      </w:pPr>
      <w:r>
        <w:rPr>
          <w:lang w:val="es-US"/>
        </w:rPr>
        <w:t>Por encima de ello, el presidente aprovechó la conferencia de prensa que se llevó a cabo el viernes, 15 de marzo para expresar sus condolencias ante el pueblo neozelandés.  Sin embargo, sus palabras contrastaron grandemente con la situación actual en los Estados Unidos.  Poniendo en perspectiva las expresiones hechas por el primer mandatario, el ataque terrorista fue contra de un grupo de refugiados e inmigrantes que practican la religión del islam el cual ocurrió en dos mezquitas de dicha ciudad y resultó en la muerte de medio centenar de fieles musulmanes. Por lo contrario, la conferencia de prensa fue para vetar la moción presentada en contra de la “emergencia nacional” decretada por Trump para reasignar fondos aprobados por el Congreso de los EEUU para construir la muralla en la frontera sureña del país</w:t>
      </w:r>
      <w:r w:rsidR="000409A9">
        <w:rPr>
          <w:lang w:val="es-US"/>
        </w:rPr>
        <w:t xml:space="preserve">. </w:t>
      </w:r>
    </w:p>
    <w:p w14:paraId="7E99E83A" w14:textId="36C33D90" w:rsidR="000409A9" w:rsidRDefault="000409A9">
      <w:pPr>
        <w:rPr>
          <w:lang w:val="es-US"/>
        </w:rPr>
      </w:pPr>
      <w:r>
        <w:rPr>
          <w:lang w:val="es-US"/>
        </w:rPr>
        <w:t xml:space="preserve">Según el presidente, esta muralla se debe construir para mantener “delincuentes”, “traficantes de drogas”, “criminales”, entre otros fuera del país.  La realidad del caso es que al sur de la muralla esperan millares de migrantes con la esperanza de serles otorgado asilo político, muchos son víctimas de violencia y persecución en sus países de origen.  La similitud entre los migrantes del sur y los migrantes en Nueva Zelanda es increíble. Sin embargo, la reacción de ambos mandatarios ante la violencia de armas de fuego y los migrantes es marcadamente diferente. </w:t>
      </w:r>
    </w:p>
    <w:p w14:paraId="7B1D8DA2" w14:textId="37CF7544" w:rsidR="000409A9" w:rsidRDefault="000409A9">
      <w:pPr>
        <w:rPr>
          <w:lang w:val="es-US"/>
        </w:rPr>
      </w:pPr>
      <w:r>
        <w:rPr>
          <w:lang w:val="es-US"/>
        </w:rPr>
        <w:br w:type="page"/>
      </w:r>
    </w:p>
    <w:p w14:paraId="2CD27D75" w14:textId="7344D245" w:rsidR="000409A9" w:rsidRDefault="000409A9">
      <w:bookmarkStart w:id="0" w:name="_GoBack"/>
      <w:r w:rsidRPr="000409A9">
        <w:lastRenderedPageBreak/>
        <w:t xml:space="preserve">Recent events around our country </w:t>
      </w:r>
      <w:r>
        <w:t xml:space="preserve">involving massacres and attacks perpetrated by </w:t>
      </w:r>
      <w:r w:rsidR="00143528">
        <w:t xml:space="preserve">individuals </w:t>
      </w:r>
      <w:r w:rsidR="00143528">
        <w:t xml:space="preserve">who are </w:t>
      </w:r>
      <w:r>
        <w:t>self-proclaimed white supremacist</w:t>
      </w:r>
      <w:r w:rsidR="00143528">
        <w:t>s</w:t>
      </w:r>
      <w:r>
        <w:t xml:space="preserve"> and the reaction </w:t>
      </w:r>
      <w:r w:rsidR="00143528">
        <w:t>from</w:t>
      </w:r>
      <w:r>
        <w:t xml:space="preserve"> the White House have left</w:t>
      </w:r>
      <w:r w:rsidR="00143528">
        <w:t xml:space="preserve"> the Nation with</w:t>
      </w:r>
      <w:r>
        <w:t xml:space="preserve"> a bitter controvers</w:t>
      </w:r>
      <w:r w:rsidR="00143528">
        <w:t xml:space="preserve">y. </w:t>
      </w:r>
      <w:r>
        <w:t xml:space="preserve">After the terrorist attack of Christchurch, people have started to compare the reaction of New Zealand’s </w:t>
      </w:r>
      <w:r w:rsidR="00393F60">
        <w:t>Prime Minister</w:t>
      </w:r>
      <w:r>
        <w:t>, Jacinda Arde</w:t>
      </w:r>
      <w:r w:rsidR="000C52DE">
        <w:t>r</w:t>
      </w:r>
      <w:r>
        <w:t xml:space="preserve">n, </w:t>
      </w:r>
      <w:r w:rsidR="00143528">
        <w:t>with Donald Trump’s when tragedy occurs encompassing firearm violence and migrants</w:t>
      </w:r>
      <w:r w:rsidR="00393F60">
        <w:t xml:space="preserve">. </w:t>
      </w:r>
    </w:p>
    <w:p w14:paraId="3FAF03D6" w14:textId="67E69940" w:rsidR="00F77DA0" w:rsidRDefault="00F77DA0">
      <w:r>
        <w:t>Although the President took advantage of the press conference that was held on March 15</w:t>
      </w:r>
      <w:r w:rsidRPr="00F77DA0">
        <w:rPr>
          <w:vertAlign w:val="superscript"/>
        </w:rPr>
        <w:t>th</w:t>
      </w:r>
      <w:r>
        <w:t xml:space="preserve"> to express his condolences to the people of New Zealand, his words were a dire contrast with the current situation here in the United States. Placing the expressions made by </w:t>
      </w:r>
      <w:r w:rsidR="00143528">
        <w:t>both leaders</w:t>
      </w:r>
      <w:r w:rsidR="00B412A0">
        <w:t xml:space="preserve"> into context</w:t>
      </w:r>
      <w:r>
        <w:t>,</w:t>
      </w:r>
      <w:r w:rsidR="00143528">
        <w:t xml:space="preserve"> PM Arden immediately declared </w:t>
      </w:r>
      <w:r>
        <w:t>the terrorist attack against</w:t>
      </w:r>
      <w:r w:rsidR="00143528">
        <w:t xml:space="preserve"> the</w:t>
      </w:r>
      <w:r>
        <w:t xml:space="preserve"> group of </w:t>
      </w:r>
      <w:r w:rsidR="00B412A0">
        <w:t xml:space="preserve">Muslim </w:t>
      </w:r>
      <w:r>
        <w:t>immigrants and refugees</w:t>
      </w:r>
      <w:r w:rsidR="00B412A0">
        <w:t xml:space="preserve"> in their place of worship as an attack against the whole country and denounced the white supremacist gunman as anti-New Zealanders. </w:t>
      </w:r>
    </w:p>
    <w:p w14:paraId="2E7E33BF" w14:textId="14921E98" w:rsidR="000C52DE" w:rsidRDefault="00B412A0">
      <w:r>
        <w:t>With a striking contrast</w:t>
      </w:r>
      <w:r w:rsidR="00F77DA0">
        <w:t>,</w:t>
      </w:r>
      <w:r>
        <w:t xml:space="preserve"> on</w:t>
      </w:r>
      <w:r w:rsidR="00F77DA0">
        <w:t xml:space="preserve"> the </w:t>
      </w:r>
      <w:r>
        <w:t xml:space="preserve">same </w:t>
      </w:r>
      <w:r w:rsidR="00F77DA0">
        <w:t>press conference held by the President</w:t>
      </w:r>
      <w:r>
        <w:t>, he gave a speech in front of the media to talk about</w:t>
      </w:r>
      <w:r w:rsidR="00F77DA0">
        <w:t xml:space="preserve"> his veto </w:t>
      </w:r>
      <w:r>
        <w:t xml:space="preserve">for </w:t>
      </w:r>
      <w:r w:rsidR="00F77DA0">
        <w:t xml:space="preserve">the Congressional rebuke against his so-called national emergency decreed by Trump to reassign funds without Congressional approval and build “the wall” through our nation’s southern border. He repeated remarks made on previous appearances that the country “needs” the wall to keep “thieves”, “drug cartels”, “criminals”, among others </w:t>
      </w:r>
      <w:r w:rsidR="00143528">
        <w:t>from crossing north</w:t>
      </w:r>
      <w:r>
        <w:t>ward</w:t>
      </w:r>
      <w:r w:rsidR="00143528">
        <w:t>. However, the reality is that thousands of migrants are waiting south of the border with hope to be granted political asylum; many are victim</w:t>
      </w:r>
      <w:r w:rsidR="007B0A99">
        <w:t>s</w:t>
      </w:r>
      <w:r w:rsidR="00143528">
        <w:t xml:space="preserve"> of violence and persecution in the</w:t>
      </w:r>
      <w:r>
        <w:t>ir</w:t>
      </w:r>
      <w:r w:rsidR="00143528">
        <w:t xml:space="preserve"> country of origin. The similarities between the</w:t>
      </w:r>
      <w:r>
        <w:t>se</w:t>
      </w:r>
      <w:r w:rsidR="00143528">
        <w:t xml:space="preserve"> migrants from the south and the</w:t>
      </w:r>
      <w:r>
        <w:t xml:space="preserve"> ones who</w:t>
      </w:r>
      <w:r w:rsidR="00143528">
        <w:t xml:space="preserve"> live in New Zealand </w:t>
      </w:r>
      <w:r>
        <w:t xml:space="preserve">are </w:t>
      </w:r>
      <w:r w:rsidR="00143528">
        <w:t xml:space="preserve">remarkable. </w:t>
      </w:r>
    </w:p>
    <w:p w14:paraId="52E19E65" w14:textId="335F224E" w:rsidR="00F77DA0" w:rsidRPr="000409A9" w:rsidRDefault="00143528">
      <w:r>
        <w:t xml:space="preserve">Nevertheless, </w:t>
      </w:r>
      <w:r w:rsidR="00B412A0">
        <w:t>PM Ardern’s public embrace of refugees and migrants and</w:t>
      </w:r>
      <w:r w:rsidR="000C52DE">
        <w:t xml:space="preserve"> her immediate reaction to address the laws that enabled the gun shooter to own a fire weapon leaves us with the shocking question of where our political elected leaders stand today in comparison with the rest of </w:t>
      </w:r>
      <w:r w:rsidR="007B0A99">
        <w:t>world’s</w:t>
      </w:r>
      <w:r w:rsidR="000C52DE">
        <w:t>.</w:t>
      </w:r>
      <w:bookmarkEnd w:id="0"/>
    </w:p>
    <w:sectPr w:rsidR="00F77DA0" w:rsidRPr="00040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53"/>
    <w:rsid w:val="000409A9"/>
    <w:rsid w:val="000C52DE"/>
    <w:rsid w:val="00143528"/>
    <w:rsid w:val="001A491E"/>
    <w:rsid w:val="00254353"/>
    <w:rsid w:val="00393F60"/>
    <w:rsid w:val="007B0A99"/>
    <w:rsid w:val="00A872EC"/>
    <w:rsid w:val="00B412A0"/>
    <w:rsid w:val="00F7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B38D"/>
  <w15:chartTrackingRefBased/>
  <w15:docId w15:val="{B09FBE94-F7CF-4CDF-BA8B-848E2FB9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1339</TotalTime>
  <Pages>1</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Zapata</dc:creator>
  <cp:keywords/>
  <dc:description/>
  <cp:lastModifiedBy>Ivan Zapata</cp:lastModifiedBy>
  <cp:revision>2</cp:revision>
  <dcterms:created xsi:type="dcterms:W3CDTF">2019-03-17T02:25:00Z</dcterms:created>
  <dcterms:modified xsi:type="dcterms:W3CDTF">2019-03-18T00:44:00Z</dcterms:modified>
</cp:coreProperties>
</file>