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повторы и несовместимая схема</w:t>
      </w:r>
    </w:p>
    <w:p>
      <w:pPr>
        <w:pStyle w:val="Subtitle"/>
      </w:pPr>
      <w:r>
        <w:t>Peaky Minds • Материалы курса • Редакция 2</w:t>
      </w:r>
    </w:p>
    <w:p>
      <w:pPr>
        <w:pStyle w:val="Heading1"/>
      </w:pPr>
      <w:r>
        <w:t>Определения перед объяснением</w:t>
      </w:r>
    </w:p>
    <w:p>
      <w:r>
        <w:rPr>
          <w:b w:val="0"/>
          <w:i w:val="0"/>
          <w:u w:val="none"/>
        </w:rPr>
        <w:t>Event id — Ключ логического события, сохраняемый при повторной доставке.</w:t>
      </w:r>
    </w:p>
    <w:p>
      <w:r>
        <w:rPr>
          <w:b w:val="0"/>
          <w:i w:val="0"/>
          <w:u w:val="none"/>
        </w:rPr>
        <w:t>Версия события — Номер изменения одного события, больший заменяет меньший.</w:t>
      </w:r>
    </w:p>
    <w:p>
      <w:r>
        <w:rPr>
          <w:b w:val="0"/>
          <w:i w:val="0"/>
          <w:u w:val="none"/>
        </w:rPr>
        <w:t>Идемпотентность — Повтор обработки не меняет итог после первого применения.</w:t>
      </w:r>
    </w:p>
    <w:p>
      <w:r>
        <w:rPr>
          <w:b w:val="0"/>
          <w:i w:val="0"/>
          <w:u w:val="none"/>
        </w:rPr>
        <w:t>Схема — Набор полей и типов входной поставки.</w:t>
      </w:r>
    </w:p>
    <w:p>
      <w:r>
        <w:rPr>
          <w:b w:val="0"/>
          <w:i w:val="0"/>
          <w:u w:val="none"/>
        </w:rPr>
        <w:t>Каноническая запись — Выбранная действующая версия события.</w:t>
      </w:r>
    </w:p>
    <w:p>
      <w:r>
        <w:rPr>
          <w:b w:val="0"/>
          <w:i w:val="0"/>
          <w:u w:val="none"/>
        </w:rPr>
        <w:t>Upsert — Вставка нового ключа или обновление существующего по правилу.</w:t>
      </w:r>
    </w:p>
    <w:p>
      <w:r>
        <w:rPr>
          <w:b w:val="0"/>
          <w:i w:val="0"/>
          <w:u w:val="none"/>
        </w:rPr>
        <w:t>Replay — Повтор доставки ранее полученного batch.</w:t>
      </w:r>
    </w:p>
    <w:p>
      <w:r>
        <w:rPr>
          <w:b w:val="0"/>
          <w:i w:val="0"/>
          <w:u w:val="none"/>
        </w:rPr>
        <w:t>Контракт типа — Объявленный тип поля, например число вместо строки.</w:t>
      </w:r>
    </w:p>
    <w:p>
      <w:r>
        <w:rPr>
          <w:b w:val="0"/>
          <w:i w:val="0"/>
          <w:u w:val="none"/>
        </w:rPr>
        <w:t>Диагностировать управляемый отказ, исправить алгоритм и подтвердить эффект на повторе, краях и новом процессе.</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Минимальное исправление проверяется изменением эффекта, а не текстом отчёта.</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Сумма вычисляется после выбора максимальной version по event_id, а не по каждой строке доставки. Проверка schema различает missing и wrong_type, разрешая лишние поля. Исправьте aggregate_events и audit_schema в student/battle/events.py. Для stateful варианта batch должен применяться к накопленному состоянию идемпотентно, а более старая версия не может заменить новую.</w:t>
      </w:r>
    </w:p>
    <w:p>
      <w:r>
        <w:rPr>
          <w:b w:val="0"/>
          <w:i w:val="0"/>
          <w:u w:val="none"/>
        </w:rPr>
        <w:t>Расследование данных начинается с сохранения исходной поставки и воспроизведения симптома. Не редактируйте файлы data на месте. Зафиксируйте seed сценария, команду, ожидаемое правило и фактический результат. Учебный стенд работает локально, не содержит персональных данных и не требует подключения к рабочим системам. Его намеренная ошибка находится в алгоритме, а не в незаполненной функции: исходный код исполняется и возвращает неверный эффект. Ваша задача — получить различающее наблюдение, изменить правило и подтвердить результат на других входах.</w:t>
      </w:r>
    </w:p>
    <w:p>
      <w:r>
        <w:rPr>
          <w:b w:val="0"/>
          <w:i w:val="0"/>
          <w:u w:val="none"/>
        </w:rPr>
        <w:t>Не доверяйте одному общему показателю. Число строк не проверяет состав id; HTTP статус, если сервис вообще существует, не проверяет правильность данных; успешный запуск Python не проверяет контракт прогноза. Разделите наблюдения на схему, ключи, время доступности и числовой результат. Постройте малый пример, в котором две предполагаемые причины дают разные результаты. Если обе гипотезы предсказывают одно и то же, такая проверка их не различает. В отчёте укажите, какое наблюдение опровергло альтернативу.</w:t>
      </w:r>
    </w:p>
    <w:p>
      <w:r>
        <w:rPr>
          <w:b w:val="0"/>
          <w:i w:val="0"/>
          <w:u w:val="none"/>
        </w:rPr>
        <w:t>Исправление минимально, если оно меняет нарушенное правило и сохраняет прежний корректный смысл. Запретите опасные обходы: удаление неудобных строк, подмена неизвестного нулём, повторное обучение на test, запись константного «успех». Для каждого изменения сохраните до и после, а затем повторите исходный запрос или расчёт. Проверка другого, более лёгкого случая не доказывает устранение прежнего отказа. После этого нужны края и регрессия: пустой вход, граница, другой порядок событий, повтор вызова и новый процесс.</w:t>
      </w:r>
    </w:p>
    <w:p>
      <w:r>
        <w:rPr>
          <w:b w:val="0"/>
          <w:i w:val="0"/>
          <w:u w:val="none"/>
        </w:rPr>
        <w:t>Идемпотентность означает одинаковый эффект повторной операции. Если один batch пришёл дважды, журнал может показать два обращения, но итог событий не должен удвоиться. Сохранность после рестарта означает, что новый процесс читает подтверждённое состояние, а не начинает с пустой памяти. Эти свойства проверяются реальным файлом и отдельными subprocess в авторском harness. JSON отчёт ученика не является серверной аттестацией: локальный автор может его подделать. Поэтому проверяйте функцию непосредственно на управляемых входах, а не принимайте текст «всё исправлено».</w:t>
      </w:r>
    </w:p>
    <w:p>
      <w:r>
        <w:rPr>
          <w:b w:val="0"/>
          <w:i w:val="0"/>
          <w:u w:val="none"/>
        </w:rPr>
        <w:t>Внутри Stepik две короткие программы проверяют операции данного расследования на новых данных. Полный сломанный стенд проверяется локально через отдельный harness из авторского пакета; открытая ученическая проверка содержит только несколько примеров. Закрытые тесты проверяют эффект и скрытые границы, но это ещё не ученический проход через интерфейс Stepik. Для переноса нужно импортировать нативные шаги, выставить веса, подставить фактические ссылки attachments и пройти сценарий под независимым ученическим доступом. Пока этого не произошло, статус остаётся «подготовлен».</w:t>
      </w:r>
    </w:p>
    <w:p>
      <w:r>
        <w:rPr>
          <w:b w:val="0"/>
          <w:i w:val="0"/>
          <w:u w:val="none"/>
        </w:rPr>
        <w:t>Сохраняйте ход расследования в DOCX: симптом, гипотезы, различающая проверка, причина, изменение, исходный повтор, регрессия, рестарт и оставшиеся ограничения. Скриншот удачного вывода полезен как иллюстрация, но не заменяет команду и исходник. Технические stdout и JSON логи остаются данными. Если тест не запускался, это явно пишется; если падал, сохраните ошибку и исправление. Такое расследование показывает навык работы с противоречивыми сигналами, а не умение угадывать известный ответ.</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path = Path("outputs/incident.json")</w:t>
        <w:br/>
        <w:t>path.parent.mkdir(exist_ok=True)</w:t>
        <w:br/>
        <w:t>path.write_text(json.dumps({"seed": 42, "observed": "failure"}),</w:t>
        <w:br/>
        <w:t xml:space="preserve">                encoding="utf-8")</w:t>
        <w:br/>
        <w:t>print(json.loads(path.read_text(encoding="utf-8"))["seed"])</w:t>
      </w:r>
    </w:p>
    <w:p>
      <w:pPr>
        <w:pStyle w:val="Heading2"/>
      </w:pPr>
      <w:r>
        <w:t>Ожидаемый вывод</w:t>
      </w:r>
    </w:p>
    <w:p>
      <w:pPr>
        <w:keepLines/>
        <w:spacing w:line="240" w:lineRule="auto"/>
      </w:pPr>
      <w:r>
        <w:rPr>
          <w:rFonts w:ascii="Consolas" w:hAnsi="Consolas"/>
          <w:sz w:val="19"/>
        </w:rPr>
        <w:t>42</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Ошибка исчезла только на одном входе: измените seed и порядок. Текстовый отчёт пишет success без изменения результата: проверяйте функцию непосредственно. После рестарта пустое состояние: проверьте загрузку и путь файла. Константные ответы не принимаются.</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Сумма вычисляется после выбора максимальной version по event_id, а не по каждой строке доставки. Проверка schema различает missing и wrong_type, разрешая лишние поля. Исправьте aggregate_events и audit_schema в student/battle/events.py. Для stateful варианта batch должен применяться к накопленному состоянию идемпотентно, а более старая версия не может заменить новую. Запустите python battle/open_checks.py из student. Сохраните исходный падающий результат, внесите минимальное исправление, повторите открытые проверки и добавьте собственный край. Для авторской приёмки используется отдельный закрытый harness. Исходные наблюдения находятся в data/battle-future.json для доступности и групп, data/events.json для версий, data/battle-history.json для окна и сохранности, data/battle-monitor.json для покрытия прогнозов. Для state используйте data/batch-first.json, затем batch-later.json и повтор later; state.json сохраняйте в своей outputs папке.</w:t>
      </w:r>
    </w:p>
    <w:p>
      <w:r>
        <w:rPr>
          <w:b w:val="0"/>
          <w:i w:val="0"/>
          <w:u w:val="none"/>
        </w:rPr>
        <w:t>Ночная поставка пришла второй раз после таймаута. Сумма удвоилась; более старая версия пришла после новой. Дополнительно amount стал строкой, хотя контракт ожидает float. Восстановите итог по уникальному событию и максимальной версии, отклоните несовместимую схему до расчёта. Сбрасывать историю ради успешного импорта запрещено.</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исходную поставку и seed</w:t>
      </w:r>
    </w:p>
    <w:p>
      <w:pPr>
        <w:ind w:left="317" w:hanging="317"/>
      </w:pPr>
      <w:r>
        <w:t xml:space="preserve">2. </w:t>
      </w:r>
      <w:r>
        <w:rPr>
          <w:b w:val="0"/>
          <w:i w:val="0"/>
          <w:u w:val="none"/>
        </w:rPr>
        <w:t>Воспроизвести отказ</w:t>
      </w:r>
    </w:p>
    <w:p>
      <w:pPr>
        <w:ind w:left="317" w:hanging="317"/>
      </w:pPr>
      <w:r>
        <w:t xml:space="preserve">3. </w:t>
      </w:r>
      <w:r>
        <w:rPr>
          <w:b w:val="0"/>
          <w:i w:val="0"/>
          <w:u w:val="none"/>
        </w:rPr>
        <w:t>Получить различающую проверку</w:t>
      </w:r>
    </w:p>
    <w:p>
      <w:pPr>
        <w:ind w:left="317" w:hanging="317"/>
      </w:pPr>
      <w:r>
        <w:t xml:space="preserve">4. </w:t>
      </w:r>
      <w:r>
        <w:rPr>
          <w:b w:val="0"/>
          <w:i w:val="0"/>
          <w:u w:val="none"/>
        </w:rPr>
        <w:t>Изменить нарушенный алгоритм</w:t>
      </w:r>
    </w:p>
    <w:p>
      <w:pPr>
        <w:ind w:left="317" w:hanging="317"/>
      </w:pPr>
      <w:r>
        <w:t xml:space="preserve">5. </w:t>
      </w:r>
      <w:r>
        <w:rPr>
          <w:b w:val="0"/>
          <w:i w:val="0"/>
          <w:u w:val="none"/>
        </w:rPr>
        <w:t>Повторить исходный вход</w:t>
      </w:r>
    </w:p>
    <w:p>
      <w:pPr>
        <w:ind w:left="317" w:hanging="317"/>
      </w:pPr>
      <w:r>
        <w:t xml:space="preserve">6. </w:t>
      </w:r>
      <w:r>
        <w:rPr>
          <w:b w:val="0"/>
          <w:i w:val="0"/>
          <w:u w:val="none"/>
        </w:rPr>
        <w:t>Проверить повтор и рестарт</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SQLite SELECT</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pandas tutorials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common pitfalls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Повтор того же события должен увеличить count?</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Если новый файл</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Если новый процесс</w:t>
      </w:r>
    </w:p>
    <w:p>
      <w:pPr>
        <w:pStyle w:val="Heading2"/>
        <w:keepNext/>
        <w:keepLines/>
      </w:pPr>
      <w:r>
        <w:t>Задание 2 за 1 балл</w:t>
      </w:r>
    </w:p>
    <w:p>
      <w:pPr>
        <w:keepNext/>
        <w:keepLines/>
      </w:pPr>
      <w:r>
        <w:rPr>
          <w:b w:val="0"/>
          <w:i w:val="0"/>
          <w:u w:val="none"/>
        </w:rPr>
        <w:t>Версии 4 и 1 пришли в этом порядке. Действующая?</w:t>
      </w:r>
    </w:p>
    <w:p>
      <w:pPr>
        <w:keepNext/>
        <w:keepLines/>
        <w:ind w:left="317" w:hanging="317"/>
      </w:pPr>
      <w:r>
        <w:t xml:space="preserve">1. </w:t>
      </w:r>
      <w:r>
        <w:rPr>
          <w:b w:val="0"/>
          <w:i w:val="0"/>
          <w:u w:val="none"/>
        </w:rPr>
        <w:t>1</w:t>
      </w:r>
    </w:p>
    <w:p>
      <w:pPr>
        <w:keepNext/>
        <w:keepLines/>
        <w:ind w:left="317" w:hanging="317"/>
      </w:pPr>
      <w:r>
        <w:t xml:space="preserve">2. </w:t>
      </w:r>
      <w:r>
        <w:rPr>
          <w:b w:val="0"/>
          <w:i w:val="0"/>
          <w:u w:val="none"/>
        </w:rPr>
        <w:t>Обе</w:t>
      </w:r>
    </w:p>
    <w:p>
      <w:pPr>
        <w:keepNext/>
        <w:keepLines/>
        <w:ind w:left="317" w:hanging="317"/>
      </w:pPr>
      <w:r>
        <w:t xml:space="preserve">3. </w:t>
      </w:r>
      <w:r>
        <w:rPr>
          <w:b w:val="0"/>
          <w:i w:val="0"/>
          <w:u w:val="none"/>
        </w:rPr>
        <w:t>Ни одной</w:t>
      </w:r>
    </w:p>
    <w:p>
      <w:pPr>
        <w:keepNext w:val="0"/>
        <w:keepLines/>
        <w:ind w:left="317" w:hanging="317"/>
      </w:pPr>
      <w:r>
        <w:t xml:space="preserve">4. </w:t>
      </w:r>
      <w:r>
        <w:rPr>
          <w:b w:val="0"/>
          <w:i w:val="0"/>
          <w:u w:val="none"/>
        </w:rPr>
        <w:t>4</w:t>
      </w:r>
    </w:p>
    <w:p>
      <w:pPr>
        <w:pStyle w:val="Heading2"/>
        <w:keepNext/>
        <w:keepLines/>
      </w:pPr>
      <w:r>
        <w:t>Задание 3 за 1 балл</w:t>
      </w:r>
    </w:p>
    <w:p>
      <w:pPr>
        <w:keepNext/>
        <w:keepLines/>
      </w:pPr>
      <w:r>
        <w:rPr>
          <w:b w:val="0"/>
          <w:i w:val="0"/>
          <w:u w:val="none"/>
        </w:rPr>
        <w:t>Ожидали float, получили str. Как отметить?</w:t>
      </w:r>
    </w:p>
    <w:p>
      <w:pPr>
        <w:keepNext/>
        <w:keepLines/>
        <w:ind w:left="317" w:hanging="317"/>
      </w:pPr>
      <w:r>
        <w:t xml:space="preserve">1. </w:t>
      </w:r>
      <w:r>
        <w:rPr>
          <w:b w:val="0"/>
          <w:i w:val="0"/>
          <w:u w:val="none"/>
        </w:rPr>
        <w:t>wrong_type</w:t>
      </w:r>
    </w:p>
    <w:p>
      <w:pPr>
        <w:keepNext/>
        <w:keepLines/>
        <w:ind w:left="317" w:hanging="317"/>
      </w:pPr>
      <w:r>
        <w:t xml:space="preserve">2. </w:t>
      </w:r>
      <w:r>
        <w:rPr>
          <w:b w:val="0"/>
          <w:i w:val="0"/>
          <w:u w:val="none"/>
        </w:rPr>
        <w:t>missing</w:t>
      </w:r>
    </w:p>
    <w:p>
      <w:pPr>
        <w:keepNext/>
        <w:keepLines/>
        <w:ind w:left="317" w:hanging="317"/>
      </w:pPr>
      <w:r>
        <w:t xml:space="preserve">3. </w:t>
      </w:r>
      <w:r>
        <w:rPr>
          <w:b w:val="0"/>
          <w:i w:val="0"/>
          <w:u w:val="none"/>
        </w:rPr>
        <w:t>Допустимо всегда</w:t>
      </w:r>
    </w:p>
    <w:p>
      <w:pPr>
        <w:keepNext w:val="0"/>
        <w:keepLines/>
        <w:ind w:left="317" w:hanging="317"/>
      </w:pPr>
      <w:r>
        <w:t xml:space="preserve">4. </w:t>
      </w:r>
      <w:r>
        <w:rPr>
          <w:b w:val="0"/>
          <w:i w:val="0"/>
          <w:u w:val="none"/>
        </w:rPr>
        <w:t>Как новый event_id</w:t>
      </w:r>
    </w:p>
    <w:p>
      <w:pPr>
        <w:pStyle w:val="Heading2"/>
        <w:keepNext/>
        <w:keepLines/>
      </w:pPr>
      <w:r>
        <w:t>Задание 4 за 1 балл</w:t>
      </w:r>
    </w:p>
    <w:p>
      <w:pPr>
        <w:keepNext/>
        <w:keepLines/>
      </w:pPr>
      <w:r>
        <w:rPr>
          <w:b w:val="0"/>
          <w:i w:val="0"/>
          <w:u w:val="none"/>
        </w:rPr>
        <w:t>Лишнее поле по контракту schema?</w:t>
      </w:r>
    </w:p>
    <w:p>
      <w:pPr>
        <w:keepNext/>
        <w:keepLines/>
        <w:ind w:left="317" w:hanging="317"/>
      </w:pPr>
      <w:r>
        <w:t xml:space="preserve">1. </w:t>
      </w:r>
      <w:r>
        <w:rPr>
          <w:b w:val="0"/>
          <w:i w:val="0"/>
          <w:u w:val="none"/>
        </w:rPr>
        <w:t>Запрещено всегда</w:t>
      </w:r>
    </w:p>
    <w:p>
      <w:pPr>
        <w:keepNext/>
        <w:keepLines/>
        <w:ind w:left="317" w:hanging="317"/>
      </w:pPr>
      <w:r>
        <w:t xml:space="preserve">2. </w:t>
      </w:r>
      <w:r>
        <w:rPr>
          <w:b w:val="0"/>
          <w:i w:val="0"/>
          <w:u w:val="none"/>
        </w:rPr>
        <w:t>Разрешено</w:t>
      </w:r>
    </w:p>
    <w:p>
      <w:pPr>
        <w:keepNext/>
        <w:keepLines/>
        <w:ind w:left="317" w:hanging="317"/>
      </w:pPr>
      <w:r>
        <w:t xml:space="preserve">3. </w:t>
      </w:r>
      <w:r>
        <w:rPr>
          <w:b w:val="0"/>
          <w:i w:val="0"/>
          <w:u w:val="none"/>
        </w:rPr>
        <w:t>Стирает required</w:t>
      </w:r>
    </w:p>
    <w:p>
      <w:pPr>
        <w:keepNext w:val="0"/>
        <w:keepLines/>
        <w:ind w:left="317" w:hanging="317"/>
      </w:pPr>
      <w:r>
        <w:t xml:space="preserve">4. </w:t>
      </w:r>
      <w:r>
        <w:rPr>
          <w:b w:val="0"/>
          <w:i w:val="0"/>
          <w:u w:val="none"/>
        </w:rPr>
        <w:t>Меняет version</w:t>
      </w:r>
    </w:p>
    <w:p>
      <w:pPr>
        <w:pStyle w:val="Heading2"/>
        <w:keepNext/>
        <w:keepLines/>
      </w:pPr>
      <w:r>
        <w:t>Задание 5 за 2 балла</w:t>
      </w:r>
    </w:p>
    <w:p>
      <w:pPr>
        <w:keepNext/>
        <w:keepLines/>
      </w:pPr>
      <w:r>
        <w:rPr>
          <w:b w:val="0"/>
          <w:i w:val="0"/>
          <w:u w:val="none"/>
        </w:rPr>
        <w:t>Выберите все подходящие ответы. Как восстановить повторы событий?</w:t>
      </w:r>
    </w:p>
    <w:p>
      <w:pPr>
        <w:keepNext/>
        <w:keepLines/>
        <w:ind w:left="317" w:hanging="317"/>
      </w:pPr>
      <w:r>
        <w:t xml:space="preserve">1. </w:t>
      </w:r>
      <w:r>
        <w:rPr>
          <w:b w:val="0"/>
          <w:i w:val="0"/>
          <w:u w:val="none"/>
        </w:rPr>
        <w:t>Суммировать все доставки</w:t>
      </w:r>
    </w:p>
    <w:p>
      <w:pPr>
        <w:keepNext/>
        <w:keepLines/>
        <w:ind w:left="317" w:hanging="317"/>
      </w:pPr>
      <w:r>
        <w:t xml:space="preserve">2. </w:t>
      </w:r>
      <w:r>
        <w:rPr>
          <w:b w:val="0"/>
          <w:i w:val="0"/>
          <w:u w:val="none"/>
        </w:rPr>
        <w:t>Ключ event_id</w:t>
      </w:r>
    </w:p>
    <w:p>
      <w:pPr>
        <w:keepNext/>
        <w:keepLines/>
        <w:ind w:left="317" w:hanging="317"/>
      </w:pPr>
      <w:r>
        <w:t xml:space="preserve">3. </w:t>
      </w:r>
      <w:r>
        <w:rPr>
          <w:b w:val="0"/>
          <w:i w:val="0"/>
          <w:u w:val="none"/>
        </w:rPr>
        <w:t>Брать последнюю строку без сравнения</w:t>
      </w:r>
    </w:p>
    <w:p>
      <w:pPr>
        <w:keepNext w:val="0"/>
        <w:keepLines/>
        <w:ind w:left="317" w:hanging="317"/>
      </w:pPr>
      <w:r>
        <w:t xml:space="preserve">4. </w:t>
      </w:r>
      <w:r>
        <w:rPr>
          <w:b w:val="0"/>
          <w:i w:val="0"/>
          <w:u w:val="none"/>
        </w:rPr>
        <w:t>Максимальная version</w:t>
      </w:r>
    </w:p>
    <w:p>
      <w:pPr>
        <w:pStyle w:val="Heading2"/>
        <w:keepNext/>
        <w:keepLines/>
      </w:pPr>
      <w:r>
        <w:t>Задание 6 за 2 балла</w:t>
      </w:r>
    </w:p>
    <w:p>
      <w:pPr>
        <w:keepNext/>
        <w:keepLines/>
      </w:pPr>
      <w:r>
        <w:rPr>
          <w:b w:val="0"/>
          <w:i w:val="0"/>
          <w:u w:val="none"/>
        </w:rPr>
        <w:t>Выберите все подходящие ответы. Что отмечает schema audit?</w:t>
      </w:r>
    </w:p>
    <w:p>
      <w:pPr>
        <w:keepNext/>
        <w:keepLines/>
        <w:ind w:left="317" w:hanging="317"/>
      </w:pPr>
      <w:r>
        <w:t xml:space="preserve">1. </w:t>
      </w:r>
      <w:r>
        <w:rPr>
          <w:b w:val="0"/>
          <w:i w:val="0"/>
          <w:u w:val="none"/>
        </w:rPr>
        <w:t>Отсутствующее required поле</w:t>
      </w:r>
    </w:p>
    <w:p>
      <w:pPr>
        <w:keepNext/>
        <w:keepLines/>
        <w:ind w:left="317" w:hanging="317"/>
      </w:pPr>
      <w:r>
        <w:t xml:space="preserve">2. </w:t>
      </w:r>
      <w:r>
        <w:rPr>
          <w:b w:val="0"/>
          <w:i w:val="0"/>
          <w:u w:val="none"/>
        </w:rPr>
        <w:t>Любое extra поле</w:t>
      </w:r>
    </w:p>
    <w:p>
      <w:pPr>
        <w:keepNext/>
        <w:keepLines/>
        <w:ind w:left="317" w:hanging="317"/>
      </w:pPr>
      <w:r>
        <w:t xml:space="preserve">3. </w:t>
      </w:r>
      <w:r>
        <w:rPr>
          <w:b w:val="0"/>
          <w:i w:val="0"/>
          <w:u w:val="none"/>
        </w:rPr>
        <w:t>Несовпадение объявленного типа</w:t>
      </w:r>
    </w:p>
    <w:p>
      <w:pPr>
        <w:keepNext w:val="0"/>
        <w:keepLines/>
        <w:ind w:left="317" w:hanging="317"/>
      </w:pPr>
      <w:r>
        <w:t xml:space="preserve">4. </w:t>
      </w:r>
      <w:r>
        <w:rPr>
          <w:b w:val="0"/>
          <w:i w:val="0"/>
          <w:u w:val="none"/>
        </w:rPr>
        <w:t>Число букв имени</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Event id, Версия события, Идемпотентность, Схема</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Проверить повтор и рестарт; Повторить исходный вход; Изменить нарушенный алгоритм; Получить различающую проверку; Воспроизвести отказ; Сохранить исходную поставку и seed</w:t>
      </w:r>
    </w:p>
    <w:p>
      <w:pPr>
        <w:pStyle w:val="Heading2"/>
        <w:keepNext/>
        <w:keepLines/>
      </w:pPr>
      <w:r>
        <w:t>Задание 9 за 5 баллов</w:t>
      </w:r>
    </w:p>
    <w:p>
      <w:pPr>
        <w:pStyle w:val="Heading1"/>
        <w:keepNext/>
        <w:keepLines/>
      </w:pPr>
      <w:r>
        <w:t>Повтор доставки события</w:t>
      </w:r>
    </w:p>
    <w:p>
      <w:pPr>
        <w:keepNext/>
        <w:keepLines/>
      </w:pPr>
      <w:r>
        <w:rPr>
          <w:b w:val="0"/>
          <w:i w:val="0"/>
          <w:u w:val="none"/>
        </w:rPr>
        <w:t>Ввод список event_id строка,version целое,amount число. Для id выберите максимальную version; пары id/version уникальны. Вывод count уникальных id,total сумма amount выбранных версий.</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[{"event_id": "x", "version": 1, "amount": 2}, {"event_id": "x", "version": 2, "amount": 4}]</w:t>
      </w:r>
    </w:p>
    <w:p>
      <w:pPr>
        <w:pStyle w:val="Heading2"/>
        <w:keepNext/>
        <w:keepLines/>
      </w:pPr>
      <w:r>
        <w:t>Пример вывода</w:t>
      </w:r>
    </w:p>
    <w:p>
      <w:pPr>
        <w:keepNext w:val="0"/>
        <w:keepLines/>
        <w:spacing w:line="240" w:lineRule="auto"/>
      </w:pPr>
      <w:r>
        <w:rPr>
          <w:rFonts w:ascii="Consolas" w:hAnsi="Consolas"/>
          <w:sz w:val="19"/>
        </w:rPr>
        <w:t>{"count": 1, "total": 4}</w:t>
      </w:r>
    </w:p>
    <w:p>
      <w:pPr>
        <w:pStyle w:val="Heading2"/>
        <w:keepNext/>
        <w:keepLines/>
      </w:pPr>
      <w:r>
        <w:t>Задание 10 за 8 баллов</w:t>
      </w:r>
    </w:p>
    <w:p>
      <w:pPr>
        <w:pStyle w:val="Heading1"/>
        <w:keepNext/>
        <w:keepLines/>
      </w:pPr>
      <w:r>
        <w:t>Изменившийся контракт</w:t>
      </w:r>
    </w:p>
    <w:p>
      <w:pPr>
        <w:keepNext/>
        <w:keepLines/>
      </w:pPr>
      <w:r>
        <w:rPr>
          <w:b w:val="0"/>
          <w:i w:val="0"/>
          <w:u w:val="none"/>
        </w:rPr>
        <w:t>Ввод required список уникальных имён,actual объект имя → тип строкой,types объект required_name → тип. Вывод missing и wrong_type отсортированные списки; extra допускаются.</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{"required": ["x", "y"], "actual": {"x": "str"}, "types": {"x": "int", "y": "float"}}</w:t>
      </w:r>
    </w:p>
    <w:p>
      <w:pPr>
        <w:pStyle w:val="Heading2"/>
        <w:keepNext/>
        <w:keepLines/>
      </w:pPr>
      <w:r>
        <w:t>Пример вывода</w:t>
      </w:r>
    </w:p>
    <w:p>
      <w:pPr>
        <w:keepNext w:val="0"/>
        <w:keepLines/>
        <w:spacing w:line="240" w:lineRule="auto"/>
      </w:pPr>
      <w:r>
        <w:rPr>
          <w:rFonts w:ascii="Consolas" w:hAnsi="Consolas"/>
          <w:sz w:val="19"/>
        </w:rPr>
        <w:t>{"missing": ["y"], "wrong_type": ["x"]}</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qlite.org/lang_select.html" TargetMode="External"/><Relationship Id="rId12" Type="http://schemas.openxmlformats.org/officeDocument/2006/relationships/hyperlink" Target="https://pandas.pydata.org/docs/getting_started/intro_tutorials/index.html" TargetMode="External"/><Relationship Id="rId13" Type="http://schemas.openxmlformats.org/officeDocument/2006/relationships/hyperlink" Target="https://scikit-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