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Запросы API гонки отмена и повторы</w:t>
      </w:r>
    </w:p>
    <w:p>
      <w:pPr>
        <w:pStyle w:val="Subtitle"/>
      </w:pPr>
      <w:r>
        <w:t>Peaky Minds  Frontend продвинутый  Редакция 2</w:t>
      </w:r>
    </w:p>
    <w:p>
      <w:pPr>
        <w:pStyle w:val="Heading1"/>
      </w:pPr>
      <w:r>
        <w:t>Словарь перед объяснением</w:t>
      </w:r>
    </w:p>
    <w:p>
      <w:r>
        <w:rPr>
          <w:b/>
          <w:u w:val="none"/>
        </w:rPr>
        <w:t>Контракт API</w:t>
      </w:r>
      <w:r>
        <w:rPr>
          <w:b w:val="0"/>
          <w:u w:val="none"/>
        </w:rPr>
        <w:t xml:space="preserve"> — Правила запроса и ответа между клиентом и сервером. Например формат списка; статус 200 сам по себе не описывает все поля.</w:t>
      </w:r>
    </w:p>
    <w:p>
      <w:r>
        <w:rPr>
          <w:b/>
          <w:u w:val="none"/>
        </w:rPr>
        <w:t>Гонка</w:t>
      </w:r>
      <w:r>
        <w:rPr>
          <w:b w:val="0"/>
          <w:u w:val="none"/>
        </w:rPr>
        <w:t xml:space="preserve"> — Зависимость результата от порядка завершения операций. Медленный старый поиск может заменить новый; это не обязательно многопоточность.</w:t>
      </w:r>
    </w:p>
    <w:p>
      <w:r>
        <w:rPr>
          <w:b/>
          <w:u w:val="none"/>
        </w:rPr>
        <w:t>Отмена</w:t>
      </w:r>
      <w:r>
        <w:rPr>
          <w:b w:val="0"/>
          <w:u w:val="none"/>
        </w:rPr>
        <w:t xml:space="preserve"> — Просьба прекратить ненужную работу через сигнал. AbortController помогает fetch, но не откатывает уже записанные сервером данные.</w:t>
      </w:r>
    </w:p>
    <w:p>
      <w:r>
        <w:rPr>
          <w:b/>
          <w:u w:val="none"/>
        </w:rPr>
        <w:t>Идемпотентность</w:t>
      </w:r>
      <w:r>
        <w:rPr>
          <w:b w:val="0"/>
          <w:u w:val="none"/>
        </w:rPr>
        <w:t xml:space="preserve"> — Сохранение эффекта при повторе одной операции. Один key связывает повторы заказа; два разных key означают две операции.</w:t>
      </w:r>
    </w:p>
    <w:p>
      <w:pPr>
        <w:pStyle w:val="Heading1"/>
      </w:pPr>
      <w:r>
        <w:t>Результат и рабочая ситуация</w:t>
      </w:r>
    </w:p>
    <w:p>
      <w:r>
        <w:rPr>
          <w:b w:val="0"/>
          <w:u w:val="none"/>
        </w:rPr>
        <w:t>Пользователь вводит a, затем ab. Ответ ab приходит первым, ответ a вторым и стирает актуальные результаты. Повтор создания заявки после таймаута добавляет дубль. Нужно защитить чтение и явно определить повторы записи.</w:t>
      </w:r>
    </w:p>
    <w:p>
      <w:r>
        <w:rPr>
          <w:b w:val="0"/>
          <w:u w:val="none"/>
        </w:rPr>
        <w:t>Ориентир: 3–5 часов для обычного урока, 4–8 часов для контрольной или инцидента. Для портфолио — 25–45 часов на проект. Время включает чтение, десять задач, практику и исправления; оценка до пилотного ученического прохода ориентировочная.</w:t>
      </w:r>
    </w:p>
    <w:p>
      <w:pPr>
        <w:pStyle w:val="Heading1"/>
      </w:pPr>
      <w:r>
        <w:t>Движение данных</w:t>
      </w:r>
    </w:p>
    <w:p>
      <w:r>
        <w:rPr>
          <w:b w:val="0"/>
          <w:u w:val="none"/>
        </w:rPr>
        <w:t>Обработчик ввода меняет query, клиент создаёт запрос, сервер возвращает JSON, клиент проверяет контракт и только затем меняет состояние. Для каждого запроса сохраняйте идентификатор, принадлежащий конкретной попытке. В журнале нужны query, id, момент начала и завершения, статус. Если последний завершившийся ответ всегда принимается, порядок сети становится скрытым правилом выбора экрана. Правило должно зависеть от последнего намерения пользователя.</w:t>
      </w:r>
    </w:p>
    <w:p>
      <w:pPr>
        <w:pStyle w:val="Heading1"/>
      </w:pPr>
      <w:r>
        <w:t>Двойная защита</w:t>
      </w:r>
    </w:p>
    <w:p>
      <w:r>
        <w:rPr>
          <w:b w:val="0"/>
          <w:u w:val="none"/>
        </w:rPr>
        <w:t>При смене query отмените прежний fetch через controller.abort и пометьте поколение как неактуальное. Некоторые источники не поддерживают отмену; ответ может уже завершиться до abort. Поэтому проверка актуального id нужна независимо от сигнала. В cleanup отменяется запрос текущего эффекта. Ошибка AbortError не означает сетевую аварию и не должна показывать красный баннер. В finally старого запроса нельзя снимать loading нового запроса.</w:t>
      </w:r>
    </w:p>
    <w:p>
      <w:pPr>
        <w:pStyle w:val="Heading1"/>
      </w:pPr>
      <w:r>
        <w:t>Ответ и валидация</w:t>
      </w:r>
    </w:p>
    <w:p>
      <w:r>
        <w:rPr>
          <w:b w:val="0"/>
          <w:u w:val="none"/>
        </w:rPr>
        <w:t>fetch с HTTP 500 обычно возвращает Response, поэтому проверьте ok перед использованием тела. После response.json проверьте массив и требуемые поля. HTML страница прокси вместо JSON вызывает другую ошибку, чем отказ статуса. Отдельно отображайте загрузку, пустой результат, сетевую ошибку и данные предыдущего успешного запроса. Не стирайте полезный список при каждой попытке, если сценарий допускает повторную загрузку поверх старых данных.</w:t>
      </w:r>
    </w:p>
    <w:p>
      <w:pPr>
        <w:pStyle w:val="Heading1"/>
      </w:pPr>
      <w:r>
        <w:t>Политика повторов</w:t>
      </w:r>
    </w:p>
    <w:p>
      <w:r>
        <w:rPr>
          <w:b w:val="0"/>
          <w:u w:val="none"/>
        </w:rPr>
        <w:t>Для GET повтор допустим при временной ошибке по объявленному бюджету. Для POST нужен ключ одной операции и серверная проверка повторов; disabled кнопка не заменяет это. В учебной политике максимум три повтора, статусы 429 и 5xx. Не переносите это правило автоматически на любое API: Retry-After, ограничения сервиса и смысл операции должны учитываться в реальном клиенте. Между попытками нужен ограниченный backoff с разбросом, иначе все клиенты могут повторить одновременно.</w:t>
      </w:r>
    </w:p>
    <w:p>
      <w:pPr>
        <w:pStyle w:val="Heading1"/>
      </w:pPr>
      <w:r>
        <w:t>Неопределённый результат записи</w:t>
      </w:r>
    </w:p>
    <w:p>
      <w:r>
        <w:rPr>
          <w:b w:val="0"/>
          <w:u w:val="none"/>
        </w:rPr>
        <w:t>Таймаут означает отсутствие подтверждения, а не доказательство отсутствия записи. Сохраните key до отправки, повторите с тем же payload и key. Если сервер обнаружил другой payload с тем же key, он возвращает конфликт, а не молча принимает новое значение. На клиенте покажите Проверяем результат и дайте возможность безопасного повтора. Новое намерение пользователя получает новый key. Серверный ключ должен сохраняться в базе, поэтому перезапуск API не уничтожает защиту.</w:t>
      </w:r>
    </w:p>
    <w:p>
      <w:pPr>
        <w:pStyle w:val="Heading1"/>
      </w:pPr>
      <w:r>
        <w:t>Проверка и факт</w:t>
      </w:r>
    </w:p>
    <w:p>
      <w:r>
        <w:rPr>
          <w:b w:val="0"/>
          <w:u w:val="none"/>
        </w:rPr>
        <w:t>Python Playwright управляет задержками и проверяет текст после ответа в обратном порядке. Нужен тест a -&gt; ab -&gt; a, потому что одинаковая строка query не означает ту же попытку. Дополнительный факт: AbortController может отменять fetch и чтение тела; он не является транзакцией базы данных. Симптом дублированной заявки проверяют повторным POST и чтением списка, а не поиском слова success в консоли.</w:t>
      </w:r>
    </w:p>
    <w:p>
      <w:pPr>
        <w:pStyle w:val="Heading1"/>
      </w:pPr>
      <w:r>
        <w:t>Hook чтения с ограниченным временем жизни</w:t>
      </w:r>
    </w:p>
    <w:p>
      <w:r>
        <w:rPr>
          <w:b w:val="0"/>
          <w:u w:val="none"/>
        </w:rPr>
        <w:t>Custom hook — функция, объединяющая React hooks в повторно используемое поведение. Имя начинается с use, и вызов остаётся на верхнем уровне компонента. Здесь state содержит связанные поля одной операции чтения. Promise — объект будущего результата; then получает успех, catch получает ошибку. await является другим синтаксисом работы с Promise, он не делает сеть синхронной для браузера. encodeURIComponent кодирует значение query, чтобы пробелы и символы не разрушили адрес запроса.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function useTickets(query) {</w:t>
        <w:br/>
        <w:t xml:space="preserve">  const [state, setState] = useState({items:[], loading:false, error:null});</w:t>
        <w:br/>
        <w:t xml:space="preserve">  useEffect(() =&gt; {</w:t>
        <w:br/>
        <w:t xml:space="preserve">    let active = true;</w:t>
        <w:br/>
        <w:t xml:space="preserve">    const controller = new AbortController();</w:t>
        <w:br/>
        <w:t xml:space="preserve">    setState(s =&gt; ({...s, loading:true, error:null}));</w:t>
        <w:br/>
        <w:t xml:space="preserve">    fetch('/api/tickets?q=' + encodeURIComponent(query), {signal:controller.signal})</w:t>
        <w:br/>
        <w:t xml:space="preserve">      .then(r =&gt; { if(!r.ok) throw Error(`HTTP ${r.status}`); return r.json(); })</w:t>
        <w:br/>
        <w:t xml:space="preserve">      .then(items =&gt; { if(active) setState({items, loading:false, error:null}); })</w:t>
        <w:br/>
        <w:t xml:space="preserve">      .catch(error =&gt; { if(active &amp;&amp; error.name !== 'AbortError')</w:t>
        <w:br/>
        <w:t xml:space="preserve">        setState(s =&gt; ({...s, loading:false, error:error.message})); });</w:t>
        <w:br/>
        <w:t xml:space="preserve">    return () =&gt; { active=false; controller.abort(); };</w:t>
        <w:br/>
        <w:t xml:space="preserve">  }, [query]);</w:t>
        <w:br/>
        <w:t xml:space="preserve">  return state;</w:t>
        <w:br/>
        <w:t>}</w:t>
      </w:r>
    </w:p>
    <w:p>
      <w:r>
        <w:rPr>
          <w:b w:val="0"/>
          <w:u w:val="none"/>
        </w:rPr>
        <w:t>Когда query меняется, cleanup прежнего эффекта выставляет active=false и отменяет controller. Даже если старый ответ приходит, его callback видит свой active и не меняет state. Новый setup имеет другое active, поэтому старая очистка не выключает новую попытку. Этот пример подходит к синхронизации одного query. Для запросов по кнопке, разделённых несколькими намерениями, используйте отдельный opId или generation: не переносите локальный флаг в общий mutable объект, который старый ответ начнёт читать как новый.</w:t>
      </w:r>
    </w:p>
    <w:p>
      <w:r>
        <w:rPr>
          <w:b w:val="0"/>
          <w:u w:val="none"/>
        </w:rPr>
        <w:t>После HTTP успеха ещё проверьте форму items. Сервер может вернуть объект ошибки со статусом 200 из-за некорректного прокси. Если ожидается [{id,title}], проверьте Array.isArray, тип id и title, допустимую длину и уникальность, затем нормализуйте. TypeScript в курсе не используется; отсутствие статической типизации не отменяет проверку границы. Ошибки валидации показываются как нарушение контракта, а не как пустой поиск. Защитите рендер от неполных данных.</w:t>
      </w:r>
    </w:p>
    <w:p>
      <w:r>
        <w:rPr>
          <w:b w:val="0"/>
          <w:u w:val="none"/>
        </w:rPr>
        <w:t>Повтор по бюджету создаёт новые попытки транспорта, но сохраняет идентичность бизнес операции. Для GET можно заново читать ресурс; для POST сохраняется один key. Отдельно считайте attempt и максимальное количество повторов: исходный запрос плюс три повтора означает до четырёх отправок. Условие retry задачи принимает число уже сделанных повторов, а не общее число запросов. Из-за этой разницы появляется типичная ошибка на границе attempt=3.</w:t>
      </w:r>
    </w:p>
    <w:p>
      <w:r>
        <w:rPr>
          <w:b w:val="0"/>
          <w:u w:val="none"/>
        </w:rPr>
        <w:t>Для диагностики используйте Network и безопасный журнал id/status без payload личного ввода. Поддерживайте повтор после ручного нажатия, когда бюджет исчерпан: новая осознанная попытка не обязана быть бесконечной автоматической петлёй. При offline покажите, что данные могут быть старыми. В тесте не ждите произвольные две секунды: удержите конкретный ответ, проверьте loading и только затем отпустите ответ. Так наблюдение зависит от события, а не от скорости компьютера.</w:t>
      </w:r>
    </w:p>
    <w:p>
      <w:pPr>
        <w:pStyle w:val="Heading1"/>
      </w:pPr>
      <w:r>
        <w:t>Компромиссы и различающие проверки</w:t>
      </w:r>
    </w:p>
    <w:p>
      <w:r>
        <w:rPr>
          <w:b w:val="0"/>
          <w:u w:val="none"/>
        </w:rPr>
        <w:t>Backoff — увеличение ожидания между повторами; jitter — небольшой разброс, уменьшающий одновременные запросы множества клиентов. Если все повторяют ровно через одну секунду, отказавший сервис может снова получить общий всплеск. В задачах retry проверяется только решение о допустимости, не таймер. В UI расширении объявите максимум ожидания и возможность отмены, чтобы пользователь не оставался в бесконечном loading.</w:t>
      </w:r>
    </w:p>
    <w:p>
      <w:r>
        <w:rPr>
          <w:b w:val="0"/>
          <w:u w:val="none"/>
        </w:rPr>
        <w:t>GET обычно является чтением, но конкретный API может нарушать семантику и создавать эффект при GET. Тогда клиент не должен слепо переносить учебную политику. Контракт важнее имени метода; в курсе серверные GET являются чтением, а POST записывает. Статус 429 требует учитывать лимиты и Retry-After, если сервер предоставляет его. Учебная таблица 429/5xx обучает классификации, а не обещает универсальную стратегию для всех сервисов.</w:t>
      </w:r>
    </w:p>
    <w:p>
      <w:r>
        <w:rPr>
          <w:b w:val="0"/>
          <w:u w:val="none"/>
        </w:rPr>
        <w:t>При проверке запроса различайте сеть, HTTP и тело. Отключение соединения даёт transport exception, 503 даёт Response с отказом, HTML вместо JSON даёт ошибку разбора, JSON неверной формы даёт schema error. Каждая ветка имеет своё сообщение и сохраняет нужные пользовательские данные. Не преобразуйте все четыре в пустой массив: пользователь увидит Нет заявок и примет техническую неисправность за отсутствие результата.</w:t>
      </w:r>
    </w:p>
    <w:p>
      <w:pPr>
        <w:pStyle w:val="Heading1"/>
      </w:pPr>
      <w:r>
        <w:t>Проверка ответа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const response = await fetch('/api/tickets', { signal });</w:t>
        <w:br/>
        <w:t>if (!response.ok) throw new Error(`HTTP ${response.status}`);</w:t>
        <w:br/>
        <w:t>const items = await response.json();</w:t>
        <w:br/>
        <w:t>if (!Array.isArray(items)) throw new Error('Неверный контракт');</w:t>
      </w:r>
    </w:p>
    <w:p>
      <w:r>
        <w:rPr>
          <w:b w:val="0"/>
          <w:u w:val="none"/>
        </w:rPr>
        <w:t>Успешный транспорт и подходящая структура проверяются отдельно. Отмена должна обрабатываться отдельно от network error.</w:t>
      </w:r>
    </w:p>
    <w:p>
      <w:pPr>
        <w:pStyle w:val="Heading1"/>
      </w:pPr>
      <w:r>
        <w:t>Практика и приёмка</w:t>
      </w:r>
    </w:p>
    <w:p>
      <w:r>
        <w:rPr>
          <w:b w:val="0"/>
          <w:u w:val="none"/>
        </w:rPr>
        <w:t>Включите задержки a=350 ms, ab=20 ms в учебном API. Создайте быстрый поиск, защитите состояние id и отменой. Добавьте retry с объявленным бюджетом; POST без key автоматически не повторять. В Network сохраните порядок start/finish, в DOCX объясните почему abort недостаточен. Автоматические функции race/retry должны сохранять типы и выполнять точные ограничения.</w:t>
      </w:r>
    </w:p>
    <w:p>
      <w:r>
        <w:rPr>
          <w:b w:val="0"/>
          <w:u w:val="single"/>
        </w:rPr>
        <w:t>Не стирайте исходные данные для устранения симптома.</w:t>
      </w:r>
      <w:r>
        <w:rPr>
          <w:b w:val="0"/>
          <w:u w:val="none"/>
        </w:rPr>
        <w:t xml:space="preserve"> Сохраните копию, проверку до изменения и повтор после. Учебные данные вымышлены.</w:t>
      </w:r>
    </w:p>
    <w:p>
      <w:pPr>
        <w:pStyle w:val="Heading1"/>
      </w:pPr>
      <w:r>
        <w:t>Порядок с заданными зависимостями</w:t>
      </w:r>
    </w:p>
    <w:p>
      <w:pPr>
        <w:keepNext/>
      </w:pPr>
      <w:r>
        <w:rPr>
          <w:b w:val="0"/>
          <w:u w:val="none"/>
        </w:rPr>
        <w:t>Для задачи на порядок используется именно этот последовательный протокол. Следующее действие требует результат предыдущего; альтернативный порядок других работ не оценивается.</w:t>
      </w:r>
    </w:p>
    <w:p>
      <w:pPr>
        <w:keepNext/>
      </w:pPr>
      <w:r>
        <w:t xml:space="preserve">1. </w:t>
      </w:r>
      <w:r>
        <w:rPr>
          <w:b w:val="0"/>
          <w:u w:val="none"/>
        </w:rPr>
        <w:t>Назначить уникальный id перед первым запросом</w:t>
      </w:r>
    </w:p>
    <w:p>
      <w:pPr>
        <w:keepNext/>
      </w:pPr>
      <w:r>
        <w:t xml:space="preserve">2. </w:t>
      </w:r>
      <w:r>
        <w:rPr>
          <w:b w:val="0"/>
          <w:u w:val="none"/>
        </w:rPr>
        <w:t>При новом вводе назначить новый активный id</w:t>
      </w:r>
    </w:p>
    <w:p>
      <w:pPr>
        <w:keepNext/>
      </w:pPr>
      <w:r>
        <w:t xml:space="preserve">3. </w:t>
      </w:r>
      <w:r>
        <w:rPr>
          <w:b w:val="0"/>
          <w:u w:val="none"/>
        </w:rPr>
        <w:t>Отменить запрос прежнего id</w:t>
      </w:r>
    </w:p>
    <w:p>
      <w:pPr>
        <w:keepNext/>
      </w:pPr>
      <w:r>
        <w:t xml:space="preserve">4. </w:t>
      </w:r>
      <w:r>
        <w:rPr>
          <w:b w:val="0"/>
          <w:u w:val="none"/>
        </w:rPr>
        <w:t>Получив ответ сравнить его id с активным</w:t>
      </w:r>
    </w:p>
    <w:p>
      <w:pPr>
        <w:keepNext w:val="0"/>
      </w:pPr>
      <w:r>
        <w:t xml:space="preserve">5. </w:t>
      </w:r>
      <w:r>
        <w:rPr>
          <w:b w:val="0"/>
          <w:u w:val="none"/>
        </w:rPr>
        <w:t>Только при совпадении заменить результаты</w:t>
      </w:r>
    </w:p>
    <w:p>
      <w:pPr>
        <w:pStyle w:val="Heading1"/>
      </w:pPr>
      <w:r>
        <w:t>Задания урока</w:t>
      </w:r>
    </w:p>
    <w:p>
      <w:pPr>
        <w:pStyle w:val="Heading2"/>
      </w:pPr>
      <w:r>
        <w:t>Один ответ 1</w:t>
      </w:r>
    </w:p>
    <w:p>
      <w:pPr>
        <w:keepNext/>
      </w:pPr>
      <w:r>
        <w:rPr>
          <w:b w:val="0"/>
          <w:u w:val="none"/>
        </w:rPr>
        <w:t>Что определяет актуальность ответа поиска?</w:t>
      </w:r>
    </w:p>
    <w:p>
      <w:pPr>
        <w:pStyle w:val="ListBullet"/>
        <w:keepNext/>
      </w:pPr>
      <w:r>
        <w:rPr>
          <w:b w:val="0"/>
          <w:u w:val="none"/>
        </w:rPr>
        <w:t>Последний завершившийся fetch</w:t>
      </w:r>
    </w:p>
    <w:p>
      <w:pPr>
        <w:pStyle w:val="ListBullet"/>
        <w:keepNext/>
      </w:pPr>
      <w:r>
        <w:rPr>
          <w:b w:val="0"/>
          <w:u w:val="none"/>
        </w:rPr>
        <w:t>Последний начатый id запроса</w:t>
      </w:r>
    </w:p>
    <w:p>
      <w:pPr>
        <w:pStyle w:val="ListBullet"/>
        <w:keepNext/>
      </w:pPr>
      <w:r>
        <w:rPr>
          <w:b w:val="0"/>
          <w:u w:val="none"/>
        </w:rPr>
        <w:t>Самый длинный массив</w:t>
      </w:r>
    </w:p>
    <w:p>
      <w:pPr>
        <w:pStyle w:val="ListBullet"/>
        <w:keepNext w:val="0"/>
      </w:pPr>
      <w:r>
        <w:rPr>
          <w:b w:val="0"/>
          <w:u w:val="none"/>
        </w:rPr>
        <w:t>Первый статус 200</w:t>
      </w:r>
    </w:p>
    <w:p>
      <w:pPr>
        <w:pStyle w:val="Heading2"/>
      </w:pPr>
      <w:r>
        <w:t>Один ответ 2</w:t>
      </w:r>
    </w:p>
    <w:p>
      <w:pPr>
        <w:keepNext/>
      </w:pPr>
      <w:r>
        <w:rPr>
          <w:b w:val="0"/>
          <w:u w:val="none"/>
        </w:rPr>
        <w:t>Что означает таймаут POST?</w:t>
      </w:r>
    </w:p>
    <w:p>
      <w:pPr>
        <w:pStyle w:val="ListBullet"/>
        <w:keepNext/>
      </w:pPr>
      <w:r>
        <w:rPr>
          <w:b w:val="0"/>
          <w:u w:val="none"/>
        </w:rPr>
        <w:t>Записи точно нет</w:t>
      </w:r>
    </w:p>
    <w:p>
      <w:pPr>
        <w:pStyle w:val="ListBullet"/>
        <w:keepNext/>
      </w:pPr>
      <w:r>
        <w:rPr>
          <w:b w:val="0"/>
          <w:u w:val="none"/>
        </w:rPr>
        <w:t>Запись точно есть</w:t>
      </w:r>
    </w:p>
    <w:p>
      <w:pPr>
        <w:pStyle w:val="ListBullet"/>
        <w:keepNext/>
      </w:pPr>
      <w:r>
        <w:rPr>
          <w:b w:val="0"/>
          <w:u w:val="none"/>
        </w:rPr>
        <w:t>Эффект неизвестен без дополнительной проверки</w:t>
      </w:r>
    </w:p>
    <w:p>
      <w:pPr>
        <w:pStyle w:val="ListBullet"/>
        <w:keepNext w:val="0"/>
      </w:pPr>
      <w:r>
        <w:rPr>
          <w:b w:val="0"/>
          <w:u w:val="none"/>
        </w:rPr>
        <w:t>Сервер обязан удалить данные</w:t>
      </w:r>
    </w:p>
    <w:p>
      <w:pPr>
        <w:pStyle w:val="Heading2"/>
      </w:pPr>
      <w:r>
        <w:t>Один ответ 3</w:t>
      </w:r>
    </w:p>
    <w:p>
      <w:pPr>
        <w:keepNext/>
      </w:pPr>
      <w:r>
        <w:rPr>
          <w:b w:val="0"/>
          <w:u w:val="none"/>
        </w:rPr>
        <w:t>Какой POST можно повторить в учебной политике?</w:t>
      </w:r>
    </w:p>
    <w:p>
      <w:pPr>
        <w:pStyle w:val="ListBullet"/>
        <w:keepNext/>
      </w:pPr>
      <w:r>
        <w:rPr>
          <w:b w:val="0"/>
          <w:u w:val="none"/>
        </w:rPr>
        <w:t>Любой 400</w:t>
      </w:r>
    </w:p>
    <w:p>
      <w:pPr>
        <w:pStyle w:val="ListBullet"/>
        <w:keepNext/>
      </w:pPr>
      <w:r>
        <w:rPr>
          <w:b w:val="0"/>
          <w:u w:val="none"/>
        </w:rPr>
        <w:t>Без key на 500</w:t>
      </w:r>
    </w:p>
    <w:p>
      <w:pPr>
        <w:pStyle w:val="ListBullet"/>
        <w:keepNext/>
      </w:pPr>
      <w:r>
        <w:rPr>
          <w:b w:val="0"/>
          <w:u w:val="none"/>
        </w:rPr>
        <w:t>С новым key после каждого таймаута</w:t>
      </w:r>
    </w:p>
    <w:p>
      <w:pPr>
        <w:pStyle w:val="ListBullet"/>
        <w:keepNext w:val="0"/>
      </w:pPr>
      <w:r>
        <w:rPr>
          <w:b w:val="0"/>
          <w:u w:val="none"/>
        </w:rPr>
        <w:t>С тем же непустым key при 503 и attempt&lt;3</w:t>
      </w:r>
    </w:p>
    <w:p>
      <w:pPr>
        <w:pStyle w:val="Heading2"/>
      </w:pPr>
      <w:r>
        <w:t>Один ответ 4</w:t>
      </w:r>
    </w:p>
    <w:p>
      <w:pPr>
        <w:keepNext/>
      </w:pPr>
      <w:r>
        <w:rPr>
          <w:b w:val="0"/>
          <w:u w:val="none"/>
        </w:rPr>
        <w:t>Зачем проверять response.ok?</w:t>
      </w:r>
    </w:p>
    <w:p>
      <w:pPr>
        <w:pStyle w:val="ListBullet"/>
        <w:keepNext/>
      </w:pPr>
      <w:r>
        <w:rPr>
          <w:b w:val="0"/>
          <w:u w:val="none"/>
        </w:rPr>
        <w:t>HTTP отказ может не стать исключением fetch</w:t>
      </w:r>
    </w:p>
    <w:p>
      <w:pPr>
        <w:pStyle w:val="ListBullet"/>
        <w:keepNext/>
      </w:pPr>
      <w:r>
        <w:rPr>
          <w:b w:val="0"/>
          <w:u w:val="none"/>
        </w:rPr>
        <w:t>Чтобы сменить CSS</w:t>
      </w:r>
    </w:p>
    <w:p>
      <w:pPr>
        <w:pStyle w:val="ListBullet"/>
        <w:keepNext/>
      </w:pPr>
      <w:r>
        <w:rPr>
          <w:b w:val="0"/>
          <w:u w:val="none"/>
        </w:rPr>
        <w:t>Чтобы обойти CORS</w:t>
      </w:r>
    </w:p>
    <w:p>
      <w:pPr>
        <w:pStyle w:val="ListBullet"/>
        <w:keepNext w:val="0"/>
      </w:pPr>
      <w:r>
        <w:rPr>
          <w:b w:val="0"/>
          <w:u w:val="none"/>
        </w:rPr>
        <w:t>Чтобы удалить кэш</w:t>
      </w:r>
    </w:p>
    <w:p>
      <w:pPr>
        <w:pStyle w:val="Heading2"/>
      </w:pPr>
      <w:r>
        <w:t>Несколько ответов 1</w:t>
      </w:r>
    </w:p>
    <w:p>
      <w:pPr>
        <w:keepNext/>
      </w:pPr>
      <w:r>
        <w:rPr>
          <w:b w:val="0"/>
          <w:u w:val="none"/>
        </w:rPr>
        <w:t>Выберите все подходящие утверждения для правил данного урока.</w:t>
      </w:r>
    </w:p>
    <w:p>
      <w:pPr>
        <w:pStyle w:val="ListBullet"/>
        <w:keepNext/>
      </w:pPr>
      <w:r>
        <w:rPr>
          <w:b w:val="0"/>
          <w:u w:val="none"/>
        </w:rPr>
        <w:t>Отменять прежний fetch</w:t>
      </w:r>
    </w:p>
    <w:p>
      <w:pPr>
        <w:pStyle w:val="ListBullet"/>
        <w:keepNext/>
      </w:pPr>
      <w:r>
        <w:rPr>
          <w:b w:val="0"/>
          <w:u w:val="none"/>
        </w:rPr>
        <w:t>Проверять поколение перед setState</w:t>
      </w:r>
    </w:p>
    <w:p>
      <w:pPr>
        <w:pStyle w:val="ListBullet"/>
        <w:keepNext/>
      </w:pPr>
      <w:r>
        <w:rPr>
          <w:b w:val="0"/>
          <w:u w:val="none"/>
        </w:rPr>
        <w:t>Принимать любой response</w:t>
      </w:r>
    </w:p>
    <w:p>
      <w:pPr>
        <w:pStyle w:val="ListBullet"/>
        <w:keepNext w:val="0"/>
      </w:pPr>
      <w:r>
        <w:rPr>
          <w:b w:val="0"/>
          <w:u w:val="none"/>
        </w:rPr>
        <w:t>Считать abort откатом commit</w:t>
      </w:r>
    </w:p>
    <w:p>
      <w:pPr>
        <w:pStyle w:val="Heading2"/>
      </w:pPr>
      <w:r>
        <w:t>Несколько ответов 2</w:t>
      </w:r>
    </w:p>
    <w:p>
      <w:pPr>
        <w:keepNext/>
      </w:pPr>
      <w:r>
        <w:rPr>
          <w:b w:val="0"/>
          <w:u w:val="none"/>
        </w:rPr>
        <w:t>Выберите все подходящие утверждения для правил данного урока.</w:t>
      </w:r>
    </w:p>
    <w:p>
      <w:pPr>
        <w:pStyle w:val="ListBullet"/>
        <w:keepNext/>
      </w:pPr>
      <w:r>
        <w:rPr>
          <w:b w:val="0"/>
          <w:u w:val="none"/>
        </w:rPr>
        <w:t>Ограничить число повторов</w:t>
      </w:r>
    </w:p>
    <w:p>
      <w:pPr>
        <w:pStyle w:val="ListBullet"/>
        <w:keepNext/>
      </w:pPr>
      <w:r>
        <w:rPr>
          <w:b w:val="0"/>
          <w:u w:val="none"/>
        </w:rPr>
        <w:t>Сохранить key одной операции</w:t>
      </w:r>
    </w:p>
    <w:p>
      <w:pPr>
        <w:pStyle w:val="ListBullet"/>
        <w:keepNext/>
      </w:pPr>
      <w:r>
        <w:rPr>
          <w:b w:val="0"/>
          <w:u w:val="none"/>
        </w:rPr>
        <w:t>Бесконечно повторять POST без ключа</w:t>
      </w:r>
    </w:p>
    <w:p>
      <w:pPr>
        <w:pStyle w:val="ListBullet"/>
        <w:keepNext w:val="0"/>
      </w:pPr>
      <w:r>
        <w:rPr>
          <w:b w:val="0"/>
          <w:u w:val="none"/>
        </w:rPr>
        <w:t>Назвать timeout доказательством отсутствия записи</w:t>
      </w:r>
    </w:p>
    <w:p>
      <w:pPr>
        <w:pStyle w:val="Heading2"/>
      </w:pPr>
      <w:r>
        <w:t>Сопоставление</w:t>
      </w:r>
    </w:p>
    <w:p>
      <w:pPr>
        <w:keepNext/>
      </w:pPr>
      <w:r>
        <w:rPr>
          <w:b w:val="0"/>
          <w:u w:val="none"/>
        </w:rPr>
        <w:t>Сопоставьте четыре термина словаря и четыре описания.</w:t>
      </w:r>
    </w:p>
    <w:p>
      <w:pPr>
        <w:pStyle w:val="ListBullet"/>
        <w:keepNext/>
      </w:pPr>
      <w:r>
        <w:rPr>
          <w:b w:val="0"/>
          <w:u w:val="none"/>
        </w:rPr>
        <w:t>Контракт API</w:t>
      </w:r>
    </w:p>
    <w:p>
      <w:pPr>
        <w:pStyle w:val="ListBullet"/>
        <w:keepNext/>
      </w:pPr>
      <w:r>
        <w:rPr>
          <w:b w:val="0"/>
          <w:u w:val="none"/>
        </w:rPr>
        <w:t>Гонка</w:t>
      </w:r>
    </w:p>
    <w:p>
      <w:pPr>
        <w:pStyle w:val="ListBullet"/>
        <w:keepNext/>
      </w:pPr>
      <w:r>
        <w:rPr>
          <w:b w:val="0"/>
          <w:u w:val="none"/>
        </w:rPr>
        <w:t>Отмена</w:t>
      </w:r>
    </w:p>
    <w:p>
      <w:pPr>
        <w:pStyle w:val="ListBullet"/>
        <w:keepNext/>
      </w:pPr>
      <w:r>
        <w:rPr>
          <w:b w:val="0"/>
          <w:u w:val="none"/>
        </w:rPr>
        <w:t>Идемпотентность</w:t>
      </w:r>
    </w:p>
    <w:p>
      <w:pPr>
        <w:pStyle w:val="ListBullet"/>
        <w:keepNext/>
      </w:pPr>
      <w:r>
        <w:rPr>
          <w:b w:val="0"/>
          <w:u w:val="none"/>
        </w:rPr>
        <w:t>Сохранение эффекта при повторе одной операции. Один key связывает повторы заказа; два разных key означают две операции.</w:t>
      </w:r>
    </w:p>
    <w:p>
      <w:pPr>
        <w:pStyle w:val="ListBullet"/>
        <w:keepNext/>
      </w:pPr>
      <w:r>
        <w:rPr>
          <w:b w:val="0"/>
          <w:u w:val="none"/>
        </w:rPr>
        <w:t>Просьба прекратить ненужную работу через сигнал. AbortController помогает fetch, но не откатывает уже записанные сервером данные.</w:t>
      </w:r>
    </w:p>
    <w:p>
      <w:pPr>
        <w:pStyle w:val="ListBullet"/>
        <w:keepNext/>
      </w:pPr>
      <w:r>
        <w:rPr>
          <w:b w:val="0"/>
          <w:u w:val="none"/>
        </w:rPr>
        <w:t>Зависимость результата от порядка завершения операций. Медленный старый поиск может заменить новый; это не обязательно многопоточность.</w:t>
      </w:r>
    </w:p>
    <w:p>
      <w:pPr>
        <w:pStyle w:val="ListBullet"/>
        <w:keepNext w:val="0"/>
      </w:pPr>
      <w:r>
        <w:rPr>
          <w:b w:val="0"/>
          <w:u w:val="none"/>
        </w:rPr>
        <w:t>Правила запроса и ответа между клиентом и сервером. Например формат списка; статус 200 сам по себе не описывает все поля.</w:t>
      </w:r>
    </w:p>
    <w:p>
      <w:pPr>
        <w:pStyle w:val="Heading2"/>
      </w:pPr>
      <w:r>
        <w:t>Порядок</w:t>
      </w:r>
    </w:p>
    <w:p>
      <w:r>
        <w:rPr>
          <w:b w:val="0"/>
          <w:u w:val="none"/>
        </w:rPr>
        <w:t>Восстановите протокол из раздела выше: действия показываются перемешанными платформой. Исходный инцидент ещё не исправлен.</w:t>
      </w:r>
    </w:p>
    <w:p>
      <w:pPr>
        <w:pStyle w:val="Heading2"/>
      </w:pPr>
      <w:r>
        <w:t>Только актуальный ответ поиска</w:t>
      </w:r>
    </w:p>
    <w:p>
      <w:r>
        <w:rPr>
          <w:b w:val="0"/>
          <w:u w:val="none"/>
        </w:rPr>
        <w:t>Ввод массив событий {type:"start",id:string} и {type:"response",id:string,items:[string]}. Начальный active=null, items=[]. start делает id актуальным, не меняет items. response заменяет items только при id===active. Верните items после всей последовательности. id запросов start уникальны.</w:t>
      </w:r>
    </w:p>
    <w:p>
      <w:r>
        <w:rPr>
          <w:b w:val="0"/>
          <w:u w:val="none"/>
        </w:rPr>
        <w:t>Реализуйте JavaScript функцию solve(data). Не мутируйте вход. В Stepik транспорт ввода и вывода предоставлен: один JSON на stdin, один JSON на stdout. Не выводите сообщения отладки. В браузере вызывается та же функция; DOM и React в этих двух шагах не доступны. Размер входа до 10000 элементов; числа безопасные целые. UI практика проверяется отдельно Python Playwright.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"type": "start",</w:t>
        <w:br/>
        <w:t xml:space="preserve">    "id": "a"</w:t>
        <w:br/>
        <w:t xml:space="preserve">  },</w:t>
        <w:br/>
        <w:t xml:space="preserve">  {</w:t>
        <w:br/>
        <w:t xml:space="preserve">    "type": "start",</w:t>
        <w:br/>
        <w:t xml:space="preserve">    "id": "b"</w:t>
        <w:br/>
        <w:t xml:space="preserve">  },</w:t>
        <w:br/>
        <w:t xml:space="preserve">  {</w:t>
        <w:br/>
        <w:t xml:space="preserve">    "type": "response",</w:t>
        <w:br/>
        <w:t xml:space="preserve">    "id": "a",</w:t>
        <w:br/>
        <w:t xml:space="preserve">    "items": [</w:t>
        <w:br/>
        <w:t xml:space="preserve">      "a"</w:t>
        <w:br/>
        <w:t xml:space="preserve">    ]</w:t>
        <w:br/>
        <w:t xml:space="preserve">  },</w:t>
        <w:br/>
        <w:t xml:space="preserve">  {</w:t>
        <w:br/>
        <w:t xml:space="preserve">    "type": "response",</w:t>
        <w:br/>
        <w:t xml:space="preserve">    "id": "b",</w:t>
        <w:br/>
        <w:t xml:space="preserve">    "items": [</w:t>
        <w:br/>
        <w:t xml:space="preserve">      "b"</w:t>
        <w:br/>
        <w:t xml:space="preserve">    ]</w:t>
        <w:br/>
        <w:t xml:space="preserve">  }</w:t>
        <w:br/>
        <w:t>]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</w:t>
        <w:br/>
        <w:t xml:space="preserve">  "b"</w:t>
        <w:br/>
        <w:t>]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[]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[]</w:t>
      </w:r>
    </w:p>
    <w:p>
      <w:pPr>
        <w:pStyle w:val="Heading2"/>
      </w:pPr>
      <w:r>
        <w:t>Политика повтора HTTP</w:t>
      </w:r>
    </w:p>
    <w:p>
      <w:r>
        <w:rPr>
          <w:b w:val="0"/>
          <w:u w:val="none"/>
        </w:rPr>
        <w:t>Ввод {method,status,attempt,key}. method GET/POST; status целый 100..599; attempt целый &gt;=0, число уже сделанных повторов; key строка|null. Верните boolean: повтор только при status 429 или 500..599, attempt&lt;3 и (GET или POST с непустым key). 408 намеренно не повторяем в этой учебной политике.</w:t>
      </w:r>
    </w:p>
    <w:p>
      <w:r>
        <w:rPr>
          <w:b w:val="0"/>
          <w:u w:val="none"/>
        </w:rPr>
        <w:t>Реализуйте JavaScript функцию solve(data). Не мутируйте вход. В Stepik транспорт ввода и вывода предоставлен: один JSON на stdin, один JSON на stdout. Не выводите сообщения отладки. В браузере вызывается та же функция; DOM и React в этих двух шагах не доступны. Размер входа до 10000 элементов; числа безопасные целые. UI практика проверяется отдельно Python Playwright.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"method": "GET",</w:t>
        <w:br/>
        <w:t xml:space="preserve">  "status": 429,</w:t>
        <w:br/>
        <w:t xml:space="preserve">  "attempt": 0,</w:t>
        <w:br/>
        <w:t xml:space="preserve">  "key": null</w:t>
        <w:br/>
        <w:t>}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true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"method": "GET",</w:t>
        <w:br/>
        <w:t xml:space="preserve">  "status": 200,</w:t>
        <w:br/>
        <w:t xml:space="preserve">  "attempt": 0,</w:t>
        <w:br/>
        <w:t xml:space="preserve">  "key": null</w:t>
        <w:br/>
        <w:t>}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false</w:t>
      </w:r>
    </w:p>
    <w:p>
      <w:pPr>
        <w:pStyle w:val="Heading1"/>
        <w:keepNext/>
      </w:pPr>
      <w:r>
        <w:t>Источники и дополнительное чтение</w:t>
      </w:r>
    </w:p>
    <w:p>
      <w:pPr>
        <w:pStyle w:val="ListBullet"/>
        <w:keepNext/>
      </w:pPr>
      <w:hyperlink r:id="rId9">
        <w:r>
          <w:rPr>
            <w:u w:val="single"/>
          </w:rPr>
          <w:t>developer.mozilla.org</w:t>
        </w:r>
      </w:hyperlink>
      <w:r>
        <w:rPr>
          <w:b w:val="0"/>
          <w:u w:val="none"/>
        </w:rPr>
        <w:t xml:space="preserve"> — сигнал отмены и поддерживаемые операции.</w:t>
      </w:r>
    </w:p>
    <w:p>
      <w:pPr>
        <w:pStyle w:val="ListBullet"/>
        <w:keepNext/>
      </w:pPr>
      <w:hyperlink r:id="rId10">
        <w:r>
          <w:rPr>
            <w:u w:val="single"/>
          </w:rPr>
          <w:t>react.dev</w:t>
        </w:r>
      </w:hyperlink>
      <w:r>
        <w:rPr>
          <w:b w:val="0"/>
          <w:u w:val="none"/>
        </w:rPr>
        <w:t xml:space="preserve"> — граница событий пользователя и синхронизации с внешней системой.</w:t>
      </w:r>
    </w:p>
    <w:p>
      <w:pPr>
        <w:pStyle w:val="ListBullet"/>
        <w:keepNext/>
      </w:pPr>
      <w:hyperlink r:id="rId11">
        <w:r>
          <w:rPr>
            <w:u w:val="single"/>
          </w:rPr>
          <w:t>playwright.dev</w:t>
        </w:r>
      </w:hyperlink>
      <w:r>
        <w:rPr>
          <w:b w:val="0"/>
          <w:u w:val="none"/>
        </w:rPr>
        <w:t xml:space="preserve"> — установка и Python сценарии проверки браузера.</w:t>
      </w:r>
    </w:p>
    <w:p>
      <w:pPr>
        <w:keepNext w:val="0"/>
      </w:pPr>
      <w:r>
        <w:rPr>
          <w:b w:val="0"/>
          <w:u w:val="none"/>
        </w:rPr>
        <w:t>Официальные страницы открыты 4 октября 2026 года. Зафиксированный стенд использует React 19.1.1 и Vite 7.3.6; текущая документация может показывать другую версию. Статья Хабр AChuguev от 24 декабря 2025 года — дополнительная точка зрения, не нормативный контракт API.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eloper.mozilla.org/en-US/docs/Web/API/AbortController" TargetMode="External"/><Relationship Id="rId10" Type="http://schemas.openxmlformats.org/officeDocument/2006/relationships/hyperlink" Target="https://react.dev/learn/you-might-not-need-an-effect" TargetMode="External"/><Relationship Id="rId11" Type="http://schemas.openxmlformats.org/officeDocument/2006/relationships/hyperlink" Target="https://playwright.dev/python/docs/int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