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выпуск с деградацией и утечкой</w:t>
      </w:r>
    </w:p>
    <w:p>
      <w:pPr>
        <w:pStyle w:val="Subtitle"/>
      </w:pPr>
      <w:r>
        <w:t>Peaky Minds  Frontend продвинутый  Редакция 2</w:t>
      </w:r>
    </w:p>
    <w:p>
      <w:pPr>
        <w:pStyle w:val="Heading1"/>
      </w:pPr>
      <w:r>
        <w:t>Словарь перед объяснением</w:t>
      </w:r>
    </w:p>
    <w:p>
      <w:r>
        <w:rPr>
          <w:b/>
          <w:u w:val="none"/>
        </w:rPr>
        <w:t>Регрессионный бюджет</w:t>
      </w:r>
      <w:r>
        <w:rPr>
          <w:b w:val="0"/>
          <w:u w:val="none"/>
        </w:rPr>
        <w:t xml:space="preserve"> — Граница допустимого изменения измерения между версиями. Он требует сопоставимого сценария.</w:t>
      </w:r>
    </w:p>
    <w:p>
      <w:r>
        <w:rPr>
          <w:b/>
          <w:u w:val="none"/>
        </w:rPr>
        <w:t>Nearest rank</w:t>
      </w:r>
      <w:r>
        <w:rPr>
          <w:b w:val="0"/>
          <w:u w:val="none"/>
        </w:rPr>
        <w:t xml:space="preserve"> — Правило выбора процентиля из отсортированных измерений. Это не среднее и не интерполяция.</w:t>
      </w:r>
    </w:p>
    <w:p>
      <w:r>
        <w:rPr>
          <w:b/>
          <w:u w:val="none"/>
        </w:rPr>
        <w:t>Порог выпуска</w:t>
      </w:r>
      <w:r>
        <w:rPr>
          <w:b w:val="0"/>
          <w:u w:val="none"/>
        </w:rPr>
        <w:t xml:space="preserve"> — Условие допуска версии к следующему этапу. Успех build не означает выполнение всех критериев.</w:t>
      </w:r>
    </w:p>
    <w:p>
      <w:r>
        <w:rPr>
          <w:b/>
          <w:u w:val="none"/>
        </w:rPr>
        <w:t>Артефакт</w:t>
      </w:r>
      <w:r>
        <w:rPr>
          <w:b w:val="0"/>
          <w:u w:val="none"/>
        </w:rPr>
        <w:t xml:space="preserve"> — Конкретный результат сборки с идентификатором версии. Он отличается от рабочей папки исходников.</w:t>
      </w:r>
    </w:p>
    <w:p>
      <w:pPr>
        <w:pStyle w:val="Heading1"/>
      </w:pPr>
      <w:r>
        <w:t>Результат и рабочая ситуация</w:t>
      </w:r>
    </w:p>
    <w:p>
      <w:r>
        <w:rPr>
          <w:b w:val="0"/>
          <w:u w:val="none"/>
        </w:rPr>
        <w:t>Версия киоска Маяк собирается, но initial JS вырос на 40%, клавиатура сломалась и журнал содержит query с почтой. Нужно остановить неподходящий выпуск, исправить причины и повторить тот же сценарий на новом артефакте.</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Условия допуска</w:t>
      </w:r>
    </w:p>
    <w:p>
      <w:r>
        <w:rPr>
          <w:b w:val="0"/>
          <w:u w:val="none"/>
        </w:rPr>
        <w:t>В student/incidents/release.json сохранены размеры двух версий и required проверки. allow требует все required=true и currentBytes&lt;=limit. Неизвестная успешная проверка не компенсирует пропущенную keyboard. Отрицательная delta допустима и означает уменьшение; нельзя брать абсолютное значение. Порог — учебное решение, его надо объявить до проверки, чтобы не подгонять после результатов.</w:t>
      </w:r>
    </w:p>
    <w:p>
      <w:pPr>
        <w:pStyle w:val="Heading1"/>
      </w:pPr>
      <w:r>
        <w:t>Задержки</w:t>
      </w:r>
    </w:p>
    <w:p>
      <w:r>
        <w:rPr>
          <w:b w:val="0"/>
          <w:u w:val="none"/>
        </w:rPr>
        <w:t>Соберите несколько измерений одного сценария на production build. p95 nearest-rank выбирает ceil(0.95*n)-1 после числовой сортировки. При 20 значениях это 19-е по счёту. Пустой набор не равен нулевой задержке, результат null означает отсутствие измерения. JavaScript sort без comparator сортирует строковые представления, поэтому [2,10,100] может дать неверный результат. Не выдавайте этот p95 за полный расчёт INP страницы.</w:t>
      </w:r>
    </w:p>
    <w:p>
      <w:pPr>
        <w:pStyle w:val="Heading1"/>
      </w:pPr>
      <w:r>
        <w:t>Самостоятельное расследование</w:t>
      </w:r>
    </w:p>
    <w:p>
      <w:r>
        <w:rPr>
          <w:b w:val="0"/>
          <w:u w:val="none"/>
        </w:rPr>
        <w:t>Начните с клавиатурной ошибки, потому что более быстрый недоступный интерфейс не удовлетворяет контракту. Затем удалите лишние telemetry поля, после этого проверьте split редкого раздела. Для каждого изменения сохраните предыдущую сборку и выполните исходный сценарий. Не удаляйте проверку из required для получения allow. В контрольной результат должен быть объяснён причиной, а не фразой Теперь всё зелёное.</w:t>
      </w:r>
    </w:p>
    <w:p>
      <w:pPr>
        <w:pStyle w:val="Heading1"/>
      </w:pPr>
      <w:r>
        <w:t>Связь доказательств</w:t>
      </w:r>
    </w:p>
    <w:p>
      <w:r>
        <w:rPr>
          <w:b w:val="0"/>
          <w:u w:val="none"/>
        </w:rPr>
        <w:t>Запишите commit, lock checksum, build время и версии инструментов. Python проверяет размеры конкретного dist и DOM конкретной версии. Скриншот другого commit нельзя прикладывать как доказательство исправления. Для ручной оценки включите скриншот 375 px, маршрут клавиатуры и описание удаления query из события. Выпуск не публикуется автоматически: пакет проверяется локально, а перенос и независимая приёмка являются следующими этапами.</w:t>
      </w:r>
    </w:p>
    <w:p>
      <w:pPr>
        <w:pStyle w:val="Heading1"/>
      </w:pPr>
      <w:r>
        <w:t>Повтор и ограничения</w:t>
      </w:r>
    </w:p>
    <w:p>
      <w:r>
        <w:rPr>
          <w:b w:val="0"/>
          <w:u w:val="none"/>
        </w:rPr>
        <w:t>Повторите набор измерений минимум дважды; сравните не только percentile, но число наблюдений. Проверьте равенство limit, один отсутствующий required и нечисловой вывод. Реальный пользовательский опыт зависит от устройства и сети; учебный сценарий не гарантирует одинаковую скорость всем посетителям. Дополнительный факт: маленькое число измерений делает p95 близким к максимуму, поэтому важно сохранять исходный набор, а не только итог.</w:t>
      </w:r>
    </w:p>
    <w:p>
      <w:pPr>
        <w:pStyle w:val="Heading1"/>
      </w:pPr>
      <w:r>
        <w:t>Что именно сравнивает выпуск</w:t>
      </w:r>
    </w:p>
    <w:p>
      <w:r>
        <w:rPr>
          <w:b w:val="0"/>
          <w:u w:val="none"/>
        </w:rPr>
        <w:t>Gzip — формат сжатия; mtime в заголовке влияет на байты архива, поэтому для воспроизводимого измерения задаётся ноль. Python скрипт показывает размеры файлов, но не знает, какие chunks первоначальные. Initial состав берётся из графа imports manifest или наблюдения Network. Если все файлы относятся к одному синхронному графу, сумма всех является первоначальным бюджетом. Если есть lazy, его поздняя загрузка проверяется отдельно и не должна потеряться из общего release отчёта.</w:t>
      </w:r>
    </w:p>
    <w:p>
      <w:pPr>
        <w:keepLines/>
        <w:spacing w:line="240" w:lineRule="auto"/>
      </w:pPr>
      <w:r>
        <w:rPr>
          <w:rFonts w:ascii="Consolas" w:hAnsi="Consolas"/>
          <w:sz w:val="18"/>
        </w:rPr>
        <w:t>import gzip</w:t>
        <w:br/>
        <w:t>from pathlib import Path</w:t>
        <w:br/>
        <w:t>files = sorted(Path('dist/assets').glob('*.js'))</w:t>
        <w:br/>
        <w:t>sizes = {p.name: len(gzip.compress(p.read_bytes(), mtime=0)) for p in files}</w:t>
        <w:br/>
        <w:t>print(sizes)</w:t>
        <w:br/>
        <w:t># Initial состав определите по графу сборки, не по одному расширению .js.</w:t>
      </w:r>
    </w:p>
    <w:p>
      <w:r>
        <w:rPr>
          <w:b w:val="0"/>
          <w:u w:val="none"/>
        </w:rPr>
        <w:t>Сравните предыдущую и текущую сборку на одинаковых условиях. previousBytes=200000,currentBytes=180000 даёт delta=-20000, то есть уменьшение. Тест не должен проверять только положительное превышение: полезно сохранять signed delta для всех версий. Равенство currentBytes=limit допустимо по объявленному критерию. Поле allow не должно зависеть от того, нравится ли вам новая версия; оно вычисляется из данных и required. Скрытые tests включают отсутствующее поле, false и неизвестную успешную проверку.</w:t>
      </w:r>
    </w:p>
    <w:p>
      <w:r>
        <w:rPr>
          <w:b w:val="0"/>
          <w:u w:val="none"/>
        </w:rPr>
        <w:t>Nearest-rank percentile использует отсортированные целые длительности и позицию. Для n=1 p95 равен единственному измерению, для n=20 берётся 19-е, для n=100 95-е. Это правило не интерполирует соседей. Запишите исходный массив и метод расчёта, потому что две библиотеки могут реализовать разные definitions percentile. В курсе нет обещания, что 20 samples дают оценку всей аудитории; они лишь проверяют воспроизводимый сценарий локальной версии.</w:t>
      </w:r>
    </w:p>
    <w:p>
      <w:r>
        <w:rPr>
          <w:b w:val="0"/>
          <w:u w:val="none"/>
        </w:rPr>
        <w:t>Release документ должен связывать один commit, lock, dist и screenshot. Если после скриншота вы исправили CSS, прежняя картинка не подтверждает новую сборку. Если после теста изменили API контракт, снова выполните связанные UI сценарии. Не нужно повторять все проверки без новой причины, но нужно понимать, какие доказательства стали неактуальны. Сохраните map версия-&gt;проверка и краткую причину повторного запуска. Проверка одного текста страницы не заменяет keyboard, safeurl и redaction.</w:t>
      </w:r>
    </w:p>
    <w:p>
      <w:r>
        <w:rPr>
          <w:b w:val="0"/>
          <w:u w:val="none"/>
        </w:rPr>
        <w:t>При отказе required сохраняйте причину, конкретное действие и actual наблюдение. Не пишите production ready до независимого прохода. Локальный пакет может быть полностью проверен в доступной среде и при этом иметь внешний этап Stepik импорта и ученической блокировки. Это не повод скрыть локальные результаты или назвать их публикацией. В данной контрольной вы тренируете прозрачную передачу артефакта: какие критерии выполнены, какая версия проверена и что требует отдельной среды.</w:t>
      </w:r>
    </w:p>
    <w:p>
      <w:pPr>
        <w:pStyle w:val="Heading1"/>
      </w:pPr>
      <w:r>
        <w:t>Компромиссы и различающие проверки</w:t>
      </w:r>
    </w:p>
    <w:p>
      <w:r>
        <w:rPr>
          <w:b w:val="0"/>
          <w:u w:val="none"/>
        </w:rPr>
        <w:t>Сохраните выборку задержек как отдельный JSON и укажите размер. Два p95 с разным числом samples не всегда сопоставимы. Если один прогон включает первый cold загрузочный click, а другой только warm повтор, они измеряют разные условия. Разделите cold и warm сценарии или сделайте одинаковое начало. Не удаляйте медленный outlier только потому, что он мешает красивому числу: сначала объясните причину и объявленное правило исключения.</w:t>
      </w:r>
    </w:p>
    <w:p>
      <w:r>
        <w:rPr>
          <w:b w:val="0"/>
          <w:u w:val="none"/>
        </w:rPr>
        <w:t>Пропущенный test и успешный test являются разными статусами. Если pytest завершился без failed, но нужный сценарий skipped, required не подтверждён. Проверяйте collected/passed/skipped и конкретный контракт. В модели release missing рассматривается как failed, чтобы отчёт не давал допуск неполной проверке. Сохраняйте actual количество шагов в журнале, а не только exit code команды.</w:t>
      </w:r>
    </w:p>
    <w:p>
      <w:r>
        <w:rPr>
          <w:b w:val="0"/>
          <w:u w:val="none"/>
        </w:rPr>
        <w:t>Отрицательный delta и маленький bundle не компенсируют XSS или keyboard failure. Допуск объединяет все required как AND, а не средний score. Для учебного решения одна проваленная обязательная проверка блокирует переход. Цену, дату публикации и поддержку нельзя выводить из этого технического допуска: они относятся к отдельно утверждаемому выпуску школы.</w:t>
      </w:r>
    </w:p>
    <w:p>
      <w:pPr>
        <w:pStyle w:val="Heading1"/>
      </w:pPr>
      <w:r>
        <w:t>Числовая сортировка</w:t>
      </w:r>
    </w:p>
    <w:p>
      <w:pPr>
        <w:keepLines/>
        <w:spacing w:line="240" w:lineRule="auto"/>
      </w:pPr>
      <w:r>
        <w:rPr>
          <w:rFonts w:ascii="Consolas" w:hAnsi="Consolas"/>
          <w:sz w:val="18"/>
        </w:rPr>
        <w:t>const samples = [10, 2, 100];</w:t>
        <w:br/>
        <w:t>const ordered = samples.slice().sort((a,b) =&gt; a-b);</w:t>
        <w:br/>
        <w:t>console.log(ordered);</w:t>
      </w:r>
    </w:p>
    <w:p>
      <w:r>
        <w:rPr>
          <w:b w:val="0"/>
          <w:u w:val="none"/>
        </w:rPr>
        <w:t>Получится [2,10,100]. Исходный samples сохранён; default sort для чисел не подходит.</w:t>
      </w:r>
    </w:p>
    <w:p>
      <w:pPr>
        <w:pStyle w:val="Heading1"/>
      </w:pPr>
      <w:r>
        <w:t>Практика и приёмка</w:t>
      </w:r>
    </w:p>
    <w:p>
      <w:r>
        <w:rPr>
          <w:b w:val="0"/>
          <w:u w:val="none"/>
        </w:rPr>
        <w:t>Исправьте dist, keyboard и redaction на учебном стенде. Реализуйте release/p95. Приложите DOCX release отчёт с commit, исходными и повторными измерениями, файлом JSON проверки и скриншотами. Приёмка не допускает пропущенную обязательную проверку и не принимает константу allow=true.</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Зафиксировать failing артефакт и required</w:t>
      </w:r>
    </w:p>
    <w:p>
      <w:pPr>
        <w:keepNext/>
      </w:pPr>
      <w:r>
        <w:t xml:space="preserve">2. </w:t>
      </w:r>
      <w:r>
        <w:rPr>
          <w:b w:val="0"/>
          <w:u w:val="none"/>
        </w:rPr>
        <w:t>Воспроизвести keyboard и telemetry дефекты</w:t>
      </w:r>
    </w:p>
    <w:p>
      <w:pPr>
        <w:keepNext/>
      </w:pPr>
      <w:r>
        <w:t xml:space="preserve">3. </w:t>
      </w:r>
      <w:r>
        <w:rPr>
          <w:b w:val="0"/>
          <w:u w:val="none"/>
        </w:rPr>
        <w:t>Исправить причины без удаления критериев</w:t>
      </w:r>
    </w:p>
    <w:p>
      <w:pPr>
        <w:keepNext/>
      </w:pPr>
      <w:r>
        <w:t xml:space="preserve">4. </w:t>
      </w:r>
      <w:r>
        <w:rPr>
          <w:b w:val="0"/>
          <w:u w:val="none"/>
        </w:rPr>
        <w:t>Собрать новый артефакт и повторить измерения</w:t>
      </w:r>
    </w:p>
    <w:p>
      <w:pPr>
        <w:keepNext w:val="0"/>
      </w:pPr>
      <w:r>
        <w:t xml:space="preserve">5. </w:t>
      </w:r>
      <w:r>
        <w:rPr>
          <w:b w:val="0"/>
          <w:u w:val="none"/>
        </w:rPr>
        <w:t>Сопоставить результаты и вычислить допуск</w:t>
      </w:r>
    </w:p>
    <w:p>
      <w:pPr>
        <w:pStyle w:val="Heading1"/>
      </w:pPr>
      <w:r>
        <w:t>Задания урока</w:t>
      </w:r>
    </w:p>
    <w:p>
      <w:pPr>
        <w:pStyle w:val="Heading2"/>
      </w:pPr>
      <w:r>
        <w:t>Один ответ 1</w:t>
      </w:r>
    </w:p>
    <w:p>
      <w:pPr>
        <w:keepNext/>
      </w:pPr>
      <w:r>
        <w:rPr>
          <w:b w:val="0"/>
          <w:u w:val="none"/>
        </w:rPr>
        <w:t>Проверка keyboard отсутствует в checks. Как трактовать?</w:t>
      </w:r>
    </w:p>
    <w:p>
      <w:pPr>
        <w:pStyle w:val="ListBullet"/>
        <w:keepNext/>
      </w:pPr>
      <w:r>
        <w:rPr>
          <w:b w:val="0"/>
          <w:u w:val="none"/>
        </w:rPr>
        <w:t>Успех</w:t>
      </w:r>
    </w:p>
    <w:p>
      <w:pPr>
        <w:pStyle w:val="ListBullet"/>
        <w:keepNext/>
      </w:pPr>
      <w:r>
        <w:rPr>
          <w:b w:val="0"/>
          <w:u w:val="none"/>
        </w:rPr>
        <w:t>Отказ обязательной проверки</w:t>
      </w:r>
    </w:p>
    <w:p>
      <w:pPr>
        <w:pStyle w:val="ListBullet"/>
        <w:keepNext/>
      </w:pPr>
      <w:r>
        <w:rPr>
          <w:b w:val="0"/>
          <w:u w:val="none"/>
        </w:rPr>
        <w:t>Не влияет</w:t>
      </w:r>
    </w:p>
    <w:p>
      <w:pPr>
        <w:pStyle w:val="ListBullet"/>
        <w:keepNext w:val="0"/>
      </w:pPr>
      <w:r>
        <w:rPr>
          <w:b w:val="0"/>
          <w:u w:val="none"/>
        </w:rPr>
        <w:t>Заменить performance</w:t>
      </w:r>
    </w:p>
    <w:p>
      <w:pPr>
        <w:pStyle w:val="Heading2"/>
      </w:pPr>
      <w:r>
        <w:t>Один ответ 2</w:t>
      </w:r>
    </w:p>
    <w:p>
      <w:pPr>
        <w:keepNext/>
      </w:pPr>
      <w:r>
        <w:rPr>
          <w:b w:val="0"/>
          <w:u w:val="none"/>
        </w:rPr>
        <w:t>Пустой массив длительностей возвращает что?</w:t>
      </w:r>
    </w:p>
    <w:p>
      <w:pPr>
        <w:pStyle w:val="ListBullet"/>
        <w:keepNext/>
      </w:pPr>
      <w:r>
        <w:rPr>
          <w:b w:val="0"/>
          <w:u w:val="none"/>
        </w:rPr>
        <w:t>0</w:t>
      </w:r>
    </w:p>
    <w:p>
      <w:pPr>
        <w:pStyle w:val="ListBullet"/>
        <w:keepNext/>
      </w:pPr>
      <w:r>
        <w:rPr>
          <w:b w:val="0"/>
          <w:u w:val="none"/>
        </w:rPr>
        <w:t>100</w:t>
      </w:r>
    </w:p>
    <w:p>
      <w:pPr>
        <w:pStyle w:val="ListBullet"/>
        <w:keepNext/>
      </w:pPr>
      <w:r>
        <w:rPr>
          <w:b w:val="0"/>
          <w:u w:val="none"/>
        </w:rPr>
        <w:t>null</w:t>
      </w:r>
    </w:p>
    <w:p>
      <w:pPr>
        <w:pStyle w:val="ListBullet"/>
        <w:keepNext w:val="0"/>
      </w:pPr>
      <w:r>
        <w:rPr>
          <w:b w:val="0"/>
          <w:u w:val="none"/>
        </w:rPr>
        <w:t>true</w:t>
      </w:r>
    </w:p>
    <w:p>
      <w:pPr>
        <w:pStyle w:val="Heading2"/>
      </w:pPr>
      <w:r>
        <w:t>Один ответ 3</w:t>
      </w:r>
    </w:p>
    <w:p>
      <w:pPr>
        <w:keepNext/>
      </w:pPr>
      <w:r>
        <w:rPr>
          <w:b w:val="0"/>
          <w:u w:val="none"/>
        </w:rPr>
        <w:t>Как сортировать длительности JS?</w:t>
      </w:r>
    </w:p>
    <w:p>
      <w:pPr>
        <w:pStyle w:val="ListBullet"/>
        <w:keepNext/>
      </w:pPr>
      <w:r>
        <w:rPr>
          <w:b w:val="0"/>
          <w:u w:val="none"/>
        </w:rPr>
        <w:t>Без comparator</w:t>
      </w:r>
    </w:p>
    <w:p>
      <w:pPr>
        <w:pStyle w:val="ListBullet"/>
        <w:keepNext/>
      </w:pPr>
      <w:r>
        <w:rPr>
          <w:b w:val="0"/>
          <w:u w:val="none"/>
        </w:rPr>
        <w:t>По JSON строке</w:t>
      </w:r>
    </w:p>
    <w:p>
      <w:pPr>
        <w:pStyle w:val="ListBullet"/>
        <w:keepNext/>
      </w:pPr>
      <w:r>
        <w:rPr>
          <w:b w:val="0"/>
          <w:u w:val="none"/>
        </w:rPr>
        <w:t>По id теста</w:t>
      </w:r>
    </w:p>
    <w:p>
      <w:pPr>
        <w:pStyle w:val="ListBullet"/>
        <w:keepNext w:val="0"/>
      </w:pPr>
      <w:r>
        <w:rPr>
          <w:b w:val="0"/>
          <w:u w:val="none"/>
        </w:rPr>
        <w:t>Числовым comparator</w:t>
      </w:r>
    </w:p>
    <w:p>
      <w:pPr>
        <w:pStyle w:val="Heading2"/>
      </w:pPr>
      <w:r>
        <w:t>Один ответ 4</w:t>
      </w:r>
    </w:p>
    <w:p>
      <w:pPr>
        <w:keepNext/>
      </w:pPr>
      <w:r>
        <w:rPr>
          <w:b w:val="0"/>
          <w:u w:val="none"/>
        </w:rPr>
        <w:t>currentBytes равно limit, проверки успешны. allow?</w:t>
      </w:r>
    </w:p>
    <w:p>
      <w:pPr>
        <w:pStyle w:val="ListBullet"/>
        <w:keepNext/>
      </w:pPr>
      <w:r>
        <w:rPr>
          <w:b w:val="0"/>
          <w:u w:val="none"/>
        </w:rPr>
        <w:t>true</w:t>
      </w:r>
    </w:p>
    <w:p>
      <w:pPr>
        <w:pStyle w:val="ListBullet"/>
        <w:keepNext/>
      </w:pPr>
      <w:r>
        <w:rPr>
          <w:b w:val="0"/>
          <w:u w:val="none"/>
        </w:rPr>
        <w:t>false</w:t>
      </w:r>
    </w:p>
    <w:p>
      <w:pPr>
        <w:pStyle w:val="ListBullet"/>
        <w:keepNext/>
      </w:pPr>
      <w:r>
        <w:rPr>
          <w:b w:val="0"/>
          <w:u w:val="none"/>
        </w:rPr>
        <w:t>null</w:t>
      </w:r>
    </w:p>
    <w:p>
      <w:pPr>
        <w:pStyle w:val="ListBullet"/>
        <w:keepNext w:val="0"/>
      </w:pPr>
      <w:r>
        <w:rPr>
          <w:b w:val="0"/>
          <w:u w:val="none"/>
        </w:rPr>
        <w:t>Только если delta&gt;0</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Сохранить набор измерений</w:t>
      </w:r>
    </w:p>
    <w:p>
      <w:pPr>
        <w:pStyle w:val="ListBullet"/>
        <w:keepNext/>
      </w:pPr>
      <w:r>
        <w:rPr>
          <w:b w:val="0"/>
          <w:u w:val="none"/>
        </w:rPr>
        <w:t>Привязать отчёт к commit артефакта</w:t>
      </w:r>
    </w:p>
    <w:p>
      <w:pPr>
        <w:pStyle w:val="ListBullet"/>
        <w:keepNext/>
      </w:pPr>
      <w:r>
        <w:rPr>
          <w:b w:val="0"/>
          <w:u w:val="none"/>
        </w:rPr>
        <w:t>Удалить failing required</w:t>
      </w:r>
    </w:p>
    <w:p>
      <w:pPr>
        <w:pStyle w:val="ListBullet"/>
        <w:keepNext w:val="0"/>
      </w:pPr>
      <w:r>
        <w:rPr>
          <w:b w:val="0"/>
          <w:u w:val="none"/>
        </w:rPr>
        <w:t>Считать p95 полным INP</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Проверить предел limit</w:t>
      </w:r>
    </w:p>
    <w:p>
      <w:pPr>
        <w:pStyle w:val="ListBullet"/>
        <w:keepNext/>
      </w:pPr>
      <w:r>
        <w:rPr>
          <w:b w:val="0"/>
          <w:u w:val="none"/>
        </w:rPr>
        <w:t>Проверить пропущенную обязательную проверку</w:t>
      </w:r>
    </w:p>
    <w:p>
      <w:pPr>
        <w:pStyle w:val="ListBullet"/>
        <w:keepNext/>
      </w:pPr>
      <w:r>
        <w:rPr>
          <w:b w:val="0"/>
          <w:u w:val="none"/>
        </w:rPr>
        <w:t>Всегда выводить allow=true</w:t>
      </w:r>
    </w:p>
    <w:p>
      <w:pPr>
        <w:pStyle w:val="ListBullet"/>
        <w:keepNext w:val="0"/>
      </w:pPr>
      <w:r>
        <w:rPr>
          <w:b w:val="0"/>
          <w:u w:val="none"/>
        </w:rPr>
        <w:t>Оценивать только npm build</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Регрессионный бюджет</w:t>
      </w:r>
    </w:p>
    <w:p>
      <w:pPr>
        <w:pStyle w:val="ListBullet"/>
        <w:keepNext/>
      </w:pPr>
      <w:r>
        <w:rPr>
          <w:b w:val="0"/>
          <w:u w:val="none"/>
        </w:rPr>
        <w:t>Nearest rank</w:t>
      </w:r>
    </w:p>
    <w:p>
      <w:pPr>
        <w:pStyle w:val="ListBullet"/>
        <w:keepNext/>
      </w:pPr>
      <w:r>
        <w:rPr>
          <w:b w:val="0"/>
          <w:u w:val="none"/>
        </w:rPr>
        <w:t>Порог выпуска</w:t>
      </w:r>
    </w:p>
    <w:p>
      <w:pPr>
        <w:pStyle w:val="ListBullet"/>
        <w:keepNext/>
      </w:pPr>
      <w:r>
        <w:rPr>
          <w:b w:val="0"/>
          <w:u w:val="none"/>
        </w:rPr>
        <w:t>Артефакт</w:t>
      </w:r>
    </w:p>
    <w:p>
      <w:pPr>
        <w:pStyle w:val="ListBullet"/>
        <w:keepNext/>
      </w:pPr>
      <w:r>
        <w:rPr>
          <w:b w:val="0"/>
          <w:u w:val="none"/>
        </w:rPr>
        <w:t>Конкретный результат сборки с идентификатором версии. Он отличается от рабочей папки исходников.</w:t>
      </w:r>
    </w:p>
    <w:p>
      <w:pPr>
        <w:pStyle w:val="ListBullet"/>
        <w:keepNext/>
      </w:pPr>
      <w:r>
        <w:rPr>
          <w:b w:val="0"/>
          <w:u w:val="none"/>
        </w:rPr>
        <w:t>Условие допуска версии к следующему этапу. Успех build не означает выполнение всех критериев.</w:t>
      </w:r>
    </w:p>
    <w:p>
      <w:pPr>
        <w:pStyle w:val="ListBullet"/>
        <w:keepNext/>
      </w:pPr>
      <w:r>
        <w:rPr>
          <w:b w:val="0"/>
          <w:u w:val="none"/>
        </w:rPr>
        <w:t>Правило выбора процентиля из отсортированных измерений. Это не среднее и не интерполяция.</w:t>
      </w:r>
    </w:p>
    <w:p>
      <w:pPr>
        <w:pStyle w:val="ListBullet"/>
        <w:keepNext w:val="0"/>
      </w:pPr>
      <w:r>
        <w:rPr>
          <w:b w:val="0"/>
          <w:u w:val="none"/>
        </w:rPr>
        <w:t>Граница допустимого изменения измерения между версиями. Он требует сопоставимого сценария.</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Контрольная решение о выпуске</w:t>
      </w:r>
    </w:p>
    <w:p>
      <w:r>
        <w:rPr>
          <w:b w:val="0"/>
          <w:u w:val="none"/>
        </w:rPr>
        <w:t>Ввод {currentBytes,previousBytes,limit,checks:{name:boolean},required:[string]}. Числа целые &gt;=0, required уникален. Верните {allow,failed,delta}. failed — required с отсутствующим/false значением в порядке required; allow только если failed пуст и currentBytes&lt;=limit; delta=currentBytes-previousBytes.</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"currentBytes": 0,</w:t>
        <w:br/>
        <w:t xml:space="preserve">  "previousBytes": 10,</w:t>
        <w:br/>
        <w:t xml:space="preserve">  "limit": 20,</w:t>
        <w:br/>
        <w:t xml:space="preserve">  "checks": {</w:t>
        <w:br/>
        <w:t xml:space="preserve">    "keyboard": true,</w:t>
        <w:br/>
        <w:t xml:space="preserve">    "xss": true</w:t>
        <w:br/>
        <w:t xml:space="preserve">  },</w:t>
        <w:br/>
        <w:t xml:space="preserve">  "required": [</w:t>
        <w:br/>
        <w:t xml:space="preserve">    "keyboard",</w:t>
        <w:br/>
        <w:t xml:space="preserve">    "xss"</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"allow": true,</w:t>
        <w:br/>
        <w:t xml:space="preserve">  "failed": [],</w:t>
        <w:br/>
        <w:t xml:space="preserve">  "delta": -10</w:t>
        <w:br/>
        <w:t>}</w:t>
      </w:r>
    </w:p>
    <w:p>
      <w:pPr>
        <w:keepNext/>
      </w:pPr>
      <w:r>
        <w:rPr>
          <w:b w:val="0"/>
          <w:u w:val="none"/>
        </w:rPr>
        <w:t>Вход открытого примера</w:t>
      </w:r>
    </w:p>
    <w:p>
      <w:pPr>
        <w:keepLines/>
        <w:spacing w:line="240" w:lineRule="auto"/>
      </w:pPr>
      <w:r>
        <w:rPr>
          <w:rFonts w:ascii="Consolas" w:hAnsi="Consolas"/>
          <w:sz w:val="18"/>
        </w:rPr>
        <w:t>{</w:t>
        <w:br/>
        <w:t xml:space="preserve">  "currentBytes": 0,</w:t>
        <w:br/>
        <w:t xml:space="preserve">  "previousBytes": 10,</w:t>
        <w:br/>
        <w:t xml:space="preserve">  "limit": 20,</w:t>
        <w:br/>
        <w:t xml:space="preserve">  "checks": {},</w:t>
        <w:br/>
        <w:t xml:space="preserve">  "required": [</w:t>
        <w:br/>
        <w:t xml:space="preserve">    "keyboard",</w:t>
        <w:br/>
        <w:t xml:space="preserve">    "xss"</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"allow": false,</w:t>
        <w:br/>
        <w:t xml:space="preserve">  "failed": [</w:t>
        <w:br/>
        <w:t xml:space="preserve">    "keyboard",</w:t>
        <w:br/>
        <w:t xml:space="preserve">    "xss"</w:t>
        <w:br/>
        <w:t xml:space="preserve">  ],</w:t>
        <w:br/>
        <w:t xml:space="preserve">  "delta": -10</w:t>
        <w:br/>
        <w:t>}</w:t>
      </w:r>
    </w:p>
    <w:p>
      <w:pPr>
        <w:pStyle w:val="Heading2"/>
      </w:pPr>
      <w:r>
        <w:t>Контрольная измерение задержки</w:t>
      </w:r>
    </w:p>
    <w:p>
      <w:r>
        <w:rPr>
          <w:b w:val="0"/>
          <w:u w:val="none"/>
        </w:rPr>
        <w:t>Ввод массив целых длительностей миллисекунд &gt;=0. Верните nearest-rank p95: отсортировать, взять элемент ceil(0.95*n)-1. Пустой ввод -&gt; null. Не меняйте вход. Это учебная агрегированная задержка, а не полный алгоритм INP.</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0</w:t>
        <w:br/>
        <w:t>]</w:t>
      </w:r>
    </w:p>
    <w:p>
      <w:pPr>
        <w:keepNext/>
      </w:pPr>
      <w:r>
        <w:rPr>
          <w:b w:val="0"/>
          <w:u w:val="none"/>
        </w:rPr>
        <w:t>Ожидаемый вывод</w:t>
      </w:r>
    </w:p>
    <w:p>
      <w:pPr>
        <w:keepLines/>
        <w:spacing w:line="240" w:lineRule="auto"/>
      </w:pPr>
      <w:r>
        <w:rPr>
          <w:rFonts w:ascii="Consolas" w:hAnsi="Consolas"/>
          <w:sz w:val="18"/>
        </w:rPr>
        <w:t>0</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null</w:t>
      </w:r>
    </w:p>
    <w:p>
      <w:pPr>
        <w:pStyle w:val="Heading1"/>
        <w:keepNext/>
      </w:pPr>
      <w:r>
        <w:t>Источники и дополнительное чтение</w:t>
      </w:r>
    </w:p>
    <w:p>
      <w:pPr>
        <w:pStyle w:val="ListBullet"/>
        <w:keepNext/>
      </w:pPr>
      <w:hyperlink r:id="rId9">
        <w:r>
          <w:rPr>
            <w:u w:val="single"/>
          </w:rPr>
          <w:t>web.dev</w:t>
        </w:r>
      </w:hyperlink>
      <w:r>
        <w:rPr>
          <w:b w:val="0"/>
          <w:u w:val="none"/>
        </w:rPr>
        <w:t xml:space="preserve"> — определение INP и отличие от локальной длительности обработчика.</w:t>
      </w:r>
    </w:p>
    <w:p>
      <w:pPr>
        <w:pStyle w:val="ListBullet"/>
        <w:keepNext/>
      </w:pPr>
      <w:hyperlink r:id="rId10">
        <w:r>
          <w:rPr>
            <w:u w:val="single"/>
          </w:rPr>
          <w:t>developer.mozilla.org</w:t>
        </w:r>
      </w:hyperlink>
      <w:r>
        <w:rPr>
          <w:b w:val="0"/>
          <w:u w:val="none"/>
        </w:rPr>
        <w:t xml:space="preserve"> — опасные способы интерпретации недоверенного содержимого.</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eb.dev/articles/inp" TargetMode="External"/><Relationship Id="rId10" Type="http://schemas.openxmlformats.org/officeDocument/2006/relationships/hyperlink" Target="https://developer.mozilla.org/en-US/docs/Web/Security/Attacks/XSS"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