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Портфолио диспетчерская Kanban с устойчивой очередью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WIP лимит</w:t>
      </w:r>
      <w:r>
        <w:rPr>
          <w:b w:val="0"/>
          <w:u w:val="none"/>
        </w:rPr>
        <w:t xml:space="preserve"> — Максимум одновременно выполняемых карточек колонки. Он ограничивает переход, а не общее число задач.</w:t>
      </w:r>
    </w:p>
    <w:p>
      <w:r>
        <w:rPr>
          <w:b/>
          <w:u w:val="none"/>
        </w:rPr>
        <w:t>Команда перемещения</w:t>
      </w:r>
      <w:r>
        <w:rPr>
          <w:b w:val="0"/>
          <w:u w:val="none"/>
        </w:rPr>
        <w:t xml:space="preserve"> — Намерение изменить колонку и позицию карточки. Координаты мыши не являются серверным контрактом.</w:t>
      </w:r>
    </w:p>
    <w:p>
      <w:r>
        <w:rPr>
          <w:b/>
          <w:u w:val="none"/>
        </w:rPr>
        <w:t>Журнал операций</w:t>
      </w:r>
      <w:r>
        <w:rPr>
          <w:b w:val="0"/>
          <w:u w:val="none"/>
        </w:rPr>
        <w:t xml:space="preserve"> — Последовательность идентифицированных команд для повтора и диагностики. Он отличается от screenshot итоговой доски.</w:t>
      </w:r>
    </w:p>
    <w:p>
      <w:r>
        <w:rPr>
          <w:b/>
          <w:u w:val="none"/>
        </w:rPr>
        <w:t>Альтернативный ввод</w:t>
      </w:r>
      <w:r>
        <w:rPr>
          <w:b w:val="0"/>
          <w:u w:val="none"/>
        </w:rPr>
        <w:t xml:space="preserve"> — Другой способ выполнить ту же операцию. Keyboard меню перемещения должно давать тот же эффект, что drag.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Создайте самостоятельный GitHub проект Северная диспетчерская: красивую адаптивную Kanban доску с фильтрами, деталями, WIP лимитами, optimistic перемещением и устойчивой очередью. Доска должна переживать offline и конфликт версии, а не просто красиво перетаскивать карточки.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Архитектура проекта</w:t>
      </w:r>
    </w:p>
    <w:p>
      <w:r>
        <w:rPr>
          <w:b w:val="0"/>
          <w:u w:val="none"/>
        </w:rPr>
        <w:t>Разделите board, editor, outbox, API и shared UI. Колонки содержат id, сущности лежат в одной таблице; выбор хранит id. Перемещение является командой {id,to,index,opId,baseVersion}, сервер подтверждает новую версию. Чистая функция board переносит карточку без мутации; wip проверяет допустимость до optimistic изменения. Сервер повторяет проверку независимо от UI, иначе две вкладки одновременно нарушат лимит.</w:t>
      </w:r>
    </w:p>
    <w:p>
      <w:pPr>
        <w:pStyle w:val="Heading1"/>
      </w:pPr>
      <w:r>
        <w:t>Визуальная демонстрация</w:t>
      </w:r>
    </w:p>
    <w:p>
      <w:r>
        <w:rPr>
          <w:b w:val="0"/>
          <w:u w:val="none"/>
        </w:rPr>
        <w:t>Сделайте обзорную панель чисел, колонки с читаемыми карточками, статус сети и историю последней операции. Используйте собственный CSS с Grid, токенами цветов и отступов, светлой и тёмной темой. На 375 px колонки превращаются в доступные вкладки или вертикальные секции, а не бесконечный горизонтальный экран. Не скрывайте текст под декоративными градиентами. Empty state содержит действие создания.</w:t>
      </w:r>
    </w:p>
    <w:p>
      <w:pPr>
        <w:pStyle w:val="Heading1"/>
      </w:pPr>
      <w:r>
        <w:t>Технология перемещения</w:t>
      </w:r>
    </w:p>
    <w:p>
      <w:r>
        <w:rPr>
          <w:b w:val="0"/>
          <w:u w:val="none"/>
        </w:rPr>
        <w:t>Drag визуализирует намерение, но drop переводится в доменную команду. Индекс считается после удаления исходного id, поэтому движение внутри колонки требует осторожности. Дайте каждой карточке button Переместить с диалогом выбора колонки и позиции, полностью доступным клавиатуре. Клавиатурная и мышиная операции вызывают одну функцию. При WIP отказе покажите причину и не меняйте доску.</w:t>
      </w:r>
    </w:p>
    <w:p>
      <w:pPr>
        <w:pStyle w:val="Heading1"/>
      </w:pPr>
      <w:r>
        <w:t>Сеть и сохранность</w:t>
      </w:r>
    </w:p>
    <w:p>
      <w:r>
        <w:rPr>
          <w:b w:val="0"/>
          <w:u w:val="none"/>
        </w:rPr>
        <w:t>Outbox сохраняет opId и payload до отправки. POST с прежним ключом безопасно повторяется после timeout, конфликт version даёт сравнение и reload актуальной доски. Нельзя тихо перетереть изменённую коллегой колонку. Для API используйте FastAPI и SQLAlchemy; предоставленный учебный API расширьте таблицами board/card/operation. SQLite допустим для демонстрации, в README явно обозначьте этот выбор и отсутствие production auth.</w:t>
      </w:r>
    </w:p>
    <w:p>
      <w:pPr>
        <w:pStyle w:val="Heading1"/>
      </w:pPr>
      <w:r>
        <w:t>Объективная приёмка</w:t>
      </w:r>
    </w:p>
    <w:p>
      <w:r>
        <w:rPr>
          <w:b w:val="0"/>
          <w:u w:val="none"/>
        </w:rPr>
        <w:t>Проект занимает ориентировочно 30–45 часов. Нужно минимум 3 колонки, 200 демонстрационных карточек, фильтр URL, create/edit/move, WIP, keyboard операция, offline очередь, повтор запроса и чтение после restart API. Python tests проверяют один id в одной колонке, отсутствие дублей, сохранность и rollback. README содержит архитектурную схему, версии, npm ci/build, команды Python API, 5 screenshot и ограничения. Дополнительный факт: красивый drag без серверной версии не является доказательством согласованной доски.</w:t>
      </w:r>
    </w:p>
    <w:p>
      <w:pPr>
        <w:pStyle w:val="Heading1"/>
      </w:pPr>
      <w:r>
        <w:t>План самостоятельной реализации диспетчерской</w:t>
      </w:r>
    </w:p>
    <w:p>
      <w:r>
        <w:rPr>
          <w:b w:val="0"/>
          <w:u w:val="none"/>
        </w:rPr>
        <w:t>Feature — модуль конкретной пользовательской возможности, например перемещение карточки. Commands содержит чистую доменную модель, hook связывает её с ресурсами браузера, API client описывает транспорт. Дерево папок является предложением, а не критерием само по себе: если другой вариант сохраняет ответственность и тестируемость, он допустим. Тесты написаны Python, JSX и JavaScript остаются продуктовым кодом клиента. README объясняет архитектуру стрелками и понятными данными, а не просто повторяет дерево каталогов.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src/</w:t>
        <w:br/>
        <w:t xml:space="preserve">  features/board/Board.jsx</w:t>
        <w:br/>
        <w:t xml:space="preserve">  features/board/commands.js</w:t>
        <w:br/>
        <w:t xml:space="preserve">  features/editor/Editor.jsx</w:t>
        <w:br/>
        <w:t xml:space="preserve">  features/outbox/useOutbox.js</w:t>
        <w:br/>
        <w:t xml:space="preserve">  api/client.js</w:t>
        <w:br/>
        <w:t xml:space="preserve">  shared/Button.jsx</w:t>
        <w:br/>
        <w:t xml:space="preserve">  App.jsx</w:t>
        <w:br/>
        <w:t>tests/</w:t>
        <w:br/>
        <w:t xml:space="preserve">  test_board_ui.py</w:t>
        <w:br/>
        <w:t xml:space="preserve">  test_board_api.py</w:t>
      </w:r>
    </w:p>
    <w:p>
      <w:r>
        <w:rPr>
          <w:b w:val="0"/>
          <w:u w:val="none"/>
        </w:rPr>
        <w:t>Работайте в пять этапов. Сначала доска из 200 карточек с нормализованной таблицей и выбором id. Затем create/edit и серверная version. Третий этап перемещение одной командой через меню и drag. Четвёртый WIP, optimistic снимок, outbox и восстановление после timeout. Пятый UI polish, mobile, theme, README и полный регрессионный маршрут. Каждый этап заканчивается рабочим commit и повторяемой проверкой. Это значительные усилия; четыре screenshot без backend эффекта не являются завершённым проектом.</w:t>
      </w:r>
    </w:p>
    <w:p>
      <w:r>
        <w:rPr>
          <w:b w:val="0"/>
          <w:u w:val="none"/>
        </w:rPr>
        <w:t>При drag сохраните исходную колонку, но не меняйте серверные данные до drop. Drop определяет target и index после удаления карточки из прежнего массива. Отмена drag не является move. При keyboard меню пользователь выбирает то же target/index без координат. Если WIP заполнен, оба способа показывают одинаковую причину. Сервер проверяет version и лимит атомарно, затем возвращает новую сущность. Учебный базовый API поддерживает смену колонки; собственный проект расширяет его порядком position и таблицей board version, чтобы два одновременных перемещения не потеряли порядок.</w:t>
      </w:r>
    </w:p>
    <w:p>
      <w:r>
        <w:rPr>
          <w:b w:val="0"/>
          <w:u w:val="none"/>
        </w:rPr>
        <w:t>Для demo данные должны быть собственными и детерминированными. Пять карточек с разными длинными title проверяют переносы, пустая колонка показывает action, конфликт имеет отдельное состояние. Тёмная тема сохраняет контраст и focus-visible. Подготовьте короткий сценарий показа: создать, переместить клавиатурой, включить offline, сохранить намерение, reload, вернуть сеть, увидеть один подтверждённый эффект. Сценарий укладывается в несколько минут, хотя реализация требует много часов. Он показывает результат через действия, а не через рассказ автора.</w:t>
      </w:r>
    </w:p>
    <w:p>
      <w:r>
        <w:rPr>
          <w:b w:val="0"/>
          <w:u w:val="none"/>
        </w:rPr>
        <w:t>Скрытые критерии проекта проверяют один id ровно в одной колонке, корректную позицию после внутреннего move, WIP на границе, конфликт версии, replay после restart и отсутствие мутации снимка rollback. Публичные Python smoke проверки можно включить в GitHub; author tests курса туда не копируются. Ручные критерии проверяют читаемые карточки, состояния empty/error/stale, mobile и пять screenshot той же версии. В README не обещайте production безопасность демонстрации с вымышленным пользователем: авторизация, аудит и PostgreSQL развёртывание являются объявленными ограничениями или самостоятельным расширением.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Для устойчивого порядка сервер хранит position или порядок ids общей версии доски. Уникальность карточки по колонкам и сохранение позиции являются разными инвариантами. Если API меняет только column, keyboard move в позицию 0 не доказывает точный порядок. Собственный проект расширяет учебный API и тестирует перемещение внутри колонки и между ними. В author образце проверяется основной эффект; расширенная рубрика требует полноценный порядок и конфликт доски.</w:t>
      </w:r>
    </w:p>
    <w:p>
      <w:r>
        <w:rPr>
          <w:b w:val="0"/>
          <w:u w:val="none"/>
        </w:rPr>
        <w:t>Очередь команд может содержать несколько карточек. Если первая команда конфликтует, нельзя бесконечно отправлять остальные на старом основании. Объявите стратегию остановки и reload актуальной доски, затем пользователь подтверждает новые команды. Готовый UI показывает pending badge конкретных карточек и состояние сети. Это полезнее одного глобального spinner, из которого непонятно, какое изменение ожидает ответа.</w:t>
      </w:r>
    </w:p>
    <w:p>
      <w:r>
        <w:rPr>
          <w:b w:val="0"/>
          <w:u w:val="none"/>
        </w:rPr>
        <w:t>На демонстрации не скрывайте ошибку WIP: именно она показывает зрелость проекта. Подготовьте заполненную doing, попытку перемещения, видимую причину и сохранённую исходную доску. После освобождения места операция проходит и подтверждается API. README даёт точный seed и порядок действий, чтобы ревьюер воспроизвёл обе ветки. Скриншоты соответствуют одному commit и не заменяют повтор сервера.</w:t>
      </w:r>
    </w:p>
    <w:p>
      <w:pPr>
        <w:pStyle w:val="Heading1"/>
      </w:pPr>
      <w:r>
        <w:t>Доменная команда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command = { id: card.id, to: 'doing', index: 0,</w:t>
        <w:br/>
        <w:t xml:space="preserve">  opId: crypto.randomUUID(), baseVersion: board.version };</w:t>
        <w:br/>
        <w:t>// Сначала WIP, затем optimistic update и outbox.</w:t>
      </w:r>
    </w:p>
    <w:p>
      <w:r>
        <w:rPr>
          <w:b w:val="0"/>
          <w:u w:val="none"/>
        </w:rPr>
        <w:t>opId сохраняется для повторов, baseVersion обнаруживает конкурирующие изменения. Новый клик создаёт новое намерение.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Создайте отдельный репозиторий peaky-dispatch-board. Используйте student/projects/board.json и стенд как основу, но самостоятельно реализуйте UI и серверные таблицы. README.md в своём GitHub допустим; полное руководство и incident отчёт сохраните DOCX. Обязательны пять screenshot: desktop, mobile, keyboard move, conflict, offline replay. Критерии бинарные и проверяются Python либо воспроизводимым ручным сценарием; один внешний вид не завершает проект.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Описать доменную команду и WIP инвариант</w:t>
      </w:r>
    </w:p>
    <w:p>
      <w:pPr>
        <w:keepNext/>
      </w:pPr>
      <w:r>
        <w:t xml:space="preserve">2. </w:t>
      </w:r>
      <w:r>
        <w:rPr>
          <w:b w:val="0"/>
          <w:u w:val="none"/>
        </w:rPr>
        <w:t>Реализовать чистое перемещение без мутации</w:t>
      </w:r>
    </w:p>
    <w:p>
      <w:pPr>
        <w:keepNext/>
      </w:pPr>
      <w:r>
        <w:t xml:space="preserve">3. </w:t>
      </w:r>
      <w:r>
        <w:rPr>
          <w:b w:val="0"/>
          <w:u w:val="none"/>
        </w:rPr>
        <w:t>Подключить два способа ввода к одной команде</w:t>
      </w:r>
    </w:p>
    <w:p>
      <w:pPr>
        <w:keepNext/>
      </w:pPr>
      <w:r>
        <w:t xml:space="preserve">4. </w:t>
      </w:r>
      <w:r>
        <w:rPr>
          <w:b w:val="0"/>
          <w:u w:val="none"/>
        </w:rPr>
        <w:t>Добавить очередь и серверное подтверждение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Проверить offline replay и собрать GitHub демонстрацию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Что является API командой перемещения?</w:t>
      </w:r>
    </w:p>
    <w:p>
      <w:pPr>
        <w:pStyle w:val="ListBullet"/>
        <w:keepNext/>
      </w:pPr>
      <w:r>
        <w:rPr>
          <w:b w:val="0"/>
          <w:u w:val="none"/>
        </w:rPr>
        <w:t>Координаты мыши</w:t>
      </w:r>
    </w:p>
    <w:p>
      <w:pPr>
        <w:pStyle w:val="ListBullet"/>
        <w:keepNext/>
      </w:pPr>
      <w:r>
        <w:rPr>
          <w:b w:val="0"/>
          <w:u w:val="none"/>
        </w:rPr>
        <w:t>id,to,index,opId,baseVersion</w:t>
      </w:r>
    </w:p>
    <w:p>
      <w:pPr>
        <w:pStyle w:val="ListBullet"/>
        <w:keepNext/>
      </w:pPr>
      <w:r>
        <w:rPr>
          <w:b w:val="0"/>
          <w:u w:val="none"/>
        </w:rPr>
        <w:t>CSS transform</w:t>
      </w:r>
    </w:p>
    <w:p>
      <w:pPr>
        <w:pStyle w:val="ListBullet"/>
        <w:keepNext w:val="0"/>
      </w:pPr>
      <w:r>
        <w:rPr>
          <w:b w:val="0"/>
          <w:u w:val="none"/>
        </w:rPr>
        <w:t>Текст screenshot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Как считать index при переносе внутри колонки?</w:t>
      </w:r>
    </w:p>
    <w:p>
      <w:pPr>
        <w:pStyle w:val="ListBullet"/>
        <w:keepNext/>
      </w:pPr>
      <w:r>
        <w:rPr>
          <w:b w:val="0"/>
          <w:u w:val="none"/>
        </w:rPr>
        <w:t>До удаления всегда</w:t>
      </w:r>
    </w:p>
    <w:p>
      <w:pPr>
        <w:pStyle w:val="ListBullet"/>
        <w:keepNext/>
      </w:pPr>
      <w:r>
        <w:rPr>
          <w:b w:val="0"/>
          <w:u w:val="none"/>
        </w:rPr>
        <w:t>По координате x</w:t>
      </w:r>
    </w:p>
    <w:p>
      <w:pPr>
        <w:pStyle w:val="ListBullet"/>
        <w:keepNext/>
      </w:pPr>
      <w:r>
        <w:rPr>
          <w:b w:val="0"/>
          <w:u w:val="none"/>
        </w:rPr>
        <w:t>В списке после удаления id</w:t>
      </w:r>
    </w:p>
    <w:p>
      <w:pPr>
        <w:pStyle w:val="ListBullet"/>
        <w:keepNext w:val="0"/>
      </w:pPr>
      <w:r>
        <w:rPr>
          <w:b w:val="0"/>
          <w:u w:val="none"/>
        </w:rPr>
        <w:t>По длине title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Где повторно проверять WIP?</w:t>
      </w:r>
    </w:p>
    <w:p>
      <w:pPr>
        <w:pStyle w:val="ListBullet"/>
        <w:keepNext/>
      </w:pPr>
      <w:r>
        <w:rPr>
          <w:b w:val="0"/>
          <w:u w:val="none"/>
        </w:rPr>
        <w:t>Только CSS</w:t>
      </w:r>
    </w:p>
    <w:p>
      <w:pPr>
        <w:pStyle w:val="ListBullet"/>
        <w:keepNext/>
      </w:pPr>
      <w:r>
        <w:rPr>
          <w:b w:val="0"/>
          <w:u w:val="none"/>
        </w:rPr>
        <w:t>Только button</w:t>
      </w:r>
    </w:p>
    <w:p>
      <w:pPr>
        <w:pStyle w:val="ListBullet"/>
        <w:keepNext/>
      </w:pPr>
      <w:r>
        <w:rPr>
          <w:b w:val="0"/>
          <w:u w:val="none"/>
        </w:rPr>
        <w:t>В README</w:t>
      </w:r>
    </w:p>
    <w:p>
      <w:pPr>
        <w:pStyle w:val="ListBullet"/>
        <w:keepNext w:val="0"/>
      </w:pPr>
      <w:r>
        <w:rPr>
          <w:b w:val="0"/>
          <w:u w:val="none"/>
        </w:rPr>
        <w:t>На сервере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Как дать эквивалент drag без мыши?</w:t>
      </w:r>
    </w:p>
    <w:p>
      <w:pPr>
        <w:pStyle w:val="ListBullet"/>
        <w:keepNext/>
      </w:pPr>
      <w:r>
        <w:rPr>
          <w:b w:val="0"/>
          <w:u w:val="none"/>
        </w:rPr>
        <w:t>Меню с той же доменной командой</w:t>
      </w:r>
    </w:p>
    <w:p>
      <w:pPr>
        <w:pStyle w:val="ListBullet"/>
        <w:keepNext/>
      </w:pPr>
      <w:r>
        <w:rPr>
          <w:b w:val="0"/>
          <w:u w:val="none"/>
        </w:rPr>
        <w:t>Убрать перенос</w:t>
      </w:r>
    </w:p>
    <w:p>
      <w:pPr>
        <w:pStyle w:val="ListBullet"/>
        <w:keepNext/>
      </w:pPr>
      <w:r>
        <w:rPr>
          <w:b w:val="0"/>
          <w:u w:val="none"/>
        </w:rPr>
        <w:t>Скрыть карточки</w:t>
      </w:r>
    </w:p>
    <w:p>
      <w:pPr>
        <w:pStyle w:val="ListBullet"/>
        <w:keepNext w:val="0"/>
      </w:pPr>
      <w:r>
        <w:rPr>
          <w:b w:val="0"/>
          <w:u w:val="none"/>
        </w:rPr>
        <w:t>Добавить hover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Сохранить opId до отправки</w:t>
      </w:r>
    </w:p>
    <w:p>
      <w:pPr>
        <w:pStyle w:val="ListBullet"/>
        <w:keepNext/>
      </w:pPr>
      <w:r>
        <w:rPr>
          <w:b w:val="0"/>
          <w:u w:val="none"/>
        </w:rPr>
        <w:t>Дать keyboard перемещение</w:t>
      </w:r>
    </w:p>
    <w:p>
      <w:pPr>
        <w:pStyle w:val="ListBullet"/>
        <w:keepNext/>
      </w:pPr>
      <w:r>
        <w:rPr>
          <w:b w:val="0"/>
          <w:u w:val="none"/>
        </w:rPr>
        <w:t>Оценить только screenshot</w:t>
      </w:r>
    </w:p>
    <w:p>
      <w:pPr>
        <w:pStyle w:val="ListBullet"/>
        <w:keepNext w:val="0"/>
      </w:pPr>
      <w:r>
        <w:rPr>
          <w:b w:val="0"/>
          <w:u w:val="none"/>
        </w:rPr>
        <w:t>Хранить key только в памяти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один id в одной колонке</w:t>
      </w:r>
    </w:p>
    <w:p>
      <w:pPr>
        <w:pStyle w:val="ListBullet"/>
        <w:keepNext/>
      </w:pPr>
      <w:r>
        <w:rPr>
          <w:b w:val="0"/>
          <w:u w:val="none"/>
        </w:rPr>
        <w:t>Проверить restart после timeout</w:t>
      </w:r>
    </w:p>
    <w:p>
      <w:pPr>
        <w:pStyle w:val="ListBullet"/>
        <w:keepNext/>
      </w:pPr>
      <w:r>
        <w:rPr>
          <w:b w:val="0"/>
          <w:u w:val="none"/>
        </w:rPr>
        <w:t>Менять dataset ради WIP</w:t>
      </w:r>
    </w:p>
    <w:p>
      <w:pPr>
        <w:pStyle w:val="ListBullet"/>
        <w:keepNext w:val="0"/>
      </w:pPr>
      <w:r>
        <w:rPr>
          <w:b w:val="0"/>
          <w:u w:val="none"/>
        </w:rPr>
        <w:t>Называть demo auth production защитой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WIP лимит</w:t>
      </w:r>
    </w:p>
    <w:p>
      <w:pPr>
        <w:pStyle w:val="ListBullet"/>
        <w:keepNext/>
      </w:pPr>
      <w:r>
        <w:rPr>
          <w:b w:val="0"/>
          <w:u w:val="none"/>
        </w:rPr>
        <w:t>Команда перемещения</w:t>
      </w:r>
    </w:p>
    <w:p>
      <w:pPr>
        <w:pStyle w:val="ListBullet"/>
        <w:keepNext/>
      </w:pPr>
      <w:r>
        <w:rPr>
          <w:b w:val="0"/>
          <w:u w:val="none"/>
        </w:rPr>
        <w:t>Журнал операций</w:t>
      </w:r>
    </w:p>
    <w:p>
      <w:pPr>
        <w:pStyle w:val="ListBullet"/>
        <w:keepNext/>
      </w:pPr>
      <w:r>
        <w:rPr>
          <w:b w:val="0"/>
          <w:u w:val="none"/>
        </w:rPr>
        <w:t>Альтернативный ввод</w:t>
      </w:r>
    </w:p>
    <w:p>
      <w:pPr>
        <w:pStyle w:val="ListBullet"/>
        <w:keepNext/>
      </w:pPr>
      <w:r>
        <w:rPr>
          <w:b w:val="0"/>
          <w:u w:val="none"/>
        </w:rPr>
        <w:t>Другой способ выполнить ту же операцию. Keyboard меню перемещения должно давать тот же эффект, что drag.</w:t>
      </w:r>
    </w:p>
    <w:p>
      <w:pPr>
        <w:pStyle w:val="ListBullet"/>
        <w:keepNext/>
      </w:pPr>
      <w:r>
        <w:rPr>
          <w:b w:val="0"/>
          <w:u w:val="none"/>
        </w:rPr>
        <w:t>Последовательность идентифицированных команд для повтора и диагностики. Он отличается от screenshot итоговой доски.</w:t>
      </w:r>
    </w:p>
    <w:p>
      <w:pPr>
        <w:pStyle w:val="ListBullet"/>
        <w:keepNext/>
      </w:pPr>
      <w:r>
        <w:rPr>
          <w:b w:val="0"/>
          <w:u w:val="none"/>
        </w:rPr>
        <w:t>Намерение изменить колонку и позицию карточки. Координаты мыши не являются серверным контрактом.</w:t>
      </w:r>
    </w:p>
    <w:p>
      <w:pPr>
        <w:pStyle w:val="ListBullet"/>
        <w:keepNext w:val="0"/>
      </w:pPr>
      <w:r>
        <w:rPr>
          <w:b w:val="0"/>
          <w:u w:val="none"/>
        </w:rPr>
        <w:t>Максимум одновременно выполняемых карточек колонки. Он ограничивает переход, а не общее число задач.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Портфолио перемещение карточек</w:t>
      </w:r>
    </w:p>
    <w:p>
      <w:r>
        <w:rPr>
          <w:b w:val="0"/>
          <w:u w:val="none"/>
        </w:rPr>
        <w:t>Ввод {columns:{name:[id]},move:{id,to,index}}. Каждый id встречается ровно один раз; to может отсутствовать. Если id или to отсутствуют, верните неизменённую копию columns. Иначе удалите id из прежней колонки и вставьте в to на index, ограничив 0..длина после удаления. index целое, может быть отрицательным.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"columns": {</w:t>
        <w:br/>
        <w:t xml:space="preserve">    "todo": [</w:t>
        <w:br/>
        <w:t xml:space="preserve">      "a",</w:t>
        <w:br/>
        <w:t xml:space="preserve">      "b"</w:t>
        <w:br/>
        <w:t xml:space="preserve">    ],</w:t>
        <w:br/>
        <w:t xml:space="preserve">    "done": [</w:t>
        <w:br/>
        <w:t xml:space="preserve">      "c"</w:t>
        <w:br/>
        <w:t xml:space="preserve">    ]</w:t>
        <w:br/>
        <w:t xml:space="preserve">  },</w:t>
        <w:br/>
        <w:t xml:space="preserve">  "move": {</w:t>
        <w:br/>
        <w:t xml:space="preserve">    "id": "a",</w:t>
        <w:br/>
        <w:t xml:space="preserve">    "to": "todo",</w:t>
        <w:br/>
        <w:t xml:space="preserve">    "index": 20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"todo": [</w:t>
        <w:br/>
        <w:t xml:space="preserve">    "b",</w:t>
        <w:br/>
        <w:t xml:space="preserve">    "a"</w:t>
        <w:br/>
        <w:t xml:space="preserve">  ],</w:t>
        <w:br/>
        <w:t xml:space="preserve">  "done": [</w:t>
        <w:br/>
        <w:t xml:space="preserve">    "c"</w:t>
        <w:br/>
        <w:t xml:space="preserve">  ]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"columns": {</w:t>
        <w:br/>
        <w:t xml:space="preserve">    "todo": [</w:t>
        <w:br/>
        <w:t xml:space="preserve">      "a",</w:t>
        <w:br/>
        <w:t xml:space="preserve">      "b"</w:t>
        <w:br/>
        <w:t xml:space="preserve">    ],</w:t>
        <w:br/>
        <w:t xml:space="preserve">    "done": [</w:t>
        <w:br/>
        <w:t xml:space="preserve">      "c"</w:t>
        <w:br/>
        <w:t xml:space="preserve">    ]</w:t>
        <w:br/>
        <w:t xml:space="preserve">  },</w:t>
        <w:br/>
        <w:t xml:space="preserve">  "move": {</w:t>
        <w:br/>
        <w:t xml:space="preserve">    "id": "a",</w:t>
        <w:br/>
        <w:t xml:space="preserve">    "to": "todo",</w:t>
        <w:br/>
        <w:t xml:space="preserve">    "index": -1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"todo": [</w:t>
        <w:br/>
        <w:t xml:space="preserve">    "a",</w:t>
        <w:br/>
        <w:t xml:space="preserve">    "b"</w:t>
        <w:br/>
        <w:t xml:space="preserve">  ],</w:t>
        <w:br/>
        <w:t xml:space="preserve">  "done": [</w:t>
        <w:br/>
        <w:t xml:space="preserve">    "c"</w:t>
        <w:br/>
        <w:t xml:space="preserve">  ]</w:t>
        <w:br/>
        <w:t>}</w:t>
      </w:r>
    </w:p>
    <w:p>
      <w:pPr>
        <w:pStyle w:val="Heading2"/>
      </w:pPr>
      <w:r>
        <w:t>Портфолио лимит незавершённой работы</w:t>
      </w:r>
    </w:p>
    <w:p>
      <w:r>
        <w:rPr>
          <w:b w:val="0"/>
          <w:u w:val="none"/>
        </w:rPr>
        <w:t>Ввод {columns:{name:[id]},limits:{name:integer},move:{id,to}}. id уникальны. Верните boolean: id и to существуют; если уже в to -&gt; true; иначе длина to&lt;лимит (если лимита нет, ограничения нет). Лимит целое &gt;=0. Проверка не мутирует доску.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"columns": {</w:t>
        <w:br/>
        <w:t xml:space="preserve">    "todo": [</w:t>
        <w:br/>
        <w:t xml:space="preserve">      "a"</w:t>
        <w:br/>
        <w:t xml:space="preserve">    ],</w:t>
        <w:br/>
        <w:t xml:space="preserve">    "doing": [</w:t>
        <w:br/>
        <w:t xml:space="preserve">      "b"</w:t>
        <w:br/>
        <w:t xml:space="preserve">    ]</w:t>
        <w:br/>
        <w:t xml:space="preserve">  },</w:t>
        <w:br/>
        <w:t xml:space="preserve">  "limits": {},</w:t>
        <w:br/>
        <w:t xml:space="preserve">  "move": {</w:t>
        <w:br/>
        <w:t xml:space="preserve">    "id": "a",</w:t>
        <w:br/>
        <w:t xml:space="preserve">    "to": "missing"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"columns": {</w:t>
        <w:br/>
        <w:t xml:space="preserve">    "todo": [</w:t>
        <w:br/>
        <w:t xml:space="preserve">      "a"</w:t>
        <w:br/>
        <w:t xml:space="preserve">    ],</w:t>
        <w:br/>
        <w:t xml:space="preserve">    "doing": [</w:t>
        <w:br/>
        <w:t xml:space="preserve">      "b"</w:t>
        <w:br/>
        <w:t xml:space="preserve">    ]</w:t>
        <w:br/>
        <w:t xml:space="preserve">  },</w:t>
        <w:br/>
        <w:t xml:space="preserve">  "limits": {},</w:t>
        <w:br/>
        <w:t xml:space="preserve">  "move": {</w:t>
        <w:br/>
        <w:t xml:space="preserve">    "id": "a",</w:t>
        <w:br/>
        <w:t xml:space="preserve">    "to": "doing"</w:t>
        <w:br/>
        <w:t xml:space="preserve">  }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true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React структура состояния</w:t>
        </w:r>
      </w:hyperlink>
      <w:r>
        <w:rPr>
          <w:b w:val="0"/>
          <w:u w:val="none"/>
        </w:rPr>
        <w:t xml:space="preserve"> — разделы о дублировании, производных значениях и противоречиях состояния.</w:t>
      </w:r>
    </w:p>
    <w:p>
      <w:pPr>
        <w:pStyle w:val="ListBullet"/>
        <w:keepNext/>
      </w:pPr>
      <w:hyperlink r:id="rId10">
        <w:r>
          <w:rPr>
            <w:u w:val="single"/>
          </w:rPr>
          <w:t>www.w3.org</w:t>
        </w:r>
      </w:hyperlink>
      <w:r>
        <w:rPr>
          <w:b w:val="0"/>
          <w:u w:val="none"/>
        </w:rPr>
        <w:t xml:space="preserve"> — модальность, Tab, Escape и возвращение фокуса.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ct.dev/learn/choosing-the-state-structure" TargetMode="External"/><Relationship Id="rId10" Type="http://schemas.openxmlformats.org/officeDocument/2006/relationships/hyperlink" Target="https://www.w3.org/WAI/ARIA/apg/patterns/dialog-modal/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