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Quality gate и происхождение артефактов</w:t>
      </w:r>
    </w:p>
    <w:p>
      <w:pPr>
        <w:pStyle w:val="Subtitle"/>
      </w:pPr>
      <w:r>
        <w:t>Peaky Minds • Материалы курса • Редакция 2</w:t>
      </w:r>
    </w:p>
    <w:p>
      <w:pPr>
        <w:pStyle w:val="Heading1"/>
      </w:pPr>
      <w:r>
        <w:t>Результат и ситуация</w:t>
      </w:r>
    </w:p>
    <w:p>
      <w:r>
        <w:rPr>
          <w:b w:val="0"/>
          <w:i w:val="0"/>
          <w:u w:val="none"/>
        </w:rPr>
        <w:t>Построить CI который блокирует ошибочный выпуск, сохраняет доказательства отказа и не подменяет проверку чужим артефактом.</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CI — Автоматический запуск проверок при изменении проекта. Он должен возвращать достоверный вердикт, а не просто выполнять команды.</w:t>
      </w:r>
    </w:p>
    <w:p>
      <w:r>
        <w:rPr>
          <w:b w:val="0"/>
          <w:i w:val="0"/>
          <w:u w:val="none"/>
        </w:rPr>
        <w:t>Job — Отдельная работа pipeline со своей средой и зависимостями. Порядок текста в YAML не всегда означает зависимость выполнения.</w:t>
      </w:r>
    </w:p>
    <w:p>
      <w:r>
        <w:rPr>
          <w:b w:val="0"/>
          <w:i w:val="0"/>
          <w:u w:val="none"/>
        </w:rPr>
        <w:t>Артефакт — Сохранённый результат job: JUnit, trace или пакет. Кэш ускоряет повторную подготовку и не заменяет доказательство текущего запуска.</w:t>
      </w:r>
    </w:p>
    <w:p>
      <w:r>
        <w:rPr>
          <w:b w:val="0"/>
          <w:i w:val="0"/>
          <w:u w:val="none"/>
        </w:rPr>
        <w:t>Quality gate — Явное правило разрешения выпуска по результатам проверок. Нулевой набор не считается успешной проверкой.</w:t>
      </w:r>
    </w:p>
    <w:p>
      <w:r>
        <w:rPr>
          <w:b w:val="0"/>
          <w:i w:val="0"/>
          <w:u w:val="none"/>
        </w:rPr>
        <w:t>Provenance — Сведения о происхождении результата: commit, команда, среда и хеш файла. Имя report.xml не связывает его с изменением.</w:t>
      </w:r>
    </w:p>
    <w:p>
      <w:pPr>
        <w:pStyle w:val="Heading1"/>
      </w:pPr>
      <w:r>
        <w:t>Зелёная команда ещё не означает проверенный выпуск</w:t>
      </w:r>
    </w:p>
    <w:p>
      <w:r>
        <w:rPr>
          <w:b w:val="0"/>
          <w:i w:val="0"/>
          <w:u w:val="none"/>
        </w:rPr>
        <w:t>Команда pytest может вернуть ненулевой код при падении, ошибке обнаружения или отсутствии тестов. Не добавляйте || true и не оборачивайте её в обработчик, возвращающий 0. В Python subprocess.run проверяйте returncode и сохраняйте stdout/stderr. Успешный выпуск требует успешно исполненного непустого набора, а не наличия файла с красивым названием.</w:t>
      </w:r>
    </w:p>
    <w:p>
      <w:r>
        <w:rPr>
          <w:b w:val="0"/>
          <w:i w:val="0"/>
          <w:u w:val="none"/>
        </w:rPr>
        <w:t>Отдельно учитывайте collected, failures, errors и skipped. Критическая проверка, помещённая в карантин, не перестала быть нужной. Если политика временно допускает карантин, сохраните владельца, срок и альтернативное доказательство риска. В учебном quality gate quarantined_critical больше нуля блокирует выпуск. Не считайте неизвестное значение нулём: отсутствие отчёта — отсутствие доказательства.</w:t>
      </w:r>
    </w:p>
    <w:p>
      <w:r>
        <w:rPr>
          <w:b w:val="0"/>
          <w:i w:val="0"/>
          <w:u w:val="none"/>
        </w:rPr>
        <w:t>JUnit отчёт полезен для диагностики, но может быть старым. Перед запуском пишите результат в новую папку с commit и меткой попытки. После запуска считайте хеш и сохраните index JSON. Если report.xml уже существовал до работы, не отдавайте его как текущий. Удаление локального старого отчёта допустимо только в своей папке; лучше создавать отдельный новый путь.</w:t>
      </w:r>
    </w:p>
    <w:p>
      <w:pPr>
        <w:pStyle w:val="Heading1"/>
      </w:pPr>
      <w:r>
        <w:t>Зависимости jobs и всегда сохраняемые наблюдения</w:t>
      </w:r>
    </w:p>
    <w:p>
      <w:r>
        <w:rPr>
          <w:b w:val="0"/>
          <w:i w:val="0"/>
          <w:u w:val="none"/>
        </w:rPr>
        <w:t>Работа тестирования зависит от подготовки среды. Работа выпуска зависит от успешного quality gate. Работа сохранения диагностических артефактов должна исполняться и при падении тестов. В GitHub Actions для такого шага используют условие always(). Это не разрешение выпускать сломанный пакет: у шага сохранения и у шага release разные условия.</w:t>
      </w:r>
    </w:p>
    <w:p>
      <w:r>
        <w:rPr>
          <w:b w:val="0"/>
          <w:i w:val="0"/>
          <w:u w:val="none"/>
        </w:rPr>
        <w:t>Формируйте граф зависимостей через needs. Без зависимости release может стартовать параллельно с tests. Не полагайтесь на визуальный порядок jobs в YAML. Набор задач Stepik учит находить готовые jobs по уже завершённым предшественникам; job не становится done просто потому что её зависимости готовы. Цикл зависимостей блокирует запуск и должен быть обнаружен до публикации pipeline.</w:t>
      </w:r>
    </w:p>
    <w:p>
      <w:r>
        <w:rPr>
          <w:b w:val="0"/>
          <w:i w:val="0"/>
          <w:u w:val="none"/>
        </w:rPr>
        <w:t>Матрица Python и браузеров расширяет проверку среды. Для обязательного курса выбраны зафиксированные версии. Не обновляйте все библиотеки до latest в каждом CI запуске: одинаковый commit тогда получает разные условия. Храните lock и записывайте python --version. При осознанном обновлении заведите отдельный запуск совместимости и объясните результаты, прежде чем менять основной набор.</w:t>
      </w:r>
    </w:p>
    <w:p>
      <w:pPr>
        <w:pStyle w:val="Heading1"/>
      </w:pPr>
      <w:r>
        <w:t>Артефакт связан с тем же изменением</w:t>
      </w:r>
    </w:p>
    <w:p>
      <w:r>
        <w:rPr>
          <w:b w:val="0"/>
          <w:i w:val="0"/>
          <w:u w:val="none"/>
        </w:rPr>
        <w:t>В index укажите полный commit, hash SHA256, имя файла, статус job и команду. При приёмке сравнивайте commit артефакта с ожидаемым commit выпуска. Если тестовый отчет взят от предыдущей успешной версии, он не доказывает качество новой. Хеш помогает обнаружить изменение файла после создания index, но сам по себе не подтверждает доверенный запуск: происхождение тоже должно быть контролируемым.</w:t>
      </w:r>
    </w:p>
    <w:p>
      <w:r>
        <w:rPr>
          <w:b w:val="0"/>
          <w:i w:val="0"/>
          <w:u w:val="none"/>
        </w:rPr>
        <w:t>В учебном стенде checker проверяет несколько полей и отвергает чужой commit. Не выдавайте подписанный JSON за криптографическую аттестацию, если подпись не проверялась. Локальный index можно изменить. Для настоящего удалённого доказательства нужны доверенная CI среда и политика артефактов. Курс учит строить воспроизводимый pipeline и честно указывать границу локального контроля.</w:t>
      </w:r>
    </w:p>
    <w:p>
      <w:r>
        <w:rPr>
          <w:b w:val="0"/>
          <w:i w:val="0"/>
          <w:u w:val="none"/>
        </w:rPr>
        <w:t>Минимальные права workflow — contents: read для тестирования. Не передавайте production секреты локальному учебному сервису. Портфолио содержит только вымышленные данные. Если используется публикация Pages или release, добавляйте права только для конкретной операции по инструкции платформы. Для обязательной практики достаточно сохранить отчет как артефакт; автоматическая публикация не нужна.</w:t>
      </w:r>
    </w:p>
    <w:p>
      <w:pPr>
        <w:pStyle w:val="Heading1"/>
      </w:pPr>
      <w:r>
        <w:t>Практический разбор</w:t>
      </w:r>
    </w:p>
    <w:p>
      <w:r>
        <w:rPr>
          <w:b w:val="0"/>
          <w:i w:val="0"/>
          <w:u w:val="none"/>
        </w:rPr>
        <w:t>Предоставленный ci_runner.py запускает pytest через тот же Python интерпретатор, пишет JUnit в заданный каталог и возвращает код процесса. Внесённый профиль ci_skip изображает ошибочный вердикт: failed больше нуля, а release true. Напишите gate, который отвергает такое сочетание. Отдельно отвергните пустой набор, чужой commit и критический карантин. Это разные причины, поэтому выведите все, а не только первую.</w:t>
      </w:r>
    </w:p>
    <w:p>
      <w:r>
        <w:rPr>
          <w:b w:val="0"/>
          <w:i w:val="0"/>
          <w:u w:val="none"/>
        </w:rPr>
        <w:t>Локальный прогон workflow команд не подтверждает работу GitHub runner. Сохраните статус как local_verified и оставьте remote_pending. После переноса запустите настоящий workflow, скачайте артефакт и проверьте его hash. Только тогда появляется доказательство удалённого исполнения. Аналогично подготовленный .step файл не является загруженным шагом.</w:t>
      </w:r>
    </w:p>
    <w:p>
      <w:r>
        <w:rPr>
          <w:b w:val="0"/>
          <w:i w:val="0"/>
          <w:u w:val="none"/>
        </w:rPr>
        <w:t>При падении pipeline не начинайте со снятия gate. Откройте JUnit, определите класс отказа и повторите минимальную команду на той же версии. Сохраните исходный отказ, исправление и повтор. Зелёный статус должен быть следствием восстановленного контракта, а не замены политики на более мягкую.</w:t>
      </w:r>
    </w:p>
    <w:p>
      <w:pPr>
        <w:pStyle w:val="Heading1"/>
      </w:pPr>
      <w:r>
        <w:t>Разобранный пример</w:t>
      </w:r>
    </w:p>
    <w:p>
      <w:r>
        <w:rPr>
          <w:b w:val="0"/>
          <w:i w:val="0"/>
          <w:u w:val="none"/>
        </w:rPr>
        <w:t>Сохраните этот CLI пример как lesson_example.py в lab и запустите python lesson_example.py. Он запускает существующий набор tests через тот же интерпретатор, сохраняет JUnit и возвращает код дочернего процесса. Исправный набор даёт 0, assertion failure — 1, пустой набор — 5. Эти три пути проверяются отдельно.</w:t>
      </w:r>
    </w:p>
    <w:p>
      <w:pPr>
        <w:keepLines/>
        <w:spacing w:line="240" w:lineRule="auto"/>
      </w:pPr>
      <w:r>
        <w:rPr>
          <w:rFonts w:ascii="Consolas" w:hAnsi="Consolas"/>
          <w:sz w:val="19"/>
        </w:rPr>
        <w:t>import subprocess</w:t>
        <w:br/>
        <w:t>import sys</w:t>
        <w:br/>
        <w:t>from pathlib import Path</w:t>
        <w:br/>
        <w:br/>
        <w:t>def run_tests(output):</w:t>
        <w:br/>
        <w:t xml:space="preserve">    output = Path(output)</w:t>
        <w:br/>
        <w:t xml:space="preserve">    output.mkdir(parents=True, exist_ok=True)</w:t>
        <w:br/>
        <w:t xml:space="preserve">    result = subprocess.run([sys.executable, "-m", "pytest", "tests",</w:t>
        <w:br/>
        <w:t xml:space="preserve">                             "--junitxml=" + str(output / "junit.xml")])</w:t>
        <w:br/>
        <w:t xml:space="preserve">    return result.returncode</w:t>
        <w:br/>
        <w:br/>
        <w:t>if __name__ == "__main__":</w:t>
        <w:br/>
        <w:t xml:space="preserve">    raise SystemExit(run_tests("artifacts/local"))</w:t>
      </w:r>
    </w:p>
    <w:p>
      <w:pPr>
        <w:pStyle w:val="Heading1"/>
      </w:pPr>
      <w:r>
        <w:t>Типичные ошибки</w:t>
      </w:r>
    </w:p>
    <w:p>
      <w:r>
        <w:rPr>
          <w:b w:val="0"/>
          <w:i w:val="0"/>
          <w:u w:val="none"/>
        </w:rPr>
        <w:t>Ненулевой pytest код скрыт — Проверьте subprocess returncode и отказ gate.</w:t>
      </w:r>
    </w:p>
    <w:p>
      <w:r>
        <w:rPr>
          <w:b w:val="0"/>
          <w:i w:val="0"/>
          <w:u w:val="none"/>
        </w:rPr>
        <w:t>Артефакт старого commit — Сравните index и expected_commit до выпуска.</w:t>
      </w:r>
    </w:p>
    <w:p>
      <w:r>
        <w:rPr>
          <w:b w:val="0"/>
          <w:i w:val="0"/>
          <w:u w:val="none"/>
        </w:rPr>
        <w:t>Нет отчёта при падении — Сохранение диагностических файлов должно работать при неуспехе tests.</w:t>
      </w:r>
    </w:p>
    <w:p>
      <w:pPr>
        <w:pStyle w:val="Heading1"/>
      </w:pPr>
      <w:r>
        <w:t>Практика и критерии</w:t>
      </w:r>
    </w:p>
    <w:p>
      <w:r>
        <w:rPr>
          <w:b w:val="0"/>
          <w:i w:val="0"/>
          <w:u w:val="none"/>
        </w:rPr>
        <w:t>Запустите Python ci_runner.py с успешным, падающим и пустым набором. Создайте индекс артефактов с commit и SHA256. Исправьте quality_gate.py при profile=ci_skip. Проверьте чужой commit и повреждённый hash. Подготовьте GitHub Actions YAML: tests, always сохранение отчёта и release зависящий от gate. Локально исполните команды; удалённый статус не утверждайте без GitHub запуска.</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Зафиксировать commit проверки</w:t>
      </w:r>
    </w:p>
    <w:p>
      <w:pPr>
        <w:ind w:left="317" w:hanging="317"/>
      </w:pPr>
      <w:r>
        <w:t xml:space="preserve">2. </w:t>
      </w:r>
      <w:r>
        <w:rPr>
          <w:b w:val="0"/>
          <w:i w:val="0"/>
          <w:u w:val="none"/>
        </w:rPr>
        <w:t>Запустить непустой набор</w:t>
      </w:r>
    </w:p>
    <w:p>
      <w:pPr>
        <w:ind w:left="317" w:hanging="317"/>
      </w:pPr>
      <w:r>
        <w:t xml:space="preserve">3. </w:t>
      </w:r>
      <w:r>
        <w:rPr>
          <w:b w:val="0"/>
          <w:i w:val="0"/>
          <w:u w:val="none"/>
        </w:rPr>
        <w:t>Сохранить код процесса и JUnit</w:t>
      </w:r>
    </w:p>
    <w:p>
      <w:pPr>
        <w:ind w:left="317" w:hanging="317"/>
      </w:pPr>
      <w:r>
        <w:t xml:space="preserve">4. </w:t>
      </w:r>
      <w:r>
        <w:rPr>
          <w:b w:val="0"/>
          <w:i w:val="0"/>
          <w:u w:val="none"/>
        </w:rPr>
        <w:t>Вычислить hash текущего артефакта</w:t>
      </w:r>
    </w:p>
    <w:p>
      <w:pPr>
        <w:ind w:left="317" w:hanging="317"/>
      </w:pPr>
      <w:r>
        <w:t xml:space="preserve">5. </w:t>
      </w:r>
      <w:r>
        <w:rPr>
          <w:b w:val="0"/>
          <w:i w:val="0"/>
          <w:u w:val="none"/>
        </w:rPr>
        <w:t>Применить gate к этому commit</w:t>
      </w:r>
    </w:p>
    <w:p>
      <w:pPr>
        <w:pStyle w:val="Heading1"/>
      </w:pPr>
      <w:r>
        <w:t>Дополнительное чтение</w:t>
      </w:r>
    </w:p>
    <w:p>
      <w:pPr>
        <w:pStyle w:val="ListBullet"/>
      </w:pPr>
      <w:hyperlink r:id="rId11">
        <w:r>
          <w:rPr>
            <w:color w:val="175A83"/>
            <w:u w:val="single"/>
          </w:rPr>
          <w:t>GitHub Actions artifacts</w:t>
        </w:r>
      </w:hyperlink>
      <w:r>
        <w:rPr>
          <w:b w:val="0"/>
          <w:i w:val="0"/>
          <w:u w:val="none"/>
        </w:rPr>
        <w:t xml:space="preserve"> — Сохранение артефактов и связывание jobs.</w:t>
      </w:r>
    </w:p>
    <w:p>
      <w:pPr>
        <w:pStyle w:val="ListBullet"/>
      </w:pPr>
      <w:hyperlink r:id="rId12">
        <w:r>
          <w:rPr>
            <w:color w:val="175A83"/>
            <w:u w:val="single"/>
          </w:rPr>
          <w:t>pytest fixtures</w:t>
        </w:r>
      </w:hyperlink>
      <w:r>
        <w:rPr>
          <w:b w:val="0"/>
          <w:i w:val="0"/>
          <w:u w:val="none"/>
        </w:rPr>
        <w:t xml:space="preserve"> — Области жизни, yield и безопасное завершение.</w:t>
      </w:r>
    </w:p>
    <w:p>
      <w:pPr>
        <w:pStyle w:val="ListBullet"/>
      </w:pPr>
      <w:hyperlink r:id="rId13">
        <w:r>
          <w:rPr>
            <w:color w:val="175A83"/>
            <w:u w:val="single"/>
          </w:rPr>
          <w:t>pytest flaky tests</w:t>
        </w:r>
      </w:hyperlink>
      <w:r>
        <w:rPr>
          <w:b w:val="0"/>
          <w:i w:val="0"/>
          <w:u w:val="none"/>
        </w:rPr>
        <w:t xml:space="preserve"> — Причины нестабильности и изоляция состояния.</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m04-l01-p1 Pytest против ложного quality gate</w:t>
      </w:r>
    </w:p>
    <w:p>
      <w:r>
        <w:rPr>
          <w:b w:val="0"/>
          <w:i w:val="0"/>
          <w:u w:val="none"/>
        </w:rPr>
        <w:t>Проверьте target.release(report,commit) на корректном отчёте и всех пяти независимых причинах блокировки.</w:t>
      </w:r>
    </w:p>
    <w:p>
      <w:r>
        <w:rPr>
          <w:b w:val="0"/>
          <w:i w:val="0"/>
          <w:u w:val="none"/>
        </w:rPr>
        <w:t>Файл: subject/submissions/m04-l01-p1.py. Среда: закреплённые зависимости стенда. Минимум содержательных тестов: 1. Локальный вес: 5.</w:t>
      </w:r>
    </w:p>
    <w:p>
      <w:r>
        <w:rPr>
          <w:b w:val="0"/>
          <w:i w:val="0"/>
          <w:u w:val="none"/>
        </w:rPr>
        <w:t>Самопроверка из lab: python subject/check_public.py m04-l01-p1.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m04-l01-p2 Код дочернего процесса</w:t>
      </w:r>
    </w:p>
    <w:p>
      <w:r>
        <w:rPr>
          <w:b w:val="0"/>
          <w:i w:val="0"/>
          <w:u w:val="none"/>
        </w:rPr>
        <w:t>Создайте три временных Python файла с выходом 0,1,5. target.execute(path) обязан вернуть реальный код.</w:t>
      </w:r>
    </w:p>
    <w:p>
      <w:r>
        <w:rPr>
          <w:b w:val="0"/>
          <w:i w:val="0"/>
          <w:u w:val="none"/>
        </w:rPr>
        <w:t>Файл: subject/submissions/m04-l01-p2.py. Среда: закреплённые зависимости стенда. Минимум содержательных тестов: 1. Локальный вес: 8.</w:t>
      </w:r>
    </w:p>
    <w:p>
      <w:r>
        <w:rPr>
          <w:b w:val="0"/>
          <w:i w:val="0"/>
          <w:u w:val="none"/>
        </w:rPr>
        <w:t>Самопроверка из lab: python subject/check_public.py m04-l01-p2.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Что должен делать gate при collected=0?</w:t>
      </w:r>
    </w:p>
    <w:p>
      <w:pPr>
        <w:ind w:left="317" w:hanging="317"/>
      </w:pPr>
      <w:r>
        <w:t xml:space="preserve">1. </w:t>
      </w:r>
      <w:r>
        <w:rPr>
          <w:b w:val="0"/>
          <w:i w:val="0"/>
          <w:u w:val="none"/>
        </w:rPr>
        <w:t>Разрешить выпуск</w:t>
      </w:r>
    </w:p>
    <w:p>
      <w:pPr>
        <w:ind w:left="317" w:hanging="317"/>
      </w:pPr>
      <w:r>
        <w:t xml:space="preserve">2. </w:t>
      </w:r>
      <w:r>
        <w:rPr>
          <w:b w:val="0"/>
          <w:i w:val="0"/>
          <w:u w:val="none"/>
        </w:rPr>
        <w:t>Блокировать выпуск</w:t>
      </w:r>
    </w:p>
    <w:p>
      <w:pPr>
        <w:ind w:left="317" w:hanging="317"/>
      </w:pPr>
      <w:r>
        <w:t xml:space="preserve">3. </w:t>
      </w:r>
      <w:r>
        <w:rPr>
          <w:b w:val="0"/>
          <w:i w:val="0"/>
          <w:u w:val="none"/>
        </w:rPr>
        <w:t>Создать один fake тест</w:t>
      </w:r>
    </w:p>
    <w:p>
      <w:pPr>
        <w:ind w:left="317" w:hanging="317"/>
      </w:pPr>
      <w:r>
        <w:t xml:space="preserve">4. </w:t>
      </w:r>
      <w:r>
        <w:rPr>
          <w:b w:val="0"/>
          <w:i w:val="0"/>
          <w:u w:val="none"/>
        </w:rPr>
        <w:t>Игнорировать</w:t>
      </w:r>
    </w:p>
    <w:p>
      <w:pPr>
        <w:pStyle w:val="Heading2"/>
      </w:pPr>
      <w:r>
        <w:t>Задание 2</w:t>
      </w:r>
    </w:p>
    <w:p>
      <w:r>
        <w:rPr>
          <w:b w:val="0"/>
          <w:i w:val="0"/>
          <w:u w:val="none"/>
        </w:rPr>
        <w:t>Что связывает артефакт с версией?</w:t>
      </w:r>
    </w:p>
    <w:p>
      <w:pPr>
        <w:ind w:left="317" w:hanging="317"/>
      </w:pPr>
      <w:r>
        <w:t xml:space="preserve">1. </w:t>
      </w:r>
      <w:r>
        <w:rPr>
          <w:b w:val="0"/>
          <w:i w:val="0"/>
          <w:u w:val="none"/>
        </w:rPr>
        <w:t>Имя файла</w:t>
      </w:r>
    </w:p>
    <w:p>
      <w:pPr>
        <w:ind w:left="317" w:hanging="317"/>
      </w:pPr>
      <w:r>
        <w:t xml:space="preserve">2. </w:t>
      </w:r>
      <w:r>
        <w:rPr>
          <w:b w:val="0"/>
          <w:i w:val="0"/>
          <w:u w:val="none"/>
        </w:rPr>
        <w:t>Цвет dashboard</w:t>
      </w:r>
    </w:p>
    <w:p>
      <w:pPr>
        <w:ind w:left="317" w:hanging="317"/>
      </w:pPr>
      <w:r>
        <w:t xml:space="preserve">3. </w:t>
      </w:r>
      <w:r>
        <w:rPr>
          <w:b w:val="0"/>
          <w:i w:val="0"/>
          <w:u w:val="none"/>
        </w:rPr>
        <w:t>Commit и проверенный hash</w:t>
      </w:r>
    </w:p>
    <w:p>
      <w:pPr>
        <w:ind w:left="317" w:hanging="317"/>
      </w:pPr>
      <w:r>
        <w:t xml:space="preserve">4. </w:t>
      </w:r>
      <w:r>
        <w:rPr>
          <w:b w:val="0"/>
          <w:i w:val="0"/>
          <w:u w:val="none"/>
        </w:rPr>
        <w:t>Дата создания папки</w:t>
      </w:r>
    </w:p>
    <w:p>
      <w:pPr>
        <w:pStyle w:val="Heading2"/>
      </w:pPr>
      <w:r>
        <w:t>Задание 3</w:t>
      </w:r>
    </w:p>
    <w:p>
      <w:r>
        <w:rPr>
          <w:b w:val="0"/>
          <w:i w:val="0"/>
          <w:u w:val="none"/>
        </w:rPr>
        <w:t>Что означает always у сохранения отчёта?</w:t>
      </w:r>
    </w:p>
    <w:p>
      <w:pPr>
        <w:ind w:left="317" w:hanging="317"/>
      </w:pPr>
      <w:r>
        <w:t xml:space="preserve">1. </w:t>
      </w:r>
      <w:r>
        <w:rPr>
          <w:b w:val="0"/>
          <w:i w:val="0"/>
          <w:u w:val="none"/>
        </w:rPr>
        <w:t>Сохранять диагностику даже при отказе</w:t>
      </w:r>
    </w:p>
    <w:p>
      <w:pPr>
        <w:ind w:left="317" w:hanging="317"/>
      </w:pPr>
      <w:r>
        <w:t xml:space="preserve">2. </w:t>
      </w:r>
      <w:r>
        <w:rPr>
          <w:b w:val="0"/>
          <w:i w:val="0"/>
          <w:u w:val="none"/>
        </w:rPr>
        <w:t>Всегда разрешать release</w:t>
      </w:r>
    </w:p>
    <w:p>
      <w:pPr>
        <w:ind w:left="317" w:hanging="317"/>
      </w:pPr>
      <w:r>
        <w:t xml:space="preserve">3. </w:t>
      </w:r>
      <w:r>
        <w:rPr>
          <w:b w:val="0"/>
          <w:i w:val="0"/>
          <w:u w:val="none"/>
        </w:rPr>
        <w:t>Игнорировать failures</w:t>
      </w:r>
    </w:p>
    <w:p>
      <w:pPr>
        <w:ind w:left="317" w:hanging="317"/>
      </w:pPr>
      <w:r>
        <w:t xml:space="preserve">4. </w:t>
      </w:r>
      <w:r>
        <w:rPr>
          <w:b w:val="0"/>
          <w:i w:val="0"/>
          <w:u w:val="none"/>
        </w:rPr>
        <w:t>Удалять старые данные</w:t>
      </w:r>
    </w:p>
    <w:p>
      <w:pPr>
        <w:pStyle w:val="Heading2"/>
      </w:pPr>
      <w:r>
        <w:t>Задание 4</w:t>
      </w:r>
    </w:p>
    <w:p>
      <w:r>
        <w:rPr>
          <w:b w:val="0"/>
          <w:i w:val="0"/>
          <w:u w:val="none"/>
        </w:rPr>
        <w:t>Что создаёт порядок jobs?</w:t>
      </w:r>
    </w:p>
    <w:p>
      <w:pPr>
        <w:ind w:left="317" w:hanging="317"/>
      </w:pPr>
      <w:r>
        <w:t xml:space="preserve">1. </w:t>
      </w:r>
      <w:r>
        <w:rPr>
          <w:b w:val="0"/>
          <w:i w:val="0"/>
          <w:u w:val="none"/>
        </w:rPr>
        <w:t>Номер строки</w:t>
      </w:r>
    </w:p>
    <w:p>
      <w:pPr>
        <w:ind w:left="317" w:hanging="317"/>
      </w:pPr>
      <w:r>
        <w:t xml:space="preserve">2. </w:t>
      </w:r>
      <w:r>
        <w:rPr>
          <w:b w:val="0"/>
          <w:i w:val="0"/>
          <w:u w:val="none"/>
        </w:rPr>
        <w:t>Порядок названий</w:t>
      </w:r>
    </w:p>
    <w:p>
      <w:pPr>
        <w:ind w:left="317" w:hanging="317"/>
      </w:pPr>
      <w:r>
        <w:t xml:space="preserve">3. </w:t>
      </w:r>
      <w:r>
        <w:rPr>
          <w:b w:val="0"/>
          <w:i w:val="0"/>
          <w:u w:val="none"/>
        </w:rPr>
        <w:t>Красивый отступ</w:t>
      </w:r>
    </w:p>
    <w:p>
      <w:pPr>
        <w:ind w:left="317" w:hanging="317"/>
      </w:pPr>
      <w:r>
        <w:t xml:space="preserve">4. </w:t>
      </w:r>
      <w:r>
        <w:rPr>
          <w:b w:val="0"/>
          <w:i w:val="0"/>
          <w:u w:val="none"/>
        </w:rPr>
        <w:t>Явные зависимости needs</w:t>
      </w:r>
    </w:p>
    <w:p>
      <w:pPr>
        <w:pStyle w:val="Heading2"/>
      </w:pPr>
      <w:r>
        <w:t>Задание 5</w:t>
      </w:r>
    </w:p>
    <w:p>
      <w:r>
        <w:rPr>
          <w:b w:val="0"/>
          <w:i w:val="0"/>
          <w:u w:val="none"/>
        </w:rPr>
        <w:t>Выберите все причины блокировки по учебной политике.</w:t>
      </w:r>
    </w:p>
    <w:p>
      <w:pPr>
        <w:ind w:left="317" w:hanging="317"/>
      </w:pPr>
      <w:r>
        <w:t xml:space="preserve">1. </w:t>
      </w:r>
      <w:r>
        <w:rPr>
          <w:b w:val="0"/>
          <w:i w:val="0"/>
          <w:u w:val="none"/>
        </w:rPr>
        <w:t>Чужой commit отчёта</w:t>
      </w:r>
    </w:p>
    <w:p>
      <w:pPr>
        <w:ind w:left="317" w:hanging="317"/>
      </w:pPr>
      <w:r>
        <w:t xml:space="preserve">2. </w:t>
      </w:r>
      <w:r>
        <w:rPr>
          <w:b w:val="0"/>
          <w:i w:val="0"/>
          <w:u w:val="none"/>
        </w:rPr>
        <w:t>Критический тест в карантине</w:t>
      </w:r>
    </w:p>
    <w:p>
      <w:pPr>
        <w:ind w:left="317" w:hanging="317"/>
      </w:pPr>
      <w:r>
        <w:t xml:space="preserve">3. </w:t>
      </w:r>
      <w:r>
        <w:rPr>
          <w:b w:val="0"/>
          <w:i w:val="0"/>
          <w:u w:val="none"/>
        </w:rPr>
        <w:t>Существование JUnit файла</w:t>
      </w:r>
    </w:p>
    <w:p>
      <w:pPr>
        <w:ind w:left="317" w:hanging="317"/>
      </w:pPr>
      <w:r>
        <w:t xml:space="preserve">4. </w:t>
      </w:r>
      <w:r>
        <w:rPr>
          <w:b w:val="0"/>
          <w:i w:val="0"/>
          <w:u w:val="none"/>
        </w:rPr>
        <w:t>Успешный непустой набор</w:t>
      </w:r>
    </w:p>
    <w:p>
      <w:pPr>
        <w:pStyle w:val="Heading2"/>
      </w:pPr>
      <w:r>
        <w:t>Задание 6</w:t>
      </w:r>
    </w:p>
    <w:p>
      <w:r>
        <w:rPr>
          <w:b w:val="0"/>
          <w:i w:val="0"/>
          <w:u w:val="none"/>
        </w:rPr>
        <w:t>Выберите все полезные доказательства запуска.</w:t>
      </w:r>
    </w:p>
    <w:p>
      <w:pPr>
        <w:ind w:left="317" w:hanging="317"/>
      </w:pPr>
      <w:r>
        <w:t xml:space="preserve">1. </w:t>
      </w:r>
      <w:r>
        <w:rPr>
          <w:b w:val="0"/>
          <w:i w:val="0"/>
          <w:u w:val="none"/>
        </w:rPr>
        <w:t>Команда и код процесса</w:t>
      </w:r>
    </w:p>
    <w:p>
      <w:pPr>
        <w:ind w:left="317" w:hanging="317"/>
      </w:pPr>
      <w:r>
        <w:t xml:space="preserve">2. </w:t>
      </w:r>
      <w:r>
        <w:rPr>
          <w:b w:val="0"/>
          <w:i w:val="0"/>
          <w:u w:val="none"/>
        </w:rPr>
        <w:t>JUnit текущего commit</w:t>
      </w:r>
    </w:p>
    <w:p>
      <w:pPr>
        <w:ind w:left="317" w:hanging="317"/>
      </w:pPr>
      <w:r>
        <w:t xml:space="preserve">3. </w:t>
      </w:r>
      <w:r>
        <w:rPr>
          <w:b w:val="0"/>
          <w:i w:val="0"/>
          <w:u w:val="none"/>
        </w:rPr>
        <w:t>Артефакт прошлой успешной версии</w:t>
      </w:r>
    </w:p>
    <w:p>
      <w:pPr>
        <w:ind w:left="317" w:hanging="317"/>
      </w:pPr>
      <w:r>
        <w:t xml:space="preserve">4. </w:t>
      </w:r>
      <w:r>
        <w:rPr>
          <w:b w:val="0"/>
          <w:i w:val="0"/>
          <w:u w:val="none"/>
        </w:rPr>
        <w:t>Только вручную написанное passed</w:t>
      </w:r>
    </w:p>
    <w:p>
      <w:pPr>
        <w:pStyle w:val="Heading2"/>
      </w:pPr>
      <w:r>
        <w:t>Задание 7 Сопоставление</w:t>
      </w:r>
    </w:p>
    <w:p>
      <w:r>
        <w:rPr>
          <w:b w:val="0"/>
          <w:i w:val="0"/>
          <w:u w:val="none"/>
        </w:rPr>
        <w:t>Понятия: CI, Job, Артефакт, Quality gate</w:t>
      </w:r>
    </w:p>
    <w:p>
      <w:r>
        <w:rPr>
          <w:b w:val="0"/>
          <w:i w:val="0"/>
          <w:u w:val="none"/>
        </w:rPr>
        <w:t>Определения в перемешанном порядке: Явное правило разрешения выпуска по результатам проверок. Нулевой набор не считается успешной проверкой.; Сохранённый результат job: JUnit, trace или пакет. Кэш ускоряет повторную подготовку и не заменяет доказательство текущего запуска.; Отдельная работа pipeline со своей средой и зависимостями. Порядок текста в YAML не всегда означает зависимость выполнения.; Автоматический запуск проверок при изменении проекта. Он должен возвращать достоверный вердикт, а не просто выполнять команды.</w:t>
      </w:r>
    </w:p>
    <w:p>
      <w:pPr>
        <w:pStyle w:val="Heading2"/>
      </w:pPr>
      <w:r>
        <w:t>Задание 8 Порядок</w:t>
      </w:r>
    </w:p>
    <w:p>
      <w:r>
        <w:rPr>
          <w:b w:val="0"/>
          <w:i w:val="0"/>
          <w:u w:val="none"/>
        </w:rPr>
        <w:t>Восстановите последовательность зависимых действий: Применить gate к этому commit; Вычислить hash текущего артефакта; Сохранить код процесса и JUnit; Запустить непустой набор; Зафиксировать commit проверки</w:t>
      </w:r>
    </w:p>
    <w:p>
      <w:pPr>
        <w:pStyle w:val="Heading2"/>
      </w:pPr>
      <w:r>
        <w:t>Задание 9</w:t>
      </w:r>
    </w:p>
    <w:p>
      <w:pPr>
        <w:pStyle w:val="Heading2"/>
      </w:pPr>
      <w:r>
        <w:t>Строгий quality gate</w:t>
      </w:r>
    </w:p>
    <w:p>
      <w:r>
        <w:rPr>
          <w:b w:val="0"/>
          <w:i w:val="0"/>
          <w:u w:val="none"/>
        </w:rPr>
        <w:t>Вход {exit_code,collected,failed,artifact_commit,expected_commit,quarantined_critical}. Блокируйте выпуск при exit_code!=0 (exit), collected=0 (empty), failed&gt;0 (failed), несовпадении commit (provenance), quarantined_critical&gt;0 (quarantine). Верните {release:bool,reasons:отсортированные строки}. Проверки независимы, перечислите все причины.</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"exit_code": 0,</w:t>
        <w:br/>
        <w:t xml:space="preserve">  "collected": 5,</w:t>
        <w:br/>
        <w:t xml:space="preserve">  "failed": 0,</w:t>
        <w:br/>
        <w:t xml:space="preserve">  "artifact_commit": "a",</w:t>
        <w:br/>
        <w:t xml:space="preserve">  "expected_commit": "b",</w:t>
        <w:br/>
        <w:t xml:space="preserve">  "quarantined_critical": 0</w:t>
        <w:br/>
        <w:t>}</w:t>
      </w:r>
    </w:p>
    <w:p>
      <w:pPr>
        <w:keepNext/>
      </w:pPr>
      <w:r>
        <w:rPr>
          <w:b/>
          <w:i w:val="0"/>
          <w:u w:val="none"/>
        </w:rPr>
        <w:t>Вывод</w:t>
      </w:r>
    </w:p>
    <w:p>
      <w:pPr>
        <w:keepLines/>
        <w:spacing w:line="240" w:lineRule="auto"/>
      </w:pPr>
      <w:r>
        <w:rPr>
          <w:rFonts w:ascii="Consolas" w:hAnsi="Consolas"/>
          <w:sz w:val="19"/>
        </w:rPr>
        <w:t>{</w:t>
        <w:br/>
        <w:t xml:space="preserve">  "release": false,</w:t>
        <w:br/>
        <w:t xml:space="preserve">  "reasons": [</w:t>
        <w:br/>
        <w:t xml:space="preserve">    "provenance"</w:t>
        <w:br/>
        <w:t xml:space="preserve">  ]</w:t>
        <w:br/>
        <w:t>}</w:t>
      </w:r>
    </w:p>
    <w:p>
      <w:pPr>
        <w:pStyle w:val="Heading2"/>
      </w:pPr>
      <w:r>
        <w:t>Задание 10</w:t>
      </w:r>
    </w:p>
    <w:p>
      <w:pPr>
        <w:pStyle w:val="Heading2"/>
      </w:pPr>
      <w:r>
        <w:t>Готовые jobs по зависимостям</w:t>
      </w:r>
    </w:p>
    <w:p>
      <w:r>
        <w:rPr>
          <w:b w:val="0"/>
          <w:i w:val="0"/>
          <w:u w:val="none"/>
        </w:rPr>
        <w:t>Вход {jobs:{имя:[имена зависимостей]},done:[имена]}. Верните все ещё не завершённые jobs, у которых каждая зависимость входит в done. Не выполняйте ready рекурсивно в той же итерации. Неизвестная зависимость блокирует job. Сортировка по имени.</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"jobs": {</w:t>
        <w:br/>
        <w:t xml:space="preserve">    "test": [],</w:t>
        <w:br/>
        <w:t xml:space="preserve">    "report": [</w:t>
        <w:br/>
        <w:t xml:space="preserve">      "test"</w:t>
        <w:br/>
        <w:t xml:space="preserve">    ],</w:t>
        <w:br/>
        <w:t xml:space="preserve">    "release": [</w:t>
        <w:br/>
        <w:t xml:space="preserve">      "report"</w:t>
        <w:br/>
        <w:t xml:space="preserve">    ]</w:t>
        <w:br/>
        <w:t xml:space="preserve">  },</w:t>
        <w:br/>
        <w:t xml:space="preserve">  "done": [</w:t>
        <w:br/>
        <w:t xml:space="preserve">    "test"</w:t>
        <w:br/>
        <w:t xml:space="preserve">  ]</w:t>
        <w:br/>
        <w:t>}</w:t>
      </w:r>
    </w:p>
    <w:p>
      <w:pPr>
        <w:keepNext/>
      </w:pPr>
      <w:r>
        <w:rPr>
          <w:b/>
          <w:i w:val="0"/>
          <w:u w:val="none"/>
        </w:rPr>
        <w:t>Вывод</w:t>
      </w:r>
    </w:p>
    <w:p>
      <w:pPr>
        <w:keepLines/>
        <w:spacing w:line="240" w:lineRule="auto"/>
      </w:pPr>
      <w:r>
        <w:rPr>
          <w:rFonts w:ascii="Consolas" w:hAnsi="Consolas"/>
          <w:sz w:val="19"/>
        </w:rPr>
        <w:t>[</w:t>
        <w:br/>
        <w:t xml:space="preserve">  "report"</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ctions/tutorials/store-and-share-data" TargetMode="External"/><Relationship Id="rId12" Type="http://schemas.openxmlformats.org/officeDocument/2006/relationships/hyperlink" Target="https://docs.pytest.org/en/stable/how-to/fixtures.html" TargetMode="External"/><Relationship Id="rId13" Type="http://schemas.openxmlformats.org/officeDocument/2006/relationships/hyperlink" Target="https://docs.pytest.org/en/stable/explanation/flak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