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Расследование нестабильных тестов</w:t>
      </w:r>
    </w:p>
    <w:p>
      <w:pPr>
        <w:pStyle w:val="Subtitle"/>
      </w:pPr>
      <w:r>
        <w:t>Peaky Minds • Материалы курса • Редакция 2</w:t>
      </w:r>
    </w:p>
    <w:p>
      <w:pPr>
        <w:pStyle w:val="Heading1"/>
      </w:pPr>
      <w:r>
        <w:t>Результат и ситуация</w:t>
      </w:r>
    </w:p>
    <w:p>
      <w:r>
        <w:rPr>
          <w:b w:val="0"/>
          <w:i w:val="0"/>
          <w:u w:val="none"/>
        </w:rPr>
        <w:t>Отличить реальную нестабильность от изменений условий, сократить воспроизведение и исправить источник без маскирующих повторов.</w:t>
      </w:r>
    </w:p>
    <w:p>
      <w:r>
        <w:rPr>
          <w:b w:val="0"/>
          <w:i w:val="0"/>
          <w:u w:val="none"/>
        </w:rPr>
        <w:t>Ориентир: 90–150 минут на чтение и десять заданий; локальная практика ещё 2–4 часа. Время уточняется пилотным проходом. Редакция 2. Peaky Minds, аудитория от 14 лет.</w:t>
      </w:r>
    </w:p>
    <w:p>
      <w:pPr>
        <w:pStyle w:val="Heading1"/>
      </w:pPr>
      <w:r>
        <w:t>Словарь перед объяснением</w:t>
      </w:r>
    </w:p>
    <w:p>
      <w:r>
        <w:rPr>
          <w:b w:val="0"/>
          <w:i w:val="0"/>
          <w:u w:val="none"/>
        </w:rPr>
        <w:t>Flaky — Тест меняет pass и fail при одинаковом коде и существенных условиях. Отказ на другом commit ещё не доказывает flaky.</w:t>
      </w:r>
    </w:p>
    <w:p>
      <w:r>
        <w:rPr>
          <w:b w:val="0"/>
          <w:i w:val="0"/>
          <w:u w:val="none"/>
        </w:rPr>
        <w:t>Seed — Начальное значение псевдослучайного генератора. Оно воспроизводит последовательность данных при той же версии алгоритма.</w:t>
      </w:r>
    </w:p>
    <w:p>
      <w:r>
        <w:rPr>
          <w:b w:val="0"/>
          <w:i w:val="0"/>
          <w:u w:val="none"/>
        </w:rPr>
        <w:t>Карантин — Временная отдельная обработка нестабильной проверки с владельцем и сроком. Он не считается доказательством закрытого риска.</w:t>
      </w:r>
    </w:p>
    <w:p>
      <w:r>
        <w:rPr>
          <w:b w:val="0"/>
          <w:i w:val="0"/>
          <w:u w:val="none"/>
        </w:rPr>
        <w:t>Минимальное воспроизведение — Наименьший известный сценарий, сохраняющий отказ. Минимальность помогает отличить причину от сопутствующих действий.</w:t>
      </w:r>
    </w:p>
    <w:p>
      <w:r>
        <w:rPr>
          <w:b w:val="0"/>
          <w:i w:val="0"/>
          <w:u w:val="none"/>
        </w:rPr>
        <w:t>Загрязнение состояния — Один тест оставляет изменённые данные следующему. Оно часто выглядит случайным из-за порядка запуска.</w:t>
      </w:r>
    </w:p>
    <w:p>
      <w:pPr>
        <w:pStyle w:val="Heading1"/>
      </w:pPr>
      <w:r>
        <w:t>Условия сравнения фиксируются до выводов</w:t>
      </w:r>
    </w:p>
    <w:p>
      <w:r>
        <w:rPr>
          <w:b w:val="0"/>
          <w:i w:val="0"/>
          <w:u w:val="none"/>
        </w:rPr>
        <w:t>Соберите для каждого запуска commit, версии, среду, seed, порядок тестов, worker и исходные данные. Если один запуск был на другом commit, противоположный результат может отражать исправление или новый дефект. Для поиска flaky группируйте по одинаковым существенным условиям. В задаче Stepik это commit и env; в реальном отчёте набор факторов шире.</w:t>
      </w:r>
    </w:p>
    <w:p>
      <w:r>
        <w:rPr>
          <w:b w:val="0"/>
          <w:i w:val="0"/>
          <w:u w:val="none"/>
        </w:rPr>
        <w:t>Отделяйте assertion failure от error подготовки и skip. Ошибка импорта не является тем же поведением, что несовпадение quantity. Сначала убедитесь, что исправная среда обнаружила и исполнила тест. Затем считайте последовательность pass/fail. Не выводите процент нестабильности из двух произвольно выбранных запусков как статистику production. Данные этой практики предназначены для локального расследования.</w:t>
      </w:r>
    </w:p>
    <w:p>
      <w:r>
        <w:rPr>
          <w:b w:val="0"/>
          <w:i w:val="0"/>
          <w:u w:val="none"/>
        </w:rPr>
        <w:t>Воспроизведите отказ без автоматических reruns. Повтор может временно дать зелёный результат, но скрывает первый отказ и увеличивает время CI. Если rerun разрешён как диагностический инструмент, сохраните каждую попытку, исходный результат и число повторов. Итоговый pass после fail не должен автоматически считаться чистым успехом критического пути.</w:t>
      </w:r>
    </w:p>
    <w:p>
      <w:pPr>
        <w:pStyle w:val="Heading1"/>
      </w:pPr>
      <w:r>
        <w:t>Типовые источники</w:t>
      </w:r>
    </w:p>
    <w:p>
      <w:r>
        <w:rPr>
          <w:b w:val="0"/>
          <w:i w:val="0"/>
          <w:u w:val="none"/>
        </w:rPr>
        <w:t>Общее состояние ищите через запуск пары тестов в прямом и обратном порядке. Записывайте остатки в базе и файлах. Глобальный список, кэш или общий пользователь способны соединить независимые сценарии. Исправление — ограниченная изоляция и завершение, а не shuffle до удобного порядка. Случайный порядок полезен после сохранения seed и найденной пары.</w:t>
      </w:r>
    </w:p>
    <w:p>
      <w:r>
        <w:rPr>
          <w:b w:val="0"/>
          <w:i w:val="0"/>
          <w:u w:val="none"/>
        </w:rPr>
        <w:t>Временную зависимость отличайте от медленного ответа. Тест, проверяющий datetime.now, может перейти через границу суток. Тест с sleep может попасть до обновления UI. Подайте управляемое время через явный параметр и ожидайте конкретное состояние. Не меняйте системные часы компьютера ради упражнения. В этой практике времена заданы данными; ожидаемые результаты не зависят от даты запуска.</w:t>
      </w:r>
    </w:p>
    <w:p>
      <w:r>
        <w:rPr>
          <w:b w:val="0"/>
          <w:i w:val="0"/>
          <w:u w:val="none"/>
        </w:rPr>
        <w:t>Гонку исследуйте барьером и журналом событий. Два потока, пишущие один ключ, должны создать один эффект по контракту. Просто запускать десять раз недостаточно, если вероятность столкновения мала. Управляемая синхронизация делает взаимный порядок наблюдаемым. Не удаляйте lock ради ускорения теста, не измерив последствие для данных.</w:t>
      </w:r>
    </w:p>
    <w:p>
      <w:pPr>
        <w:pStyle w:val="Heading1"/>
      </w:pPr>
      <w:r>
        <w:t>Сокращение случая и критерий исправления</w:t>
      </w:r>
    </w:p>
    <w:p>
      <w:r>
        <w:rPr>
          <w:b w:val="0"/>
          <w:i w:val="0"/>
          <w:u w:val="none"/>
        </w:rPr>
        <w:t>Сначала воспроизведите весь отказ. Затем убирайте одну часть setup или предшествующих тестов, сохраняя условия. Если отказ исчез, верните её и проверьте меньшую группу. Не меняйте одновременно seed, библиотеку и данные: вы потеряете связь с причиной. Сохраните конкретную минимальную пару и состояние, которое она оставляет.</w:t>
      </w:r>
    </w:p>
    <w:p>
      <w:r>
        <w:rPr>
          <w:b w:val="0"/>
          <w:i w:val="0"/>
          <w:u w:val="none"/>
        </w:rPr>
        <w:t>Исправление должно устранить источник. Для загрязнения это независимая fixture или cleanup. Для UI гонки — ожидание конкретного результата. Для случайных данных — контролируемый генератор и достаточные границы. Для бизнес гонки — корректная транзакционная политика. Увеличение timeout иногда обосновано измерением среды, но не лечит неправильный локатор и ложный оракул.</w:t>
      </w:r>
    </w:p>
    <w:p>
      <w:r>
        <w:rPr>
          <w:b w:val="0"/>
          <w:i w:val="0"/>
          <w:u w:val="none"/>
        </w:rPr>
        <w:t>Повторите минимальный отказ на исправлении, затем полный набор, затем несколько заранее определённых seed. Запишите все результаты, включая неуспешные. Пять успешных повторов дают ограниченное наблюдение, а не математическое доказательство отсутствия гонки. Для критической операции добавьте детерминированный конкурентный сценарий и проверку данных после него.</w:t>
      </w:r>
    </w:p>
    <w:p>
      <w:pPr>
        <w:pStyle w:val="Heading1"/>
      </w:pPr>
      <w:r>
        <w:t>Политика карантина</w:t>
      </w:r>
    </w:p>
    <w:p>
      <w:r>
        <w:rPr>
          <w:b w:val="0"/>
          <w:i w:val="0"/>
          <w:u w:val="none"/>
        </w:rPr>
        <w:t>Если исправление не завершено, карантин должен иметь ссылку на дефект, владельца, срок пересмотра и описанный пользовательский риск. Не складывайте все нестабильные проверки в папку ignore навсегда. Quality gate должен показывать, какие критические требования остались без доказательства. В данном курсе такой критический карантин блокирует release.</w:t>
      </w:r>
    </w:p>
    <w:p>
      <w:r>
        <w:rPr>
          <w:b w:val="0"/>
          <w:i w:val="0"/>
          <w:u w:val="none"/>
        </w:rPr>
        <w:t>Демонстрируйте расследование через timeline: одинаковые условия, исходный fail, минимальная пара, изменение, повтор. Счетчик зелёных запусков без условий мало полезен. Отчёт DOCX содержит гипотезы и различающую проверку, а данные JSON — воспроизводимые наблюдения. Это удобно для следующего инженера: он сможет повторить отказ, а не угадывать прошлую последовательность.</w:t>
      </w:r>
    </w:p>
    <w:p>
      <w:r>
        <w:rPr>
          <w:b w:val="0"/>
          <w:i w:val="0"/>
          <w:u w:val="none"/>
        </w:rPr>
        <w:t>В pytest документации flaky обсуждаются неконтролируемое состояние и overly strict assertions. Из этого не следует, что любое нестабильное сравнение нужно ослабить. Сначала выясните, является ли требование корректным. Слишком точное время может быть ошибкой теста, а различие owner — настоящим дефектом безопасности. Оракул определяет, какие вариации допустимы.</w:t>
      </w:r>
    </w:p>
    <w:p>
      <w:pPr>
        <w:pStyle w:val="Heading1"/>
      </w:pPr>
      <w:r>
        <w:t>Разобранный пример</w:t>
      </w:r>
    </w:p>
    <w:p>
      <w:r>
        <w:rPr>
          <w:b w:val="0"/>
          <w:i w:val="0"/>
          <w:u w:val="none"/>
        </w:rPr>
        <w:t>Сохраните этот pytest пример в lab/tests/test_student.py и запустите python -m pytest tests/test_student.py -v. Используемые fixtures описаны в инструкции стенда и соответствующем conftest.py; чистые тесты данных могут обходиться без fixtures. Предпосылки и ожидаемые результаты описаны в коде и пояснениях. Сверьте фактические assertions с требованиями урока.</w:t>
      </w:r>
    </w:p>
    <w:p>
      <w:pPr>
        <w:keepLines/>
        <w:spacing w:line="240" w:lineRule="auto"/>
      </w:pPr>
      <w:r>
        <w:rPr>
          <w:rFonts w:ascii="Consolas" w:hAnsi="Consolas"/>
          <w:sz w:val="19"/>
        </w:rPr>
        <w:t>import random</w:t>
        <w:br/>
        <w:br/>
        <w:t>def test_builder_does_not_share_state():</w:t>
        <w:br/>
        <w:t xml:space="preserve">    def build(seed):</w:t>
        <w:br/>
        <w:t xml:space="preserve">        rng = random.Random(seed)</w:t>
        <w:br/>
        <w:t xml:space="preserve">        return {"key": str(rng.randrange(1000000)), "tags": []}</w:t>
        <w:br/>
        <w:t xml:space="preserve">    first = build(73)</w:t>
        <w:br/>
        <w:t xml:space="preserve">    second = build(73)</w:t>
        <w:br/>
        <w:t xml:space="preserve">    first["tags"].append("dirty")</w:t>
        <w:br/>
        <w:t xml:space="preserve">    assert second["tags"] == []</w:t>
        <w:br/>
        <w:t xml:space="preserve">    assert first["key"] == second["key"]</w:t>
      </w:r>
    </w:p>
    <w:p>
      <w:pPr>
        <w:pStyle w:val="Heading1"/>
      </w:pPr>
      <w:r>
        <w:t>Типичные ошибки</w:t>
      </w:r>
    </w:p>
    <w:p>
      <w:r>
        <w:rPr>
          <w:b w:val="0"/>
          <w:i w:val="0"/>
          <w:u w:val="none"/>
        </w:rPr>
        <w:t>Сравниваются разные commits — Сгруппируйте по условиям прежде статистики.</w:t>
      </w:r>
    </w:p>
    <w:p>
      <w:r>
        <w:rPr>
          <w:b w:val="0"/>
          <w:i w:val="0"/>
          <w:u w:val="none"/>
        </w:rPr>
        <w:t>Повтор скрыл первый отказ — Сохраняйте историю попыток и расследуйте исходный fail.</w:t>
      </w:r>
    </w:p>
    <w:p>
      <w:r>
        <w:rPr>
          <w:b w:val="0"/>
          <w:i w:val="0"/>
          <w:u w:val="none"/>
        </w:rPr>
        <w:t>Состояние сбрасывается слишком широко — Ограничьте очистку меткой и проверьте чужие данные.</w:t>
      </w:r>
    </w:p>
    <w:p>
      <w:pPr>
        <w:pStyle w:val="Heading1"/>
      </w:pPr>
      <w:r>
        <w:t>Практика и критерии</w:t>
      </w:r>
    </w:p>
    <w:p>
      <w:r>
        <w:rPr>
          <w:b w:val="0"/>
          <w:i w:val="0"/>
          <w:u w:val="none"/>
        </w:rPr>
        <w:t>Исследуйте datasets/flaky.json и profile=shared. Найдите одинаковые commit/env с pass и fail, затем минимальную последовательность загрязнения. Исправьте fixture и повторите исходную пару в двух порядках и seeds 73, 91, 113. Отчёт содержит собственную причину, доказательство и предел выводов; rerun не засчитывается исправлением.</w:t>
      </w:r>
    </w:p>
    <w:p>
      <w:r>
        <w:rPr>
          <w:b w:val="0"/>
          <w:i w:val="0"/>
          <w:u w:val="none"/>
        </w:rPr>
        <w:t>Работайте в student/lab после установки requirements.txt: python -m venv .venv, затем python -m pip install -r requirements.txt. В Windows используйте .venv\Scripts\python.exe; в Linux .venv/bin/python. Не запускайте pytest другим интерпретатором. Общая инструкция стенда DOCX описывает команды, файлы и режимы неисправностей.</w:t>
      </w:r>
    </w:p>
    <w:p>
      <w:r>
        <w:rPr>
          <w:b w:val="0"/>
          <w:i w:val="0"/>
          <w:u w:val="none"/>
        </w:rPr>
        <w:t>Критерий: исправная версия проходит ваши содержательные проверки, профиль неисправности падает по наблюдаемому нарушению, повтор исправного запуска успешен. Запишите среду, точную команду, expected и actual, причину с доказательством и оставшийся предел проверки. Отчёт — настоящий DOCX; журналы pytest и JSON — отдельные технические данные. Наличие локального отчёта не считается серверной аттестацией.</w:t>
      </w:r>
    </w:p>
    <w:p>
      <w:pPr>
        <w:pStyle w:val="Heading1"/>
      </w:pPr>
      <w:r>
        <w:t>Последовательность практики</w:t>
      </w:r>
    </w:p>
    <w:p>
      <w:pPr>
        <w:ind w:left="317" w:hanging="317"/>
      </w:pPr>
      <w:r>
        <w:t xml:space="preserve">1. </w:t>
      </w:r>
      <w:r>
        <w:rPr>
          <w:b w:val="0"/>
          <w:i w:val="0"/>
          <w:u w:val="none"/>
        </w:rPr>
        <w:t>Сохранить одинаковые условия pass fail</w:t>
      </w:r>
    </w:p>
    <w:p>
      <w:pPr>
        <w:ind w:left="317" w:hanging="317"/>
      </w:pPr>
      <w:r>
        <w:t xml:space="preserve">2. </w:t>
      </w:r>
      <w:r>
        <w:rPr>
          <w:b w:val="0"/>
          <w:i w:val="0"/>
          <w:u w:val="none"/>
        </w:rPr>
        <w:t>Повторить исходный fail без rerun</w:t>
      </w:r>
    </w:p>
    <w:p>
      <w:pPr>
        <w:ind w:left="317" w:hanging="317"/>
      </w:pPr>
      <w:r>
        <w:t xml:space="preserve">3. </w:t>
      </w:r>
      <w:r>
        <w:rPr>
          <w:b w:val="0"/>
          <w:i w:val="0"/>
          <w:u w:val="none"/>
        </w:rPr>
        <w:t>Сократить случай сохраняя отказ</w:t>
      </w:r>
    </w:p>
    <w:p>
      <w:pPr>
        <w:ind w:left="317" w:hanging="317"/>
      </w:pPr>
      <w:r>
        <w:t xml:space="preserve">4. </w:t>
      </w:r>
      <w:r>
        <w:rPr>
          <w:b w:val="0"/>
          <w:i w:val="0"/>
          <w:u w:val="none"/>
        </w:rPr>
        <w:t>Исправить подтверждённый источник</w:t>
      </w:r>
    </w:p>
    <w:p>
      <w:pPr>
        <w:ind w:left="317" w:hanging="317"/>
      </w:pPr>
      <w:r>
        <w:t xml:space="preserve">5. </w:t>
      </w:r>
      <w:r>
        <w:rPr>
          <w:b w:val="0"/>
          <w:i w:val="0"/>
          <w:u w:val="none"/>
        </w:rPr>
        <w:t>Повторить минимальный и полный набор</w:t>
      </w:r>
    </w:p>
    <w:p>
      <w:pPr>
        <w:pStyle w:val="Heading1"/>
      </w:pPr>
      <w:r>
        <w:t>Дополнительное чтение</w:t>
      </w:r>
    </w:p>
    <w:p>
      <w:pPr>
        <w:pStyle w:val="ListBullet"/>
      </w:pPr>
      <w:hyperlink r:id="rId11">
        <w:r>
          <w:rPr>
            <w:color w:val="175A83"/>
            <w:u w:val="single"/>
          </w:rPr>
          <w:t>pytest flaky tests</w:t>
        </w:r>
      </w:hyperlink>
      <w:r>
        <w:rPr>
          <w:b w:val="0"/>
          <w:i w:val="0"/>
          <w:u w:val="none"/>
        </w:rPr>
        <w:t xml:space="preserve"> — Причины нестабильности и изоляция состояния.</w:t>
      </w:r>
    </w:p>
    <w:p>
      <w:pPr>
        <w:pStyle w:val="ListBullet"/>
      </w:pPr>
      <w:hyperlink r:id="rId12">
        <w:r>
          <w:rPr>
            <w:color w:val="175A83"/>
            <w:u w:val="single"/>
          </w:rPr>
          <w:t>pytest fixtures</w:t>
        </w:r>
      </w:hyperlink>
      <w:r>
        <w:rPr>
          <w:b w:val="0"/>
          <w:i w:val="0"/>
          <w:u w:val="none"/>
        </w:rPr>
        <w:t xml:space="preserve"> — Области жизни, yield и безопасное завершение.</w:t>
      </w:r>
    </w:p>
    <w:p>
      <w:pPr>
        <w:pStyle w:val="ListBullet"/>
      </w:pPr>
      <w:hyperlink r:id="rId13">
        <w:r>
          <w:rPr>
            <w:color w:val="175A83"/>
            <w:u w:val="single"/>
          </w:rPr>
          <w:t>pytest parametrization</w:t>
        </w:r>
      </w:hyperlink>
      <w:r>
        <w:rPr>
          <w:b w:val="0"/>
          <w:i w:val="0"/>
          <w:u w:val="none"/>
        </w:rPr>
        <w:t xml:space="preserve"> — Независимые варианты входа и идентификаторы.</w:t>
      </w:r>
    </w:p>
    <w:p>
      <w:r>
        <w:rPr>
          <w:b w:val="0"/>
          <w:i w:val="0"/>
          <w:u w:val="none"/>
        </w:rPr>
        <w:t>Документация проверена 4 октября 2026 года. Читайте конкретные разделы; обновление сайта не меняет зафиксированный контракт учебного стенда.</w:t>
      </w:r>
    </w:p>
    <w:p>
      <w:pPr>
        <w:pStyle w:val="Heading1"/>
      </w:pPr>
      <w:r>
        <w:t>Обязательные исполняемые работы Python</w:t>
      </w:r>
    </w:p>
    <w:p>
      <w:r>
        <w:rPr>
          <w:b w:val="0"/>
          <w:i w:val="0"/>
          <w:u w:val="none"/>
        </w:rPr>
        <w:t>Эти две работы проверяют сам код тестов на реальном стенде. Сдайте .py с test_* для pytest/Playwright или классом SubjectUser(HttpUser) для Locust. JSON с полем passed, скриншот и ручной отчёт не заменяют исполнение. Локальные баллы учитываются отдельно: возможность такой проверки на сервере Stepik ещё требует пилота.</w:t>
      </w:r>
    </w:p>
    <w:p>
      <w:pPr>
        <w:pStyle w:val="Heading2"/>
      </w:pPr>
      <w:r>
        <w:t>m04-l02-p1 Детерминированные часы через monkeypatch</w:t>
      </w:r>
    </w:p>
    <w:p>
      <w:r>
        <w:rPr>
          <w:b w:val="0"/>
          <w:i w:val="0"/>
          <w:u w:val="none"/>
        </w:rPr>
        <w:t>Подмените target.now на 100. target.expired(deadline) истинно только при deadline&lt;now, граница 100 допустима.</w:t>
      </w:r>
    </w:p>
    <w:p>
      <w:r>
        <w:rPr>
          <w:b w:val="0"/>
          <w:i w:val="0"/>
          <w:u w:val="none"/>
        </w:rPr>
        <w:t>Файл: subject/submissions/m04-l02-p1.py. Среда: закреплённые зависимости стенда. Минимум содержательных тестов: 1. Локальный вес: 5.</w:t>
      </w:r>
    </w:p>
    <w:p>
      <w:r>
        <w:rPr>
          <w:b w:val="0"/>
          <w:i w:val="0"/>
          <w:u w:val="none"/>
        </w:rPr>
        <w:t>Самопроверка из lab: python subject/check_public.py m04-l02-p1.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2"/>
      </w:pPr>
      <w:r>
        <w:t>m04-l02-p2 Загрязнение данных обнаруживается тестом</w:t>
      </w:r>
    </w:p>
    <w:p>
      <w:r>
        <w:rPr>
          <w:b w:val="0"/>
          <w:i w:val="0"/>
          <w:u w:val="none"/>
        </w:rPr>
        <w:t>Проверьте отдельные файлы app_factory и mutable результаты target.payload_factory.</w:t>
      </w:r>
    </w:p>
    <w:p>
      <w:r>
        <w:rPr>
          <w:b w:val="0"/>
          <w:i w:val="0"/>
          <w:u w:val="none"/>
        </w:rPr>
        <w:t>Файл: subject/submissions/m04-l02-p2.py. Среда: закреплённые зависимости стенда. Минимум содержательных тестов: 2. Локальный вес: 8.</w:t>
      </w:r>
    </w:p>
    <w:p>
      <w:r>
        <w:rPr>
          <w:b w:val="0"/>
          <w:i w:val="0"/>
          <w:u w:val="none"/>
        </w:rPr>
        <w:t>Самопроверка из lab: python subject/check_public.py m04-l02-p2.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1"/>
      </w:pPr>
      <w:r>
        <w:t>Нативные задания Stepik</w:t>
      </w:r>
    </w:p>
    <w:p>
      <w:pPr>
        <w:pStyle w:val="Heading2"/>
      </w:pPr>
      <w:r>
        <w:t>Задание 1</w:t>
      </w:r>
    </w:p>
    <w:p>
      <w:r>
        <w:rPr>
          <w:b w:val="0"/>
          <w:i w:val="0"/>
          <w:u w:val="none"/>
        </w:rPr>
        <w:t>Pass на commit A и fail на B доказывают flaky?</w:t>
      </w:r>
    </w:p>
    <w:p>
      <w:pPr>
        <w:ind w:left="317" w:hanging="317"/>
      </w:pPr>
      <w:r>
        <w:t xml:space="preserve">1. </w:t>
      </w:r>
      <w:r>
        <w:rPr>
          <w:b w:val="0"/>
          <w:i w:val="0"/>
          <w:u w:val="none"/>
        </w:rPr>
        <w:t>Да всегда</w:t>
      </w:r>
    </w:p>
    <w:p>
      <w:pPr>
        <w:ind w:left="317" w:hanging="317"/>
      </w:pPr>
      <w:r>
        <w:t xml:space="preserve">2. </w:t>
      </w:r>
      <w:r>
        <w:rPr>
          <w:b w:val="0"/>
          <w:i w:val="0"/>
          <w:u w:val="none"/>
        </w:rPr>
        <w:t>Нет условия различаются</w:t>
      </w:r>
    </w:p>
    <w:p>
      <w:pPr>
        <w:ind w:left="317" w:hanging="317"/>
      </w:pPr>
      <w:r>
        <w:t xml:space="preserve">3. </w:t>
      </w:r>
      <w:r>
        <w:rPr>
          <w:b w:val="0"/>
          <w:i w:val="0"/>
          <w:u w:val="none"/>
        </w:rPr>
        <w:t>Только в CI</w:t>
      </w:r>
    </w:p>
    <w:p>
      <w:pPr>
        <w:ind w:left="317" w:hanging="317"/>
      </w:pPr>
      <w:r>
        <w:t xml:space="preserve">4. </w:t>
      </w:r>
      <w:r>
        <w:rPr>
          <w:b w:val="0"/>
          <w:i w:val="0"/>
          <w:u w:val="none"/>
        </w:rPr>
        <w:t>Только с pytest</w:t>
      </w:r>
    </w:p>
    <w:p>
      <w:pPr>
        <w:pStyle w:val="Heading2"/>
      </w:pPr>
      <w:r>
        <w:t>Задание 2</w:t>
      </w:r>
    </w:p>
    <w:p>
      <w:r>
        <w:rPr>
          <w:b w:val="0"/>
          <w:i w:val="0"/>
          <w:u w:val="none"/>
        </w:rPr>
        <w:t>Что сохранить при случайном порядке?</w:t>
      </w:r>
    </w:p>
    <w:p>
      <w:pPr>
        <w:ind w:left="317" w:hanging="317"/>
      </w:pPr>
      <w:r>
        <w:t xml:space="preserve">1. </w:t>
      </w:r>
      <w:r>
        <w:rPr>
          <w:b w:val="0"/>
          <w:i w:val="0"/>
          <w:u w:val="none"/>
        </w:rPr>
        <w:t>Только passed</w:t>
      </w:r>
    </w:p>
    <w:p>
      <w:pPr>
        <w:ind w:left="317" w:hanging="317"/>
      </w:pPr>
      <w:r>
        <w:t xml:space="preserve">2. </w:t>
      </w:r>
      <w:r>
        <w:rPr>
          <w:b w:val="0"/>
          <w:i w:val="0"/>
          <w:u w:val="none"/>
        </w:rPr>
        <w:t>Только hostname</w:t>
      </w:r>
    </w:p>
    <w:p>
      <w:pPr>
        <w:ind w:left="317" w:hanging="317"/>
      </w:pPr>
      <w:r>
        <w:t xml:space="preserve">3. </w:t>
      </w:r>
      <w:r>
        <w:rPr>
          <w:b w:val="0"/>
          <w:i w:val="0"/>
          <w:u w:val="none"/>
        </w:rPr>
        <w:t>Seed и конкретный порядок</w:t>
      </w:r>
    </w:p>
    <w:p>
      <w:pPr>
        <w:ind w:left="317" w:hanging="317"/>
      </w:pPr>
      <w:r>
        <w:t xml:space="preserve">4. </w:t>
      </w:r>
      <w:r>
        <w:rPr>
          <w:b w:val="0"/>
          <w:i w:val="0"/>
          <w:u w:val="none"/>
        </w:rPr>
        <w:t>Цвет терминала</w:t>
      </w:r>
    </w:p>
    <w:p>
      <w:pPr>
        <w:pStyle w:val="Heading2"/>
      </w:pPr>
      <w:r>
        <w:t>Задание 3</w:t>
      </w:r>
    </w:p>
    <w:p>
      <w:r>
        <w:rPr>
          <w:b w:val="0"/>
          <w:i w:val="0"/>
          <w:u w:val="none"/>
        </w:rPr>
        <w:t>Что исправляет загрязнение тестов?</w:t>
      </w:r>
    </w:p>
    <w:p>
      <w:pPr>
        <w:ind w:left="317" w:hanging="317"/>
      </w:pPr>
      <w:r>
        <w:t xml:space="preserve">1. </w:t>
      </w:r>
      <w:r>
        <w:rPr>
          <w:b w:val="0"/>
          <w:i w:val="0"/>
          <w:u w:val="none"/>
        </w:rPr>
        <w:t>Изолированное состояние и cleanup</w:t>
      </w:r>
    </w:p>
    <w:p>
      <w:pPr>
        <w:ind w:left="317" w:hanging="317"/>
      </w:pPr>
      <w:r>
        <w:t xml:space="preserve">2. </w:t>
      </w:r>
      <w:r>
        <w:rPr>
          <w:b w:val="0"/>
          <w:i w:val="0"/>
          <w:u w:val="none"/>
        </w:rPr>
        <w:t>Rerun до pass</w:t>
      </w:r>
    </w:p>
    <w:p>
      <w:pPr>
        <w:ind w:left="317" w:hanging="317"/>
      </w:pPr>
      <w:r>
        <w:t xml:space="preserve">3. </w:t>
      </w:r>
      <w:r>
        <w:rPr>
          <w:b w:val="0"/>
          <w:i w:val="0"/>
          <w:u w:val="none"/>
        </w:rPr>
        <w:t>Отключение failures</w:t>
      </w:r>
    </w:p>
    <w:p>
      <w:pPr>
        <w:ind w:left="317" w:hanging="317"/>
      </w:pPr>
      <w:r>
        <w:t xml:space="preserve">4. </w:t>
      </w:r>
      <w:r>
        <w:rPr>
          <w:b w:val="0"/>
          <w:i w:val="0"/>
          <w:u w:val="none"/>
        </w:rPr>
        <w:t>Общий session dict</w:t>
      </w:r>
    </w:p>
    <w:p>
      <w:pPr>
        <w:pStyle w:val="Heading2"/>
      </w:pPr>
      <w:r>
        <w:t>Задание 4</w:t>
      </w:r>
    </w:p>
    <w:p>
      <w:r>
        <w:rPr>
          <w:b w:val="0"/>
          <w:i w:val="0"/>
          <w:u w:val="none"/>
        </w:rPr>
        <w:t>Что означает критический карантин в учебном gate?</w:t>
      </w:r>
    </w:p>
    <w:p>
      <w:pPr>
        <w:ind w:left="317" w:hanging="317"/>
      </w:pPr>
      <w:r>
        <w:t xml:space="preserve">1. </w:t>
      </w:r>
      <w:r>
        <w:rPr>
          <w:b w:val="0"/>
          <w:i w:val="0"/>
          <w:u w:val="none"/>
        </w:rPr>
        <w:t>Риск закрыт</w:t>
      </w:r>
    </w:p>
    <w:p>
      <w:pPr>
        <w:ind w:left="317" w:hanging="317"/>
      </w:pPr>
      <w:r>
        <w:t xml:space="preserve">2. </w:t>
      </w:r>
      <w:r>
        <w:rPr>
          <w:b w:val="0"/>
          <w:i w:val="0"/>
          <w:u w:val="none"/>
        </w:rPr>
        <w:t>Тест доказан</w:t>
      </w:r>
    </w:p>
    <w:p>
      <w:pPr>
        <w:ind w:left="317" w:hanging="317"/>
      </w:pPr>
      <w:r>
        <w:t xml:space="preserve">3. </w:t>
      </w:r>
      <w:r>
        <w:rPr>
          <w:b w:val="0"/>
          <w:i w:val="0"/>
          <w:u w:val="none"/>
        </w:rPr>
        <w:t>Release ускорен</w:t>
      </w:r>
    </w:p>
    <w:p>
      <w:pPr>
        <w:ind w:left="317" w:hanging="317"/>
      </w:pPr>
      <w:r>
        <w:t xml:space="preserve">4. </w:t>
      </w:r>
      <w:r>
        <w:rPr>
          <w:b w:val="0"/>
          <w:i w:val="0"/>
          <w:u w:val="none"/>
        </w:rPr>
        <w:t>Release блокируется</w:t>
      </w:r>
    </w:p>
    <w:p>
      <w:pPr>
        <w:pStyle w:val="Heading2"/>
      </w:pPr>
      <w:r>
        <w:t>Задание 5</w:t>
      </w:r>
    </w:p>
    <w:p>
      <w:r>
        <w:rPr>
          <w:b w:val="0"/>
          <w:i w:val="0"/>
          <w:u w:val="none"/>
        </w:rPr>
        <w:t>Выберите все существенные условия сравнения.</w:t>
      </w:r>
    </w:p>
    <w:p>
      <w:pPr>
        <w:ind w:left="317" w:hanging="317"/>
      </w:pPr>
      <w:r>
        <w:t xml:space="preserve">1. </w:t>
      </w:r>
      <w:r>
        <w:rPr>
          <w:b w:val="0"/>
          <w:i w:val="0"/>
          <w:u w:val="none"/>
        </w:rPr>
        <w:t>Commit и версия среды</w:t>
      </w:r>
    </w:p>
    <w:p>
      <w:pPr>
        <w:ind w:left="317" w:hanging="317"/>
      </w:pPr>
      <w:r>
        <w:t xml:space="preserve">2. </w:t>
      </w:r>
      <w:r>
        <w:rPr>
          <w:b w:val="0"/>
          <w:i w:val="0"/>
          <w:u w:val="none"/>
        </w:rPr>
        <w:t>Seed и порядок</w:t>
      </w:r>
    </w:p>
    <w:p>
      <w:pPr>
        <w:ind w:left="317" w:hanging="317"/>
      </w:pPr>
      <w:r>
        <w:t xml:space="preserve">3. </w:t>
      </w:r>
      <w:r>
        <w:rPr>
          <w:b w:val="0"/>
          <w:i w:val="0"/>
          <w:u w:val="none"/>
        </w:rPr>
        <w:t>Название картинки</w:t>
      </w:r>
    </w:p>
    <w:p>
      <w:pPr>
        <w:ind w:left="317" w:hanging="317"/>
      </w:pPr>
      <w:r>
        <w:t xml:space="preserve">4. </w:t>
      </w:r>
      <w:r>
        <w:rPr>
          <w:b w:val="0"/>
          <w:i w:val="0"/>
          <w:u w:val="none"/>
        </w:rPr>
        <w:t>Количество эмодзи отчёта</w:t>
      </w:r>
    </w:p>
    <w:p>
      <w:pPr>
        <w:pStyle w:val="Heading2"/>
      </w:pPr>
      <w:r>
        <w:t>Задание 6</w:t>
      </w:r>
    </w:p>
    <w:p>
      <w:r>
        <w:rPr>
          <w:b w:val="0"/>
          <w:i w:val="0"/>
          <w:u w:val="none"/>
        </w:rPr>
        <w:t>Выберите все подтверждения исправления.</w:t>
      </w:r>
    </w:p>
    <w:p>
      <w:pPr>
        <w:ind w:left="317" w:hanging="317"/>
      </w:pPr>
      <w:r>
        <w:t xml:space="preserve">1. </w:t>
      </w:r>
      <w:r>
        <w:rPr>
          <w:b w:val="0"/>
          <w:i w:val="0"/>
          <w:u w:val="none"/>
        </w:rPr>
        <w:t>Исходное минимальное воспроизведение проходит</w:t>
      </w:r>
    </w:p>
    <w:p>
      <w:pPr>
        <w:ind w:left="317" w:hanging="317"/>
      </w:pPr>
      <w:r>
        <w:t xml:space="preserve">2. </w:t>
      </w:r>
      <w:r>
        <w:rPr>
          <w:b w:val="0"/>
          <w:i w:val="0"/>
          <w:u w:val="none"/>
        </w:rPr>
        <w:t>Полный набор повторён с сохранёнными условиями</w:t>
      </w:r>
    </w:p>
    <w:p>
      <w:pPr>
        <w:ind w:left="317" w:hanging="317"/>
      </w:pPr>
      <w:r>
        <w:t xml:space="preserve">3. </w:t>
      </w:r>
      <w:r>
        <w:rPr>
          <w:b w:val="0"/>
          <w:i w:val="0"/>
          <w:u w:val="none"/>
        </w:rPr>
        <w:t>Только rerun стал зелёным</w:t>
      </w:r>
    </w:p>
    <w:p>
      <w:pPr>
        <w:ind w:left="317" w:hanging="317"/>
      </w:pPr>
      <w:r>
        <w:t xml:space="preserve">4. </w:t>
      </w:r>
      <w:r>
        <w:rPr>
          <w:b w:val="0"/>
          <w:i w:val="0"/>
          <w:u w:val="none"/>
        </w:rPr>
        <w:t>Падение заменено skip</w:t>
      </w:r>
    </w:p>
    <w:p>
      <w:pPr>
        <w:pStyle w:val="Heading2"/>
      </w:pPr>
      <w:r>
        <w:t>Задание 7 Сопоставление</w:t>
      </w:r>
    </w:p>
    <w:p>
      <w:r>
        <w:rPr>
          <w:b w:val="0"/>
          <w:i w:val="0"/>
          <w:u w:val="none"/>
        </w:rPr>
        <w:t>Понятия: Flaky, Seed, Карантин, Минимальное воспроизведение</w:t>
      </w:r>
    </w:p>
    <w:p>
      <w:r>
        <w:rPr>
          <w:b w:val="0"/>
          <w:i w:val="0"/>
          <w:u w:val="none"/>
        </w:rPr>
        <w:t>Определения в перемешанном порядке: Наименьший известный сценарий, сохраняющий отказ. Минимальность помогает отличить причину от сопутствующих действий.; Временная отдельная обработка нестабильной проверки с владельцем и сроком. Он не считается доказательством закрытого риска.; Начальное значение псевдослучайного генератора. Оно воспроизводит последовательность данных при той же версии алгоритма.; Тест меняет pass и fail при одинаковом коде и существенных условиях. Отказ на другом commit ещё не доказывает flaky.</w:t>
      </w:r>
    </w:p>
    <w:p>
      <w:pPr>
        <w:pStyle w:val="Heading2"/>
      </w:pPr>
      <w:r>
        <w:t>Задание 8 Порядок</w:t>
      </w:r>
    </w:p>
    <w:p>
      <w:r>
        <w:rPr>
          <w:b w:val="0"/>
          <w:i w:val="0"/>
          <w:u w:val="none"/>
        </w:rPr>
        <w:t>Восстановите последовательность зависимых действий: Повторить минимальный и полный набор; Исправить подтверждённый источник; Сократить случай сохраняя отказ; Повторить исходный fail без rerun; Сохранить одинаковые условия pass fail</w:t>
      </w:r>
    </w:p>
    <w:p>
      <w:pPr>
        <w:pStyle w:val="Heading2"/>
      </w:pPr>
      <w:r>
        <w:t>Задание 9</w:t>
      </w:r>
    </w:p>
    <w:p>
      <w:pPr>
        <w:pStyle w:val="Heading2"/>
      </w:pPr>
      <w:r>
        <w:t>Нестабильность при одинаковых условиях</w:t>
      </w:r>
    </w:p>
    <w:p>
      <w:r>
        <w:rPr>
          <w:b w:val="0"/>
          <w:i w:val="0"/>
          <w:u w:val="none"/>
        </w:rPr>
        <w:t>Вход [{test,commit,env,result:pass|fail|error|skip}]. Тест подозрителен на flaky, только если внутри одной пары commit/env есть и pass и fail. error и skip не считаются fail. Верните уникальные имена тестов по алфавиту.</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keepLines/>
        <w:spacing w:line="240" w:lineRule="auto"/>
      </w:pPr>
      <w:r>
        <w:rPr>
          <w:rFonts w:ascii="Consolas" w:hAnsi="Consolas"/>
          <w:sz w:val="19"/>
        </w:rPr>
        <w:t>[</w:t>
        <w:br/>
        <w:t xml:space="preserve">  {</w:t>
        <w:br/>
        <w:t xml:space="preserve">    "test": "a",</w:t>
        <w:br/>
        <w:t xml:space="preserve">    "commit": "1",</w:t>
        <w:br/>
        <w:t xml:space="preserve">    "env": "x",</w:t>
        <w:br/>
        <w:t xml:space="preserve">    "result": "pass"</w:t>
        <w:br/>
        <w:t xml:space="preserve">  },</w:t>
        <w:br/>
        <w:t xml:space="preserve">  {</w:t>
        <w:br/>
        <w:t xml:space="preserve">    "test": "a",</w:t>
        <w:br/>
        <w:t xml:space="preserve">    "commit": "1",</w:t>
        <w:br/>
        <w:t xml:space="preserve">    "env": "x",</w:t>
        <w:br/>
        <w:t xml:space="preserve">    "result": "fail"</w:t>
        <w:br/>
        <w:t xml:space="preserve">  }</w:t>
        <w:br/>
        <w:t>]</w:t>
      </w:r>
    </w:p>
    <w:p>
      <w:pPr>
        <w:keepNext/>
      </w:pPr>
      <w:r>
        <w:rPr>
          <w:b/>
          <w:i w:val="0"/>
          <w:u w:val="none"/>
        </w:rPr>
        <w:t>Вывод</w:t>
      </w:r>
    </w:p>
    <w:p>
      <w:pPr>
        <w:keepLines/>
        <w:spacing w:line="240" w:lineRule="auto"/>
      </w:pPr>
      <w:r>
        <w:rPr>
          <w:rFonts w:ascii="Consolas" w:hAnsi="Consolas"/>
          <w:sz w:val="19"/>
        </w:rPr>
        <w:t>[</w:t>
        <w:br/>
        <w:t xml:space="preserve">  "a"</w:t>
        <w:br/>
        <w:t>]</w:t>
      </w:r>
    </w:p>
    <w:p>
      <w:pPr>
        <w:pStyle w:val="Heading2"/>
      </w:pPr>
      <w:r>
        <w:t>Задание 10</w:t>
      </w:r>
    </w:p>
    <w:p>
      <w:pPr>
        <w:pStyle w:val="Heading2"/>
      </w:pPr>
      <w:r>
        <w:t>Поиск загрязняющего теста</w:t>
      </w:r>
    </w:p>
    <w:p>
      <w:r>
        <w:rPr>
          <w:b w:val="0"/>
          <w:i w:val="0"/>
          <w:u w:val="none"/>
        </w:rPr>
        <w:t>Вход {initial:[строки],tests:[{name,add:[строки],remove:[строки]}]}. Начальное состояние — множество initial. После каждого теста сначала add, затем remove. Если состояние отличается от initial, добавьте name в dirty_after в порядке тестов. Верните {dirty_after:[строки],left:отсортированное итоговое множество}. Не сбрасывайте состояние между тестами.</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keepLines/>
        <w:spacing w:line="240" w:lineRule="auto"/>
      </w:pPr>
      <w:r>
        <w:rPr>
          <w:rFonts w:ascii="Consolas" w:hAnsi="Consolas"/>
          <w:sz w:val="19"/>
        </w:rPr>
        <w:t>{</w:t>
        <w:br/>
        <w:t xml:space="preserve">  "initial": [],</w:t>
        <w:br/>
        <w:t xml:space="preserve">  "tests": [</w:t>
        <w:br/>
        <w:t xml:space="preserve">    {</w:t>
        <w:br/>
        <w:t xml:space="preserve">      "name": "a",</w:t>
        <w:br/>
        <w:t xml:space="preserve">      "add": [</w:t>
        <w:br/>
        <w:t xml:space="preserve">        "x"</w:t>
        <w:br/>
        <w:t xml:space="preserve">      ],</w:t>
        <w:br/>
        <w:t xml:space="preserve">      "remove": []</w:t>
        <w:br/>
        <w:t xml:space="preserve">    },</w:t>
        <w:br/>
        <w:t xml:space="preserve">    {</w:t>
        <w:br/>
        <w:t xml:space="preserve">      "name": "b",</w:t>
        <w:br/>
        <w:t xml:space="preserve">      "add": [],</w:t>
        <w:br/>
        <w:t xml:space="preserve">      "remove": [</w:t>
        <w:br/>
        <w:t xml:space="preserve">        "x"</w:t>
        <w:br/>
        <w:t xml:space="preserve">      ]</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"dirty_after": [</w:t>
        <w:br/>
        <w:t xml:space="preserve">    "a"</w:t>
        <w:br/>
        <w:t xml:space="preserve">  ],</w:t>
        <w:br/>
        <w:t xml:space="preserve">  "left": []</w:t>
        <w:b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est.org/en/stable/explanation/flaky.html" TargetMode="External"/><Relationship Id="rId12" Type="http://schemas.openxmlformats.org/officeDocument/2006/relationships/hyperlink" Target="https://docs.pytest.org/en/stable/how-to/fixtures.html" TargetMode="External"/><Relationship Id="rId13" Type="http://schemas.openxmlformats.org/officeDocument/2006/relationships/hyperlink" Target="https://docs.pytest.org/en/stable/how-to/parametriz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