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Контрольная Быстрый API теряет брони после рестарта</w:t>
      </w:r>
    </w:p>
    <w:p>
      <w:pPr>
        <w:pStyle w:val="Subtitle"/>
      </w:pPr>
      <w:r>
        <w:t>Peaky Minds • Материалы курса • Редакция 2</w:t>
      </w:r>
    </w:p>
    <w:p>
      <w:pPr>
        <w:pStyle w:val="Heading1"/>
      </w:pPr>
      <w:r>
        <w:t>Результат и ситуация</w:t>
      </w:r>
    </w:p>
    <w:p>
      <w:r>
        <w:rPr>
          <w:b w:val="0"/>
          <w:i w:val="0"/>
          <w:u w:val="none"/>
        </w:rPr>
        <w:t>Отвергнуть ложное улучшение производительности и подтвердить функциональное восстановление при ограниченной модели нагрузки.</w:t>
      </w:r>
    </w:p>
    <w:p>
      <w:r>
        <w:rPr>
          <w:b w:val="0"/>
          <w:i w:val="0"/>
          <w:u w:val="none"/>
        </w:rPr>
        <w:t>Ориентир: 90–150 минут на чтение и десять заданий; локальная практика ещё 2–4 часа. Время уточняется пилотным проходом. Редакция 2. Peaky Minds, аудитория от 14 лет.</w:t>
      </w:r>
    </w:p>
    <w:p>
      <w:pPr>
        <w:pStyle w:val="Heading1"/>
      </w:pPr>
      <w:r>
        <w:t>Словарь перед объяснением</w:t>
      </w:r>
    </w:p>
    <w:p>
      <w:r>
        <w:rPr>
          <w:b w:val="0"/>
          <w:i w:val="0"/>
          <w:u w:val="none"/>
        </w:rPr>
        <w:t>Производственный случай — Связная ситуация с целью пользователя и ограничениями сохранности. Учебные данные воспроизводят ее структуру, а не настоящий инцидент компании.</w:t>
      </w:r>
    </w:p>
    <w:p>
      <w:r>
        <w:rPr>
          <w:b w:val="0"/>
          <w:i w:val="0"/>
          <w:u w:val="none"/>
        </w:rPr>
        <w:t>Ограничение — Условие, которое нельзя нарушить ради восстановления: например сохранить прежние записи. Это часть приёмки, а не совет.</w:t>
      </w:r>
    </w:p>
    <w:p>
      <w:r>
        <w:rPr>
          <w:b w:val="0"/>
          <w:i w:val="0"/>
          <w:u w:val="none"/>
        </w:rPr>
        <w:t>Гипотеза — Проверяемое объяснение механизма отказа. Наблюдение само по себе ещё не определяет причину.</w:t>
      </w:r>
    </w:p>
    <w:p>
      <w:r>
        <w:rPr>
          <w:b w:val="0"/>
          <w:i w:val="0"/>
          <w:u w:val="none"/>
        </w:rPr>
        <w:t>Регрессионная проба — Повтор прежних корректных операций после изменения. Она дополняет исходный отказ, который теперь должен проходить.</w:t>
      </w:r>
    </w:p>
    <w:p>
      <w:pPr>
        <w:pStyle w:val="Heading1"/>
      </w:pPr>
      <w:r>
        <w:t>Исходная ситуация</w:t>
      </w:r>
    </w:p>
    <w:p>
      <w:r>
        <w:rPr>
          <w:b w:val="0"/>
          <w:i w:val="0"/>
          <w:u w:val="none"/>
        </w:rPr>
        <w:t>После оптимизации p95 уменьшился с 700 до 80 мс. POST возвращает 201, health=200. После рестарта половина прежних id не читается. CSV содержит пустое окно steady state и одну серию с другим числом users. Цель — восстановить сохранность без удаления старых данных и получить сопоставимое измерение.</w:t>
      </w:r>
    </w:p>
    <w:p>
      <w:r>
        <w:rPr>
          <w:b w:val="0"/>
          <w:i w:val="0"/>
          <w:u w:val="none"/>
        </w:rPr>
        <w:t>Быстрота может быть следствием отсутствующего commit или другого пути базы. Сохраните старый файл, параметры запуска и один конкретный id. Сравните чтение тем же app и новым app на том же пути. Различающая проверка отделит непостоянное хранилище от ошибки транзакции. Если запись существует в старом файле, восстановите правильный путь. Если запись не подтверждалась, выполните ограниченный план восстановления учебных данных по журналу, отмечая потери.</w:t>
      </w:r>
    </w:p>
    <w:p>
      <w:r>
        <w:rPr>
          <w:b w:val="0"/>
          <w:i w:val="0"/>
          <w:u w:val="none"/>
        </w:rPr>
        <w:t>Пустое окно не даёт SLO успеха, а другой users не пригоден для вывода об эффекте исправления. Зафиксируйте модель и прогрев до нового опыта. Проверьте ошибки содержимого через catch_response, сохранность и дубли после нагрузки. Производительность сравнивается только после возвращения корректного функционального эффекта.</w:t>
      </w:r>
    </w:p>
    <w:p>
      <w:pPr>
        <w:pStyle w:val="Heading1"/>
      </w:pPr>
      <w:r>
        <w:t>Конец инцидента</w:t>
      </w:r>
    </w:p>
    <w:p>
      <w:r>
        <w:rPr>
          <w:b w:val="0"/>
          <w:i w:val="0"/>
          <w:u w:val="none"/>
        </w:rPr>
        <w:t>Начало отказа задаётся failure_at. Концом считается первая проба, в которой create, read, old_data и retry_same успешны. Health отдельно слабее этого критерия. Если восстановительной пробы нет, RTO null. В отчёте отделите измеренное время от ориентировочного: нельзя заполнить фактическое значение ожиданием автора.</w:t>
      </w:r>
    </w:p>
    <w:p>
      <w:r>
        <w:rPr>
          <w:b w:val="0"/>
          <w:i w:val="0"/>
          <w:u w:val="none"/>
        </w:rPr>
        <w:t>После исправления повторите прежний id и новые случайные метки, quantity=1 и 5, invalid 0 и bool, чужое чтение и эквивалентный повтор. Создайте новый экземпляр еще раз. Затем выполните одинаковую нагрузочную модель в нескольких сериях. Покажите размер выборки и ограничение короткого локального опыта; capacity production здесь не измерена.</w:t>
      </w:r>
    </w:p>
    <w:p>
      <w:pPr>
        <w:pStyle w:val="Heading1"/>
      </w:pPr>
      <w:r>
        <w:t>Протокол самостоятельной работы</w:t>
      </w:r>
    </w:p>
    <w:p>
      <w:r>
        <w:rPr>
          <w:b w:val="0"/>
          <w:i w:val="0"/>
          <w:u w:val="none"/>
        </w:rPr>
        <w:t>Контрольная решается самостоятельно. Сначала сохраните исходники и технические данные в отдельной папке попытки. Не копируйте ответы учебных задач. В этом случае изменены входные данные, ограничения и сочетания сигналов. Запишите ожидаемое пользовательское поведение до запуска: так вы не подстроите критерии под получившийся результат.</w:t>
      </w:r>
    </w:p>
    <w:p>
      <w:r>
        <w:rPr>
          <w:b w:val="0"/>
          <w:i w:val="0"/>
          <w:u w:val="none"/>
        </w:rPr>
        <w:t>Выполните минимальное воспроизведение и сохраните команду, версию, вход и фактический вывод. Сформулируйте две гипотезы. Выберите действие, которое отличает их, без изменения исходных данных. Только после наблюдения изменяйте механизм. Применяйте одно логическое исправление за раз. Если изменили несколько частей, повторите опыт отдельно, чтобы объяснить причинную связь.</w:t>
      </w:r>
    </w:p>
    <w:p>
      <w:r>
        <w:rPr>
          <w:b w:val="0"/>
          <w:i w:val="0"/>
          <w:u w:val="none"/>
        </w:rPr>
        <w:t>Приёмка включает повтор исходного отказа, новый корректный запрос, ближайший неверный край, эквивалентный повтор, другого владельца и чтение новым экземпляром. Если часть не исполнялась, оставьте её pending. Статус файла и статус проверки различаются. В Stepik автоматические программы анализируют данные по контрактам; запуск реального сервиса подтверждается локальной практикой и отдельными авторскими проверками.</w:t>
      </w:r>
    </w:p>
    <w:p>
      <w:r>
        <w:rPr>
          <w:b w:val="0"/>
          <w:i w:val="0"/>
          <w:u w:val="none"/>
        </w:rPr>
        <w:t>Отчёт DOCX содержит исходную ситуацию, доказательства причины, выбранное исправление, результат и предел проверки. Технические JSON и JUnit храните отдельно. Контрольная находится в отдельной секции и должна открываться после 100% баллов своего учебного модуля. До реальной загрузки эта зависимость только сохранена в manifest; ученическая блокировка еще не проверена.</w:t>
      </w:r>
    </w:p>
    <w:p>
      <w:pPr>
        <w:pStyle w:val="Heading1"/>
      </w:pPr>
      <w:r>
        <w:t>Разобранный пример</w:t>
      </w:r>
    </w:p>
    <w:p>
      <w:r>
        <w:rPr>
          <w:b w:val="0"/>
          <w:i w:val="0"/>
          <w:u w:val="none"/>
        </w:rPr>
        <w:t>Сохраните этот pytest пример в lab/tests/test_student.py и запустите python -m pytest tests/test_student.py -v. Используемые fixtures описаны в инструкции стенда и соответствующем conftest.py; чистые тесты данных могут обходиться без fixtures. Предпосылки и ожидаемые результаты описаны в коде и пояснениях. Сверьте фактические assertions с требованиями урока.</w:t>
      </w:r>
    </w:p>
    <w:p>
      <w:pPr>
        <w:keepLines/>
        <w:spacing w:line="240" w:lineRule="auto"/>
      </w:pPr>
      <w:r>
        <w:rPr>
          <w:rFonts w:ascii="Consolas" w:hAnsi="Consolas"/>
          <w:sz w:val="19"/>
        </w:rPr>
        <w:t>from fastapi.testclient import TestClient</w:t>
        <w:br/>
        <w:t>from seatlab.app import create_app</w:t>
        <w:br/>
        <w:t>def test_old_data_probe(tmp_path):</w:t>
        <w:br/>
        <w:t xml:space="preserve">    path = str(tmp_path / "saved.db")</w:t>
        <w:br/>
        <w:t xml:space="preserve">    data = {"owner":"old", "key":"kept", "event":"meet", "quantity":3}</w:t>
        <w:br/>
        <w:t xml:space="preserve">    with TestClient(create_app(path)) as first:</w:t>
        <w:br/>
        <w:t xml:space="preserve">        row = first.post("/bookings", json=data).json()</w:t>
        <w:br/>
        <w:t xml:space="preserve">    with TestClient(create_app(path)) as second:</w:t>
        <w:br/>
        <w:t xml:space="preserve">        saved = second.get("/bookings/" + str(row["id"]), params={"owner":"old"})</w:t>
        <w:br/>
        <w:t xml:space="preserve">        assert saved.status_code == 200</w:t>
        <w:br/>
        <w:t xml:space="preserve">        assert saved.json()["quantity"] == 3</w:t>
        <w:br/>
        <w:t># Новое приложение читает эффект прежнего экземпляра</w:t>
      </w:r>
    </w:p>
    <w:p>
      <w:pPr>
        <w:pStyle w:val="Heading1"/>
      </w:pPr>
      <w:r>
        <w:t>Типичные ошибки</w:t>
      </w:r>
    </w:p>
    <w:p>
      <w:r>
        <w:rPr>
          <w:b w:val="0"/>
          <w:i w:val="0"/>
          <w:u w:val="none"/>
        </w:rPr>
        <w:t>Причина объявлена без проверки — Укажите вторую гипотезу и наблюдение, которое различает их. Сохраните исходный фактический вывод.</w:t>
      </w:r>
    </w:p>
    <w:p>
      <w:r>
        <w:rPr>
          <w:b w:val="0"/>
          <w:i w:val="0"/>
          <w:u w:val="none"/>
        </w:rPr>
        <w:t>Успех подтвержден одним health — Повторите исходную пользовательскую операцию, негативные края и чтение новым экземпляром.</w:t>
      </w:r>
    </w:p>
    <w:p>
      <w:r>
        <w:rPr>
          <w:b w:val="0"/>
          <w:i w:val="0"/>
          <w:u w:val="none"/>
        </w:rPr>
        <w:t>Отчёт заменил исполнение — Приложите реальные журналы команды и не отмечайте ожидаемую проверку выполненной.</w:t>
      </w:r>
    </w:p>
    <w:p>
      <w:pPr>
        <w:pStyle w:val="Heading1"/>
      </w:pPr>
      <w:r>
        <w:t>Практика и критерии</w:t>
      </w:r>
    </w:p>
    <w:p>
      <w:r>
        <w:rPr>
          <w:b w:val="0"/>
          <w:i w:val="0"/>
          <w:u w:val="none"/>
        </w:rPr>
        <w:t>Исследуйте volatile и slow по одному. Не удаляйте прежнюю БД. Выполните функциональную пробу с сохранённым id и новую одинаковую Locust модель. Сверьте before/after и восстановительную timeline; непроверенный PostgreSQL путь укажите отдельно.</w:t>
      </w:r>
    </w:p>
    <w:p>
      <w:r>
        <w:rPr>
          <w:b w:val="0"/>
          <w:i w:val="0"/>
          <w:u w:val="none"/>
        </w:rPr>
        <w:t>Работайте в student/lab после установки requirements.txt: python -m venv .venv, затем python -m pip install -r requirements.txt. В Windows используйте .venv\Scripts\python.exe; в Linux .venv/bin/python. Не запускайте pytest другим интерпретатором. Общая инструкция стенда DOCX описывает команды, файлы и режимы неисправностей.</w:t>
      </w:r>
    </w:p>
    <w:p>
      <w:r>
        <w:rPr>
          <w:b w:val="0"/>
          <w:i w:val="0"/>
          <w:u w:val="none"/>
        </w:rPr>
        <w:t>Критерий: исправная версия проходит ваши содержательные проверки, профиль неисправности падает по наблюдаемому нарушению, повтор исправного запуска успешен. Запишите среду, точную команду, expected и actual, причину с доказательством и оставшийся предел проверки. Отчёт — настоящий DOCX; журналы pytest и JSON — отдельные технические данные. Наличие локального отчёта не считается серверной аттестацией.</w:t>
      </w:r>
    </w:p>
    <w:p>
      <w:pPr>
        <w:pStyle w:val="Heading1"/>
      </w:pPr>
      <w:r>
        <w:t>Последовательность практики</w:t>
      </w:r>
    </w:p>
    <w:p>
      <w:pPr>
        <w:ind w:left="317" w:hanging="317"/>
      </w:pPr>
      <w:r>
        <w:t xml:space="preserve">1. </w:t>
      </w:r>
      <w:r>
        <w:rPr>
          <w:b w:val="0"/>
          <w:i w:val="0"/>
          <w:u w:val="none"/>
        </w:rPr>
        <w:t>Сохранить старые id и модель</w:t>
      </w:r>
    </w:p>
    <w:p>
      <w:pPr>
        <w:ind w:left="317" w:hanging="317"/>
      </w:pPr>
      <w:r>
        <w:t xml:space="preserve">2. </w:t>
      </w:r>
      <w:r>
        <w:rPr>
          <w:b w:val="0"/>
          <w:i w:val="0"/>
          <w:u w:val="none"/>
        </w:rPr>
        <w:t>Различить путь и commit</w:t>
      </w:r>
    </w:p>
    <w:p>
      <w:pPr>
        <w:ind w:left="317" w:hanging="317"/>
      </w:pPr>
      <w:r>
        <w:t xml:space="preserve">3. </w:t>
      </w:r>
      <w:r>
        <w:rPr>
          <w:b w:val="0"/>
          <w:i w:val="0"/>
          <w:u w:val="none"/>
        </w:rPr>
        <w:t>Исправить механизм сохранности</w:t>
      </w:r>
    </w:p>
    <w:p>
      <w:pPr>
        <w:ind w:left="317" w:hanging="317"/>
      </w:pPr>
      <w:r>
        <w:t xml:space="preserve">4. </w:t>
      </w:r>
      <w:r>
        <w:rPr>
          <w:b w:val="0"/>
          <w:i w:val="0"/>
          <w:u w:val="none"/>
        </w:rPr>
        <w:t>Подтвердить функциональную пробу</w:t>
      </w:r>
    </w:p>
    <w:p>
      <w:pPr>
        <w:ind w:left="317" w:hanging="317"/>
      </w:pPr>
      <w:r>
        <w:t xml:space="preserve">5. </w:t>
      </w:r>
      <w:r>
        <w:rPr>
          <w:b w:val="0"/>
          <w:i w:val="0"/>
          <w:u w:val="none"/>
        </w:rPr>
        <w:t>Повторить сопоставимый нагрузочный опыт</w:t>
      </w:r>
    </w:p>
    <w:p>
      <w:pPr>
        <w:pStyle w:val="Heading1"/>
      </w:pPr>
      <w:r>
        <w:t>Дополнительное чтение</w:t>
      </w:r>
    </w:p>
    <w:p>
      <w:pPr>
        <w:pStyle w:val="ListBullet"/>
      </w:pPr>
      <w:hyperlink r:id="rId11">
        <w:r>
          <w:rPr>
            <w:color w:val="175A83"/>
            <w:u w:val="single"/>
          </w:rPr>
          <w:t>SQLAlchemy transactions</w:t>
        </w:r>
      </w:hyperlink>
      <w:r>
        <w:rPr>
          <w:b w:val="0"/>
          <w:i w:val="0"/>
          <w:u w:val="none"/>
        </w:rPr>
        <w:t xml:space="preserve"> — Сессия, транзакция и внешнее соединение.</w:t>
      </w:r>
    </w:p>
    <w:p>
      <w:pPr>
        <w:pStyle w:val="ListBullet"/>
      </w:pPr>
      <w:hyperlink r:id="rId12">
        <w:r>
          <w:rPr>
            <w:color w:val="175A83"/>
            <w:u w:val="single"/>
          </w:rPr>
          <w:t>Locust Python users</w:t>
        </w:r>
      </w:hyperlink>
      <w:r>
        <w:rPr>
          <w:b w:val="0"/>
          <w:i w:val="0"/>
          <w:u w:val="none"/>
        </w:rPr>
        <w:t xml:space="preserve"> — HttpUser, задачи, wait_time и catch_response.</w:t>
      </w:r>
    </w:p>
    <w:p>
      <w:pPr>
        <w:pStyle w:val="ListBullet"/>
      </w:pPr>
      <w:hyperlink r:id="rId13">
        <w:r>
          <w:rPr>
            <w:color w:val="175A83"/>
            <w:u w:val="single"/>
          </w:rPr>
          <w:t>HTTPX transports</w:t>
        </w:r>
      </w:hyperlink>
      <w:r>
        <w:rPr>
          <w:b w:val="0"/>
          <w:i w:val="0"/>
          <w:u w:val="none"/>
        </w:rPr>
        <w:t xml:space="preserve"> — ASGITransport, MockTransport и границы lifespan.</w:t>
      </w:r>
    </w:p>
    <w:p>
      <w:r>
        <w:rPr>
          <w:b w:val="0"/>
          <w:i w:val="0"/>
          <w:u w:val="none"/>
        </w:rPr>
        <w:t>Документация проверена 4 октября 2026 года. Читайте конкретные разделы; обновление сайта не меняет зафиксированный контракт учебного стенда.</w:t>
      </w:r>
    </w:p>
    <w:p>
      <w:pPr>
        <w:pStyle w:val="Heading1"/>
      </w:pPr>
      <w:r>
        <w:t>Обязательные исполняемые работы Python</w:t>
      </w:r>
    </w:p>
    <w:p>
      <w:r>
        <w:rPr>
          <w:b w:val="0"/>
          <w:i w:val="0"/>
          <w:u w:val="none"/>
        </w:rPr>
        <w:t>Эти две работы проверяют сам код тестов на реальном стенде. Сдайте .py с test_* для pytest/Playwright или классом SubjectUser(HttpUser) для Locust. JSON с полем passed, скриншот и ручной отчёт не заменяют исполнение. Локальные баллы учитываются отдельно: возможность такой проверки на сервере Stepik ещё требует пилота.</w:t>
      </w:r>
    </w:p>
    <w:p>
      <w:pPr>
        <w:pStyle w:val="Heading2"/>
      </w:pPr>
      <w:r>
        <w:t>m05-control-p1 Рестарт действительно другого процесса</w:t>
      </w:r>
    </w:p>
    <w:p>
      <w:r>
        <w:rPr>
          <w:b w:val="0"/>
          <w:i w:val="0"/>
          <w:u w:val="none"/>
        </w:rPr>
        <w:t>Используйте restart_probe(data): он выполняет создание и чтение в отдельных Python процессах. Сверьте полный объект и типы.</w:t>
      </w:r>
    </w:p>
    <w:p>
      <w:r>
        <w:rPr>
          <w:b w:val="0"/>
          <w:i w:val="0"/>
          <w:u w:val="none"/>
        </w:rPr>
        <w:t>Файл: subject/submissions/m05-control-p1.py. Среда: закреплённые зависимости стенда. Минимум содержательных тестов: 1. Локальный вес: 5.</w:t>
      </w:r>
    </w:p>
    <w:p>
      <w:r>
        <w:rPr>
          <w:b w:val="0"/>
          <w:i w:val="0"/>
          <w:u w:val="none"/>
        </w:rPr>
        <w:t>Самопроверка из lab: python subject/check_public.py m05-control-p1. Затем передайте исходный .py преподавательскому проверяющему. Самопроверка запускает исправный стенд; полная проверка отдельно требует успеха на исправном стенде и assertion failure на каждом скрытом дефекте. Ошибки среды, skip и пустой набор не засчитываются. Для Locust нужны реальные запросы, ноль failures на исправной версии и зарегистрированные failures при нарушении контракта. Не используйте sleep в UI вместо наблюдаемого ожидания.</w:t>
      </w:r>
    </w:p>
    <w:p>
      <w:pPr>
        <w:pStyle w:val="Heading2"/>
      </w:pPr>
      <w:r>
        <w:t>m05-control-p2 Два механизма отказа разделены</w:t>
      </w:r>
    </w:p>
    <w:p>
      <w:r>
        <w:rPr>
          <w:b w:val="0"/>
          <w:i w:val="0"/>
          <w:u w:val="none"/>
        </w:rPr>
        <w:t>Напишите два теста: ReadTimeout зависимости и сохранность app. Каждая неисправность должна обнаруживаться.</w:t>
      </w:r>
    </w:p>
    <w:p>
      <w:r>
        <w:rPr>
          <w:b w:val="0"/>
          <w:i w:val="0"/>
          <w:u w:val="none"/>
        </w:rPr>
        <w:t>Файл: subject/submissions/m05-control-p2.py. Среда: закреплённые зависимости стенда. Минимум содержательных тестов: 2. Локальный вес: 8.</w:t>
      </w:r>
    </w:p>
    <w:p>
      <w:r>
        <w:rPr>
          <w:b w:val="0"/>
          <w:i w:val="0"/>
          <w:u w:val="none"/>
        </w:rPr>
        <w:t>Самопроверка из lab: python subject/check_public.py m05-control-p2. Затем передайте исходный .py преподавательскому проверяющему. Самопроверка запускает исправный стенд; полная проверка отдельно требует успеха на исправном стенде и assertion failure на каждом скрытом дефекте. Ошибки среды, skip и пустой набор не засчитываются. Для Locust нужны реальные запросы, ноль failures на исправной версии и зарегистрированные failures при нарушении контракта. Не используйте sleep в UI вместо наблюдаемого ожидания.</w:t>
      </w:r>
    </w:p>
    <w:p>
      <w:pPr>
        <w:pStyle w:val="Heading1"/>
      </w:pPr>
      <w:r>
        <w:t>Нативные задания Stepik</w:t>
      </w:r>
    </w:p>
    <w:p>
      <w:pPr>
        <w:pStyle w:val="Heading2"/>
      </w:pPr>
      <w:r>
        <w:t>Задание 1</w:t>
      </w:r>
    </w:p>
    <w:p>
      <w:r>
        <w:rPr>
          <w:b w:val="0"/>
          <w:i w:val="0"/>
          <w:u w:val="none"/>
        </w:rPr>
        <w:t>Можно ли принять p95=80 при потере данных?</w:t>
      </w:r>
    </w:p>
    <w:p>
      <w:pPr>
        <w:ind w:left="317" w:hanging="317"/>
      </w:pPr>
      <w:r>
        <w:t xml:space="preserve">1. </w:t>
      </w:r>
      <w:r>
        <w:rPr>
          <w:b w:val="0"/>
          <w:i w:val="0"/>
          <w:u w:val="none"/>
        </w:rPr>
        <w:t>Да это оптимизация</w:t>
      </w:r>
    </w:p>
    <w:p>
      <w:pPr>
        <w:ind w:left="317" w:hanging="317"/>
      </w:pPr>
      <w:r>
        <w:t xml:space="preserve">2. </w:t>
      </w:r>
      <w:r>
        <w:rPr>
          <w:b w:val="0"/>
          <w:i w:val="0"/>
          <w:u w:val="none"/>
        </w:rPr>
        <w:t>Нет контракт нарушен</w:t>
      </w:r>
    </w:p>
    <w:p>
      <w:pPr>
        <w:ind w:left="317" w:hanging="317"/>
      </w:pPr>
      <w:r>
        <w:t xml:space="preserve">3. </w:t>
      </w:r>
      <w:r>
        <w:rPr>
          <w:b w:val="0"/>
          <w:i w:val="0"/>
          <w:u w:val="none"/>
        </w:rPr>
        <w:t>Только если health=200</w:t>
      </w:r>
    </w:p>
    <w:p>
      <w:pPr>
        <w:ind w:left="317" w:hanging="317"/>
      </w:pPr>
      <w:r>
        <w:t xml:space="preserve">4. </w:t>
      </w:r>
      <w:r>
        <w:rPr>
          <w:b w:val="0"/>
          <w:i w:val="0"/>
          <w:u w:val="none"/>
        </w:rPr>
        <w:t>Только с Locust</w:t>
      </w:r>
    </w:p>
    <w:p>
      <w:pPr>
        <w:pStyle w:val="Heading2"/>
      </w:pPr>
      <w:r>
        <w:t>Задание 2</w:t>
      </w:r>
    </w:p>
    <w:p>
      <w:r>
        <w:rPr>
          <w:b w:val="0"/>
          <w:i w:val="0"/>
          <w:u w:val="none"/>
        </w:rPr>
        <w:t>Какая серия сопоставима?</w:t>
      </w:r>
    </w:p>
    <w:p>
      <w:pPr>
        <w:ind w:left="317" w:hanging="317"/>
      </w:pPr>
      <w:r>
        <w:t xml:space="preserve">1. </w:t>
      </w:r>
      <w:r>
        <w:rPr>
          <w:b w:val="0"/>
          <w:i w:val="0"/>
          <w:u w:val="none"/>
        </w:rPr>
        <w:t>С любым users</w:t>
      </w:r>
    </w:p>
    <w:p>
      <w:pPr>
        <w:ind w:left="317" w:hanging="317"/>
      </w:pPr>
      <w:r>
        <w:t xml:space="preserve">2. </w:t>
      </w:r>
      <w:r>
        <w:rPr>
          <w:b w:val="0"/>
          <w:i w:val="0"/>
          <w:u w:val="none"/>
        </w:rPr>
        <w:t>Без commit</w:t>
      </w:r>
    </w:p>
    <w:p>
      <w:pPr>
        <w:ind w:left="317" w:hanging="317"/>
      </w:pPr>
      <w:r>
        <w:t xml:space="preserve">3. </w:t>
      </w:r>
      <w:r>
        <w:rPr>
          <w:b w:val="0"/>
          <w:i w:val="0"/>
          <w:u w:val="none"/>
        </w:rPr>
        <w:t>С той же моделью commit и прогревом</w:t>
      </w:r>
    </w:p>
    <w:p>
      <w:pPr>
        <w:ind w:left="317" w:hanging="317"/>
      </w:pPr>
      <w:r>
        <w:t xml:space="preserve">4. </w:t>
      </w:r>
      <w:r>
        <w:rPr>
          <w:b w:val="0"/>
          <w:i w:val="0"/>
          <w:u w:val="none"/>
        </w:rPr>
        <w:t>С самым низким p95</w:t>
      </w:r>
    </w:p>
    <w:p>
      <w:pPr>
        <w:pStyle w:val="Heading2"/>
      </w:pPr>
      <w:r>
        <w:t>Задание 3</w:t>
      </w:r>
    </w:p>
    <w:p>
      <w:r>
        <w:rPr>
          <w:b w:val="0"/>
          <w:i w:val="0"/>
          <w:u w:val="none"/>
        </w:rPr>
        <w:t>Когда наступает учебное восстановление?</w:t>
      </w:r>
    </w:p>
    <w:p>
      <w:pPr>
        <w:ind w:left="317" w:hanging="317"/>
      </w:pPr>
      <w:r>
        <w:t xml:space="preserve">1. </w:t>
      </w:r>
      <w:r>
        <w:rPr>
          <w:b w:val="0"/>
          <w:i w:val="0"/>
          <w:u w:val="none"/>
        </w:rPr>
        <w:t>Когда все четыре функциональных признака успешны</w:t>
      </w:r>
    </w:p>
    <w:p>
      <w:pPr>
        <w:ind w:left="317" w:hanging="317"/>
      </w:pPr>
      <w:r>
        <w:t xml:space="preserve">2. </w:t>
      </w:r>
      <w:r>
        <w:rPr>
          <w:b w:val="0"/>
          <w:i w:val="0"/>
          <w:u w:val="none"/>
        </w:rPr>
        <w:t>Когда открыт порт</w:t>
      </w:r>
    </w:p>
    <w:p>
      <w:pPr>
        <w:ind w:left="317" w:hanging="317"/>
      </w:pPr>
      <w:r>
        <w:t xml:space="preserve">3. </w:t>
      </w:r>
      <w:r>
        <w:rPr>
          <w:b w:val="0"/>
          <w:i w:val="0"/>
          <w:u w:val="none"/>
        </w:rPr>
        <w:t>Когда есть health</w:t>
      </w:r>
    </w:p>
    <w:p>
      <w:pPr>
        <w:ind w:left="317" w:hanging="317"/>
      </w:pPr>
      <w:r>
        <w:t xml:space="preserve">4. </w:t>
      </w:r>
      <w:r>
        <w:rPr>
          <w:b w:val="0"/>
          <w:i w:val="0"/>
          <w:u w:val="none"/>
        </w:rPr>
        <w:t>Когда выполнен restart</w:t>
      </w:r>
    </w:p>
    <w:p>
      <w:pPr>
        <w:pStyle w:val="Heading2"/>
      </w:pPr>
      <w:r>
        <w:t>Задание 4</w:t>
      </w:r>
    </w:p>
    <w:p>
      <w:r>
        <w:rPr>
          <w:b w:val="0"/>
          <w:i w:val="0"/>
          <w:u w:val="none"/>
        </w:rPr>
        <w:t>Пустое steady state окно?</w:t>
      </w:r>
    </w:p>
    <w:p>
      <w:pPr>
        <w:ind w:left="317" w:hanging="317"/>
      </w:pPr>
      <w:r>
        <w:t xml:space="preserve">1. </w:t>
      </w:r>
      <w:r>
        <w:rPr>
          <w:b w:val="0"/>
          <w:i w:val="0"/>
          <w:u w:val="none"/>
        </w:rPr>
        <w:t>Успешно</w:t>
      </w:r>
    </w:p>
    <w:p>
      <w:pPr>
        <w:ind w:left="317" w:hanging="317"/>
      </w:pPr>
      <w:r>
        <w:t xml:space="preserve">2. </w:t>
      </w:r>
      <w:r>
        <w:rPr>
          <w:b w:val="0"/>
          <w:i w:val="0"/>
          <w:u w:val="none"/>
        </w:rPr>
        <w:t>Всегда p95=0</w:t>
      </w:r>
    </w:p>
    <w:p>
      <w:pPr>
        <w:ind w:left="317" w:hanging="317"/>
      </w:pPr>
      <w:r>
        <w:t xml:space="preserve">3. </w:t>
      </w:r>
      <w:r>
        <w:rPr>
          <w:b w:val="0"/>
          <w:i w:val="0"/>
          <w:u w:val="none"/>
        </w:rPr>
        <w:t>Лучший результат</w:t>
      </w:r>
    </w:p>
    <w:p>
      <w:pPr>
        <w:ind w:left="317" w:hanging="317"/>
      </w:pPr>
      <w:r>
        <w:t xml:space="preserve">4. </w:t>
      </w:r>
      <w:r>
        <w:rPr>
          <w:b w:val="0"/>
          <w:i w:val="0"/>
          <w:u w:val="none"/>
        </w:rPr>
        <w:t>Нет измерения</w:t>
      </w:r>
    </w:p>
    <w:p>
      <w:pPr>
        <w:pStyle w:val="Heading2"/>
      </w:pPr>
      <w:r>
        <w:t>Задание 5</w:t>
      </w:r>
    </w:p>
    <w:p>
      <w:r>
        <w:rPr>
          <w:b w:val="0"/>
          <w:i w:val="0"/>
          <w:u w:val="none"/>
        </w:rPr>
        <w:t>Выберите все различающие проверки потери.</w:t>
      </w:r>
    </w:p>
    <w:p>
      <w:pPr>
        <w:ind w:left="317" w:hanging="317"/>
      </w:pPr>
      <w:r>
        <w:t xml:space="preserve">1. </w:t>
      </w:r>
      <w:r>
        <w:rPr>
          <w:b w:val="0"/>
          <w:i w:val="0"/>
          <w:u w:val="none"/>
        </w:rPr>
        <w:t>Чтение новым app того же файла</w:t>
      </w:r>
    </w:p>
    <w:p>
      <w:pPr>
        <w:ind w:left="317" w:hanging="317"/>
      </w:pPr>
      <w:r>
        <w:t xml:space="preserve">2. </w:t>
      </w:r>
      <w:r>
        <w:rPr>
          <w:b w:val="0"/>
          <w:i w:val="0"/>
          <w:u w:val="none"/>
        </w:rPr>
        <w:t>Поиск старого id в прежнем файле</w:t>
      </w:r>
    </w:p>
    <w:p>
      <w:pPr>
        <w:ind w:left="317" w:hanging="317"/>
      </w:pPr>
      <w:r>
        <w:t xml:space="preserve">3. </w:t>
      </w:r>
      <w:r>
        <w:rPr>
          <w:b w:val="0"/>
          <w:i w:val="0"/>
          <w:u w:val="none"/>
        </w:rPr>
        <w:t>Удаление БД</w:t>
      </w:r>
    </w:p>
    <w:p>
      <w:pPr>
        <w:ind w:left="317" w:hanging="317"/>
      </w:pPr>
      <w:r>
        <w:t xml:space="preserve">4. </w:t>
      </w:r>
      <w:r>
        <w:rPr>
          <w:b w:val="0"/>
          <w:i w:val="0"/>
          <w:u w:val="none"/>
        </w:rPr>
        <w:t>Только повтор health</w:t>
      </w:r>
    </w:p>
    <w:p>
      <w:pPr>
        <w:pStyle w:val="Heading2"/>
      </w:pPr>
      <w:r>
        <w:t>Задание 6</w:t>
      </w:r>
    </w:p>
    <w:p>
      <w:r>
        <w:rPr>
          <w:b w:val="0"/>
          <w:i w:val="0"/>
          <w:u w:val="none"/>
        </w:rPr>
        <w:t>Выберите все признаки приемки после нагрузки.</w:t>
      </w:r>
    </w:p>
    <w:p>
      <w:pPr>
        <w:ind w:left="317" w:hanging="317"/>
      </w:pPr>
      <w:r>
        <w:t xml:space="preserve">1. </w:t>
      </w:r>
      <w:r>
        <w:rPr>
          <w:b w:val="0"/>
          <w:i w:val="0"/>
          <w:u w:val="none"/>
        </w:rPr>
        <w:t>Нет дублей owner/key</w:t>
      </w:r>
    </w:p>
    <w:p>
      <w:pPr>
        <w:ind w:left="317" w:hanging="317"/>
      </w:pPr>
      <w:r>
        <w:t xml:space="preserve">2. </w:t>
      </w:r>
      <w:r>
        <w:rPr>
          <w:b w:val="0"/>
          <w:i w:val="0"/>
          <w:u w:val="none"/>
        </w:rPr>
        <w:t>Прежние id сохранились</w:t>
      </w:r>
    </w:p>
    <w:p>
      <w:pPr>
        <w:ind w:left="317" w:hanging="317"/>
      </w:pPr>
      <w:r>
        <w:t xml:space="preserve">3. </w:t>
      </w:r>
      <w:r>
        <w:rPr>
          <w:b w:val="0"/>
          <w:i w:val="0"/>
          <w:u w:val="none"/>
        </w:rPr>
        <w:t>Только среднее latency</w:t>
      </w:r>
    </w:p>
    <w:p>
      <w:pPr>
        <w:ind w:left="317" w:hanging="317"/>
      </w:pPr>
      <w:r>
        <w:t xml:space="preserve">4. </w:t>
      </w:r>
      <w:r>
        <w:rPr>
          <w:b w:val="0"/>
          <w:i w:val="0"/>
          <w:u w:val="none"/>
        </w:rPr>
        <w:t>Только численность users</w:t>
      </w:r>
    </w:p>
    <w:p>
      <w:pPr>
        <w:pStyle w:val="Heading2"/>
      </w:pPr>
      <w:r>
        <w:t>Задание 7 Сопоставление</w:t>
      </w:r>
    </w:p>
    <w:p>
      <w:r>
        <w:rPr>
          <w:b w:val="0"/>
          <w:i w:val="0"/>
          <w:u w:val="none"/>
        </w:rPr>
        <w:t>Понятия: Производственный случай, Ограничение, Гипотеза, Регрессионная проба</w:t>
      </w:r>
    </w:p>
    <w:p>
      <w:r>
        <w:rPr>
          <w:b w:val="0"/>
          <w:i w:val="0"/>
          <w:u w:val="none"/>
        </w:rPr>
        <w:t>Определения в перемешанном порядке: Повтор прежних корректных операций после изменения. Она дополняет исходный отказ, который теперь должен проходить.; Проверяемое объяснение механизма отказа. Наблюдение само по себе ещё не определяет причину.; Условие, которое нельзя нарушить ради восстановления: например сохранить прежние записи. Это часть приёмки, а не совет.; Связная ситуация с целью пользователя и ограничениями сохранности. Учебные данные воспроизводят ее структуру, а не настоящий инцидент компании.</w:t>
      </w:r>
    </w:p>
    <w:p>
      <w:pPr>
        <w:pStyle w:val="Heading2"/>
      </w:pPr>
      <w:r>
        <w:t>Задание 8 Порядок</w:t>
      </w:r>
    </w:p>
    <w:p>
      <w:r>
        <w:rPr>
          <w:b w:val="0"/>
          <w:i w:val="0"/>
          <w:u w:val="none"/>
        </w:rPr>
        <w:t>Восстановите последовательность зависимых действий: Повторить сопоставимый нагрузочный опыт; Подтвердить функциональную пробу; Исправить механизм сохранности; Различить путь и commit; Сохранить старые id и модель</w:t>
      </w:r>
    </w:p>
    <w:p>
      <w:pPr>
        <w:pStyle w:val="Heading2"/>
      </w:pPr>
      <w:r>
        <w:t>Задание 9</w:t>
      </w:r>
    </w:p>
    <w:p>
      <w:pPr>
        <w:pStyle w:val="Heading2"/>
      </w:pPr>
      <w:r>
        <w:t>Комплексный отчёт restore_a</w:t>
      </w:r>
    </w:p>
    <w:p>
      <w:r>
        <w:rPr>
          <w:b w:val="0"/>
          <w:i w:val="0"/>
          <w:u w:val="none"/>
        </w:rPr>
        <w:t>Вход объект с двумя независимыми разделами. data: Вход {before:[{id:целое,quantity:целое}],after:тот же список}. В каждом списке id уникальны. Верните {lost:[старые id отсутствующие после],changed:[старые id с другим quantity]}; оба списка по возрастанию. Новые записи не считаются ошибкой. recovery: Вход {failure_at:целое&gt;=0,probes:[{at:целое,create:bool,read:bool,old_data:bool,retry_same:bool}]}. Восстановление — первая по времени проба не раньше failure_at, где все четыре признаки true. Верните разницу времён; без такой пробы null. Порядок probes произволен, health отдельно не учитывается. Вывод {data:результат persistence,recovery_time:результат recovery}. Считайте оба раздела, не пропускайте успешный или пустой.</w:t>
      </w:r>
    </w:p>
    <w:p>
      <w:r>
        <w:rPr>
          <w:b w:val="0"/>
          <w:i w:val="0"/>
          <w:u w:val="none"/>
        </w:rPr>
        <w:t>Прочитайте один JSON из stdin; напечатайте один JSON без отладочных строк. Вход до 200 записей, строки до 100 символов. Сторонние библиотеки и сеть не нужны. Порядок ключей объекта и пробелы не важны; типы и порядок элементов списка важны.</w:t>
      </w:r>
    </w:p>
    <w:p>
      <w:pPr>
        <w:keepNext/>
      </w:pPr>
      <w:r>
        <w:rPr>
          <w:b/>
          <w:i w:val="0"/>
          <w:u w:val="none"/>
        </w:rPr>
        <w:t>Пример входа</w:t>
      </w:r>
    </w:p>
    <w:p>
      <w:pPr>
        <w:spacing w:line="240" w:lineRule="auto"/>
      </w:pPr>
      <w:r>
        <w:rPr>
          <w:rFonts w:ascii="Consolas" w:hAnsi="Consolas"/>
          <w:sz w:val="19"/>
        </w:rPr>
        <w:t>{</w:t>
        <w:br/>
        <w:t xml:space="preserve">  "data": {</w:t>
        <w:br/>
        <w:t xml:space="preserve">    "before": [</w:t>
        <w:br/>
        <w:t xml:space="preserve">      {</w:t>
        <w:br/>
        <w:t xml:space="preserve">        "id": 1,</w:t>
        <w:br/>
        <w:t xml:space="preserve">        "quantity": 2</w:t>
        <w:br/>
        <w:t xml:space="preserve">      }</w:t>
        <w:br/>
        <w:t xml:space="preserve">    ],</w:t>
        <w:br/>
        <w:t xml:space="preserve">    "after": []</w:t>
        <w:br/>
        <w:t xml:space="preserve">  },</w:t>
        <w:br/>
        <w:t xml:space="preserve">  "recovery": {</w:t>
        <w:br/>
        <w:t xml:space="preserve">    "failure_at": 10,</w:t>
        <w:br/>
        <w:t xml:space="preserve">    "probes": [</w:t>
        <w:br/>
        <w:t xml:space="preserve">      {</w:t>
        <w:br/>
        <w:t xml:space="preserve">        "at": 15,</w:t>
        <w:br/>
        <w:t xml:space="preserve">        "create": true,</w:t>
        <w:br/>
        <w:t xml:space="preserve">        "read": false,</w:t>
        <w:br/>
        <w:t xml:space="preserve">        "old_data": true,</w:t>
        <w:br/>
        <w:t xml:space="preserve">        "retry_same": true</w:t>
        <w:br/>
        <w:t xml:space="preserve">      },</w:t>
        <w:br/>
        <w:t xml:space="preserve">      {</w:t>
        <w:br/>
        <w:t xml:space="preserve">        "at": 20,</w:t>
        <w:br/>
        <w:t xml:space="preserve">        "create": true,</w:t>
        <w:br/>
        <w:t xml:space="preserve">        "read": true,</w:t>
        <w:br/>
        <w:t xml:space="preserve">        "old_data": true,</w:t>
        <w:br/>
        <w:t xml:space="preserve">        "retry_same": true</w:t>
        <w:br/>
        <w:t xml:space="preserve">      }</w:t>
        <w:br/>
        <w:t xml:space="preserve">    ]</w:t>
        <w:br/>
        <w:t xml:space="preserve">  }</w:t>
        <w:br/>
        <w:t>}</w:t>
      </w:r>
    </w:p>
    <w:p>
      <w:pPr>
        <w:keepNext/>
      </w:pPr>
      <w:r>
        <w:rPr>
          <w:b/>
          <w:i w:val="0"/>
          <w:u w:val="none"/>
        </w:rPr>
        <w:t>Вывод</w:t>
      </w:r>
    </w:p>
    <w:p>
      <w:pPr>
        <w:keepLines/>
        <w:spacing w:line="240" w:lineRule="auto"/>
      </w:pPr>
      <w:r>
        <w:rPr>
          <w:rFonts w:ascii="Consolas" w:hAnsi="Consolas"/>
          <w:sz w:val="19"/>
        </w:rPr>
        <w:t>{</w:t>
        <w:br/>
        <w:t xml:space="preserve">  "data": {</w:t>
        <w:br/>
        <w:t xml:space="preserve">    "lost": [</w:t>
        <w:br/>
        <w:t xml:space="preserve">      1</w:t>
        <w:br/>
        <w:t xml:space="preserve">    ],</w:t>
        <w:br/>
        <w:t xml:space="preserve">    "changed": []</w:t>
        <w:br/>
        <w:t xml:space="preserve">  },</w:t>
        <w:br/>
        <w:t xml:space="preserve">  "recovery_time": 10</w:t>
        <w:br/>
        <w:t>}</w:t>
      </w:r>
    </w:p>
    <w:p>
      <w:pPr>
        <w:pStyle w:val="Heading2"/>
      </w:pPr>
      <w:r>
        <w:t>Задание 10</w:t>
      </w:r>
    </w:p>
    <w:p>
      <w:pPr>
        <w:pStyle w:val="Heading2"/>
      </w:pPr>
      <w:r>
        <w:t>Комплексный отчёт restore_b</w:t>
      </w:r>
    </w:p>
    <w:p>
      <w:r>
        <w:rPr>
          <w:b w:val="0"/>
          <w:i w:val="0"/>
          <w:u w:val="none"/>
        </w:rPr>
        <w:t>Вход объект с двумя независимыми разделами. events: Вход {required:[строки],events:[{request:строка,stage:строка}]}. Для каждого наблюдавшегося request соберите множество stage. Верните отсортированные request, в которых отсутствует хотя бы одна required stage. Повторы стадии не закрывают отсутствие другой. Неизвестная stage допустима. recovery: Вход {failure_at:целое&gt;=0,probes:[{at:целое,create:bool,read:bool,old_data:bool,retry_same:bool}]}. Восстановление — первая по времени проба не раньше failure_at, где все четыре признаки true. Верните разницу времён; без такой пробы null. Порядок probes произволен, health отдельно не учитывается. Вывод {missing_stages:результат correlation,recovery_time:результат recovery}. Считайте оба раздела, не пропускайте успешный или пустой.</w:t>
      </w:r>
    </w:p>
    <w:p>
      <w:r>
        <w:rPr>
          <w:b w:val="0"/>
          <w:i w:val="0"/>
          <w:u w:val="none"/>
        </w:rPr>
        <w:t>Прочитайте один JSON из stdin; напечатайте один JSON без отладочных строк. Вход до 200 записей, строки до 100 символов. Сторонние библиотеки и сеть не нужны. Порядок ключей объекта и пробелы не важны; типы и порядок элементов списка важны.</w:t>
      </w:r>
    </w:p>
    <w:p>
      <w:pPr>
        <w:keepNext/>
      </w:pPr>
      <w:r>
        <w:rPr>
          <w:b/>
          <w:i w:val="0"/>
          <w:u w:val="none"/>
        </w:rPr>
        <w:t>Пример входа</w:t>
      </w:r>
    </w:p>
    <w:p>
      <w:pPr>
        <w:spacing w:line="240" w:lineRule="auto"/>
      </w:pPr>
      <w:r>
        <w:rPr>
          <w:rFonts w:ascii="Consolas" w:hAnsi="Consolas"/>
          <w:sz w:val="19"/>
        </w:rPr>
        <w:t>{</w:t>
        <w:br/>
        <w:t xml:space="preserve">  "events": {</w:t>
        <w:br/>
        <w:t xml:space="preserve">    "required": [</w:t>
        <w:br/>
        <w:t xml:space="preserve">      "api",</w:t>
        <w:br/>
        <w:t xml:space="preserve">      "db"</w:t>
        <w:br/>
        <w:t xml:space="preserve">    ],</w:t>
        <w:br/>
        <w:t xml:space="preserve">    "events": [</w:t>
        <w:br/>
        <w:t xml:space="preserve">      {</w:t>
        <w:br/>
        <w:t xml:space="preserve">        "request": "1",</w:t>
        <w:br/>
        <w:t xml:space="preserve">        "stage": "api"</w:t>
        <w:br/>
        <w:t xml:space="preserve">      },</w:t>
        <w:br/>
        <w:t xml:space="preserve">      {</w:t>
        <w:br/>
        <w:t xml:space="preserve">        "request": "2",</w:t>
        <w:br/>
        <w:t xml:space="preserve">        "stage": "api"</w:t>
        <w:br/>
        <w:t xml:space="preserve">      },</w:t>
        <w:br/>
        <w:t xml:space="preserve">      {</w:t>
        <w:br/>
        <w:t xml:space="preserve">        "request": "2",</w:t>
        <w:br/>
        <w:t xml:space="preserve">        "stage": "db"</w:t>
        <w:br/>
        <w:t xml:space="preserve">      }</w:t>
        <w:br/>
        <w:t xml:space="preserve">    ]</w:t>
        <w:br/>
        <w:t xml:space="preserve">  },</w:t>
        <w:br/>
        <w:t xml:space="preserve">  "recovery": {</w:t>
        <w:br/>
        <w:t xml:space="preserve">    "failure_at": 10,</w:t>
        <w:br/>
        <w:t xml:space="preserve">    "probes": [</w:t>
        <w:br/>
        <w:t xml:space="preserve">      {</w:t>
        <w:br/>
        <w:t xml:space="preserve">        "at": 15,</w:t>
        <w:br/>
        <w:t xml:space="preserve">        "create": true,</w:t>
        <w:br/>
        <w:t xml:space="preserve">        "read": false,</w:t>
        <w:br/>
        <w:t xml:space="preserve">        "old_data": true,</w:t>
        <w:br/>
        <w:t xml:space="preserve">        "retry_same": true</w:t>
        <w:br/>
        <w:t xml:space="preserve">      },</w:t>
        <w:br/>
        <w:t xml:space="preserve">      {</w:t>
        <w:br/>
        <w:t xml:space="preserve">        "at": 20,</w:t>
        <w:br/>
        <w:t xml:space="preserve">        "create": true,</w:t>
        <w:br/>
        <w:t xml:space="preserve">        "read": true,</w:t>
        <w:br/>
        <w:t xml:space="preserve">        "old_data": true,</w:t>
        <w:br/>
        <w:t xml:space="preserve">        "retry_same": true</w:t>
        <w:br/>
        <w:t xml:space="preserve">      }</w:t>
        <w:br/>
        <w:t xml:space="preserve">    ]</w:t>
        <w:br/>
        <w:t xml:space="preserve">  }</w:t>
        <w:br/>
        <w:t>}</w:t>
      </w:r>
    </w:p>
    <w:p>
      <w:pPr>
        <w:keepNext/>
      </w:pPr>
      <w:r>
        <w:rPr>
          <w:b/>
          <w:i w:val="0"/>
          <w:u w:val="none"/>
        </w:rPr>
        <w:t>Вывод</w:t>
      </w:r>
    </w:p>
    <w:p>
      <w:pPr>
        <w:keepLines/>
        <w:spacing w:line="240" w:lineRule="auto"/>
      </w:pPr>
      <w:r>
        <w:rPr>
          <w:rFonts w:ascii="Consolas" w:hAnsi="Consolas"/>
          <w:sz w:val="19"/>
        </w:rPr>
        <w:t>{</w:t>
        <w:br/>
        <w:t xml:space="preserve">  "missing_stages": [</w:t>
        <w:br/>
        <w:t xml:space="preserve">    "1"</w:t>
        <w:br/>
        <w:t xml:space="preserve">  ],</w:t>
        <w:br/>
        <w:t xml:space="preserve">  "recovery_time": 10</w:t>
        <w:br/>
        <w: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sqlalchemy.org/en/20/orm/session_transaction.html" TargetMode="External"/><Relationship Id="rId12" Type="http://schemas.openxmlformats.org/officeDocument/2006/relationships/hyperlink" Target="https://docs.locust.io/en/stable/writing-a-locustfile.html" TargetMode="External"/><Relationship Id="rId13" Type="http://schemas.openxmlformats.org/officeDocument/2006/relationships/hyperlink" Target="https://www.python-httpx.org/advanced/transpo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