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DA8013C" wp14:paraId="76381FB5" wp14:textId="7175AD2E">
      <w:pPr>
        <w:pStyle w:val="Heading2"/>
        <w:spacing w:before="0" w:beforeAutospacing="off" w:after="299" w:afterAutospacing="off"/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1) Общая концепция проекта</w:t>
      </w:r>
    </w:p>
    <w:p xmlns:wp14="http://schemas.microsoft.com/office/word/2010/wordml" w:rsidP="5DA8013C" wp14:paraId="1EB02BBB" wp14:textId="52A46C6B">
      <w:pPr>
        <w:pStyle w:val="Heading3"/>
        <w:spacing w:before="281" w:beforeAutospacing="off" w:after="281" w:afterAutospacing="off"/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Формат</w:t>
      </w:r>
    </w:p>
    <w:p xmlns:wp14="http://schemas.microsoft.com/office/word/2010/wordml" w:rsidP="5DA8013C" wp14:paraId="724D9DAD" wp14:textId="73D88DCF">
      <w:pPr>
        <w:spacing w:before="240" w:beforeAutospacing="off" w:after="240" w:afterAutospacing="off"/>
      </w:pPr>
      <w:r w:rsidRPr="5DA8013C" w:rsidR="20604A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Онлайн IT-школа с практической реализацией ученика как разработчика.</w:t>
      </w:r>
    </w:p>
    <w:p xmlns:wp14="http://schemas.microsoft.com/office/word/2010/wordml" w:rsidP="5DA8013C" wp14:paraId="7DF6B926" wp14:textId="745FFC70">
      <w:pPr>
        <w:spacing w:before="240" w:beforeAutospacing="off" w:after="240" w:afterAutospacing="off"/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Школа отличается тем, что студент:</w:t>
      </w:r>
    </w:p>
    <w:p xmlns:wp14="http://schemas.microsoft.com/office/word/2010/wordml" w:rsidP="5DA8013C" wp14:paraId="0A62947C" wp14:textId="5F44D24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учится программированию,</w:t>
      </w:r>
    </w:p>
    <w:p xmlns:wp14="http://schemas.microsoft.com/office/word/2010/wordml" w:rsidP="5DA8013C" wp14:paraId="4B757AAD" wp14:textId="24C502E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сразу работает (стажировка/фриланс/джун-вакансии),</w:t>
      </w:r>
    </w:p>
    <w:p xmlns:wp14="http://schemas.microsoft.com/office/word/2010/wordml" w:rsidP="5DA8013C" wp14:paraId="63A25EAB" wp14:textId="4FF012D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начинает зарабатывать,</w:t>
      </w:r>
    </w:p>
    <w:p xmlns:wp14="http://schemas.microsoft.com/office/word/2010/wordml" w:rsidP="5DA8013C" wp14:paraId="1C8A8EE9" wp14:textId="4FB2D3D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A8013C" w:rsidR="20604A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отбивает стоимость курса в процессе обучения</w:t>
      </w: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xmlns:wp14="http://schemas.microsoft.com/office/word/2010/wordml" w:rsidP="5DA8013C" wp14:paraId="6F91ACC8" wp14:textId="236AF021">
      <w:pPr>
        <w:pStyle w:val="Heading3"/>
        <w:spacing w:before="281" w:beforeAutospacing="off" w:after="281" w:afterAutospacing="off"/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Главный продукт школы</w:t>
      </w:r>
    </w:p>
    <w:p xmlns:wp14="http://schemas.microsoft.com/office/word/2010/wordml" w:rsidP="5DA8013C" wp14:paraId="58E97A81" wp14:textId="7436AFC0">
      <w:pPr>
        <w:spacing w:before="240" w:beforeAutospacing="off" w:after="240" w:afterAutospacing="off"/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Не “курс” сам по себе, а </w:t>
      </w:r>
      <w:r w:rsidRPr="5DA8013C" w:rsidR="20604A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результат</w:t>
      </w: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:</w:t>
      </w:r>
    </w:p>
    <w:p xmlns:wp14="http://schemas.microsoft.com/office/word/2010/wordml" w:rsidP="5DA8013C" wp14:paraId="0C1A59DE" wp14:textId="236EE8B6">
      <w:pPr>
        <w:spacing w:before="240" w:beforeAutospacing="off" w:after="240" w:afterAutospacing="off"/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“Вы научитесь писать код, получите реальный опыт и начнёте зарабатывать как разработчик ещё в период обучения”.</w:t>
      </w:r>
    </w:p>
    <w:p xmlns:wp14="http://schemas.microsoft.com/office/word/2010/wordml" w:rsidP="5DA8013C" wp14:paraId="7F46EA26" wp14:textId="03207234">
      <w:pPr>
        <w:spacing w:before="240" w:beforeAutospacing="off" w:after="240" w:afterAutospacing="off"/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Это крайне важно: в маркетинге вы продаёте </w:t>
      </w:r>
      <w:r w:rsidRPr="5DA8013C" w:rsidR="20604A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трансформацию</w:t>
      </w: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, а не уроки.</w:t>
      </w:r>
    </w:p>
    <w:p xmlns:wp14="http://schemas.microsoft.com/office/word/2010/wordml" wp14:paraId="2BA06815" wp14:textId="60702F52"/>
    <w:p xmlns:wp14="http://schemas.microsoft.com/office/word/2010/wordml" w:rsidP="5DA8013C" wp14:paraId="71E2B02E" wp14:textId="303169FF">
      <w:pPr>
        <w:pStyle w:val="Heading2"/>
        <w:spacing w:before="299" w:beforeAutospacing="off" w:after="299" w:afterAutospacing="off"/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2) Линейка продуктов (курсы)</w:t>
      </w:r>
    </w:p>
    <w:p xmlns:wp14="http://schemas.microsoft.com/office/word/2010/wordml" w:rsidP="5DA8013C" wp14:paraId="62CA4C2D" wp14:textId="01E61E63">
      <w:pPr>
        <w:pStyle w:val="Heading3"/>
        <w:spacing w:before="281" w:beforeAutospacing="off" w:after="281" w:afterAutospacing="off"/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2.1 Full-stack разработчик</w:t>
      </w:r>
    </w:p>
    <w:p xmlns:wp14="http://schemas.microsoft.com/office/word/2010/wordml" w:rsidP="5DA8013C" wp14:paraId="37A09F83" wp14:textId="62E1D3C3">
      <w:pPr>
        <w:spacing w:before="240" w:beforeAutospacing="off" w:after="240" w:afterAutospacing="off"/>
      </w:pPr>
      <w:r w:rsidRPr="5DA8013C" w:rsidR="20604A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Цель:</w:t>
      </w: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подготовить веб-разработчика, который умеет делать полноценные продукты.</w:t>
      </w:r>
    </w:p>
    <w:p xmlns:wp14="http://schemas.microsoft.com/office/word/2010/wordml" w:rsidP="5DA8013C" wp14:paraId="43E873E4" wp14:textId="4AA066C6">
      <w:pPr>
        <w:spacing w:before="240" w:beforeAutospacing="off" w:after="240" w:afterAutospacing="off"/>
      </w:pPr>
      <w:r w:rsidRPr="5DA8013C" w:rsidR="20604A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Длительность:</w:t>
      </w:r>
    </w:p>
    <w:p xmlns:wp14="http://schemas.microsoft.com/office/word/2010/wordml" w:rsidP="5DA8013C" wp14:paraId="0BA26B78" wp14:textId="54DBE8A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1,5 года — с нуля</w:t>
      </w:r>
    </w:p>
    <w:p xmlns:wp14="http://schemas.microsoft.com/office/word/2010/wordml" w:rsidP="5DA8013C" wp14:paraId="66130395" wp14:textId="44F8F72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1 год — с продвинутым Python</w:t>
      </w:r>
    </w:p>
    <w:p xmlns:wp14="http://schemas.microsoft.com/office/word/2010/wordml" w:rsidP="5DA8013C" wp14:paraId="15241594" wp14:textId="1C17FC3E">
      <w:pPr>
        <w:spacing w:before="240" w:beforeAutospacing="off" w:after="240" w:afterAutospacing="off"/>
      </w:pPr>
      <w:r w:rsidRPr="5DA8013C" w:rsidR="20604A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Стоимость:</w:t>
      </w: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1500 руб / час</w:t>
      </w:r>
    </w:p>
    <w:p xmlns:wp14="http://schemas.microsoft.com/office/word/2010/wordml" wp14:paraId="4085811B" wp14:textId="2C3E176C"/>
    <w:p xmlns:wp14="http://schemas.microsoft.com/office/word/2010/wordml" w:rsidP="5DA8013C" wp14:paraId="669F037D" wp14:textId="22FF4F8D">
      <w:pPr>
        <w:pStyle w:val="Heading3"/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2.2 Data Science</w:t>
      </w:r>
    </w:p>
    <w:p xmlns:wp14="http://schemas.microsoft.com/office/word/2010/wordml" wp14:paraId="61373F5A" wp14:textId="0EFBF3C1">
      <w:r w:rsidRPr="5DA8013C" w:rsidR="20604A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Цель:</w:t>
      </w: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подготовить специалиста по аналитике данных / ML, который может выполнять задачи и стажироваться.</w:t>
      </w:r>
    </w:p>
    <w:p xmlns:wp14="http://schemas.microsoft.com/office/word/2010/wordml" wp14:paraId="7C8934E0" wp14:textId="5A01DA47">
      <w:r w:rsidRPr="5DA8013C" w:rsidR="20604A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Длительность:</w:t>
      </w:r>
    </w:p>
    <w:p xmlns:wp14="http://schemas.microsoft.com/office/word/2010/wordml" w:rsidP="5DA8013C" wp14:paraId="02703B99" wp14:textId="5681E53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2 года — с нуля</w:t>
      </w:r>
    </w:p>
    <w:p xmlns:wp14="http://schemas.microsoft.com/office/word/2010/wordml" w:rsidP="5DA8013C" wp14:paraId="0CB30E7E" wp14:textId="77BDA3A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1,5 года — с продвинутым Python</w:t>
      </w:r>
    </w:p>
    <w:p xmlns:wp14="http://schemas.microsoft.com/office/word/2010/wordml" wp14:paraId="6FD892B9" wp14:textId="654F96BC">
      <w:r w:rsidRPr="5DA8013C" w:rsidR="20604A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Стоимость:</w:t>
      </w: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2000 руб / час</w:t>
      </w:r>
    </w:p>
    <w:p xmlns:wp14="http://schemas.microsoft.com/office/word/2010/wordml" wp14:paraId="55F8F435" wp14:textId="06BB7E4D"/>
    <w:p xmlns:wp14="http://schemas.microsoft.com/office/word/2010/wordml" w:rsidP="5DA8013C" wp14:paraId="2ECDB8B0" wp14:textId="115E449F">
      <w:pPr>
        <w:pStyle w:val="Heading3"/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2.3 Business-программирование</w:t>
      </w:r>
    </w:p>
    <w:p xmlns:wp14="http://schemas.microsoft.com/office/word/2010/wordml" wp14:paraId="2B373D19" wp14:textId="1E801FC6"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(Правильно для сайта лучше назвать “Программирование для бизнеса / Автоматизация бизнес-процессов”.)</w:t>
      </w:r>
    </w:p>
    <w:p xmlns:wp14="http://schemas.microsoft.com/office/word/2010/wordml" wp14:paraId="192DA47A" wp14:textId="58BC3FEF">
      <w:r w:rsidRPr="5DA8013C" w:rsidR="20604A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Цель:</w:t>
      </w: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дать навыки автоматизации: скрипты, отчёты, интеграции, парсинг, CRM, таблицы, API, Telegram-боты и пр.</w:t>
      </w:r>
    </w:p>
    <w:p xmlns:wp14="http://schemas.microsoft.com/office/word/2010/wordml" wp14:paraId="7D6A26AD" wp14:textId="2870C2BF">
      <w:r w:rsidRPr="5DA8013C" w:rsidR="20604A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Длительность:</w:t>
      </w:r>
    </w:p>
    <w:p xmlns:wp14="http://schemas.microsoft.com/office/word/2010/wordml" w:rsidP="5DA8013C" wp14:paraId="75E951AB" wp14:textId="3E8B382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1,5 года — с нуля</w:t>
      </w:r>
    </w:p>
    <w:p xmlns:wp14="http://schemas.microsoft.com/office/word/2010/wordml" w:rsidP="5DA8013C" wp14:paraId="4BD64E68" wp14:textId="6E4B744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1 год — с продвинутым Python</w:t>
      </w:r>
    </w:p>
    <w:p xmlns:wp14="http://schemas.microsoft.com/office/word/2010/wordml" wp14:paraId="746D5779" wp14:textId="5AA4CAFE">
      <w:r w:rsidRPr="5DA8013C" w:rsidR="20604A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Стоимость:</w:t>
      </w: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2000 руб / час</w:t>
      </w:r>
    </w:p>
    <w:p xmlns:wp14="http://schemas.microsoft.com/office/word/2010/wordml" wp14:paraId="024199A4" wp14:textId="30BA482B"/>
    <w:p xmlns:wp14="http://schemas.microsoft.com/office/word/2010/wordml" w:rsidP="5DA8013C" wp14:paraId="7611AB73" wp14:textId="190C23B4">
      <w:pPr>
        <w:pStyle w:val="Heading2"/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3) Формат обучения</w:t>
      </w:r>
    </w:p>
    <w:p xmlns:wp14="http://schemas.microsoft.com/office/word/2010/wordml" w:rsidP="5DA8013C" wp14:paraId="236FFAF6" wp14:textId="73DFE66E">
      <w:pPr>
        <w:pStyle w:val="Heading3"/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Мини-группы</w:t>
      </w:r>
    </w:p>
    <w:p xmlns:wp14="http://schemas.microsoft.com/office/word/2010/wordml" w:rsidP="5DA8013C" wp14:paraId="543C25F7" wp14:textId="005B51E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группа: </w:t>
      </w:r>
      <w:r w:rsidRPr="5DA8013C" w:rsidR="20604A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до 3 человек</w:t>
      </w:r>
    </w:p>
    <w:p xmlns:wp14="http://schemas.microsoft.com/office/word/2010/wordml" w:rsidP="5DA8013C" wp14:paraId="4EF6FBA5" wp14:textId="0E014AA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обучение: онлайн</w:t>
      </w:r>
    </w:p>
    <w:p xmlns:wp14="http://schemas.microsoft.com/office/word/2010/wordml" w:rsidP="5DA8013C" wp14:paraId="1E55AE2E" wp14:textId="41F3616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формат занятий: практический (код + домашки + разбор)</w:t>
      </w:r>
    </w:p>
    <w:p xmlns:wp14="http://schemas.microsoft.com/office/word/2010/wordml" w:rsidP="5DA8013C" wp14:paraId="66542EB7" wp14:textId="518FA958">
      <w:pPr>
        <w:pStyle w:val="Heading3"/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Сильная сторона</w:t>
      </w:r>
    </w:p>
    <w:p xmlns:wp14="http://schemas.microsoft.com/office/word/2010/wordml" wp14:paraId="45FED593" wp14:textId="1BCB8FBD">
      <w:r w:rsidRPr="5DA8013C" w:rsidR="20604A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Курс делится на модули условно</w:t>
      </w: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, а фактически обучение адаптируется под:</w:t>
      </w:r>
    </w:p>
    <w:p xmlns:wp14="http://schemas.microsoft.com/office/word/2010/wordml" w:rsidP="5DA8013C" wp14:paraId="07D05504" wp14:textId="6F3BA6E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темп группы,</w:t>
      </w:r>
    </w:p>
    <w:p xmlns:wp14="http://schemas.microsoft.com/office/word/2010/wordml" w:rsidP="5DA8013C" wp14:paraId="03773D19" wp14:textId="5498CC7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уровень,</w:t>
      </w:r>
    </w:p>
    <w:p xmlns:wp14="http://schemas.microsoft.com/office/word/2010/wordml" w:rsidP="5DA8013C" wp14:paraId="27E22BD2" wp14:textId="3A46C45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цели ученика (работа/фриланс/стажировка/джун).</w:t>
      </w:r>
    </w:p>
    <w:p xmlns:wp14="http://schemas.microsoft.com/office/word/2010/wordml" wp14:paraId="04953173" wp14:textId="7BEECC5D"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Это можно упаковать как:</w:t>
      </w:r>
    </w:p>
    <w:p xmlns:wp14="http://schemas.microsoft.com/office/word/2010/wordml" wp14:paraId="1BB5A204" wp14:textId="49B1C3E1"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“Индивидуальный подход как в репетиторстве, но по цене группового обучения”.</w:t>
      </w:r>
    </w:p>
    <w:p xmlns:wp14="http://schemas.microsoft.com/office/word/2010/wordml" wp14:paraId="6A3725F5" wp14:textId="19CB2029"/>
    <w:p xmlns:wp14="http://schemas.microsoft.com/office/word/2010/wordml" w:rsidP="5DA8013C" wp14:paraId="7C5FFC91" wp14:textId="16AA01C0">
      <w:pPr>
        <w:pStyle w:val="Heading2"/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4) Реализация ученика как разработчика (ключевая идея)</w:t>
      </w:r>
    </w:p>
    <w:p xmlns:wp14="http://schemas.microsoft.com/office/word/2010/wordml" w:rsidP="5DA8013C" wp14:paraId="1C2341E8" wp14:textId="4B9C8E80">
      <w:pPr>
        <w:pStyle w:val="Heading3"/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Суть механики</w:t>
      </w:r>
    </w:p>
    <w:p xmlns:wp14="http://schemas.microsoft.com/office/word/2010/wordml" wp14:paraId="0AAC58F6" wp14:textId="737BB5D2"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В каждом курсе встроен блок, который превращает ученика в работающего специалиста.</w:t>
      </w:r>
    </w:p>
    <w:p xmlns:wp14="http://schemas.microsoft.com/office/word/2010/wordml" wp14:paraId="05F057F5" wp14:textId="1CEEAAB2"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Ключевые направления:</w:t>
      </w:r>
    </w:p>
    <w:p xmlns:wp14="http://schemas.microsoft.com/office/word/2010/wordml" w:rsidP="5DA8013C" wp14:paraId="31AAF8B3" wp14:textId="71F32EC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5DA8013C" w:rsidR="20604A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Фриланс</w:t>
      </w:r>
    </w:p>
    <w:p xmlns:wp14="http://schemas.microsoft.com/office/word/2010/wordml" w:rsidP="5DA8013C" wp14:paraId="21FA80CE" wp14:textId="43FCEE0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5DA8013C" w:rsidR="20604A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Стажировка</w:t>
      </w:r>
    </w:p>
    <w:p xmlns:wp14="http://schemas.microsoft.com/office/word/2010/wordml" w:rsidP="5DA8013C" wp14:paraId="180A11AE" wp14:textId="3F55D0E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5DA8013C" w:rsidR="20604A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Поиск джун-работы через вакансии и собеседования</w:t>
      </w:r>
    </w:p>
    <w:p xmlns:wp14="http://schemas.microsoft.com/office/word/2010/wordml" w:rsidP="5DA8013C" wp14:paraId="2668457A" wp14:textId="09A7D2F5">
      <w:pPr>
        <w:pStyle w:val="Heading3"/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Результаты, которые вы должны фиксировать как KPI</w:t>
      </w:r>
    </w:p>
    <w:p xmlns:wp14="http://schemas.microsoft.com/office/word/2010/wordml" w:rsidP="5DA8013C" wp14:paraId="07F2DA35" wp14:textId="62237B2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1 проект в портфолио каждые X недель</w:t>
      </w:r>
    </w:p>
    <w:p xmlns:wp14="http://schemas.microsoft.com/office/word/2010/wordml" w:rsidP="5DA8013C" wp14:paraId="25D40DD3" wp14:textId="6D8F9E1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5–10 откликов на вакансии в неделю (для тех, кто идёт в трудоустройство)</w:t>
      </w:r>
    </w:p>
    <w:p xmlns:wp14="http://schemas.microsoft.com/office/word/2010/wordml" w:rsidP="5DA8013C" wp14:paraId="65FCEF9A" wp14:textId="31561C0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1 тестовое/неделя после определённого этапа</w:t>
      </w:r>
    </w:p>
    <w:p xmlns:wp14="http://schemas.microsoft.com/office/word/2010/wordml" w:rsidP="5DA8013C" wp14:paraId="2F9640CC" wp14:textId="7103AD6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1 реальный заказ/период на фрилансе</w:t>
      </w:r>
    </w:p>
    <w:p xmlns:wp14="http://schemas.microsoft.com/office/word/2010/wordml" wp14:paraId="2056379E" wp14:textId="7D4704F3"/>
    <w:p xmlns:wp14="http://schemas.microsoft.com/office/word/2010/wordml" w:rsidP="5DA8013C" wp14:paraId="2763B03C" wp14:textId="0509DC1E">
      <w:pPr>
        <w:pStyle w:val="Heading2"/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5) График оказания услуг</w:t>
      </w:r>
    </w:p>
    <w:p xmlns:wp14="http://schemas.microsoft.com/office/word/2010/wordml" w:rsidP="5DA8013C" wp14:paraId="0B7F1546" wp14:textId="716DAC33">
      <w:pPr>
        <w:pStyle w:val="Heading3"/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Рабочее время</w:t>
      </w:r>
    </w:p>
    <w:p xmlns:wp14="http://schemas.microsoft.com/office/word/2010/wordml" w:rsidP="5DA8013C" wp14:paraId="4A237CF2" wp14:textId="3C35FF3B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 </w:t>
      </w:r>
      <w:r w:rsidRPr="5DA8013C" w:rsidR="20604A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16:00 до 21:00</w:t>
      </w:r>
    </w:p>
    <w:p xmlns:wp14="http://schemas.microsoft.com/office/word/2010/wordml" w:rsidP="5DA8013C" wp14:paraId="61D0E694" wp14:textId="4BE9E918">
      <w:pPr>
        <w:pStyle w:val="Heading3"/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Количество занятий</w:t>
      </w:r>
    </w:p>
    <w:p xmlns:wp14="http://schemas.microsoft.com/office/word/2010/wordml" w:rsidP="5DA8013C" wp14:paraId="07BCF195" wp14:textId="0AF7642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гибко по договорённости:</w:t>
      </w:r>
    </w:p>
    <w:p xmlns:wp14="http://schemas.microsoft.com/office/word/2010/wordml" w:rsidP="5DA8013C" wp14:paraId="1FA4A1F4" wp14:textId="5A17EF73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2 раза в неделю (минимум)</w:t>
      </w:r>
    </w:p>
    <w:p xmlns:wp14="http://schemas.microsoft.com/office/word/2010/wordml" w:rsidP="5DA8013C" wp14:paraId="55F2231B" wp14:textId="4F3CDFAF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3–5 раз в неделю (максимум)</w:t>
      </w:r>
    </w:p>
    <w:p xmlns:wp14="http://schemas.microsoft.com/office/word/2010/wordml" wp14:paraId="53476FFA" wp14:textId="7A47FA79"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Для продаж это можно назвать:</w:t>
      </w:r>
    </w:p>
    <w:p xmlns:wp14="http://schemas.microsoft.com/office/word/2010/wordml" wp14:paraId="0886AC60" wp14:textId="49D722ED"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“Гибкий график: подстроимся под работу/учёбу ученика”.</w:t>
      </w:r>
    </w:p>
    <w:p xmlns:wp14="http://schemas.microsoft.com/office/word/2010/wordml" wp14:paraId="2CD42DFC" wp14:textId="63E2A220"/>
    <w:p xmlns:wp14="http://schemas.microsoft.com/office/word/2010/wordml" w:rsidP="5DA8013C" wp14:paraId="5D0204C9" wp14:textId="037E3F76">
      <w:pPr>
        <w:pStyle w:val="Heading2"/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6) Каналы привлечения клиентов</w:t>
      </w:r>
    </w:p>
    <w:p xmlns:wp14="http://schemas.microsoft.com/office/word/2010/wordml" w:rsidP="5DA8013C" wp14:paraId="75F6430C" wp14:textId="6B459ABA">
      <w:pPr>
        <w:pStyle w:val="Heading3"/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6.1 Авито (основной канал)</w:t>
      </w:r>
    </w:p>
    <w:p xmlns:wp14="http://schemas.microsoft.com/office/word/2010/wordml" w:rsidP="5DA8013C" wp14:paraId="6E42464B" wp14:textId="4A384DED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платное продвижение</w:t>
      </w:r>
    </w:p>
    <w:p xmlns:wp14="http://schemas.microsoft.com/office/word/2010/wordml" w:rsidP="5DA8013C" wp14:paraId="1057EA40" wp14:textId="289FC086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частое обновление объявлений</w:t>
      </w:r>
    </w:p>
    <w:p xmlns:wp14="http://schemas.microsoft.com/office/word/2010/wordml" w:rsidP="5DA8013C" wp14:paraId="5C0BA0AC" wp14:textId="2A1691B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разные объявления под разные аудитории:</w:t>
      </w:r>
    </w:p>
    <w:p xmlns:wp14="http://schemas.microsoft.com/office/word/2010/wordml" w:rsidP="5DA8013C" wp14:paraId="204115C0" wp14:textId="5CDD4BAE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“программирование с нуля”</w:t>
      </w:r>
    </w:p>
    <w:p xmlns:wp14="http://schemas.microsoft.com/office/word/2010/wordml" w:rsidP="5DA8013C" wp14:paraId="54443ADE" wp14:textId="3247D268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“помощь в трудоустройстве”</w:t>
      </w:r>
    </w:p>
    <w:p xmlns:wp14="http://schemas.microsoft.com/office/word/2010/wordml" w:rsidP="5DA8013C" wp14:paraId="18FB1067" wp14:textId="621A2B5A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“python с нуля”</w:t>
      </w:r>
    </w:p>
    <w:p xmlns:wp14="http://schemas.microsoft.com/office/word/2010/wordml" w:rsidP="5DA8013C" wp14:paraId="081E5499" wp14:textId="60FAF948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“data science обучение”</w:t>
      </w:r>
    </w:p>
    <w:p xmlns:wp14="http://schemas.microsoft.com/office/word/2010/wordml" w:rsidP="5DA8013C" wp14:paraId="50230481" wp14:textId="7FDDD159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“веб разработка обучение”</w:t>
      </w:r>
    </w:p>
    <w:p xmlns:wp14="http://schemas.microsoft.com/office/word/2010/wordml" wp14:paraId="7669AB7C" wp14:textId="133E56DF">
      <w:r w:rsidRPr="5DA8013C" w:rsidR="20604A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Важно:</w:t>
      </w: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Авито — это не “разместить 1 объявление”. Это </w:t>
      </w:r>
      <w:r w:rsidRPr="5DA8013C" w:rsidR="20604A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система</w:t>
      </w: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(10–30 объявлений + A/B тест заголовков).</w:t>
      </w:r>
    </w:p>
    <w:p xmlns:wp14="http://schemas.microsoft.com/office/word/2010/wordml" wp14:paraId="65F04349" wp14:textId="432CC860"/>
    <w:p xmlns:wp14="http://schemas.microsoft.com/office/word/2010/wordml" w:rsidP="5DA8013C" wp14:paraId="47DE97FE" wp14:textId="46D1ABC4">
      <w:pPr>
        <w:pStyle w:val="Heading3"/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6.2 Локальное распространение</w:t>
      </w:r>
    </w:p>
    <w:p xmlns:wp14="http://schemas.microsoft.com/office/word/2010/wordml" w:rsidP="5DA8013C" wp14:paraId="7AF8C124" wp14:textId="1C185ACB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сарафан</w:t>
      </w:r>
    </w:p>
    <w:p xmlns:wp14="http://schemas.microsoft.com/office/word/2010/wordml" w:rsidP="5DA8013C" wp14:paraId="10834CBB" wp14:textId="6E6D8A33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друзья/родители/студенты</w:t>
      </w:r>
    </w:p>
    <w:p xmlns:wp14="http://schemas.microsoft.com/office/word/2010/wordml" w:rsidP="5DA8013C" wp14:paraId="0F4A25E2" wp14:textId="1D47C79C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офлайн-история</w:t>
      </w:r>
    </w:p>
    <w:p xmlns:wp14="http://schemas.microsoft.com/office/word/2010/wordml" wp14:paraId="2E373B44" wp14:textId="422715EB"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Вы правильно оцениваете: как доп. канал — да, как основной — нет.</w:t>
      </w:r>
    </w:p>
    <w:p xmlns:wp14="http://schemas.microsoft.com/office/word/2010/wordml" wp14:paraId="04D12E24" wp14:textId="7A295120"/>
    <w:p xmlns:wp14="http://schemas.microsoft.com/office/word/2010/wordml" w:rsidP="5DA8013C" wp14:paraId="08EF8B87" wp14:textId="001AA721">
      <w:pPr>
        <w:pStyle w:val="Heading3"/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6.3 Сайт школы + SEO</w:t>
      </w:r>
    </w:p>
    <w:p xmlns:wp14="http://schemas.microsoft.com/office/word/2010/wordml" wp14:paraId="3501FB4E" wp14:textId="793F9BD3"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Сайт выполняет 3 функции:</w:t>
      </w:r>
    </w:p>
    <w:p xmlns:wp14="http://schemas.microsoft.com/office/word/2010/wordml" w:rsidP="5DA8013C" wp14:paraId="485FBEAF" wp14:textId="2635E94B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доверие (упаковка),</w:t>
      </w:r>
    </w:p>
    <w:p xmlns:wp14="http://schemas.microsoft.com/office/word/2010/wordml" w:rsidP="5DA8013C" wp14:paraId="76B6C8F0" wp14:textId="4026DE28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сбор заявок,</w:t>
      </w:r>
    </w:p>
    <w:p xmlns:wp14="http://schemas.microsoft.com/office/word/2010/wordml" w:rsidP="5DA8013C" wp14:paraId="2B917A98" wp14:textId="13A19A38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долгосрочное SEO.</w:t>
      </w:r>
    </w:p>
    <w:p xmlns:wp14="http://schemas.microsoft.com/office/word/2010/wordml" wp14:paraId="164581AE" wp14:textId="13220D3A"/>
    <w:p xmlns:wp14="http://schemas.microsoft.com/office/word/2010/wordml" w:rsidP="5DA8013C" wp14:paraId="141985FD" wp14:textId="17A07CC4">
      <w:pPr>
        <w:pStyle w:val="Heading2"/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7) Команда и роли</w:t>
      </w:r>
    </w:p>
    <w:p xmlns:wp14="http://schemas.microsoft.com/office/word/2010/wordml" w:rsidP="5DA8013C" wp14:paraId="677B195F" wp14:textId="4F0F6DE9">
      <w:pPr>
        <w:pStyle w:val="Heading3"/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Вы</w:t>
      </w:r>
    </w:p>
    <w:p xmlns:wp14="http://schemas.microsoft.com/office/word/2010/wordml" w:rsidP="5DA8013C" wp14:paraId="1AE5EFC2" wp14:textId="59B02ACC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преподаватель всех дисциплин</w:t>
      </w:r>
    </w:p>
    <w:p xmlns:wp14="http://schemas.microsoft.com/office/word/2010/wordml" w:rsidP="5DA8013C" wp14:paraId="45F16D6B" wp14:textId="78CC99E1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обработка входящих заявок/звонков</w:t>
      </w:r>
    </w:p>
    <w:p xmlns:wp14="http://schemas.microsoft.com/office/word/2010/wordml" w:rsidP="5DA8013C" wp14:paraId="7123CF92" wp14:textId="6E90593E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диагностика ученика</w:t>
      </w:r>
    </w:p>
    <w:p xmlns:wp14="http://schemas.microsoft.com/office/word/2010/wordml" w:rsidP="5DA8013C" wp14:paraId="25AC3A49" wp14:textId="644E00BC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презентация оффера</w:t>
      </w:r>
    </w:p>
    <w:p xmlns:wp14="http://schemas.microsoft.com/office/word/2010/wordml" w:rsidP="5DA8013C" wp14:paraId="37B01E46" wp14:textId="05E014DF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первичное закрытие клиента</w:t>
      </w:r>
    </w:p>
    <w:p xmlns:wp14="http://schemas.microsoft.com/office/word/2010/wordml" w:rsidP="5DA8013C" wp14:paraId="6A2CB7EE" wp14:textId="157F1D4B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передача менеджерам</w:t>
      </w:r>
    </w:p>
    <w:p xmlns:wp14="http://schemas.microsoft.com/office/word/2010/wordml" wp14:paraId="6CFD62CB" wp14:textId="426F01D7"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Фактически вы:</w:t>
      </w:r>
      <w:r>
        <w:br/>
      </w: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5DA8013C" w:rsidR="20604A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CEO + Lead Teacher + Sales (первый контакт)</w:t>
      </w: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xmlns:wp14="http://schemas.microsoft.com/office/word/2010/wordml" wp14:paraId="40CC5FC4" wp14:textId="4D1F8430"/>
    <w:p xmlns:wp14="http://schemas.microsoft.com/office/word/2010/wordml" w:rsidP="5DA8013C" wp14:paraId="18DAC893" wp14:textId="4CC0D06D">
      <w:pPr>
        <w:pStyle w:val="Heading3"/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Александр и Владимир (менеджеры)</w:t>
      </w:r>
    </w:p>
    <w:p xmlns:wp14="http://schemas.microsoft.com/office/word/2010/wordml" wp14:paraId="664D4534" wp14:textId="4795DE9C"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Функции:</w:t>
      </w:r>
    </w:p>
    <w:p xmlns:wp14="http://schemas.microsoft.com/office/word/2010/wordml" w:rsidP="5DA8013C" wp14:paraId="6DBBDAA5" wp14:textId="723B86B6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договоры</w:t>
      </w:r>
    </w:p>
    <w:p xmlns:wp14="http://schemas.microsoft.com/office/word/2010/wordml" w:rsidP="5DA8013C" wp14:paraId="2CE41AC2" wp14:textId="26B03378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бухгалтерия</w:t>
      </w:r>
    </w:p>
    <w:p xmlns:wp14="http://schemas.microsoft.com/office/word/2010/wordml" w:rsidP="5DA8013C" wp14:paraId="3438FED2" wp14:textId="6FBC7B0E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приём оплат / рассрочки / контроль платежей</w:t>
      </w:r>
    </w:p>
    <w:p xmlns:wp14="http://schemas.microsoft.com/office/word/2010/wordml" w:rsidP="5DA8013C" wp14:paraId="6450F066" wp14:textId="20DD5E28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поддержка ученика по организационным вопросам</w:t>
      </w:r>
    </w:p>
    <w:p xmlns:wp14="http://schemas.microsoft.com/office/word/2010/wordml" w:rsidP="5DA8013C" wp14:paraId="0085930A" wp14:textId="76AAC0AD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документы / коммуникации</w:t>
      </w:r>
    </w:p>
    <w:p xmlns:wp14="http://schemas.microsoft.com/office/word/2010/wordml" wp14:paraId="102B8821" wp14:textId="4272D9A0"/>
    <w:p xmlns:wp14="http://schemas.microsoft.com/office/word/2010/wordml" w:rsidP="5DA8013C" wp14:paraId="6D189C4E" wp14:textId="74337356">
      <w:pPr>
        <w:pStyle w:val="Heading2"/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8) Цель: 20 учеников за месяц</w:t>
      </w:r>
    </w:p>
    <w:p xmlns:wp14="http://schemas.microsoft.com/office/word/2010/wordml" wp14:paraId="75A0C2D3" wp14:textId="72B4D174"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20 учеников/месяц — это уже “маленькая школа”, и здесь важно понимать </w:t>
      </w:r>
      <w:r w:rsidRPr="5DA8013C" w:rsidR="20604A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бутылочное горлышко</w:t>
      </w: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:</w:t>
      </w:r>
    </w:p>
    <w:p xmlns:wp14="http://schemas.microsoft.com/office/word/2010/wordml" w:rsidP="5DA8013C" wp14:paraId="57FB1B40" wp14:textId="217CC8A1">
      <w:pPr>
        <w:pStyle w:val="Heading3"/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Ограничение по времени</w:t>
      </w:r>
    </w:p>
    <w:p xmlns:wp14="http://schemas.microsoft.com/office/word/2010/wordml" wp14:paraId="2E005ADC" wp14:textId="4E387E74"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У вас окно 16:00–21:00 (5 часов).</w:t>
      </w:r>
    </w:p>
    <w:p xmlns:wp14="http://schemas.microsoft.com/office/word/2010/wordml" wp14:paraId="70372382" wp14:textId="3488E62B"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Если 20 учеников одновременно учатся в мини-группах по 3 человека:</w:t>
      </w:r>
    </w:p>
    <w:p xmlns:wp14="http://schemas.microsoft.com/office/word/2010/wordml" w:rsidP="5DA8013C" wp14:paraId="2DA2D7A4" wp14:textId="7D343D72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это ~7 групп</w:t>
      </w:r>
    </w:p>
    <w:p xmlns:wp14="http://schemas.microsoft.com/office/word/2010/wordml" w:rsidP="5DA8013C" wp14:paraId="33CB50B5" wp14:textId="7D8D8F94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даже если 2 занятия в неделю на группу — 14 занятий/неделя</w:t>
      </w:r>
    </w:p>
    <w:p xmlns:wp14="http://schemas.microsoft.com/office/word/2010/wordml" wp14:paraId="0A7A4595" wp14:textId="1159CF2C"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А 14 занятий по 1.5 часа = 21 час/неделя (без подготовки и проверок).</w:t>
      </w:r>
      <w:r>
        <w:br/>
      </w: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Это уже близко к верхней границе нормы.</w:t>
      </w:r>
    </w:p>
    <w:p xmlns:wp14="http://schemas.microsoft.com/office/word/2010/wordml" wp14:paraId="1DBE24B5" wp14:textId="444E45A8"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То есть достижение 20 учеников возможно, но нужно:</w:t>
      </w:r>
    </w:p>
    <w:p xmlns:wp14="http://schemas.microsoft.com/office/word/2010/wordml" w:rsidP="5DA8013C" wp14:paraId="5FD07368" wp14:textId="129D80A6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чётко нормировать длительность пар (например, 90 мин),</w:t>
      </w:r>
    </w:p>
    <w:p xmlns:wp14="http://schemas.microsoft.com/office/word/2010/wordml" w:rsidP="5DA8013C" wp14:paraId="665637D5" wp14:textId="1635097E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выделить дни под разбор домашек,</w:t>
      </w:r>
    </w:p>
    <w:p xmlns:wp14="http://schemas.microsoft.com/office/word/2010/wordml" w:rsidP="5DA8013C" wp14:paraId="2E2BEB00" wp14:textId="5895D815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удерживать группы максимально заполненными (не 1–2 человека, а 3/3).</w:t>
      </w:r>
    </w:p>
    <w:p xmlns:wp14="http://schemas.microsoft.com/office/word/2010/wordml" wp14:paraId="2DC17FDB" wp14:textId="715B154A"/>
    <w:p xmlns:wp14="http://schemas.microsoft.com/office/word/2010/wordml" w:rsidP="5DA8013C" wp14:paraId="2F8D2ADF" wp14:textId="74EBBF0F">
      <w:pPr>
        <w:pStyle w:val="Heading2"/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9) Как сформулировать ваше УТП (основа продаж)</w:t>
      </w:r>
    </w:p>
    <w:p xmlns:wp14="http://schemas.microsoft.com/office/word/2010/wordml" w:rsidP="5DA8013C" wp14:paraId="37404397" wp14:textId="0CA69599">
      <w:pPr>
        <w:pStyle w:val="Heading3"/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Главный оффер (самый сильный)</w:t>
      </w:r>
    </w:p>
    <w:p xmlns:wp14="http://schemas.microsoft.com/office/word/2010/wordml" wp14:paraId="4107CA8D" wp14:textId="3CDDEFEE"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“Мы не просто обучаем программированию. Мы доводим до первых реальных денег в профессии — через фриланс/стажировку/джун-вакансии во время курса”.</w:t>
      </w:r>
    </w:p>
    <w:p xmlns:wp14="http://schemas.microsoft.com/office/word/2010/wordml" w:rsidP="5DA8013C" wp14:paraId="0043D3AD" wp14:textId="629113BC">
      <w:pPr>
        <w:pStyle w:val="Heading3"/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Три аргумента доверия</w:t>
      </w:r>
    </w:p>
    <w:p xmlns:wp14="http://schemas.microsoft.com/office/word/2010/wordml" w:rsidP="5DA8013C" wp14:paraId="606E615A" wp14:textId="4A670F05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мини-группа до 3 человек (а не поток)</w:t>
      </w:r>
    </w:p>
    <w:p xmlns:wp14="http://schemas.microsoft.com/office/word/2010/wordml" w:rsidP="5DA8013C" wp14:paraId="09F7B708" wp14:textId="6EA117DD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индивидуальная траектория под цель ученика</w:t>
      </w:r>
    </w:p>
    <w:p xmlns:wp14="http://schemas.microsoft.com/office/word/2010/wordml" w:rsidP="5DA8013C" wp14:paraId="63905B4F" wp14:textId="5532DCCB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DA8013C" w:rsidR="20604A2B">
        <w:rPr>
          <w:rFonts w:ascii="Aptos" w:hAnsi="Aptos" w:eastAsia="Aptos" w:cs="Aptos"/>
          <w:noProof w:val="0"/>
          <w:sz w:val="24"/>
          <w:szCs w:val="24"/>
          <w:lang w:val="ru-RU"/>
        </w:rPr>
        <w:t>постоянная практика + портфолио + собеседования</w:t>
      </w:r>
    </w:p>
    <w:p xmlns:wp14="http://schemas.microsoft.com/office/word/2010/wordml" wp14:paraId="501817AE" wp14:textId="514375AF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8">
    <w:nsid w:val="30b9c96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10998e3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4c9cb3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6ac43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8f045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7067d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3e997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354e3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b44af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a6188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7beea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f61fca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644ce7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d4e8b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b1ff2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55b66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79c7b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b2fc63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FE6DBF"/>
    <w:rsid w:val="20604A2B"/>
    <w:rsid w:val="41FE6DBF"/>
    <w:rsid w:val="5DA80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E6DBF"/>
  <w15:chartTrackingRefBased/>
  <w15:docId w15:val="{22DC65D6-7833-4606-9BA8-6B88973E2A9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5DA8013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DA8013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DA8013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75af78d7f294d0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2026-01-21T20:04:19.6348543Z</dcterms:created>
  <dcterms:modified xsi:type="dcterms:W3CDTF">2026-01-21T20:04:45.3428394Z</dcterms:modified>
  <dc:creator>Михаил Павлов</dc:creator>
  <lastModifiedBy>Михаил Павлов</lastModifiedBy>
</coreProperties>
</file>