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26373" w14:textId="77777777" w:rsidR="00ED532E" w:rsidRPr="003D2E0F" w:rsidRDefault="00017E6E" w:rsidP="00542711">
      <w:pPr>
        <w:pBdr>
          <w:top w:val="nil"/>
          <w:left w:val="nil"/>
          <w:bottom w:val="nil"/>
          <w:right w:val="nil"/>
          <w:between w:val="nil"/>
        </w:pBdr>
        <w:spacing w:line="300" w:lineRule="auto"/>
        <w:jc w:val="center"/>
        <w:rPr>
          <w:b/>
          <w:color w:val="000000"/>
          <w:sz w:val="32"/>
          <w:szCs w:val="32"/>
        </w:rPr>
      </w:pPr>
      <w:r w:rsidRPr="003D2E0F">
        <w:rPr>
          <w:b/>
          <w:color w:val="000000"/>
          <w:sz w:val="32"/>
          <w:szCs w:val="32"/>
        </w:rPr>
        <w:t>14BHD INFORMATICA, A.A. 2020/2021</w:t>
      </w:r>
    </w:p>
    <w:p w14:paraId="6CAE2A36" w14:textId="5811E567" w:rsidR="00ED532E" w:rsidRPr="003D2E0F" w:rsidRDefault="00017E6E" w:rsidP="00542711">
      <w:pPr>
        <w:pBdr>
          <w:top w:val="nil"/>
          <w:left w:val="nil"/>
          <w:bottom w:val="single" w:sz="6" w:space="1" w:color="000000"/>
          <w:right w:val="nil"/>
          <w:between w:val="nil"/>
        </w:pBdr>
        <w:spacing w:line="300" w:lineRule="auto"/>
        <w:jc w:val="center"/>
        <w:rPr>
          <w:color w:val="000000"/>
          <w:sz w:val="32"/>
          <w:szCs w:val="32"/>
        </w:rPr>
      </w:pPr>
      <w:r w:rsidRPr="003D2E0F">
        <w:rPr>
          <w:color w:val="000000"/>
          <w:sz w:val="32"/>
          <w:szCs w:val="32"/>
        </w:rPr>
        <w:t xml:space="preserve">Esercitazione di Laboratorio </w:t>
      </w:r>
      <w:r w:rsidR="0027093E">
        <w:rPr>
          <w:color w:val="000000"/>
          <w:sz w:val="32"/>
          <w:szCs w:val="32"/>
        </w:rPr>
        <w:t>5</w:t>
      </w:r>
    </w:p>
    <w:p w14:paraId="70964822" w14:textId="77777777" w:rsidR="00ED532E" w:rsidRPr="003D2E0F" w:rsidRDefault="00ED532E" w:rsidP="00542711">
      <w:pPr>
        <w:pBdr>
          <w:top w:val="nil"/>
          <w:left w:val="nil"/>
          <w:bottom w:val="single" w:sz="6" w:space="1" w:color="000000"/>
          <w:right w:val="nil"/>
          <w:between w:val="nil"/>
        </w:pBdr>
        <w:spacing w:line="300" w:lineRule="auto"/>
        <w:rPr>
          <w:color w:val="000000"/>
        </w:rPr>
      </w:pPr>
    </w:p>
    <w:p w14:paraId="505A3D8E" w14:textId="77777777" w:rsidR="00ED532E" w:rsidRPr="003D2E0F" w:rsidRDefault="00ED532E" w:rsidP="00542711">
      <w:pPr>
        <w:pBdr>
          <w:top w:val="nil"/>
          <w:left w:val="nil"/>
          <w:bottom w:val="nil"/>
          <w:right w:val="nil"/>
          <w:between w:val="nil"/>
        </w:pBdr>
        <w:spacing w:line="300" w:lineRule="auto"/>
        <w:rPr>
          <w:color w:val="000000"/>
          <w:u w:val="single"/>
        </w:rPr>
      </w:pPr>
    </w:p>
    <w:p w14:paraId="30F85E82" w14:textId="39A12776" w:rsidR="00ED532E" w:rsidRPr="003D2E0F" w:rsidRDefault="00017E6E" w:rsidP="00542711">
      <w:pPr>
        <w:pBdr>
          <w:top w:val="nil"/>
          <w:left w:val="nil"/>
          <w:bottom w:val="nil"/>
          <w:right w:val="nil"/>
          <w:between w:val="nil"/>
        </w:pBdr>
        <w:spacing w:line="300" w:lineRule="auto"/>
        <w:rPr>
          <w:color w:val="000000"/>
          <w:u w:val="single"/>
        </w:rPr>
      </w:pPr>
      <w:r w:rsidRPr="003D2E0F">
        <w:rPr>
          <w:color w:val="000000"/>
          <w:u w:val="single"/>
        </w:rPr>
        <w:t>Obiettivi dell’esercitazione</w:t>
      </w:r>
    </w:p>
    <w:p w14:paraId="767399C8" w14:textId="6E7CE2D7" w:rsidR="00542711" w:rsidRPr="003D2E0F" w:rsidRDefault="00542711" w:rsidP="00542711">
      <w:pPr>
        <w:pBdr>
          <w:top w:val="nil"/>
          <w:left w:val="nil"/>
          <w:bottom w:val="nil"/>
          <w:right w:val="nil"/>
          <w:between w:val="nil"/>
        </w:pBdr>
        <w:spacing w:line="300" w:lineRule="auto"/>
        <w:ind w:firstLine="720"/>
        <w:rPr>
          <w:color w:val="000000"/>
        </w:rPr>
      </w:pPr>
      <w:r w:rsidRPr="003D2E0F">
        <w:rPr>
          <w:color w:val="000000"/>
        </w:rPr>
        <w:t>Ripassare e consolidare:</w:t>
      </w:r>
    </w:p>
    <w:p w14:paraId="48173D8D" w14:textId="116BE164" w:rsidR="00542711" w:rsidRPr="003D2E0F" w:rsidRDefault="00542711" w:rsidP="00542711">
      <w:pPr>
        <w:pStyle w:val="ListParagraph"/>
        <w:numPr>
          <w:ilvl w:val="1"/>
          <w:numId w:val="4"/>
        </w:numPr>
        <w:pBdr>
          <w:top w:val="nil"/>
          <w:left w:val="nil"/>
          <w:bottom w:val="nil"/>
          <w:right w:val="nil"/>
          <w:between w:val="nil"/>
        </w:pBdr>
        <w:spacing w:line="300" w:lineRule="auto"/>
        <w:rPr>
          <w:color w:val="000000"/>
        </w:rPr>
      </w:pPr>
      <w:r w:rsidRPr="003D2E0F">
        <w:rPr>
          <w:color w:val="000000"/>
        </w:rPr>
        <w:t>l'utilizzo dei costrutti condizionali per prendere decisioni all'interno di un programma</w:t>
      </w:r>
    </w:p>
    <w:p w14:paraId="72B275CB" w14:textId="5A3FA3B2" w:rsidR="00542711" w:rsidRPr="003D2E0F" w:rsidRDefault="00542711" w:rsidP="00542711">
      <w:pPr>
        <w:pStyle w:val="ListParagraph"/>
        <w:numPr>
          <w:ilvl w:val="1"/>
          <w:numId w:val="4"/>
        </w:numPr>
        <w:pBdr>
          <w:top w:val="nil"/>
          <w:left w:val="nil"/>
          <w:bottom w:val="nil"/>
          <w:right w:val="nil"/>
          <w:between w:val="nil"/>
        </w:pBdr>
        <w:spacing w:line="300" w:lineRule="auto"/>
        <w:rPr>
          <w:color w:val="000000"/>
        </w:rPr>
      </w:pPr>
      <w:r w:rsidRPr="003D2E0F">
        <w:rPr>
          <w:color w:val="000000"/>
        </w:rPr>
        <w:t>l'utilizzo dei cicli per l'esecuzione ripetuta di istruzioni</w:t>
      </w:r>
    </w:p>
    <w:p w14:paraId="60CD12AE" w14:textId="77777777" w:rsidR="001C1BE7" w:rsidRPr="003D2E0F" w:rsidRDefault="001C1BE7" w:rsidP="00542711">
      <w:pPr>
        <w:pBdr>
          <w:top w:val="nil"/>
          <w:left w:val="nil"/>
          <w:bottom w:val="nil"/>
          <w:right w:val="nil"/>
          <w:between w:val="nil"/>
        </w:pBdr>
        <w:spacing w:line="300" w:lineRule="auto"/>
        <w:rPr>
          <w:color w:val="000000"/>
        </w:rPr>
      </w:pPr>
    </w:p>
    <w:p w14:paraId="2CE6CE12" w14:textId="5677CCF1" w:rsidR="00ED532E" w:rsidRPr="003D2E0F" w:rsidRDefault="00017E6E" w:rsidP="00542711">
      <w:pPr>
        <w:pBdr>
          <w:top w:val="nil"/>
          <w:left w:val="nil"/>
          <w:bottom w:val="nil"/>
          <w:right w:val="nil"/>
          <w:between w:val="nil"/>
        </w:pBdr>
        <w:spacing w:line="300" w:lineRule="auto"/>
        <w:rPr>
          <w:color w:val="000000"/>
          <w:u w:val="single"/>
        </w:rPr>
      </w:pPr>
      <w:r w:rsidRPr="003D2E0F">
        <w:rPr>
          <w:color w:val="000000"/>
          <w:u w:val="single"/>
        </w:rPr>
        <w:t>Contenuti tecnici</w:t>
      </w:r>
    </w:p>
    <w:p w14:paraId="4CFE0BE6" w14:textId="4FF251A3" w:rsidR="00542711" w:rsidRPr="003D2E0F" w:rsidRDefault="00542711" w:rsidP="00542711">
      <w:pPr>
        <w:pStyle w:val="ListParagraph"/>
        <w:numPr>
          <w:ilvl w:val="0"/>
          <w:numId w:val="5"/>
        </w:numPr>
        <w:pBdr>
          <w:top w:val="nil"/>
          <w:left w:val="nil"/>
          <w:bottom w:val="nil"/>
          <w:right w:val="nil"/>
          <w:between w:val="nil"/>
        </w:pBdr>
        <w:spacing w:line="300" w:lineRule="auto"/>
        <w:rPr>
          <w:color w:val="000000"/>
          <w:u w:val="single"/>
        </w:rPr>
      </w:pPr>
      <w:r w:rsidRPr="003D2E0F">
        <w:rPr>
          <w:color w:val="000000"/>
        </w:rPr>
        <w:t>Definizione di variabili, uso di espressioni aritmetiche e manipolazione di stringhe</w:t>
      </w:r>
    </w:p>
    <w:p w14:paraId="1E32BC99" w14:textId="7A8AD831" w:rsidR="00542711" w:rsidRPr="003D2E0F" w:rsidRDefault="00542711" w:rsidP="00542711">
      <w:pPr>
        <w:pStyle w:val="ListParagraph"/>
        <w:numPr>
          <w:ilvl w:val="0"/>
          <w:numId w:val="5"/>
        </w:numPr>
        <w:pBdr>
          <w:top w:val="nil"/>
          <w:left w:val="nil"/>
          <w:bottom w:val="nil"/>
          <w:right w:val="nil"/>
          <w:between w:val="nil"/>
        </w:pBdr>
        <w:spacing w:line="300" w:lineRule="auto"/>
        <w:rPr>
          <w:color w:val="000000"/>
          <w:u w:val="single"/>
        </w:rPr>
      </w:pPr>
      <w:r w:rsidRPr="003D2E0F">
        <w:rPr>
          <w:color w:val="000000"/>
        </w:rPr>
        <w:t>Costrutti condizionali ed espressioni logiche</w:t>
      </w:r>
    </w:p>
    <w:p w14:paraId="3B94B94D" w14:textId="5816262E" w:rsidR="00542711" w:rsidRPr="003D2E0F" w:rsidRDefault="00542711" w:rsidP="00542711">
      <w:pPr>
        <w:pStyle w:val="ListParagraph"/>
        <w:numPr>
          <w:ilvl w:val="0"/>
          <w:numId w:val="5"/>
        </w:numPr>
        <w:pBdr>
          <w:top w:val="nil"/>
          <w:left w:val="nil"/>
          <w:bottom w:val="nil"/>
          <w:right w:val="nil"/>
          <w:between w:val="nil"/>
        </w:pBdr>
        <w:spacing w:line="300" w:lineRule="auto"/>
        <w:rPr>
          <w:color w:val="000000"/>
          <w:u w:val="single"/>
        </w:rPr>
      </w:pPr>
      <w:r w:rsidRPr="003D2E0F">
        <w:rPr>
          <w:color w:val="000000"/>
        </w:rPr>
        <w:t xml:space="preserve">Enunciati </w:t>
      </w:r>
      <w:proofErr w:type="spellStart"/>
      <w:r w:rsidRPr="00B93037">
        <w:rPr>
          <w:rFonts w:ascii="Inconsolata" w:hAnsi="Inconsolata"/>
          <w:color w:val="000000"/>
        </w:rPr>
        <w:t>while</w:t>
      </w:r>
      <w:proofErr w:type="spellEnd"/>
      <w:r w:rsidRPr="003D2E0F">
        <w:rPr>
          <w:color w:val="000000"/>
        </w:rPr>
        <w:t xml:space="preserve"> e </w:t>
      </w:r>
      <w:r w:rsidRPr="00B93037">
        <w:rPr>
          <w:rFonts w:ascii="Inconsolata" w:hAnsi="Inconsolata"/>
          <w:color w:val="000000"/>
        </w:rPr>
        <w:t>for</w:t>
      </w:r>
      <w:r w:rsidRPr="003D2E0F">
        <w:rPr>
          <w:color w:val="000000"/>
        </w:rPr>
        <w:t xml:space="preserve"> per la realizzazione di cicli</w:t>
      </w:r>
    </w:p>
    <w:p w14:paraId="28E763FF" w14:textId="77777777" w:rsidR="00542711" w:rsidRPr="003D2E0F" w:rsidRDefault="00542711" w:rsidP="00542711">
      <w:pPr>
        <w:pBdr>
          <w:bottom w:val="single" w:sz="6" w:space="1" w:color="auto"/>
        </w:pBdr>
        <w:spacing w:line="300" w:lineRule="auto"/>
        <w:outlineLvl w:val="0"/>
      </w:pPr>
    </w:p>
    <w:p w14:paraId="3F861147" w14:textId="77777777" w:rsidR="00542711" w:rsidRPr="003D2E0F" w:rsidRDefault="00542711" w:rsidP="00542711">
      <w:pPr>
        <w:pBdr>
          <w:top w:val="nil"/>
          <w:left w:val="nil"/>
          <w:bottom w:val="nil"/>
          <w:right w:val="nil"/>
          <w:between w:val="nil"/>
        </w:pBdr>
        <w:spacing w:line="300" w:lineRule="auto"/>
        <w:rPr>
          <w:color w:val="000000"/>
        </w:rPr>
      </w:pPr>
    </w:p>
    <w:p w14:paraId="61FAFD21" w14:textId="77777777" w:rsidR="00ED532E" w:rsidRPr="003D2E0F" w:rsidRDefault="00017E6E" w:rsidP="00542711">
      <w:pPr>
        <w:pBdr>
          <w:top w:val="nil"/>
          <w:left w:val="nil"/>
          <w:bottom w:val="nil"/>
          <w:right w:val="nil"/>
          <w:between w:val="nil"/>
        </w:pBdr>
        <w:spacing w:line="300" w:lineRule="auto"/>
        <w:rPr>
          <w:color w:val="000000"/>
        </w:rPr>
      </w:pPr>
      <w:r w:rsidRPr="003D2E0F">
        <w:rPr>
          <w:i/>
          <w:color w:val="000000"/>
          <w:u w:val="single"/>
        </w:rPr>
        <w:t>Da risolvere in laboratorio</w:t>
      </w:r>
    </w:p>
    <w:p w14:paraId="730F5C20" w14:textId="77777777" w:rsidR="00542711" w:rsidRPr="003D2E0F" w:rsidRDefault="00542711" w:rsidP="00542711">
      <w:pPr>
        <w:spacing w:line="300" w:lineRule="auto"/>
      </w:pPr>
    </w:p>
    <w:p w14:paraId="2F4E1EA7" w14:textId="46DB7113" w:rsidR="00542711" w:rsidRPr="003D2E0F" w:rsidRDefault="00542711" w:rsidP="00542711">
      <w:pPr>
        <w:numPr>
          <w:ilvl w:val="0"/>
          <w:numId w:val="6"/>
        </w:numPr>
        <w:tabs>
          <w:tab w:val="num" w:pos="1418"/>
        </w:tabs>
        <w:spacing w:line="300" w:lineRule="auto"/>
        <w:ind w:left="1418" w:hanging="1418"/>
      </w:pPr>
      <w:r w:rsidRPr="003D2E0F">
        <w:rPr>
          <w:color w:val="000000"/>
        </w:rPr>
        <w:t>Scrive</w:t>
      </w:r>
      <w:r w:rsidR="00BC2E23">
        <w:rPr>
          <w:color w:val="000000"/>
        </w:rPr>
        <w:t>t</w:t>
      </w:r>
      <w:r w:rsidRPr="003D2E0F">
        <w:rPr>
          <w:color w:val="000000"/>
        </w:rPr>
        <w:t>e un programma che legga tre stringhe e le visualizzi in ordine lessicografico</w:t>
      </w:r>
      <w:r w:rsidRPr="003D2E0F">
        <w:t>. Ad esempio:</w:t>
      </w:r>
    </w:p>
    <w:p w14:paraId="52549E65" w14:textId="7C9F9113" w:rsidR="00542711" w:rsidRPr="00276FD0" w:rsidRDefault="00542711" w:rsidP="00542711">
      <w:pPr>
        <w:spacing w:line="300" w:lineRule="auto"/>
        <w:ind w:left="1418"/>
        <w:rPr>
          <w:lang w:val="en-US"/>
        </w:rPr>
      </w:pPr>
      <w:r w:rsidRPr="00276FD0">
        <w:rPr>
          <w:rFonts w:ascii="Inconsolata" w:hAnsi="Inconsolata"/>
          <w:lang w:val="en-US"/>
        </w:rPr>
        <w:t>Enter a string:</w:t>
      </w:r>
      <w:r w:rsidRPr="00276FD0">
        <w:rPr>
          <w:lang w:val="en-US"/>
        </w:rPr>
        <w:t xml:space="preserve"> </w:t>
      </w:r>
      <w:r w:rsidRPr="00276FD0">
        <w:rPr>
          <w:b/>
          <w:bCs/>
          <w:lang w:val="en-US"/>
        </w:rPr>
        <w:t>Charlie</w:t>
      </w:r>
    </w:p>
    <w:p w14:paraId="108D9252" w14:textId="1C20BA0E" w:rsidR="00542711" w:rsidRPr="00276FD0" w:rsidRDefault="00542711" w:rsidP="00542711">
      <w:pPr>
        <w:spacing w:line="300" w:lineRule="auto"/>
        <w:ind w:left="1418"/>
        <w:rPr>
          <w:lang w:val="en-US"/>
        </w:rPr>
      </w:pPr>
      <w:r w:rsidRPr="00276FD0">
        <w:rPr>
          <w:rFonts w:ascii="Inconsolata" w:hAnsi="Inconsolata"/>
          <w:lang w:val="en-US"/>
        </w:rPr>
        <w:t>Enter a string:</w:t>
      </w:r>
      <w:r w:rsidRPr="00276FD0">
        <w:rPr>
          <w:lang w:val="en-US"/>
        </w:rPr>
        <w:t xml:space="preserve"> </w:t>
      </w:r>
      <w:r w:rsidRPr="00276FD0">
        <w:rPr>
          <w:b/>
          <w:bCs/>
          <w:lang w:val="en-US"/>
        </w:rPr>
        <w:t>Able</w:t>
      </w:r>
    </w:p>
    <w:p w14:paraId="52C80275" w14:textId="4F2D9853" w:rsidR="00542711" w:rsidRPr="00276FD0" w:rsidRDefault="00542711" w:rsidP="00542711">
      <w:pPr>
        <w:spacing w:line="300" w:lineRule="auto"/>
        <w:ind w:left="1418"/>
        <w:rPr>
          <w:lang w:val="en-US"/>
        </w:rPr>
      </w:pPr>
      <w:r w:rsidRPr="00276FD0">
        <w:rPr>
          <w:rFonts w:ascii="Inconsolata" w:hAnsi="Inconsolata"/>
          <w:lang w:val="en-US"/>
        </w:rPr>
        <w:t>Enter a string:</w:t>
      </w:r>
      <w:r w:rsidRPr="00276FD0">
        <w:rPr>
          <w:lang w:val="en-US"/>
        </w:rPr>
        <w:t xml:space="preserve"> </w:t>
      </w:r>
      <w:r w:rsidRPr="00276FD0">
        <w:rPr>
          <w:b/>
          <w:bCs/>
          <w:lang w:val="en-US"/>
        </w:rPr>
        <w:t>Baker</w:t>
      </w:r>
    </w:p>
    <w:p w14:paraId="23397DF3" w14:textId="36682219" w:rsidR="00542711" w:rsidRPr="00276FD0" w:rsidRDefault="00542711" w:rsidP="00542711">
      <w:pPr>
        <w:spacing w:line="300" w:lineRule="auto"/>
        <w:ind w:left="1418"/>
        <w:rPr>
          <w:rFonts w:ascii="Inconsolata" w:hAnsi="Inconsolata"/>
          <w:lang w:val="en-US"/>
        </w:rPr>
      </w:pPr>
      <w:r w:rsidRPr="00276FD0">
        <w:rPr>
          <w:rFonts w:ascii="Inconsolata" w:hAnsi="Inconsolata"/>
          <w:lang w:val="en-US"/>
        </w:rPr>
        <w:t>Able</w:t>
      </w:r>
    </w:p>
    <w:p w14:paraId="53F0E1E9" w14:textId="44F01E3B" w:rsidR="00542711" w:rsidRPr="00276FD0" w:rsidRDefault="00542711" w:rsidP="00542711">
      <w:pPr>
        <w:spacing w:line="300" w:lineRule="auto"/>
        <w:ind w:left="1418"/>
        <w:rPr>
          <w:rFonts w:ascii="Inconsolata" w:hAnsi="Inconsolata"/>
          <w:lang w:val="en-US"/>
        </w:rPr>
      </w:pPr>
      <w:r w:rsidRPr="00276FD0">
        <w:rPr>
          <w:rFonts w:ascii="Inconsolata" w:hAnsi="Inconsolata"/>
          <w:lang w:val="en-US"/>
        </w:rPr>
        <w:t>Baker</w:t>
      </w:r>
    </w:p>
    <w:p w14:paraId="74CDD831" w14:textId="267C9119" w:rsidR="00ED532E" w:rsidRPr="003D2E0F" w:rsidRDefault="00542711" w:rsidP="00542711">
      <w:pPr>
        <w:spacing w:line="300" w:lineRule="auto"/>
        <w:ind w:left="1418"/>
        <w:rPr>
          <w:rFonts w:ascii="Inconsolata" w:hAnsi="Inconsolata"/>
          <w:color w:val="000000"/>
        </w:rPr>
      </w:pPr>
      <w:r w:rsidRPr="003D2E0F">
        <w:rPr>
          <w:rFonts w:ascii="Inconsolata" w:hAnsi="Inconsolata"/>
        </w:rPr>
        <w:t>Charlie</w:t>
      </w:r>
    </w:p>
    <w:p w14:paraId="19E0D10E" w14:textId="12A6B528" w:rsidR="007A77CD" w:rsidRDefault="00B67C43" w:rsidP="007A77CD">
      <w:pPr>
        <w:spacing w:line="300" w:lineRule="auto"/>
      </w:pPr>
      <w:r>
        <w:tab/>
      </w:r>
      <w:r>
        <w:tab/>
      </w:r>
      <w:r w:rsidRPr="00CC75AD">
        <w:rPr>
          <w:highlight w:val="lightGray"/>
        </w:rPr>
        <w:t>[P3.16]</w:t>
      </w:r>
    </w:p>
    <w:p w14:paraId="20808046" w14:textId="77777777" w:rsidR="00B67C43" w:rsidRPr="003D2E0F" w:rsidRDefault="00B67C43" w:rsidP="007A77CD">
      <w:pPr>
        <w:spacing w:line="300" w:lineRule="auto"/>
      </w:pPr>
    </w:p>
    <w:p w14:paraId="654B50B1" w14:textId="1A06773B" w:rsidR="007A77CD" w:rsidRPr="003D2E0F" w:rsidRDefault="007A77CD" w:rsidP="007A77CD">
      <w:pPr>
        <w:numPr>
          <w:ilvl w:val="0"/>
          <w:numId w:val="6"/>
        </w:numPr>
        <w:tabs>
          <w:tab w:val="num" w:pos="1418"/>
        </w:tabs>
        <w:spacing w:line="300" w:lineRule="auto"/>
        <w:ind w:left="1418" w:hanging="1418"/>
      </w:pPr>
      <w:r w:rsidRPr="003D2E0F">
        <w:rPr>
          <w:color w:val="000000"/>
        </w:rPr>
        <w:t>Quando utilizzate uno sportello bancario automatico (ATM</w:t>
      </w:r>
      <w:r w:rsidR="00276FD0">
        <w:rPr>
          <w:color w:val="000000"/>
        </w:rPr>
        <w:t xml:space="preserve">, </w:t>
      </w:r>
      <w:proofErr w:type="spellStart"/>
      <w:r w:rsidR="00276FD0" w:rsidRPr="00276FD0">
        <w:rPr>
          <w:i/>
          <w:iCs/>
          <w:color w:val="000000"/>
        </w:rPr>
        <w:t>automatic</w:t>
      </w:r>
      <w:proofErr w:type="spellEnd"/>
      <w:r w:rsidR="00276FD0" w:rsidRPr="00276FD0">
        <w:rPr>
          <w:i/>
          <w:iCs/>
          <w:color w:val="000000"/>
        </w:rPr>
        <w:t xml:space="preserve"> </w:t>
      </w:r>
      <w:proofErr w:type="spellStart"/>
      <w:r w:rsidR="00276FD0" w:rsidRPr="00276FD0">
        <w:rPr>
          <w:i/>
          <w:iCs/>
          <w:color w:val="000000"/>
        </w:rPr>
        <w:t>teller</w:t>
      </w:r>
      <w:proofErr w:type="spellEnd"/>
      <w:r w:rsidR="00276FD0" w:rsidRPr="00276FD0">
        <w:rPr>
          <w:i/>
          <w:iCs/>
          <w:color w:val="000000"/>
        </w:rPr>
        <w:t xml:space="preserve"> machine</w:t>
      </w:r>
      <w:r w:rsidRPr="003D2E0F">
        <w:rPr>
          <w:color w:val="000000"/>
        </w:rPr>
        <w:t>) con la vostra carta, dovete usare un numero identificativo personale (PIN</w:t>
      </w:r>
      <w:r w:rsidR="00276FD0">
        <w:rPr>
          <w:color w:val="000000"/>
        </w:rPr>
        <w:t xml:space="preserve">, </w:t>
      </w:r>
      <w:r w:rsidR="00276FD0" w:rsidRPr="00276FD0">
        <w:rPr>
          <w:i/>
          <w:iCs/>
          <w:color w:val="000000"/>
        </w:rPr>
        <w:t xml:space="preserve">personal </w:t>
      </w:r>
      <w:proofErr w:type="spellStart"/>
      <w:r w:rsidR="00276FD0" w:rsidRPr="00276FD0">
        <w:rPr>
          <w:i/>
          <w:iCs/>
          <w:color w:val="000000"/>
        </w:rPr>
        <w:t>identification</w:t>
      </w:r>
      <w:proofErr w:type="spellEnd"/>
      <w:r w:rsidR="00276FD0" w:rsidRPr="00276FD0">
        <w:rPr>
          <w:i/>
          <w:iCs/>
          <w:color w:val="000000"/>
        </w:rPr>
        <w:t xml:space="preserve"> </w:t>
      </w:r>
      <w:proofErr w:type="spellStart"/>
      <w:r w:rsidR="00276FD0" w:rsidRPr="00276FD0">
        <w:rPr>
          <w:i/>
          <w:iCs/>
          <w:color w:val="000000"/>
        </w:rPr>
        <w:t>number</w:t>
      </w:r>
      <w:proofErr w:type="spellEnd"/>
      <w:r w:rsidRPr="003D2E0F">
        <w:rPr>
          <w:color w:val="000000"/>
        </w:rPr>
        <w:t>) per poter accedere al vostro conto. Se un utente sbaglia tre volte l’inserimento del PIN, la macchina trattiene la carta e la blocca.</w:t>
      </w:r>
    </w:p>
    <w:p w14:paraId="3DF386DF" w14:textId="6F373DCB" w:rsidR="00542711" w:rsidRPr="003D2E0F" w:rsidRDefault="007A77CD" w:rsidP="007A77CD">
      <w:pPr>
        <w:spacing w:line="300" w:lineRule="auto"/>
        <w:ind w:left="1418"/>
      </w:pPr>
      <w:r w:rsidRPr="003D2E0F">
        <w:t>Nell’ipotesi che il PIN dell’utente sia “1234”, scrive</w:t>
      </w:r>
      <w:r w:rsidR="00B312C4">
        <w:t>t</w:t>
      </w:r>
      <w:r w:rsidRPr="003D2E0F">
        <w:t>e un programma che chieda all’utente di digitare il PIN, consentendo al massimo tre tentativi e agendo in questo modo:</w:t>
      </w:r>
    </w:p>
    <w:p w14:paraId="22796961" w14:textId="375BB50B" w:rsidR="007A77CD" w:rsidRPr="003D2E0F" w:rsidRDefault="007A77CD" w:rsidP="007A77CD">
      <w:pPr>
        <w:pStyle w:val="ListParagraph"/>
        <w:numPr>
          <w:ilvl w:val="2"/>
          <w:numId w:val="6"/>
        </w:numPr>
        <w:spacing w:line="300" w:lineRule="auto"/>
      </w:pPr>
      <w:r w:rsidRPr="003D2E0F">
        <w:rPr>
          <w:color w:val="000000"/>
        </w:rPr>
        <w:t>se l’utente inserisce il numero corretto, visualizza</w:t>
      </w:r>
      <w:r w:rsidR="00276FD0">
        <w:rPr>
          <w:color w:val="000000"/>
        </w:rPr>
        <w:t>t</w:t>
      </w:r>
      <w:r w:rsidRPr="003D2E0F">
        <w:rPr>
          <w:color w:val="000000"/>
        </w:rPr>
        <w:t>e il messaggio “</w:t>
      </w:r>
      <w:r w:rsidRPr="00276FD0">
        <w:rPr>
          <w:rFonts w:ascii="Inconsolata" w:hAnsi="Inconsolata"/>
          <w:color w:val="000000"/>
        </w:rPr>
        <w:t xml:space="preserve">Your PIN </w:t>
      </w:r>
      <w:proofErr w:type="spellStart"/>
      <w:r w:rsidRPr="00276FD0">
        <w:rPr>
          <w:rFonts w:ascii="Inconsolata" w:hAnsi="Inconsolata"/>
          <w:color w:val="000000"/>
        </w:rPr>
        <w:t>is</w:t>
      </w:r>
      <w:proofErr w:type="spellEnd"/>
      <w:r w:rsidRPr="00276FD0">
        <w:rPr>
          <w:rFonts w:ascii="Inconsolata" w:hAnsi="Inconsolata"/>
          <w:color w:val="000000"/>
        </w:rPr>
        <w:t xml:space="preserve"> </w:t>
      </w:r>
      <w:proofErr w:type="spellStart"/>
      <w:r w:rsidRPr="00276FD0">
        <w:rPr>
          <w:rFonts w:ascii="Inconsolata" w:hAnsi="Inconsolata"/>
          <w:color w:val="000000"/>
        </w:rPr>
        <w:t>correct</w:t>
      </w:r>
      <w:proofErr w:type="spellEnd"/>
      <w:r w:rsidRPr="003D2E0F">
        <w:rPr>
          <w:color w:val="000000"/>
        </w:rPr>
        <w:t>” e termina</w:t>
      </w:r>
      <w:r w:rsidR="00276FD0">
        <w:rPr>
          <w:color w:val="000000"/>
        </w:rPr>
        <w:t>t</w:t>
      </w:r>
      <w:r w:rsidRPr="003D2E0F">
        <w:rPr>
          <w:color w:val="000000"/>
        </w:rPr>
        <w:t>e il programma;</w:t>
      </w:r>
    </w:p>
    <w:p w14:paraId="58CB2236" w14:textId="3B2B0C5A" w:rsidR="007A77CD" w:rsidRPr="003D2E0F" w:rsidRDefault="007A77CD" w:rsidP="007A77CD">
      <w:pPr>
        <w:pStyle w:val="ListParagraph"/>
        <w:numPr>
          <w:ilvl w:val="2"/>
          <w:numId w:val="6"/>
        </w:numPr>
        <w:spacing w:line="300" w:lineRule="auto"/>
      </w:pPr>
      <w:r w:rsidRPr="003D2E0F">
        <w:rPr>
          <w:color w:val="000000"/>
        </w:rPr>
        <w:t>se l’utente inserisce un numero sbagliato, visualizza</w:t>
      </w:r>
      <w:r w:rsidR="00276FD0">
        <w:rPr>
          <w:color w:val="000000"/>
        </w:rPr>
        <w:t>t</w:t>
      </w:r>
      <w:r w:rsidRPr="003D2E0F">
        <w:rPr>
          <w:color w:val="000000"/>
        </w:rPr>
        <w:t>e il messaggio “</w:t>
      </w:r>
      <w:r w:rsidRPr="00276FD0">
        <w:rPr>
          <w:rFonts w:ascii="Inconsolata" w:hAnsi="Inconsolata"/>
          <w:color w:val="000000"/>
        </w:rPr>
        <w:t xml:space="preserve">Your PIN </w:t>
      </w:r>
      <w:proofErr w:type="spellStart"/>
      <w:r w:rsidRPr="00276FD0">
        <w:rPr>
          <w:rFonts w:ascii="Inconsolata" w:hAnsi="Inconsolata"/>
          <w:color w:val="000000"/>
        </w:rPr>
        <w:t>is</w:t>
      </w:r>
      <w:proofErr w:type="spellEnd"/>
      <w:r w:rsidRPr="00276FD0">
        <w:rPr>
          <w:rFonts w:ascii="Inconsolata" w:hAnsi="Inconsolata"/>
          <w:color w:val="000000"/>
        </w:rPr>
        <w:t xml:space="preserve"> </w:t>
      </w:r>
      <w:proofErr w:type="spellStart"/>
      <w:r w:rsidRPr="00276FD0">
        <w:rPr>
          <w:rFonts w:ascii="Inconsolata" w:hAnsi="Inconsolata"/>
          <w:color w:val="000000"/>
        </w:rPr>
        <w:t>incorrect</w:t>
      </w:r>
      <w:proofErr w:type="spellEnd"/>
      <w:r w:rsidRPr="003D2E0F">
        <w:rPr>
          <w:color w:val="000000"/>
        </w:rPr>
        <w:t>” e, se avete chiesto il PIN meno di tre volte, chiede</w:t>
      </w:r>
      <w:r w:rsidR="00B312C4">
        <w:rPr>
          <w:color w:val="000000"/>
        </w:rPr>
        <w:t>te</w:t>
      </w:r>
      <w:r w:rsidRPr="003D2E0F">
        <w:rPr>
          <w:color w:val="000000"/>
        </w:rPr>
        <w:t>lo di nuovo;</w:t>
      </w:r>
    </w:p>
    <w:p w14:paraId="06535C2A" w14:textId="476C1A21" w:rsidR="00D37D47" w:rsidRPr="003D2E0F" w:rsidRDefault="007A77CD" w:rsidP="00D9791A">
      <w:pPr>
        <w:pStyle w:val="ListParagraph"/>
        <w:numPr>
          <w:ilvl w:val="2"/>
          <w:numId w:val="6"/>
        </w:numPr>
        <w:spacing w:line="300" w:lineRule="auto"/>
      </w:pPr>
      <w:r w:rsidRPr="003D2E0F">
        <w:rPr>
          <w:color w:val="000000"/>
        </w:rPr>
        <w:lastRenderedPageBreak/>
        <w:t>se l’utente inserisce un numero sbagliato per tre volte, visualizza</w:t>
      </w:r>
      <w:r w:rsidR="00B312C4">
        <w:rPr>
          <w:color w:val="000000"/>
        </w:rPr>
        <w:t>t</w:t>
      </w:r>
      <w:r w:rsidRPr="003D2E0F">
        <w:rPr>
          <w:color w:val="000000"/>
        </w:rPr>
        <w:t>e il messaggio “</w:t>
      </w:r>
      <w:r w:rsidRPr="00B312C4">
        <w:rPr>
          <w:rFonts w:ascii="Inconsolata" w:hAnsi="Inconsolata"/>
          <w:color w:val="000000"/>
        </w:rPr>
        <w:t xml:space="preserve">Your bank card </w:t>
      </w:r>
      <w:proofErr w:type="spellStart"/>
      <w:r w:rsidRPr="00B312C4">
        <w:rPr>
          <w:rFonts w:ascii="Inconsolata" w:hAnsi="Inconsolata"/>
          <w:color w:val="000000"/>
        </w:rPr>
        <w:t>is</w:t>
      </w:r>
      <w:proofErr w:type="spellEnd"/>
      <w:r w:rsidRPr="00B312C4">
        <w:rPr>
          <w:rFonts w:ascii="Inconsolata" w:hAnsi="Inconsolata"/>
          <w:color w:val="000000"/>
        </w:rPr>
        <w:t xml:space="preserve"> </w:t>
      </w:r>
      <w:proofErr w:type="spellStart"/>
      <w:r w:rsidRPr="00B312C4">
        <w:rPr>
          <w:rFonts w:ascii="Inconsolata" w:hAnsi="Inconsolata"/>
          <w:color w:val="000000"/>
        </w:rPr>
        <w:t>blocked</w:t>
      </w:r>
      <w:proofErr w:type="spellEnd"/>
      <w:r w:rsidRPr="003D2E0F">
        <w:rPr>
          <w:color w:val="000000"/>
        </w:rPr>
        <w:t>” e termina</w:t>
      </w:r>
      <w:r w:rsidR="00B312C4">
        <w:rPr>
          <w:color w:val="000000"/>
        </w:rPr>
        <w:t>t</w:t>
      </w:r>
      <w:r w:rsidRPr="003D2E0F">
        <w:rPr>
          <w:color w:val="000000"/>
        </w:rPr>
        <w:t>e il programma.</w:t>
      </w:r>
    </w:p>
    <w:p w14:paraId="51DE6D13" w14:textId="07A9A5AF" w:rsidR="00701877" w:rsidRDefault="00B67C43" w:rsidP="00701877">
      <w:pPr>
        <w:spacing w:line="300" w:lineRule="auto"/>
      </w:pPr>
      <w:r>
        <w:tab/>
      </w:r>
      <w:r>
        <w:tab/>
      </w:r>
      <w:r w:rsidRPr="00CC75AD">
        <w:rPr>
          <w:highlight w:val="lightGray"/>
        </w:rPr>
        <w:t>[P3.39]</w:t>
      </w:r>
    </w:p>
    <w:p w14:paraId="03732C4C" w14:textId="77777777" w:rsidR="00B67C43" w:rsidRPr="003D2E0F" w:rsidRDefault="00B67C43" w:rsidP="00701877">
      <w:pPr>
        <w:spacing w:line="300" w:lineRule="auto"/>
      </w:pPr>
    </w:p>
    <w:p w14:paraId="2AEDFED6" w14:textId="5E46799C" w:rsidR="00701877" w:rsidRPr="003D2E0F" w:rsidRDefault="00701877" w:rsidP="00701877">
      <w:pPr>
        <w:numPr>
          <w:ilvl w:val="0"/>
          <w:numId w:val="6"/>
        </w:numPr>
        <w:tabs>
          <w:tab w:val="num" w:pos="1418"/>
        </w:tabs>
        <w:spacing w:line="300" w:lineRule="auto"/>
        <w:ind w:left="1418" w:hanging="1418"/>
        <w:rPr>
          <w:color w:val="000000"/>
        </w:rPr>
      </w:pPr>
      <w:r w:rsidRPr="00790598">
        <w:rPr>
          <w:i/>
          <w:iCs/>
          <w:color w:val="000000"/>
        </w:rPr>
        <w:t>Fattorizzazione di interi</w:t>
      </w:r>
      <w:r w:rsidRPr="003D2E0F">
        <w:rPr>
          <w:color w:val="000000"/>
        </w:rPr>
        <w:t>. Scrivete un programma che chieda all’utente un numero intero e ne visualizzi i fattori. Se, ad esempio, l’utente fornisce il numero 150, il programma deve visualizzare:</w:t>
      </w:r>
    </w:p>
    <w:p w14:paraId="736CD087" w14:textId="77777777" w:rsidR="00790598" w:rsidRPr="00790598" w:rsidRDefault="00790598" w:rsidP="00701877">
      <w:pPr>
        <w:spacing w:line="300" w:lineRule="auto"/>
        <w:ind w:left="1418"/>
        <w:rPr>
          <w:color w:val="000000"/>
        </w:rPr>
      </w:pPr>
    </w:p>
    <w:p w14:paraId="50B4385A" w14:textId="7D1D9868" w:rsidR="00701877" w:rsidRPr="00790598" w:rsidRDefault="00701877" w:rsidP="00701877">
      <w:pPr>
        <w:spacing w:line="300" w:lineRule="auto"/>
        <w:ind w:left="1418"/>
        <w:rPr>
          <w:rFonts w:ascii="Inconsolata" w:hAnsi="Inconsolata"/>
          <w:color w:val="000000"/>
        </w:rPr>
      </w:pPr>
      <w:r w:rsidRPr="00790598">
        <w:rPr>
          <w:rFonts w:ascii="Inconsolata" w:hAnsi="Inconsolata"/>
          <w:color w:val="000000"/>
        </w:rPr>
        <w:t>2</w:t>
      </w:r>
    </w:p>
    <w:p w14:paraId="0A901331" w14:textId="42A5B9C4" w:rsidR="00701877" w:rsidRPr="00790598" w:rsidRDefault="00701877" w:rsidP="00701877">
      <w:pPr>
        <w:spacing w:line="300" w:lineRule="auto"/>
        <w:ind w:left="1418"/>
        <w:rPr>
          <w:rFonts w:ascii="Inconsolata" w:hAnsi="Inconsolata"/>
          <w:color w:val="000000"/>
        </w:rPr>
      </w:pPr>
      <w:r w:rsidRPr="00790598">
        <w:rPr>
          <w:rFonts w:ascii="Inconsolata" w:hAnsi="Inconsolata"/>
          <w:color w:val="000000"/>
        </w:rPr>
        <w:t>3</w:t>
      </w:r>
    </w:p>
    <w:p w14:paraId="2731527B" w14:textId="5E7BBF6D" w:rsidR="00701877" w:rsidRPr="00790598" w:rsidRDefault="00701877" w:rsidP="00701877">
      <w:pPr>
        <w:spacing w:line="300" w:lineRule="auto"/>
        <w:ind w:left="1418"/>
        <w:rPr>
          <w:rFonts w:ascii="Inconsolata" w:hAnsi="Inconsolata"/>
          <w:color w:val="000000"/>
        </w:rPr>
      </w:pPr>
      <w:r w:rsidRPr="00790598">
        <w:rPr>
          <w:rFonts w:ascii="Inconsolata" w:hAnsi="Inconsolata"/>
          <w:color w:val="000000"/>
        </w:rPr>
        <w:t>5</w:t>
      </w:r>
    </w:p>
    <w:p w14:paraId="45012E3D" w14:textId="12F40C4B" w:rsidR="00017E6E" w:rsidRPr="00790598" w:rsidRDefault="00701877" w:rsidP="00701877">
      <w:pPr>
        <w:spacing w:line="300" w:lineRule="auto"/>
        <w:ind w:left="1418"/>
        <w:rPr>
          <w:rFonts w:ascii="Inconsolata" w:hAnsi="Inconsolata"/>
          <w:color w:val="000000"/>
        </w:rPr>
      </w:pPr>
      <w:r w:rsidRPr="00790598">
        <w:rPr>
          <w:rFonts w:ascii="Inconsolata" w:hAnsi="Inconsolata"/>
          <w:color w:val="000000"/>
        </w:rPr>
        <w:t>5</w:t>
      </w:r>
    </w:p>
    <w:p w14:paraId="0497A2EF" w14:textId="6D5A16C0" w:rsidR="00701877" w:rsidRDefault="00CA0B08" w:rsidP="00701877">
      <w:pPr>
        <w:spacing w:line="300" w:lineRule="auto"/>
      </w:pPr>
      <w:r>
        <w:tab/>
      </w:r>
      <w:r>
        <w:tab/>
      </w:r>
      <w:r w:rsidRPr="00CC75AD">
        <w:rPr>
          <w:highlight w:val="lightGray"/>
        </w:rPr>
        <w:t>[P4.16]</w:t>
      </w:r>
    </w:p>
    <w:p w14:paraId="5C21B641" w14:textId="77777777" w:rsidR="00CA0B08" w:rsidRPr="003D2E0F" w:rsidRDefault="00CA0B08" w:rsidP="00C1001C">
      <w:pPr>
        <w:spacing w:line="300" w:lineRule="auto"/>
      </w:pPr>
    </w:p>
    <w:p w14:paraId="12381D3E" w14:textId="69FF14B4" w:rsidR="00C1001C" w:rsidRDefault="00C1001C" w:rsidP="00C1001C">
      <w:pPr>
        <w:numPr>
          <w:ilvl w:val="0"/>
          <w:numId w:val="6"/>
        </w:numPr>
        <w:tabs>
          <w:tab w:val="num" w:pos="1418"/>
        </w:tabs>
        <w:spacing w:line="300" w:lineRule="auto"/>
        <w:ind w:left="1418" w:hanging="1418"/>
        <w:rPr>
          <w:color w:val="000000"/>
        </w:rPr>
      </w:pPr>
      <w:r w:rsidRPr="003D2E0F">
        <w:rPr>
          <w:color w:val="000000"/>
        </w:rPr>
        <w:t>Usando la formula seguente:</w:t>
      </w:r>
    </w:p>
    <w:p w14:paraId="79CA39EB" w14:textId="77777777" w:rsidR="00141B85" w:rsidRPr="003D2E0F" w:rsidRDefault="00141B85" w:rsidP="00141B85">
      <w:pPr>
        <w:spacing w:line="300" w:lineRule="auto"/>
        <w:ind w:left="1418"/>
        <w:rPr>
          <w:color w:val="000000"/>
        </w:rPr>
      </w:pPr>
    </w:p>
    <w:p w14:paraId="414BB8AE" w14:textId="5E1CE83A" w:rsidR="00C1001C" w:rsidRDefault="00C1001C" w:rsidP="00C1001C">
      <w:pPr>
        <w:spacing w:line="300" w:lineRule="auto"/>
        <w:ind w:left="1418"/>
        <w:jc w:val="center"/>
        <w:rPr>
          <w:b/>
          <w:bCs/>
          <w:color w:val="000000"/>
        </w:rPr>
      </w:pPr>
      <w:proofErr w:type="spellStart"/>
      <w:r w:rsidRPr="003D2E0F">
        <w:rPr>
          <w:b/>
          <w:bCs/>
          <w:color w:val="000000"/>
        </w:rPr>
        <w:t>r</w:t>
      </w:r>
      <w:r w:rsidRPr="003D2E0F">
        <w:rPr>
          <w:b/>
          <w:bCs/>
          <w:color w:val="000000"/>
          <w:vertAlign w:val="subscript"/>
        </w:rPr>
        <w:t>new</w:t>
      </w:r>
      <w:proofErr w:type="spellEnd"/>
      <w:r w:rsidRPr="003D2E0F">
        <w:rPr>
          <w:b/>
          <w:bCs/>
          <w:color w:val="000000"/>
        </w:rPr>
        <w:t xml:space="preserve"> = (a </w:t>
      </w:r>
      <w:r w:rsidRPr="003D2E0F">
        <w:rPr>
          <w:rFonts w:ascii="Cambria Math" w:hAnsi="Cambria Math" w:cs="Cambria Math"/>
          <w:b/>
          <w:bCs/>
          <w:color w:val="000000"/>
        </w:rPr>
        <w:t>⋅</w:t>
      </w:r>
      <w:r w:rsidRPr="003D2E0F">
        <w:rPr>
          <w:b/>
          <w:bCs/>
          <w:color w:val="000000"/>
        </w:rPr>
        <w:t xml:space="preserve"> </w:t>
      </w:r>
      <w:proofErr w:type="spellStart"/>
      <w:r w:rsidRPr="003D2E0F">
        <w:rPr>
          <w:b/>
          <w:bCs/>
          <w:color w:val="000000"/>
        </w:rPr>
        <w:t>r</w:t>
      </w:r>
      <w:r w:rsidRPr="003D2E0F">
        <w:rPr>
          <w:b/>
          <w:bCs/>
          <w:color w:val="000000"/>
          <w:vertAlign w:val="subscript"/>
        </w:rPr>
        <w:t>old</w:t>
      </w:r>
      <w:proofErr w:type="spellEnd"/>
      <w:r w:rsidRPr="003D2E0F">
        <w:rPr>
          <w:b/>
          <w:bCs/>
          <w:color w:val="000000"/>
        </w:rPr>
        <w:t xml:space="preserve"> + b) % m</w:t>
      </w:r>
    </w:p>
    <w:p w14:paraId="1605DCA7" w14:textId="77777777" w:rsidR="00141B85" w:rsidRPr="003D2E0F" w:rsidRDefault="00141B85" w:rsidP="00C1001C">
      <w:pPr>
        <w:spacing w:line="300" w:lineRule="auto"/>
        <w:ind w:left="1418"/>
        <w:jc w:val="center"/>
        <w:rPr>
          <w:b/>
          <w:bCs/>
          <w:color w:val="000000"/>
        </w:rPr>
      </w:pPr>
    </w:p>
    <w:p w14:paraId="6D0CF175" w14:textId="6F8BBC34" w:rsidR="00C1001C" w:rsidRPr="003D2E0F" w:rsidRDefault="00C1001C" w:rsidP="00C1001C">
      <w:pPr>
        <w:spacing w:line="300" w:lineRule="auto"/>
        <w:ind w:left="1418"/>
        <w:rPr>
          <w:color w:val="000000"/>
        </w:rPr>
      </w:pPr>
      <w:r w:rsidRPr="003D2E0F">
        <w:rPr>
          <w:color w:val="000000"/>
        </w:rPr>
        <w:t xml:space="preserve">e, poi, assegnando </w:t>
      </w:r>
      <w:proofErr w:type="spellStart"/>
      <w:r w:rsidRPr="003D2E0F">
        <w:rPr>
          <w:color w:val="000000"/>
        </w:rPr>
        <w:t>r</w:t>
      </w:r>
      <w:r w:rsidRPr="003D2E0F">
        <w:rPr>
          <w:color w:val="000000"/>
          <w:vertAlign w:val="subscript"/>
        </w:rPr>
        <w:t>new</w:t>
      </w:r>
      <w:proofErr w:type="spellEnd"/>
      <w:r w:rsidRPr="003D2E0F">
        <w:rPr>
          <w:color w:val="000000"/>
        </w:rPr>
        <w:t xml:space="preserve"> a </w:t>
      </w:r>
      <w:proofErr w:type="spellStart"/>
      <w:r w:rsidRPr="003D2E0F">
        <w:rPr>
          <w:color w:val="000000"/>
        </w:rPr>
        <w:t>r</w:t>
      </w:r>
      <w:r w:rsidRPr="003D2E0F">
        <w:rPr>
          <w:color w:val="000000"/>
          <w:vertAlign w:val="subscript"/>
        </w:rPr>
        <w:t>old</w:t>
      </w:r>
      <w:proofErr w:type="spellEnd"/>
      <w:r w:rsidRPr="003D2E0F">
        <w:rPr>
          <w:color w:val="000000"/>
        </w:rPr>
        <w:t>, si ottiene un semplice generatore casuale.</w:t>
      </w:r>
    </w:p>
    <w:p w14:paraId="03F7ACD6" w14:textId="1410AE43" w:rsidR="006A5731" w:rsidRPr="00B93037" w:rsidRDefault="00C1001C" w:rsidP="00B93037">
      <w:pPr>
        <w:spacing w:line="300" w:lineRule="auto"/>
        <w:ind w:left="1418"/>
        <w:rPr>
          <w:color w:val="000000"/>
        </w:rPr>
      </w:pPr>
      <w:r w:rsidRPr="003D2E0F">
        <w:rPr>
          <w:color w:val="000000"/>
        </w:rPr>
        <w:t>Scrive</w:t>
      </w:r>
      <w:r w:rsidR="00276FD0">
        <w:rPr>
          <w:color w:val="000000"/>
        </w:rPr>
        <w:t>t</w:t>
      </w:r>
      <w:r w:rsidRPr="003D2E0F">
        <w:rPr>
          <w:color w:val="000000"/>
        </w:rPr>
        <w:t xml:space="preserve">e un programma che chieda all’utente di fornire un valore iniziale per </w:t>
      </w:r>
      <w:proofErr w:type="spellStart"/>
      <w:r w:rsidRPr="003D2E0F">
        <w:rPr>
          <w:color w:val="000000"/>
        </w:rPr>
        <w:t>r</w:t>
      </w:r>
      <w:r w:rsidRPr="003D2E0F">
        <w:rPr>
          <w:color w:val="000000"/>
          <w:vertAlign w:val="subscript"/>
        </w:rPr>
        <w:t>old</w:t>
      </w:r>
      <w:proofErr w:type="spellEnd"/>
      <w:r w:rsidRPr="003D2E0F">
        <w:rPr>
          <w:color w:val="000000"/>
        </w:rPr>
        <w:t xml:space="preserve"> (valore che viene chiamato “seme”, </w:t>
      </w:r>
      <w:proofErr w:type="spellStart"/>
      <w:r w:rsidRPr="00276FD0">
        <w:rPr>
          <w:i/>
          <w:iCs/>
          <w:color w:val="000000"/>
        </w:rPr>
        <w:t>seed</w:t>
      </w:r>
      <w:proofErr w:type="spellEnd"/>
      <w:r w:rsidRPr="003D2E0F">
        <w:rPr>
          <w:color w:val="000000"/>
        </w:rPr>
        <w:t xml:space="preserve">), poi visualizzi i primi 100 numeri interi generati dalla formula, usando </w:t>
      </w:r>
      <w:r w:rsidRPr="00790598">
        <w:rPr>
          <w:b/>
          <w:bCs/>
          <w:i/>
          <w:iCs/>
          <w:color w:val="000000"/>
        </w:rPr>
        <w:t>a</w:t>
      </w:r>
      <w:r w:rsidRPr="003D2E0F">
        <w:rPr>
          <w:color w:val="000000"/>
        </w:rPr>
        <w:t xml:space="preserve"> = 32310901, </w:t>
      </w:r>
      <w:r w:rsidRPr="00790598">
        <w:rPr>
          <w:b/>
          <w:bCs/>
          <w:i/>
          <w:iCs/>
          <w:color w:val="000000"/>
        </w:rPr>
        <w:t>b</w:t>
      </w:r>
      <w:r w:rsidRPr="003D2E0F">
        <w:rPr>
          <w:color w:val="000000"/>
        </w:rPr>
        <w:t xml:space="preserve"> = 1729 e </w:t>
      </w:r>
      <w:r w:rsidRPr="00790598">
        <w:rPr>
          <w:b/>
          <w:bCs/>
          <w:i/>
          <w:iCs/>
          <w:color w:val="000000"/>
        </w:rPr>
        <w:t>m</w:t>
      </w:r>
      <w:r w:rsidRPr="003D2E0F">
        <w:rPr>
          <w:color w:val="000000"/>
        </w:rPr>
        <w:t xml:space="preserve"> = 2</w:t>
      </w:r>
      <w:r w:rsidRPr="00276FD0">
        <w:rPr>
          <w:color w:val="000000"/>
          <w:vertAlign w:val="superscript"/>
        </w:rPr>
        <w:t>24</w:t>
      </w:r>
      <w:r w:rsidR="00B93037">
        <w:rPr>
          <w:color w:val="000000"/>
        </w:rPr>
        <w:t xml:space="preserve">. </w:t>
      </w:r>
      <w:r w:rsidR="00BC01A0" w:rsidRPr="00CC75AD">
        <w:rPr>
          <w:highlight w:val="lightGray"/>
        </w:rPr>
        <w:t>[P4.27]</w:t>
      </w:r>
    </w:p>
    <w:p w14:paraId="36CB5BF7" w14:textId="77777777" w:rsidR="00BC01A0" w:rsidRPr="003D2E0F" w:rsidRDefault="00BC01A0" w:rsidP="006A5731">
      <w:pPr>
        <w:spacing w:line="300" w:lineRule="auto"/>
      </w:pPr>
    </w:p>
    <w:p w14:paraId="4FAE3B13" w14:textId="292EE04D" w:rsidR="006A5731" w:rsidRPr="003D2E0F" w:rsidRDefault="006A5731" w:rsidP="006A5731">
      <w:pPr>
        <w:numPr>
          <w:ilvl w:val="0"/>
          <w:numId w:val="6"/>
        </w:numPr>
        <w:tabs>
          <w:tab w:val="num" w:pos="1418"/>
        </w:tabs>
        <w:spacing w:line="300" w:lineRule="auto"/>
        <w:ind w:left="1418" w:hanging="1418"/>
        <w:rPr>
          <w:color w:val="000000"/>
        </w:rPr>
      </w:pPr>
      <w:r w:rsidRPr="003D2E0F">
        <w:rPr>
          <w:color w:val="000000"/>
        </w:rPr>
        <w:t>In una simulazione predatore-preda, si calcolano le popolazioni di predatori (</w:t>
      </w:r>
      <w:proofErr w:type="spellStart"/>
      <w:r w:rsidRPr="006F1398">
        <w:rPr>
          <w:i/>
          <w:iCs/>
          <w:color w:val="000000"/>
        </w:rPr>
        <w:t>predators</w:t>
      </w:r>
      <w:proofErr w:type="spellEnd"/>
      <w:r w:rsidRPr="003D2E0F">
        <w:rPr>
          <w:color w:val="000000"/>
        </w:rPr>
        <w:t>) e prede (</w:t>
      </w:r>
      <w:proofErr w:type="spellStart"/>
      <w:r w:rsidRPr="006F1398">
        <w:rPr>
          <w:i/>
          <w:iCs/>
          <w:color w:val="000000"/>
        </w:rPr>
        <w:t>preys</w:t>
      </w:r>
      <w:proofErr w:type="spellEnd"/>
      <w:r w:rsidRPr="003D2E0F">
        <w:rPr>
          <w:color w:val="000000"/>
        </w:rPr>
        <w:t>) usando le equazioni seguenti:</w:t>
      </w:r>
    </w:p>
    <w:p w14:paraId="065FBEDF" w14:textId="11C9E148" w:rsidR="006A5731" w:rsidRPr="003D2E0F" w:rsidRDefault="006A5731" w:rsidP="006A5731">
      <w:pPr>
        <w:spacing w:line="300" w:lineRule="auto"/>
        <w:ind w:left="1418"/>
        <w:rPr>
          <w:color w:val="000000"/>
        </w:rPr>
      </w:pPr>
    </w:p>
    <w:p w14:paraId="07C0326A" w14:textId="49D78C48" w:rsidR="006A5731" w:rsidRPr="00B67C43" w:rsidRDefault="006A5731" w:rsidP="002D0DDB">
      <w:pPr>
        <w:spacing w:line="300" w:lineRule="auto"/>
        <w:ind w:left="1418"/>
        <w:jc w:val="center"/>
        <w:rPr>
          <w:i/>
          <w:iCs/>
          <w:color w:val="000000"/>
          <w:lang w:val="en-US"/>
        </w:rPr>
      </w:pPr>
      <w:r w:rsidRPr="00B67C43">
        <w:rPr>
          <w:i/>
          <w:iCs/>
          <w:color w:val="000000"/>
          <w:lang w:val="en-US"/>
        </w:rPr>
        <w:t>prey</w:t>
      </w:r>
      <w:r w:rsidRPr="00B67C43">
        <w:rPr>
          <w:i/>
          <w:iCs/>
          <w:color w:val="000000"/>
          <w:vertAlign w:val="subscript"/>
          <w:lang w:val="en-US"/>
        </w:rPr>
        <w:t xml:space="preserve">n+1 = </w:t>
      </w:r>
      <w:proofErr w:type="spellStart"/>
      <w:r w:rsidRPr="00B67C43">
        <w:rPr>
          <w:i/>
          <w:iCs/>
          <w:color w:val="000000"/>
          <w:lang w:val="en-US"/>
        </w:rPr>
        <w:t>prey</w:t>
      </w:r>
      <w:r w:rsidRPr="00B67C43">
        <w:rPr>
          <w:i/>
          <w:iCs/>
          <w:color w:val="000000"/>
          <w:vertAlign w:val="subscript"/>
          <w:lang w:val="en-US"/>
        </w:rPr>
        <w:t>n</w:t>
      </w:r>
      <w:proofErr w:type="spellEnd"/>
      <w:r w:rsidRPr="00B67C43">
        <w:rPr>
          <w:i/>
          <w:iCs/>
          <w:color w:val="000000"/>
          <w:lang w:val="en-US"/>
        </w:rPr>
        <w:t xml:space="preserve"> </w:t>
      </w:r>
      <w:r w:rsidRPr="00B67C43">
        <w:rPr>
          <w:color w:val="000000"/>
          <w:lang w:val="en-US"/>
        </w:rPr>
        <w:t>×</w:t>
      </w:r>
      <w:r w:rsidRPr="00B67C43">
        <w:rPr>
          <w:i/>
          <w:iCs/>
          <w:color w:val="000000"/>
          <w:lang w:val="en-US"/>
        </w:rPr>
        <w:t xml:space="preserve"> (1 + A – B </w:t>
      </w:r>
      <w:r w:rsidRPr="00B67C43">
        <w:rPr>
          <w:color w:val="000000"/>
          <w:lang w:val="en-US"/>
        </w:rPr>
        <w:t>×</w:t>
      </w:r>
      <w:r w:rsidRPr="00B67C43">
        <w:rPr>
          <w:i/>
          <w:iCs/>
          <w:color w:val="000000"/>
          <w:lang w:val="en-US"/>
        </w:rPr>
        <w:t xml:space="preserve"> </w:t>
      </w:r>
      <w:proofErr w:type="spellStart"/>
      <w:r w:rsidRPr="00B67C43">
        <w:rPr>
          <w:i/>
          <w:iCs/>
          <w:color w:val="000000"/>
          <w:lang w:val="en-US"/>
        </w:rPr>
        <w:t>pred</w:t>
      </w:r>
      <w:r w:rsidRPr="00B67C43">
        <w:rPr>
          <w:i/>
          <w:iCs/>
          <w:color w:val="000000"/>
          <w:vertAlign w:val="subscript"/>
          <w:lang w:val="en-US"/>
        </w:rPr>
        <w:t>n</w:t>
      </w:r>
      <w:proofErr w:type="spellEnd"/>
      <w:r w:rsidRPr="00B67C43">
        <w:rPr>
          <w:i/>
          <w:iCs/>
          <w:color w:val="000000"/>
          <w:lang w:val="en-US"/>
        </w:rPr>
        <w:t>)</w:t>
      </w:r>
    </w:p>
    <w:p w14:paraId="6D2D7A73" w14:textId="77777777" w:rsidR="006A5731" w:rsidRPr="00B67C43" w:rsidRDefault="006A5731" w:rsidP="006A5731">
      <w:pPr>
        <w:spacing w:line="300" w:lineRule="auto"/>
        <w:ind w:left="1418"/>
        <w:rPr>
          <w:color w:val="000000"/>
          <w:lang w:val="en-US"/>
        </w:rPr>
      </w:pPr>
    </w:p>
    <w:p w14:paraId="7A368738" w14:textId="55E03F6B" w:rsidR="006A5731" w:rsidRPr="00B32854" w:rsidRDefault="006A5731" w:rsidP="002D0DDB">
      <w:pPr>
        <w:spacing w:line="300" w:lineRule="auto"/>
        <w:ind w:left="1418"/>
        <w:jc w:val="center"/>
        <w:rPr>
          <w:i/>
          <w:iCs/>
          <w:color w:val="000000"/>
          <w:lang w:val="en-US"/>
        </w:rPr>
      </w:pPr>
      <w:r w:rsidRPr="00B32854">
        <w:rPr>
          <w:i/>
          <w:iCs/>
          <w:color w:val="000000"/>
          <w:lang w:val="en-US"/>
        </w:rPr>
        <w:t>pred</w:t>
      </w:r>
      <w:r w:rsidRPr="00B32854">
        <w:rPr>
          <w:i/>
          <w:iCs/>
          <w:color w:val="000000"/>
          <w:vertAlign w:val="subscript"/>
          <w:lang w:val="en-US"/>
        </w:rPr>
        <w:t xml:space="preserve">n+1 = </w:t>
      </w:r>
      <w:proofErr w:type="spellStart"/>
      <w:r w:rsidRPr="00B32854">
        <w:rPr>
          <w:i/>
          <w:iCs/>
          <w:color w:val="000000"/>
          <w:lang w:val="en-US"/>
        </w:rPr>
        <w:t>pred</w:t>
      </w:r>
      <w:r w:rsidRPr="00B32854">
        <w:rPr>
          <w:i/>
          <w:iCs/>
          <w:color w:val="000000"/>
          <w:vertAlign w:val="subscript"/>
          <w:lang w:val="en-US"/>
        </w:rPr>
        <w:t>n</w:t>
      </w:r>
      <w:proofErr w:type="spellEnd"/>
      <w:r w:rsidRPr="00B32854">
        <w:rPr>
          <w:rFonts w:asciiTheme="minorHAnsi" w:hAnsiTheme="minorHAnsi" w:cstheme="minorHAnsi"/>
          <w:color w:val="000000"/>
          <w:lang w:val="en-US"/>
        </w:rPr>
        <w:t xml:space="preserve"> </w:t>
      </w:r>
      <w:r w:rsidR="001B4F0C" w:rsidRPr="00B32854">
        <w:rPr>
          <w:color w:val="000000"/>
          <w:lang w:val="en-US"/>
        </w:rPr>
        <w:t>×</w:t>
      </w:r>
      <w:r w:rsidRPr="00B32854">
        <w:rPr>
          <w:i/>
          <w:iCs/>
          <w:color w:val="000000"/>
          <w:lang w:val="en-US"/>
        </w:rPr>
        <w:t xml:space="preserve"> (1 – C + D </w:t>
      </w:r>
      <w:r w:rsidR="00BE5A66" w:rsidRPr="00B32854">
        <w:rPr>
          <w:color w:val="000000"/>
          <w:lang w:val="en-US"/>
        </w:rPr>
        <w:t>×</w:t>
      </w:r>
      <w:r w:rsidRPr="00B32854">
        <w:rPr>
          <w:i/>
          <w:iCs/>
          <w:color w:val="000000"/>
          <w:lang w:val="en-US"/>
        </w:rPr>
        <w:t xml:space="preserve"> </w:t>
      </w:r>
      <w:proofErr w:type="spellStart"/>
      <w:r w:rsidRPr="00B32854">
        <w:rPr>
          <w:i/>
          <w:iCs/>
          <w:color w:val="000000"/>
          <w:lang w:val="en-US"/>
        </w:rPr>
        <w:t>prey</w:t>
      </w:r>
      <w:r w:rsidRPr="00B32854">
        <w:rPr>
          <w:i/>
          <w:iCs/>
          <w:color w:val="000000"/>
          <w:vertAlign w:val="subscript"/>
          <w:lang w:val="en-US"/>
        </w:rPr>
        <w:t>n</w:t>
      </w:r>
      <w:proofErr w:type="spellEnd"/>
      <w:r w:rsidRPr="00B32854">
        <w:rPr>
          <w:i/>
          <w:iCs/>
          <w:color w:val="000000"/>
          <w:lang w:val="en-US"/>
        </w:rPr>
        <w:t>)</w:t>
      </w:r>
    </w:p>
    <w:p w14:paraId="6CBF43B8" w14:textId="0095DA51" w:rsidR="002D0DDB" w:rsidRPr="00B32854" w:rsidRDefault="002D0DDB" w:rsidP="006A5731">
      <w:pPr>
        <w:spacing w:line="300" w:lineRule="auto"/>
        <w:ind w:left="1418"/>
        <w:rPr>
          <w:color w:val="000000"/>
          <w:lang w:val="en-US"/>
        </w:rPr>
      </w:pPr>
    </w:p>
    <w:p w14:paraId="30335A8A" w14:textId="77777777" w:rsidR="006F1398" w:rsidRDefault="002D0DDB" w:rsidP="00B93037">
      <w:pPr>
        <w:pBdr>
          <w:top w:val="nil"/>
          <w:left w:val="nil"/>
          <w:bottom w:val="nil"/>
          <w:right w:val="nil"/>
          <w:between w:val="nil"/>
        </w:pBdr>
        <w:spacing w:line="300" w:lineRule="auto"/>
        <w:ind w:left="1440"/>
        <w:rPr>
          <w:color w:val="000000"/>
        </w:rPr>
      </w:pPr>
      <w:r w:rsidRPr="003D2E0F">
        <w:rPr>
          <w:color w:val="000000"/>
        </w:rPr>
        <w:t>In queste equazioni, A è il ritmo con cui le nascite di prede sovrastano le loro morti naturali, B è il ritmo di predazione, C è il ritmo con cui le morti di predatori sovrastano le nascite in caso di assenza di cibo e D è il ritmo con cui aumentano i predatori in presenza di cibo.</w:t>
      </w:r>
      <w:r w:rsidR="00E05B5D" w:rsidRPr="003D2E0F">
        <w:rPr>
          <w:color w:val="000000"/>
        </w:rPr>
        <w:t xml:space="preserve"> </w:t>
      </w:r>
    </w:p>
    <w:p w14:paraId="55CDE5ED" w14:textId="5F1B2A51" w:rsidR="002D0DDB" w:rsidRPr="00B93037" w:rsidRDefault="002D0DDB" w:rsidP="00B93037">
      <w:pPr>
        <w:pBdr>
          <w:top w:val="nil"/>
          <w:left w:val="nil"/>
          <w:bottom w:val="nil"/>
          <w:right w:val="nil"/>
          <w:between w:val="nil"/>
        </w:pBdr>
        <w:spacing w:line="300" w:lineRule="auto"/>
        <w:ind w:left="1440"/>
        <w:rPr>
          <w:color w:val="000000"/>
        </w:rPr>
      </w:pPr>
      <w:r w:rsidRPr="003D2E0F">
        <w:rPr>
          <w:color w:val="000000"/>
        </w:rPr>
        <w:t>Scrivete un programma che chieda questi valori all’utente, oltre alle dimensioni iniziali delle popolazioni e al numero di intervalli di tempo che coinvolgono la simulazione. Successivamente, il programma deve visualizzare la dimensione delle due popolazioni per il numero di intervalli di tempo assegnato. Eseguite, come esempio, una simulazione con A = 0.1, B = C = 0.01 e D = 0.00002, con popolazione iniziale di 1000 prede e 20 predatori.</w:t>
      </w:r>
      <w:r w:rsidR="00B93037">
        <w:rPr>
          <w:color w:val="000000"/>
        </w:rPr>
        <w:t xml:space="preserve"> </w:t>
      </w:r>
      <w:r w:rsidR="00E80C99" w:rsidRPr="00CC75AD">
        <w:rPr>
          <w:highlight w:val="lightGray"/>
        </w:rPr>
        <w:t>[P4.36]</w:t>
      </w:r>
    </w:p>
    <w:p w14:paraId="2B26632A" w14:textId="77777777" w:rsidR="00B93037" w:rsidRPr="003D2E0F" w:rsidRDefault="00B93037" w:rsidP="002D0DDB">
      <w:pPr>
        <w:pBdr>
          <w:bottom w:val="single" w:sz="6" w:space="1" w:color="auto"/>
        </w:pBdr>
        <w:spacing w:line="300" w:lineRule="auto"/>
        <w:outlineLvl w:val="0"/>
      </w:pPr>
    </w:p>
    <w:p w14:paraId="56FA9BFA" w14:textId="77777777" w:rsidR="002D0DDB" w:rsidRPr="003D2E0F" w:rsidRDefault="002D0DDB" w:rsidP="002D0DDB">
      <w:pPr>
        <w:pBdr>
          <w:top w:val="nil"/>
          <w:left w:val="nil"/>
          <w:bottom w:val="nil"/>
          <w:right w:val="nil"/>
          <w:between w:val="nil"/>
        </w:pBdr>
        <w:spacing w:line="300" w:lineRule="auto"/>
        <w:rPr>
          <w:color w:val="000000"/>
        </w:rPr>
      </w:pPr>
    </w:p>
    <w:p w14:paraId="1DBF1843" w14:textId="471275E4" w:rsidR="00A3555A" w:rsidRPr="003D2E0F" w:rsidRDefault="00A3555A" w:rsidP="00542711">
      <w:pPr>
        <w:pBdr>
          <w:top w:val="nil"/>
          <w:left w:val="nil"/>
          <w:bottom w:val="nil"/>
          <w:right w:val="nil"/>
          <w:between w:val="nil"/>
        </w:pBdr>
        <w:spacing w:line="300" w:lineRule="auto"/>
        <w:rPr>
          <w:i/>
          <w:color w:val="000000"/>
          <w:u w:val="single"/>
        </w:rPr>
      </w:pPr>
      <w:r w:rsidRPr="003D2E0F">
        <w:rPr>
          <w:i/>
          <w:color w:val="000000"/>
          <w:u w:val="single"/>
        </w:rPr>
        <w:t>Da risolvere a casa:</w:t>
      </w:r>
    </w:p>
    <w:p w14:paraId="5E99B993" w14:textId="77777777" w:rsidR="00DC3E3B" w:rsidRPr="003D2E0F" w:rsidRDefault="00DC3E3B" w:rsidP="00DC3E3B">
      <w:pPr>
        <w:spacing w:line="300" w:lineRule="auto"/>
      </w:pPr>
    </w:p>
    <w:p w14:paraId="4A712E85" w14:textId="40795428" w:rsidR="00DC3E3B" w:rsidRPr="003D2E0F" w:rsidRDefault="00DC3E3B" w:rsidP="00DC3E3B">
      <w:pPr>
        <w:numPr>
          <w:ilvl w:val="0"/>
          <w:numId w:val="6"/>
        </w:numPr>
        <w:tabs>
          <w:tab w:val="num" w:pos="1418"/>
        </w:tabs>
        <w:spacing w:line="300" w:lineRule="auto"/>
        <w:ind w:left="1418" w:hanging="1418"/>
        <w:rPr>
          <w:color w:val="000000"/>
        </w:rPr>
      </w:pPr>
      <w:r w:rsidRPr="003D2E0F">
        <w:rPr>
          <w:color w:val="000000"/>
        </w:rPr>
        <w:t>In francese i nomi delle nazioni sono femminili quando terminano con la lettera e, altrimenti sono maschili, con l’eccezione dei nomi seguenti, che sono maschili anche se terminano con la e:</w:t>
      </w:r>
    </w:p>
    <w:p w14:paraId="099E5601" w14:textId="5F27CF2F" w:rsidR="00DC3E3B" w:rsidRPr="003D2E0F" w:rsidRDefault="00DC3E3B" w:rsidP="00DC3E3B">
      <w:pPr>
        <w:numPr>
          <w:ilvl w:val="2"/>
          <w:numId w:val="6"/>
        </w:numPr>
        <w:spacing w:line="300" w:lineRule="auto"/>
        <w:rPr>
          <w:color w:val="000000"/>
        </w:rPr>
      </w:pPr>
      <w:r w:rsidRPr="003D2E0F">
        <w:rPr>
          <w:color w:val="000000"/>
        </w:rPr>
        <w:t>le Belize</w:t>
      </w:r>
    </w:p>
    <w:p w14:paraId="154436B6" w14:textId="133A7A8F" w:rsidR="00DC3E3B" w:rsidRPr="003D2E0F" w:rsidRDefault="00DC3E3B" w:rsidP="00DC3E3B">
      <w:pPr>
        <w:numPr>
          <w:ilvl w:val="2"/>
          <w:numId w:val="6"/>
        </w:numPr>
        <w:spacing w:line="300" w:lineRule="auto"/>
        <w:rPr>
          <w:color w:val="000000"/>
        </w:rPr>
      </w:pPr>
      <w:r w:rsidRPr="003D2E0F">
        <w:rPr>
          <w:color w:val="000000"/>
        </w:rPr>
        <w:t xml:space="preserve">le </w:t>
      </w:r>
      <w:proofErr w:type="spellStart"/>
      <w:r w:rsidRPr="003D2E0F">
        <w:rPr>
          <w:color w:val="000000"/>
        </w:rPr>
        <w:t>Cambodge</w:t>
      </w:r>
      <w:proofErr w:type="spellEnd"/>
    </w:p>
    <w:p w14:paraId="457C7AE1" w14:textId="35CBDDF0" w:rsidR="00DC3E3B" w:rsidRPr="003D2E0F" w:rsidRDefault="00DC3E3B" w:rsidP="00DC3E3B">
      <w:pPr>
        <w:numPr>
          <w:ilvl w:val="2"/>
          <w:numId w:val="6"/>
        </w:numPr>
        <w:spacing w:line="300" w:lineRule="auto"/>
        <w:rPr>
          <w:color w:val="000000"/>
        </w:rPr>
      </w:pPr>
      <w:r w:rsidRPr="003D2E0F">
        <w:rPr>
          <w:color w:val="000000"/>
        </w:rPr>
        <w:t xml:space="preserve">le </w:t>
      </w:r>
      <w:proofErr w:type="spellStart"/>
      <w:r w:rsidRPr="003D2E0F">
        <w:rPr>
          <w:color w:val="000000"/>
        </w:rPr>
        <w:t>Mexique</w:t>
      </w:r>
      <w:proofErr w:type="spellEnd"/>
    </w:p>
    <w:p w14:paraId="690E0246" w14:textId="29A2E984" w:rsidR="00DC3E3B" w:rsidRPr="003D2E0F" w:rsidRDefault="00DC3E3B" w:rsidP="00DC3E3B">
      <w:pPr>
        <w:numPr>
          <w:ilvl w:val="2"/>
          <w:numId w:val="6"/>
        </w:numPr>
        <w:spacing w:line="300" w:lineRule="auto"/>
        <w:rPr>
          <w:color w:val="000000"/>
        </w:rPr>
      </w:pPr>
      <w:r w:rsidRPr="003D2E0F">
        <w:rPr>
          <w:color w:val="000000"/>
        </w:rPr>
        <w:t xml:space="preserve">le </w:t>
      </w:r>
      <w:proofErr w:type="spellStart"/>
      <w:r w:rsidRPr="003D2E0F">
        <w:rPr>
          <w:color w:val="000000"/>
        </w:rPr>
        <w:t>Mozambique</w:t>
      </w:r>
      <w:proofErr w:type="spellEnd"/>
    </w:p>
    <w:p w14:paraId="69E54152" w14:textId="04216342" w:rsidR="00DC3E3B" w:rsidRPr="003D2E0F" w:rsidRDefault="00DC3E3B" w:rsidP="00DC3E3B">
      <w:pPr>
        <w:numPr>
          <w:ilvl w:val="2"/>
          <w:numId w:val="6"/>
        </w:numPr>
        <w:spacing w:line="300" w:lineRule="auto"/>
        <w:rPr>
          <w:color w:val="000000"/>
        </w:rPr>
      </w:pPr>
      <w:r w:rsidRPr="003D2E0F">
        <w:rPr>
          <w:color w:val="000000"/>
        </w:rPr>
        <w:t xml:space="preserve">le </w:t>
      </w:r>
      <w:proofErr w:type="spellStart"/>
      <w:r w:rsidRPr="003D2E0F">
        <w:rPr>
          <w:color w:val="000000"/>
        </w:rPr>
        <w:t>Zaïre</w:t>
      </w:r>
      <w:proofErr w:type="spellEnd"/>
    </w:p>
    <w:p w14:paraId="186E2166" w14:textId="72AA33F6" w:rsidR="00DB72F4" w:rsidRPr="003D2E0F" w:rsidRDefault="00DC3E3B" w:rsidP="00DB72F4">
      <w:pPr>
        <w:numPr>
          <w:ilvl w:val="2"/>
          <w:numId w:val="6"/>
        </w:numPr>
        <w:spacing w:line="300" w:lineRule="auto"/>
        <w:rPr>
          <w:color w:val="000000"/>
        </w:rPr>
      </w:pPr>
      <w:r w:rsidRPr="003D2E0F">
        <w:rPr>
          <w:color w:val="000000"/>
        </w:rPr>
        <w:t>le Zimbabwe</w:t>
      </w:r>
    </w:p>
    <w:p w14:paraId="69B0F238" w14:textId="77777777" w:rsidR="00DB72F4" w:rsidRPr="003D2E0F" w:rsidRDefault="00DB72F4" w:rsidP="00DB72F4">
      <w:pPr>
        <w:spacing w:line="300" w:lineRule="auto"/>
        <w:ind w:left="1418"/>
        <w:rPr>
          <w:color w:val="000000"/>
        </w:rPr>
      </w:pPr>
    </w:p>
    <w:p w14:paraId="576B1EE8" w14:textId="0A0EB4FD" w:rsidR="004F6DB8" w:rsidRPr="004F6DB8" w:rsidRDefault="00E05B5D" w:rsidP="004F6DB8">
      <w:pPr>
        <w:pBdr>
          <w:top w:val="nil"/>
          <w:left w:val="nil"/>
          <w:bottom w:val="nil"/>
          <w:right w:val="nil"/>
          <w:between w:val="nil"/>
        </w:pBdr>
        <w:spacing w:line="300" w:lineRule="auto"/>
        <w:ind w:left="1440"/>
        <w:rPr>
          <w:color w:val="000000"/>
        </w:rPr>
      </w:pPr>
      <w:r w:rsidRPr="003D2E0F">
        <w:rPr>
          <w:color w:val="000000"/>
        </w:rPr>
        <w:t>Scrive</w:t>
      </w:r>
      <w:r w:rsidR="00790598">
        <w:rPr>
          <w:color w:val="000000"/>
        </w:rPr>
        <w:t>t</w:t>
      </w:r>
      <w:r w:rsidRPr="003D2E0F">
        <w:rPr>
          <w:color w:val="000000"/>
        </w:rPr>
        <w:t xml:space="preserve">e un programma che acquisisca il nome di una nazione in francese e vi aggiunga l’articolo: “le” per i nomi maschili e “la” per quelli femminili, come “le Canada” o “la </w:t>
      </w:r>
      <w:proofErr w:type="spellStart"/>
      <w:r w:rsidRPr="003D2E0F">
        <w:rPr>
          <w:color w:val="000000"/>
        </w:rPr>
        <w:t>Belgique</w:t>
      </w:r>
      <w:proofErr w:type="spellEnd"/>
      <w:r w:rsidRPr="003D2E0F">
        <w:rPr>
          <w:color w:val="000000"/>
        </w:rPr>
        <w:t>”.</w:t>
      </w:r>
      <w:r w:rsidR="00790598">
        <w:rPr>
          <w:color w:val="000000"/>
        </w:rPr>
        <w:t xml:space="preserve"> </w:t>
      </w:r>
      <w:r w:rsidRPr="003D2E0F">
        <w:rPr>
          <w:color w:val="000000"/>
        </w:rPr>
        <w:t>Se, però, il nome della nazione inizia con una vocale, l’articolo diventa “l’” (ad esempio, l’Afghanistan). Infine, per i paesi qui elencati, che hanno un nome plurale, si usa l’articolo “</w:t>
      </w:r>
      <w:proofErr w:type="spellStart"/>
      <w:r w:rsidRPr="003D2E0F">
        <w:rPr>
          <w:color w:val="000000"/>
        </w:rPr>
        <w:t>les</w:t>
      </w:r>
      <w:proofErr w:type="spellEnd"/>
      <w:r w:rsidRPr="003D2E0F">
        <w:rPr>
          <w:color w:val="000000"/>
        </w:rPr>
        <w:t>”:</w:t>
      </w:r>
    </w:p>
    <w:p w14:paraId="438D89F7" w14:textId="26122540" w:rsidR="004F6DB8" w:rsidRDefault="004F6DB8" w:rsidP="004F6DB8">
      <w:pPr>
        <w:numPr>
          <w:ilvl w:val="2"/>
          <w:numId w:val="6"/>
        </w:numPr>
        <w:spacing w:line="300" w:lineRule="auto"/>
        <w:rPr>
          <w:color w:val="000000"/>
        </w:rPr>
      </w:pPr>
      <w:proofErr w:type="spellStart"/>
      <w:r>
        <w:rPr>
          <w:color w:val="000000"/>
        </w:rPr>
        <w:t>les</w:t>
      </w:r>
      <w:proofErr w:type="spellEnd"/>
      <w:r>
        <w:rPr>
          <w:color w:val="000000"/>
        </w:rPr>
        <w:t xml:space="preserve"> </w:t>
      </w:r>
      <w:proofErr w:type="spellStart"/>
      <w:r>
        <w:rPr>
          <w:color w:val="000000"/>
        </w:rPr>
        <w:t>Etats-Unis</w:t>
      </w:r>
      <w:proofErr w:type="spellEnd"/>
    </w:p>
    <w:p w14:paraId="212BCF5C" w14:textId="013673AA" w:rsidR="004F6DB8" w:rsidRPr="003D2E0F" w:rsidRDefault="004F6DB8" w:rsidP="004F6DB8">
      <w:pPr>
        <w:numPr>
          <w:ilvl w:val="2"/>
          <w:numId w:val="6"/>
        </w:numPr>
        <w:spacing w:line="300" w:lineRule="auto"/>
        <w:rPr>
          <w:color w:val="000000"/>
        </w:rPr>
      </w:pPr>
      <w:proofErr w:type="spellStart"/>
      <w:r>
        <w:rPr>
          <w:color w:val="000000"/>
        </w:rPr>
        <w:t>les</w:t>
      </w:r>
      <w:proofErr w:type="spellEnd"/>
      <w:r>
        <w:rPr>
          <w:color w:val="000000"/>
        </w:rPr>
        <w:t xml:space="preserve"> </w:t>
      </w:r>
      <w:proofErr w:type="spellStart"/>
      <w:r>
        <w:rPr>
          <w:color w:val="000000"/>
        </w:rPr>
        <w:t>Pays-Bas</w:t>
      </w:r>
      <w:proofErr w:type="spellEnd"/>
    </w:p>
    <w:p w14:paraId="507B1321" w14:textId="24C9D7D7" w:rsidR="00403354" w:rsidRDefault="007721CA" w:rsidP="00403354">
      <w:pPr>
        <w:spacing w:line="300" w:lineRule="auto"/>
      </w:pPr>
      <w:r>
        <w:tab/>
      </w:r>
      <w:r>
        <w:tab/>
      </w:r>
      <w:r w:rsidRPr="00CC75AD">
        <w:rPr>
          <w:highlight w:val="lightGray"/>
        </w:rPr>
        <w:t>[P3.30]</w:t>
      </w:r>
      <w:r w:rsidRPr="00CC75AD">
        <w:rPr>
          <w:highlight w:val="lightGray"/>
        </w:rPr>
        <w:tab/>
      </w:r>
    </w:p>
    <w:p w14:paraId="6E6A17E3" w14:textId="77777777" w:rsidR="00141B85" w:rsidRDefault="00141B85" w:rsidP="00403354">
      <w:pPr>
        <w:spacing w:line="300" w:lineRule="auto"/>
      </w:pPr>
    </w:p>
    <w:p w14:paraId="50D8352C" w14:textId="0C308528" w:rsidR="002D1C82" w:rsidRPr="00141B85" w:rsidRDefault="00403354" w:rsidP="00141B85">
      <w:pPr>
        <w:numPr>
          <w:ilvl w:val="0"/>
          <w:numId w:val="6"/>
        </w:numPr>
        <w:tabs>
          <w:tab w:val="num" w:pos="1418"/>
        </w:tabs>
        <w:spacing w:line="300" w:lineRule="auto"/>
        <w:ind w:left="1418" w:hanging="1418"/>
        <w:rPr>
          <w:color w:val="000000"/>
        </w:rPr>
      </w:pPr>
      <w:r w:rsidRPr="00141B85">
        <w:rPr>
          <w:color w:val="000000"/>
        </w:rPr>
        <w:t>Scrive</w:t>
      </w:r>
      <w:r w:rsidR="00790598">
        <w:rPr>
          <w:color w:val="000000"/>
        </w:rPr>
        <w:t>t</w:t>
      </w:r>
      <w:r w:rsidRPr="00141B85">
        <w:rPr>
          <w:color w:val="000000"/>
        </w:rPr>
        <w:t>e un’applicazione che gestisca la prevendita di un numero limitato di biglietti del cinema. Ogni acquirente può comprare al massimo 4 biglietti e non ne possono essere venduti più di 100. Il programma deve chiedere all’utente quanti biglietti intende acquistare, per poi visualizzare il numero di biglietti rimasti. L’operazione va ripetuta</w:t>
      </w:r>
      <w:r w:rsidR="004F6DB8" w:rsidRPr="00141B85">
        <w:rPr>
          <w:color w:val="000000"/>
        </w:rPr>
        <w:t xml:space="preserve"> fino </w:t>
      </w:r>
      <w:r w:rsidRPr="00141B85">
        <w:rPr>
          <w:color w:val="000000"/>
        </w:rPr>
        <w:t>all’esaurimento dei biglietti, visualizzando al termine il numero di acquirenti.</w:t>
      </w:r>
      <w:r w:rsidR="00B93037" w:rsidRPr="00141B85">
        <w:rPr>
          <w:color w:val="000000"/>
        </w:rPr>
        <w:t xml:space="preserve"> </w:t>
      </w:r>
      <w:r w:rsidR="002D1C82" w:rsidRPr="00141B85">
        <w:rPr>
          <w:color w:val="000000"/>
          <w:highlight w:val="lightGray"/>
        </w:rPr>
        <w:t>[P4.33]</w:t>
      </w:r>
    </w:p>
    <w:sectPr w:rsidR="002D1C82" w:rsidRPr="00141B85">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consolata">
    <w:altName w:val="Calibri"/>
    <w:panose1 w:val="00000509000000000000"/>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C720F"/>
    <w:multiLevelType w:val="multilevel"/>
    <w:tmpl w:val="0ED43A5C"/>
    <w:lvl w:ilvl="0">
      <w:start w:val="1"/>
      <w:numFmt w:val="decimal"/>
      <w:lvlText w:val="Esercizio %1."/>
      <w:lvlJc w:val="left"/>
      <w:pPr>
        <w:ind w:left="360" w:hanging="360"/>
      </w:pPr>
      <w:rPr>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286608F"/>
    <w:multiLevelType w:val="hybridMultilevel"/>
    <w:tmpl w:val="C8B08F26"/>
    <w:lvl w:ilvl="0" w:tplc="9F1EE99C">
      <w:start w:val="1"/>
      <w:numFmt w:val="decimal"/>
      <w:lvlText w:val="Esercizio %1."/>
      <w:lvlJc w:val="left"/>
      <w:pPr>
        <w:ind w:left="360" w:hanging="360"/>
      </w:pPr>
      <w:rPr>
        <w:rFonts w:cs="Times New Roman" w:hint="default"/>
        <w:sz w:val="24"/>
        <w:szCs w:val="24"/>
      </w:rPr>
    </w:lvl>
    <w:lvl w:ilvl="1" w:tplc="04090019">
      <w:start w:val="1"/>
      <w:numFmt w:val="lowerLetter"/>
      <w:lvlText w:val="%2."/>
      <w:lvlJc w:val="left"/>
      <w:pPr>
        <w:tabs>
          <w:tab w:val="num" w:pos="1080"/>
        </w:tabs>
        <w:ind w:left="1080" w:hanging="360"/>
      </w:pPr>
      <w:rPr>
        <w:rFonts w:cs="Times New Roman"/>
      </w:rPr>
    </w:lvl>
    <w:lvl w:ilvl="2" w:tplc="040A0001">
      <w:start w:val="1"/>
      <w:numFmt w:val="bullet"/>
      <w:lvlText w:val=""/>
      <w:lvlJc w:val="left"/>
      <w:pPr>
        <w:ind w:left="1980" w:hanging="360"/>
      </w:pPr>
      <w:rPr>
        <w:rFonts w:ascii="Symbol" w:hAnsi="Symbol" w:hint="default"/>
      </w:rPr>
    </w:lvl>
    <w:lvl w:ilvl="3" w:tplc="04100001">
      <w:start w:val="1"/>
      <w:numFmt w:val="bullet"/>
      <w:lvlText w:val=""/>
      <w:lvlJc w:val="left"/>
      <w:pPr>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86461ED"/>
    <w:multiLevelType w:val="multilevel"/>
    <w:tmpl w:val="30F0B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D4330B"/>
    <w:multiLevelType w:val="hybridMultilevel"/>
    <w:tmpl w:val="D88AC328"/>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4" w15:restartNumberingAfterBreak="0">
    <w:nsid w:val="491A35BC"/>
    <w:multiLevelType w:val="hybridMultilevel"/>
    <w:tmpl w:val="6FCA3A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BDE57AA"/>
    <w:multiLevelType w:val="hybridMultilevel"/>
    <w:tmpl w:val="DCA4313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B904844"/>
    <w:multiLevelType w:val="multilevel"/>
    <w:tmpl w:val="32D6C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32E"/>
    <w:rsid w:val="00017E6E"/>
    <w:rsid w:val="000D256C"/>
    <w:rsid w:val="00141B85"/>
    <w:rsid w:val="00183E92"/>
    <w:rsid w:val="0019374E"/>
    <w:rsid w:val="001B4F0C"/>
    <w:rsid w:val="001C1BE7"/>
    <w:rsid w:val="001D562B"/>
    <w:rsid w:val="0027093E"/>
    <w:rsid w:val="00276FD0"/>
    <w:rsid w:val="002A3DC1"/>
    <w:rsid w:val="002D0DDB"/>
    <w:rsid w:val="002D1C82"/>
    <w:rsid w:val="00332D4F"/>
    <w:rsid w:val="00333983"/>
    <w:rsid w:val="003D2E0F"/>
    <w:rsid w:val="00403354"/>
    <w:rsid w:val="00472B98"/>
    <w:rsid w:val="004F6DB8"/>
    <w:rsid w:val="00542711"/>
    <w:rsid w:val="00605316"/>
    <w:rsid w:val="006A5731"/>
    <w:rsid w:val="006C098C"/>
    <w:rsid w:val="006F1398"/>
    <w:rsid w:val="00701877"/>
    <w:rsid w:val="007721CA"/>
    <w:rsid w:val="00790598"/>
    <w:rsid w:val="007A77CD"/>
    <w:rsid w:val="008B1785"/>
    <w:rsid w:val="00996BE2"/>
    <w:rsid w:val="009D1572"/>
    <w:rsid w:val="00A3555A"/>
    <w:rsid w:val="00A362C5"/>
    <w:rsid w:val="00B312C4"/>
    <w:rsid w:val="00B32854"/>
    <w:rsid w:val="00B67C43"/>
    <w:rsid w:val="00B93037"/>
    <w:rsid w:val="00BC01A0"/>
    <w:rsid w:val="00BC2E23"/>
    <w:rsid w:val="00BE5A66"/>
    <w:rsid w:val="00C1001C"/>
    <w:rsid w:val="00C72EE1"/>
    <w:rsid w:val="00CA0B08"/>
    <w:rsid w:val="00CC75AD"/>
    <w:rsid w:val="00CF2C90"/>
    <w:rsid w:val="00D37D47"/>
    <w:rsid w:val="00D9791A"/>
    <w:rsid w:val="00DB72F4"/>
    <w:rsid w:val="00DC3E3B"/>
    <w:rsid w:val="00E05B5D"/>
    <w:rsid w:val="00E80C99"/>
    <w:rsid w:val="00E94DC9"/>
    <w:rsid w:val="00ED532E"/>
    <w:rsid w:val="00EE74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4D0"/>
  <w15:docId w15:val="{3BC3954F-10F7-483C-A996-27B39068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D519D"/>
    <w:rPr>
      <w:lang w:val="en-US" w:eastAsia="en-US"/>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DocumentMap">
    <w:name w:val="Document Map"/>
    <w:basedOn w:val="Normal0"/>
    <w:link w:val="DocumentMapChar"/>
    <w:uiPriority w:val="99"/>
    <w:semiHidden/>
    <w:rsid w:val="007733D8"/>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Pr>
      <w:rFonts w:cs="Times New Roman"/>
      <w:sz w:val="2"/>
      <w:lang w:val="en-US" w:eastAsia="en-US"/>
    </w:rPr>
  </w:style>
  <w:style w:type="paragraph" w:styleId="HTMLPreformatted">
    <w:name w:val="HTML Preformatted"/>
    <w:basedOn w:val="Normal0"/>
    <w:link w:val="HTMLPreformattedChar"/>
    <w:uiPriority w:val="99"/>
    <w:rsid w:val="00B6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it-IT" w:eastAsia="ja-JP"/>
    </w:rPr>
  </w:style>
  <w:style w:type="character" w:customStyle="1" w:styleId="HTMLPreformattedChar">
    <w:name w:val="HTML Preformatted Char"/>
    <w:link w:val="HTMLPreformatted"/>
    <w:uiPriority w:val="99"/>
    <w:locked/>
    <w:rsid w:val="00B60DC6"/>
    <w:rPr>
      <w:rFonts w:ascii="Courier New" w:hAnsi="Courier New" w:cs="Times New Roman"/>
    </w:rPr>
  </w:style>
  <w:style w:type="table" w:styleId="TableGrid">
    <w:name w:val="Table Grid"/>
    <w:basedOn w:val="NormalTable0"/>
    <w:uiPriority w:val="99"/>
    <w:rsid w:val="00443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acolori-Colore11">
    <w:name w:val="Elenco a colori - Colore 11"/>
    <w:basedOn w:val="Normal0"/>
    <w:uiPriority w:val="99"/>
    <w:rsid w:val="00CF19FE"/>
    <w:pPr>
      <w:ind w:left="720"/>
    </w:pPr>
  </w:style>
  <w:style w:type="paragraph" w:styleId="PlainText">
    <w:name w:val="Plain Text"/>
    <w:basedOn w:val="Normal0"/>
    <w:link w:val="PlainTextChar"/>
    <w:uiPriority w:val="99"/>
    <w:rsid w:val="008C7143"/>
    <w:rPr>
      <w:rFonts w:ascii="Courier New" w:hAnsi="Courier New"/>
      <w:sz w:val="20"/>
      <w:szCs w:val="20"/>
    </w:rPr>
  </w:style>
  <w:style w:type="character" w:customStyle="1" w:styleId="PlainTextChar">
    <w:name w:val="Plain Text Char"/>
    <w:link w:val="PlainText"/>
    <w:uiPriority w:val="99"/>
    <w:locked/>
    <w:rsid w:val="008C7143"/>
    <w:rPr>
      <w:rFonts w:ascii="Courier New" w:hAnsi="Courier New" w:cs="Times New Roman"/>
      <w:lang w:val="en-US" w:eastAsia="en-US"/>
    </w:rPr>
  </w:style>
  <w:style w:type="paragraph" w:styleId="BalloonText">
    <w:name w:val="Balloon Text"/>
    <w:basedOn w:val="Normal0"/>
    <w:link w:val="BalloonTextChar"/>
    <w:uiPriority w:val="99"/>
    <w:semiHidden/>
    <w:rsid w:val="00522F3E"/>
    <w:rPr>
      <w:rFonts w:ascii="Tahoma" w:hAnsi="Tahoma" w:cs="Tahoma"/>
      <w:sz w:val="16"/>
      <w:szCs w:val="16"/>
    </w:rPr>
  </w:style>
  <w:style w:type="character" w:customStyle="1" w:styleId="BalloonTextChar">
    <w:name w:val="Balloon Text Char"/>
    <w:link w:val="BalloonText"/>
    <w:uiPriority w:val="99"/>
    <w:semiHidden/>
    <w:locked/>
    <w:rPr>
      <w:rFonts w:cs="Times New Roman"/>
      <w:sz w:val="2"/>
      <w:lang w:val="en-US" w:eastAsia="en-US"/>
    </w:rPr>
  </w:style>
  <w:style w:type="character" w:styleId="CommentReference">
    <w:name w:val="annotation reference"/>
    <w:uiPriority w:val="99"/>
    <w:semiHidden/>
    <w:rsid w:val="00522F3E"/>
    <w:rPr>
      <w:rFonts w:cs="Times New Roman"/>
      <w:sz w:val="16"/>
    </w:rPr>
  </w:style>
  <w:style w:type="paragraph" w:styleId="CommentText">
    <w:name w:val="annotation text"/>
    <w:basedOn w:val="Normal0"/>
    <w:link w:val="CommentTextChar"/>
    <w:uiPriority w:val="99"/>
    <w:semiHidden/>
    <w:rsid w:val="00522F3E"/>
    <w:rPr>
      <w:sz w:val="20"/>
      <w:szCs w:val="20"/>
    </w:rPr>
  </w:style>
  <w:style w:type="character" w:customStyle="1" w:styleId="CommentTextChar">
    <w:name w:val="Comment Text Char"/>
    <w:link w:val="CommentText"/>
    <w:uiPriority w:val="99"/>
    <w:semiHidden/>
    <w:locked/>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22F3E"/>
    <w:rPr>
      <w:b/>
      <w:bCs/>
    </w:rPr>
  </w:style>
  <w:style w:type="character" w:customStyle="1" w:styleId="CommentSubjectChar">
    <w:name w:val="Comment Subject Char"/>
    <w:link w:val="CommentSubject"/>
    <w:uiPriority w:val="99"/>
    <w:semiHidden/>
    <w:locked/>
    <w:rPr>
      <w:rFonts w:cs="Times New Roman"/>
      <w:b/>
      <w:bCs/>
      <w:sz w:val="20"/>
      <w:szCs w:val="20"/>
      <w:lang w:val="en-US" w:eastAsia="en-US"/>
    </w:rPr>
  </w:style>
  <w:style w:type="paragraph" w:customStyle="1" w:styleId="Sfondoacolori-Colore11">
    <w:name w:val="Sfondo a colori - Colore 11"/>
    <w:hidden/>
    <w:uiPriority w:val="99"/>
    <w:semiHidden/>
    <w:rsid w:val="00A83E57"/>
    <w:rPr>
      <w:lang w:val="en-US" w:eastAsia="en-US"/>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3KMMnd/+N4UjpopQkUZ44KBJPg==">AMUW2mVjT4FBn7uf6ByG/pQ81ztKY+/WoIFrLfCkdA6ZANkQ9ilrDYrh/NvhWjTGa54EQLG9Vc6NoHZmg7PQifQf9bmAJ/Q3Lzwmn3h/5EKLAnqEjzJbDaA=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642</Words>
  <Characters>3663</Characters>
  <Application>Microsoft Office Word</Application>
  <DocSecurity>0</DocSecurity>
  <Lines>30</Lines>
  <Paragraphs>8</Paragraphs>
  <ScaleCrop>false</ScaleCrop>
  <HeadingPairs>
    <vt:vector size="6" baseType="variant">
      <vt:variant>
        <vt:lpstr>Titolo</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Manager/>
  <Company>Politecnico di Torino</Company>
  <LinksUpToDate>false</LinksUpToDate>
  <CharactersWithSpaces>4297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05 14BHD Informatica 20/21</dc:title>
  <dc:subject/>
  <dc:creator>Roberta Chiaro</dc:creator>
  <cp:keywords/>
  <dc:description/>
  <cp:lastModifiedBy>Juan</cp:lastModifiedBy>
  <cp:revision>38</cp:revision>
  <cp:lastPrinted>2020-09-24T10:35:00Z</cp:lastPrinted>
  <dcterms:created xsi:type="dcterms:W3CDTF">2020-08-25T06:52:00Z</dcterms:created>
  <dcterms:modified xsi:type="dcterms:W3CDTF">2020-10-30T13:30:00Z</dcterms:modified>
  <cp:category/>
</cp:coreProperties>
</file>