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550E8" w14:textId="22F558BE" w:rsidR="007C3E7A" w:rsidRPr="003E4F69" w:rsidRDefault="00D33C6D" w:rsidP="006C5FA2">
      <w:pPr>
        <w:spacing w:line="300" w:lineRule="auto"/>
        <w:jc w:val="center"/>
        <w:outlineLvl w:val="0"/>
        <w:rPr>
          <w:b/>
          <w:sz w:val="32"/>
          <w:szCs w:val="32"/>
          <w:lang w:val="it-IT"/>
        </w:rPr>
      </w:pPr>
      <w:r>
        <w:rPr>
          <w:b/>
          <w:sz w:val="32"/>
          <w:szCs w:val="32"/>
          <w:lang w:val="it-IT"/>
        </w:rPr>
        <w:t>1</w:t>
      </w:r>
      <w:r w:rsidR="008D2D5A">
        <w:rPr>
          <w:b/>
          <w:sz w:val="32"/>
          <w:szCs w:val="32"/>
          <w:lang w:val="it-IT"/>
        </w:rPr>
        <w:t>4</w:t>
      </w:r>
      <w:r>
        <w:rPr>
          <w:b/>
          <w:sz w:val="32"/>
          <w:szCs w:val="32"/>
          <w:lang w:val="it-IT"/>
        </w:rPr>
        <w:t>BHD INFORMATICA, A.A. 20</w:t>
      </w:r>
      <w:r w:rsidR="008D2D5A">
        <w:rPr>
          <w:b/>
          <w:sz w:val="32"/>
          <w:szCs w:val="32"/>
          <w:lang w:val="it-IT"/>
        </w:rPr>
        <w:t>20</w:t>
      </w:r>
      <w:r>
        <w:rPr>
          <w:b/>
          <w:sz w:val="32"/>
          <w:szCs w:val="32"/>
          <w:lang w:val="it-IT"/>
        </w:rPr>
        <w:t>/20</w:t>
      </w:r>
      <w:r w:rsidR="008D2D5A">
        <w:rPr>
          <w:b/>
          <w:sz w:val="32"/>
          <w:szCs w:val="32"/>
          <w:lang w:val="it-IT"/>
        </w:rPr>
        <w:t>21</w:t>
      </w:r>
    </w:p>
    <w:p w14:paraId="4DBD8E6D" w14:textId="23C07E90" w:rsidR="007C3E7A" w:rsidRPr="00C7235C" w:rsidRDefault="007C3E7A" w:rsidP="006C5FA2">
      <w:pPr>
        <w:pBdr>
          <w:bottom w:val="single" w:sz="6" w:space="1" w:color="auto"/>
        </w:pBdr>
        <w:spacing w:line="300" w:lineRule="auto"/>
        <w:jc w:val="center"/>
        <w:outlineLvl w:val="0"/>
        <w:rPr>
          <w:sz w:val="32"/>
          <w:szCs w:val="32"/>
          <w:lang w:val="it-IT"/>
        </w:rPr>
      </w:pPr>
      <w:r w:rsidRPr="003E4F69">
        <w:rPr>
          <w:sz w:val="32"/>
          <w:szCs w:val="32"/>
          <w:lang w:val="it-IT"/>
        </w:rPr>
        <w:t xml:space="preserve">Esercitazione di Laboratorio </w:t>
      </w:r>
      <w:r w:rsidR="00C7235C">
        <w:rPr>
          <w:sz w:val="32"/>
          <w:szCs w:val="32"/>
          <w:lang w:val="it-IT"/>
        </w:rPr>
        <w:t>11</w:t>
      </w:r>
    </w:p>
    <w:p w14:paraId="7C0DC3A3" w14:textId="77777777" w:rsidR="007C3E7A" w:rsidRPr="00BD519D" w:rsidRDefault="007C3E7A" w:rsidP="006C5FA2">
      <w:pPr>
        <w:pBdr>
          <w:bottom w:val="single" w:sz="6" w:space="1" w:color="auto"/>
        </w:pBdr>
        <w:spacing w:line="300" w:lineRule="auto"/>
        <w:outlineLvl w:val="0"/>
        <w:rPr>
          <w:lang w:val="it-IT"/>
        </w:rPr>
      </w:pPr>
    </w:p>
    <w:p w14:paraId="38C9428D" w14:textId="77777777" w:rsidR="008D2D5A" w:rsidRPr="007C048B" w:rsidRDefault="008D2D5A" w:rsidP="006C5FA2">
      <w:pPr>
        <w:spacing w:line="300" w:lineRule="auto"/>
        <w:outlineLvl w:val="0"/>
        <w:rPr>
          <w:u w:val="single"/>
          <w:lang w:val="it-IT"/>
        </w:rPr>
      </w:pPr>
    </w:p>
    <w:p w14:paraId="37172E77" w14:textId="0DB6CC53" w:rsidR="007C3E7A" w:rsidRPr="007C048B" w:rsidRDefault="007C3E7A" w:rsidP="006C5FA2">
      <w:pPr>
        <w:spacing w:line="300" w:lineRule="auto"/>
        <w:outlineLvl w:val="0"/>
        <w:rPr>
          <w:u w:val="single"/>
          <w:lang w:val="it-IT"/>
        </w:rPr>
      </w:pPr>
      <w:r w:rsidRPr="007C048B">
        <w:rPr>
          <w:u w:val="single"/>
          <w:lang w:val="it-IT"/>
        </w:rPr>
        <w:t>Obiettivi dell’esercitazione</w:t>
      </w:r>
    </w:p>
    <w:p w14:paraId="3D3E9769" w14:textId="64B1CF95" w:rsidR="006B2520" w:rsidRPr="007C048B" w:rsidRDefault="00144719" w:rsidP="006B2520">
      <w:pPr>
        <w:numPr>
          <w:ilvl w:val="0"/>
          <w:numId w:val="5"/>
        </w:numPr>
        <w:spacing w:line="300" w:lineRule="auto"/>
        <w:outlineLvl w:val="0"/>
        <w:rPr>
          <w:lang w:val="it-IT"/>
        </w:rPr>
      </w:pPr>
      <w:r w:rsidRPr="007C048B">
        <w:rPr>
          <w:lang w:val="it-IT"/>
        </w:rPr>
        <w:t>Elaborazione di dati usando le più comuni operazioni sugli insiemi</w:t>
      </w:r>
    </w:p>
    <w:p w14:paraId="65A6B959" w14:textId="77777777" w:rsidR="00144719" w:rsidRPr="007C048B" w:rsidRDefault="00144719" w:rsidP="00144719">
      <w:pPr>
        <w:numPr>
          <w:ilvl w:val="0"/>
          <w:numId w:val="5"/>
        </w:numPr>
        <w:spacing w:line="300" w:lineRule="auto"/>
        <w:outlineLvl w:val="0"/>
        <w:rPr>
          <w:lang w:val="it-IT"/>
        </w:rPr>
      </w:pPr>
      <w:r w:rsidRPr="007C048B">
        <w:rPr>
          <w:lang w:val="it-IT"/>
        </w:rPr>
        <w:t>Uso di un dizionario per fare ricerche in una tabella</w:t>
      </w:r>
    </w:p>
    <w:p w14:paraId="14757F51" w14:textId="4821877D" w:rsidR="00144719" w:rsidRPr="007C048B" w:rsidRDefault="00144719" w:rsidP="00144719">
      <w:pPr>
        <w:numPr>
          <w:ilvl w:val="0"/>
          <w:numId w:val="5"/>
        </w:numPr>
        <w:spacing w:line="300" w:lineRule="auto"/>
        <w:outlineLvl w:val="0"/>
        <w:rPr>
          <w:lang w:val="it-IT"/>
        </w:rPr>
      </w:pPr>
      <w:r w:rsidRPr="007C048B">
        <w:rPr>
          <w:lang w:val="it-IT"/>
        </w:rPr>
        <w:t>Uso di strutture complesse per la memorizzazione dei dati</w:t>
      </w:r>
    </w:p>
    <w:p w14:paraId="35A0962C" w14:textId="77777777" w:rsidR="006B2520" w:rsidRPr="007C048B" w:rsidRDefault="006B2520" w:rsidP="006B2520">
      <w:pPr>
        <w:spacing w:line="300" w:lineRule="auto"/>
        <w:outlineLvl w:val="0"/>
        <w:rPr>
          <w:lang w:val="it-IT"/>
        </w:rPr>
      </w:pPr>
    </w:p>
    <w:p w14:paraId="76533F40" w14:textId="77777777" w:rsidR="007C3E7A" w:rsidRPr="007C048B" w:rsidRDefault="007C3E7A" w:rsidP="006C5FA2">
      <w:pPr>
        <w:spacing w:line="300" w:lineRule="auto"/>
        <w:outlineLvl w:val="0"/>
        <w:rPr>
          <w:u w:val="single"/>
          <w:lang w:val="it-IT"/>
        </w:rPr>
      </w:pPr>
      <w:r w:rsidRPr="007C048B">
        <w:rPr>
          <w:u w:val="single"/>
          <w:lang w:val="it-IT"/>
        </w:rPr>
        <w:t>Contenuti tecnici</w:t>
      </w:r>
    </w:p>
    <w:p w14:paraId="7FE3EFA2" w14:textId="362DB524" w:rsidR="007C3E7A" w:rsidRPr="007C048B" w:rsidRDefault="00A92A8D" w:rsidP="006B2520">
      <w:pPr>
        <w:numPr>
          <w:ilvl w:val="0"/>
          <w:numId w:val="2"/>
        </w:numPr>
        <w:spacing w:line="300" w:lineRule="auto"/>
        <w:outlineLvl w:val="0"/>
        <w:rPr>
          <w:lang w:val="it-IT"/>
        </w:rPr>
      </w:pPr>
      <w:r w:rsidRPr="007C048B">
        <w:rPr>
          <w:lang w:val="it-IT"/>
        </w:rPr>
        <w:t>Creazione</w:t>
      </w:r>
      <w:r w:rsidR="009C4AB9" w:rsidRPr="007C048B">
        <w:rPr>
          <w:lang w:val="it-IT"/>
        </w:rPr>
        <w:t xml:space="preserve"> e uso di insiemi</w:t>
      </w:r>
      <w:r w:rsidR="00423FF5" w:rsidRPr="007C048B">
        <w:rPr>
          <w:lang w:val="it-IT"/>
        </w:rPr>
        <w:t xml:space="preserve"> e dizionari</w:t>
      </w:r>
    </w:p>
    <w:p w14:paraId="6D673DA2" w14:textId="128B02FE" w:rsidR="00423FF5" w:rsidRPr="007C048B" w:rsidRDefault="00423FF5" w:rsidP="006B2520">
      <w:pPr>
        <w:numPr>
          <w:ilvl w:val="0"/>
          <w:numId w:val="2"/>
        </w:numPr>
        <w:spacing w:line="300" w:lineRule="auto"/>
        <w:outlineLvl w:val="0"/>
        <w:rPr>
          <w:lang w:val="it-IT"/>
        </w:rPr>
      </w:pPr>
      <w:r w:rsidRPr="007C048B">
        <w:rPr>
          <w:lang w:val="it-IT"/>
        </w:rPr>
        <w:t>Unione, intersezione e differenza tra insiemi</w:t>
      </w:r>
    </w:p>
    <w:p w14:paraId="79FE86BD" w14:textId="2B994A50" w:rsidR="00423FF5" w:rsidRPr="007C048B" w:rsidRDefault="00423FF5" w:rsidP="006B2520">
      <w:pPr>
        <w:numPr>
          <w:ilvl w:val="0"/>
          <w:numId w:val="2"/>
        </w:numPr>
        <w:spacing w:line="300" w:lineRule="auto"/>
        <w:outlineLvl w:val="0"/>
        <w:rPr>
          <w:lang w:val="it-IT"/>
        </w:rPr>
      </w:pPr>
      <w:r w:rsidRPr="007C048B">
        <w:rPr>
          <w:lang w:val="it-IT"/>
        </w:rPr>
        <w:t>Accesso ai valori e scansione degli elementi di un dizionario</w:t>
      </w:r>
    </w:p>
    <w:p w14:paraId="10867DEA" w14:textId="77777777" w:rsidR="008D2D5A" w:rsidRPr="007C048B" w:rsidRDefault="008D2D5A" w:rsidP="006C5FA2">
      <w:pPr>
        <w:pBdr>
          <w:bottom w:val="single" w:sz="6" w:space="1" w:color="auto"/>
        </w:pBdr>
        <w:spacing w:line="300" w:lineRule="auto"/>
        <w:outlineLvl w:val="0"/>
        <w:rPr>
          <w:lang w:val="it-IT"/>
        </w:rPr>
      </w:pPr>
    </w:p>
    <w:p w14:paraId="6AAA8104" w14:textId="77777777" w:rsidR="008D2D5A" w:rsidRPr="007C048B" w:rsidRDefault="008D2D5A" w:rsidP="006C5FA2">
      <w:pPr>
        <w:spacing w:line="300" w:lineRule="auto"/>
        <w:rPr>
          <w:iCs/>
          <w:lang w:val="it-IT"/>
        </w:rPr>
      </w:pPr>
    </w:p>
    <w:p w14:paraId="666D11F6" w14:textId="50DB79BD" w:rsidR="007C3E7A" w:rsidRPr="007C048B" w:rsidRDefault="007C3E7A" w:rsidP="006C5FA2">
      <w:pPr>
        <w:spacing w:line="300" w:lineRule="auto"/>
        <w:rPr>
          <w:i/>
          <w:u w:val="single"/>
          <w:lang w:val="it-IT"/>
        </w:rPr>
      </w:pPr>
      <w:r w:rsidRPr="007C048B">
        <w:rPr>
          <w:i/>
          <w:u w:val="single"/>
          <w:lang w:val="it-IT"/>
        </w:rPr>
        <w:t>Da risolvere in laboratorio</w:t>
      </w:r>
    </w:p>
    <w:p w14:paraId="5CBBE08C" w14:textId="77777777" w:rsidR="00A22D44" w:rsidRPr="007C048B" w:rsidRDefault="00A22D44" w:rsidP="00A22D44">
      <w:pPr>
        <w:spacing w:line="300" w:lineRule="auto"/>
        <w:rPr>
          <w:lang w:val="it-IT"/>
        </w:rPr>
      </w:pPr>
    </w:p>
    <w:p w14:paraId="31389EDC" w14:textId="3DA3EE0F" w:rsidR="00A22D44" w:rsidRDefault="00A22D44" w:rsidP="00A22D44">
      <w:pPr>
        <w:numPr>
          <w:ilvl w:val="0"/>
          <w:numId w:val="1"/>
        </w:numPr>
        <w:tabs>
          <w:tab w:val="clear" w:pos="360"/>
          <w:tab w:val="num" w:pos="1418"/>
        </w:tabs>
        <w:spacing w:line="300" w:lineRule="auto"/>
        <w:ind w:left="1418" w:hanging="1418"/>
        <w:rPr>
          <w:lang w:val="it-IT"/>
        </w:rPr>
      </w:pPr>
      <w:r w:rsidRPr="007C048B">
        <w:rPr>
          <w:lang w:val="it-IT"/>
        </w:rPr>
        <w:t>Scrivete un programma che conti le occorrenze di ciascuna parola presente in un file di testo. Successivamente, migliorate il programma in modo che visualizzi le 100 parole più comuni.</w:t>
      </w:r>
      <w:r w:rsidR="00A0380D">
        <w:rPr>
          <w:lang w:val="it-IT"/>
        </w:rPr>
        <w:t xml:space="preserve"> </w:t>
      </w:r>
      <w:r w:rsidR="00CE451D" w:rsidRPr="00A0380D">
        <w:rPr>
          <w:highlight w:val="lightGray"/>
          <w:lang w:val="it-IT"/>
        </w:rPr>
        <w:t>[P8.2]</w:t>
      </w:r>
      <w:r w:rsidR="00CE451D" w:rsidRPr="003F1E32">
        <w:rPr>
          <w:lang w:val="it-IT"/>
        </w:rPr>
        <w:t xml:space="preserve"> </w:t>
      </w:r>
      <w:r w:rsidR="00CE451D" w:rsidRPr="00A0380D">
        <w:rPr>
          <w:highlight w:val="lightGray"/>
          <w:lang w:val="it-IT"/>
        </w:rPr>
        <w:t>[P8.3]</w:t>
      </w:r>
    </w:p>
    <w:p w14:paraId="54F0967B" w14:textId="77777777" w:rsidR="00A0380D" w:rsidRPr="00A0380D" w:rsidRDefault="00A0380D" w:rsidP="00A0380D">
      <w:pPr>
        <w:spacing w:line="300" w:lineRule="auto"/>
        <w:ind w:left="1418"/>
        <w:rPr>
          <w:lang w:val="it-IT"/>
        </w:rPr>
      </w:pPr>
    </w:p>
    <w:p w14:paraId="4B79EF0A" w14:textId="77777777" w:rsidR="00A22D44" w:rsidRPr="007C048B" w:rsidRDefault="00A22D44" w:rsidP="00A22D44">
      <w:pPr>
        <w:numPr>
          <w:ilvl w:val="0"/>
          <w:numId w:val="1"/>
        </w:numPr>
        <w:tabs>
          <w:tab w:val="clear" w:pos="360"/>
          <w:tab w:val="num" w:pos="1418"/>
        </w:tabs>
        <w:spacing w:line="300" w:lineRule="auto"/>
        <w:ind w:left="1418" w:hanging="1418"/>
        <w:rPr>
          <w:lang w:val="it-IT"/>
        </w:rPr>
      </w:pPr>
      <w:r w:rsidRPr="007C048B">
        <w:rPr>
          <w:lang w:val="it-IT"/>
        </w:rPr>
        <w:t>Scrivete un programma che chieda all’utente di fornire due stringhe, per poi visualizzare:</w:t>
      </w:r>
    </w:p>
    <w:p w14:paraId="64332D58" w14:textId="3D1DF6CB" w:rsidR="00A22D44" w:rsidRPr="007C048B" w:rsidRDefault="00A22D44" w:rsidP="00A22D44">
      <w:pPr>
        <w:numPr>
          <w:ilvl w:val="2"/>
          <w:numId w:val="1"/>
        </w:numPr>
        <w:spacing w:line="300" w:lineRule="auto"/>
        <w:rPr>
          <w:lang w:val="it-IT"/>
        </w:rPr>
      </w:pPr>
      <w:r w:rsidRPr="007C048B">
        <w:rPr>
          <w:lang w:val="it-IT"/>
        </w:rPr>
        <w:t>i caratteri che compaiono in entrambe le stringhe;</w:t>
      </w:r>
    </w:p>
    <w:p w14:paraId="41919AAB" w14:textId="3EA9A293" w:rsidR="00A22D44" w:rsidRPr="007C048B" w:rsidRDefault="00A22D44" w:rsidP="00A22D44">
      <w:pPr>
        <w:numPr>
          <w:ilvl w:val="2"/>
          <w:numId w:val="1"/>
        </w:numPr>
        <w:spacing w:line="300" w:lineRule="auto"/>
        <w:rPr>
          <w:lang w:val="it-IT"/>
        </w:rPr>
      </w:pPr>
      <w:r w:rsidRPr="007C048B">
        <w:rPr>
          <w:lang w:val="it-IT"/>
        </w:rPr>
        <w:t>i caratteri che compaiono in una stringa ma non nell’altra;</w:t>
      </w:r>
    </w:p>
    <w:p w14:paraId="31613FC7" w14:textId="17D9592F" w:rsidR="00A22D44" w:rsidRPr="007C048B" w:rsidRDefault="00A22D44" w:rsidP="00A22D44">
      <w:pPr>
        <w:numPr>
          <w:ilvl w:val="2"/>
          <w:numId w:val="1"/>
        </w:numPr>
        <w:spacing w:line="300" w:lineRule="auto"/>
        <w:rPr>
          <w:lang w:val="it-IT"/>
        </w:rPr>
      </w:pPr>
      <w:r w:rsidRPr="007C048B">
        <w:rPr>
          <w:lang w:val="it-IT"/>
        </w:rPr>
        <w:t>le lettere che non compaiono in nessuna delle due stringhe.</w:t>
      </w:r>
    </w:p>
    <w:p w14:paraId="34E33612" w14:textId="77777777" w:rsidR="00A22D44" w:rsidRPr="007C048B" w:rsidRDefault="00A22D44" w:rsidP="00A22D44">
      <w:pPr>
        <w:spacing w:line="300" w:lineRule="auto"/>
        <w:ind w:left="1418"/>
        <w:rPr>
          <w:lang w:val="it-IT"/>
        </w:rPr>
      </w:pPr>
    </w:p>
    <w:p w14:paraId="2D91572D" w14:textId="71A8262C" w:rsidR="00A22D44" w:rsidRDefault="00EE0928" w:rsidP="00A0380D">
      <w:pPr>
        <w:spacing w:line="300" w:lineRule="auto"/>
        <w:ind w:left="1418"/>
        <w:rPr>
          <w:lang w:val="it-IT"/>
        </w:rPr>
      </w:pPr>
      <w:r>
        <w:rPr>
          <w:lang w:val="it-IT"/>
        </w:rPr>
        <w:t>Suggerimento:</w:t>
      </w:r>
      <w:r w:rsidR="00A22D44" w:rsidRPr="007C048B">
        <w:rPr>
          <w:lang w:val="it-IT"/>
        </w:rPr>
        <w:t xml:space="preserve"> trasformare una stringa in un insieme di </w:t>
      </w:r>
      <w:r w:rsidR="00A0380D" w:rsidRPr="007C048B">
        <w:rPr>
          <w:lang w:val="it-IT"/>
        </w:rPr>
        <w:t>caratteri.</w:t>
      </w:r>
      <w:r w:rsidR="00A0380D" w:rsidRPr="003F1E32">
        <w:rPr>
          <w:lang w:val="it-IT"/>
        </w:rPr>
        <w:t xml:space="preserve"> </w:t>
      </w:r>
      <w:r w:rsidR="00A0380D" w:rsidRPr="007F680A">
        <w:rPr>
          <w:highlight w:val="lightGray"/>
          <w:lang w:val="it-IT"/>
        </w:rPr>
        <w:t>[</w:t>
      </w:r>
      <w:r w:rsidR="00CE451D" w:rsidRPr="007F680A">
        <w:rPr>
          <w:highlight w:val="lightGray"/>
          <w:lang w:val="it-IT"/>
        </w:rPr>
        <w:t>P</w:t>
      </w:r>
      <w:r w:rsidR="00CE451D">
        <w:rPr>
          <w:highlight w:val="lightGray"/>
          <w:lang w:val="it-IT"/>
        </w:rPr>
        <w:t>8.9</w:t>
      </w:r>
      <w:r w:rsidR="00CE451D" w:rsidRPr="007F680A">
        <w:rPr>
          <w:highlight w:val="lightGray"/>
          <w:lang w:val="it-IT"/>
        </w:rPr>
        <w:t>]</w:t>
      </w:r>
    </w:p>
    <w:p w14:paraId="3D696D6D" w14:textId="77777777" w:rsidR="00F31C2B" w:rsidRPr="007C048B" w:rsidRDefault="00F31C2B" w:rsidP="00F31C2B">
      <w:pPr>
        <w:spacing w:line="300" w:lineRule="auto"/>
        <w:rPr>
          <w:lang w:val="it-IT"/>
        </w:rPr>
      </w:pPr>
    </w:p>
    <w:p w14:paraId="4DD5BACA" w14:textId="6599B587" w:rsidR="001E25C0" w:rsidRDefault="001E25C0" w:rsidP="001E25C0">
      <w:pPr>
        <w:numPr>
          <w:ilvl w:val="0"/>
          <w:numId w:val="1"/>
        </w:numPr>
        <w:tabs>
          <w:tab w:val="clear" w:pos="360"/>
          <w:tab w:val="num" w:pos="1418"/>
        </w:tabs>
        <w:spacing w:line="300" w:lineRule="auto"/>
        <w:ind w:left="1418" w:hanging="1418"/>
        <w:rPr>
          <w:lang w:val="it-IT"/>
        </w:rPr>
      </w:pPr>
      <w:r w:rsidRPr="007C048B">
        <w:rPr>
          <w:lang w:val="it-IT"/>
        </w:rPr>
        <w:t xml:space="preserve">Un array sparso è una sequenza di numeri, la maggior parte dei quali è zero. Un modo efficiente per memorizzare un array sparso è un dizionario, nel quale le chiavi sono le posizioni in cui sono presenti valori diversi da zero, e i valori sono i corrispondenti valori nella sequenza. Per esempio, la sequenza 0 0 0 0 0 4 0 0 0 2 9 sarebbe rappresentata dal dizionario </w:t>
      </w:r>
      <w:r w:rsidRPr="00EE0928">
        <w:rPr>
          <w:rFonts w:ascii="Consolas" w:hAnsi="Consolas"/>
          <w:lang w:val="it-IT"/>
        </w:rPr>
        <w:t>{5:4, 9:2, 10:9}</w:t>
      </w:r>
      <w:r w:rsidRPr="007C048B">
        <w:rPr>
          <w:lang w:val="it-IT"/>
        </w:rPr>
        <w:t xml:space="preserve">. Scrivete una funzione, </w:t>
      </w:r>
      <w:proofErr w:type="spellStart"/>
      <w:r w:rsidRPr="007C048B">
        <w:rPr>
          <w:rFonts w:ascii="Inconsolata" w:hAnsi="Inconsolata"/>
          <w:lang w:val="it-IT"/>
        </w:rPr>
        <w:t>sparseArraySum</w:t>
      </w:r>
      <w:proofErr w:type="spellEnd"/>
      <w:r w:rsidRPr="007C048B">
        <w:rPr>
          <w:lang w:val="it-IT"/>
        </w:rPr>
        <w:t xml:space="preserve">, i cui argomenti sono due di tali dizionari, a e b, e che restituisca un array sparso che ne sia il vettore </w:t>
      </w:r>
      <w:r w:rsidRPr="00EE0928">
        <w:rPr>
          <w:i/>
          <w:iCs/>
          <w:lang w:val="it-IT"/>
        </w:rPr>
        <w:t>somma</w:t>
      </w:r>
      <w:r w:rsidRPr="007C048B">
        <w:rPr>
          <w:lang w:val="it-IT"/>
        </w:rPr>
        <w:t>: il suo valore nella posizione i è la somma dei valori di a e b nella posizione i.</w:t>
      </w:r>
      <w:r w:rsidR="00A0380D">
        <w:rPr>
          <w:lang w:val="it-IT"/>
        </w:rPr>
        <w:t xml:space="preserve"> </w:t>
      </w:r>
      <w:r w:rsidR="00CE451D" w:rsidRPr="00A0380D">
        <w:rPr>
          <w:highlight w:val="lightGray"/>
          <w:lang w:val="it-IT"/>
        </w:rPr>
        <w:t>[P8.22]</w:t>
      </w:r>
    </w:p>
    <w:p w14:paraId="54D5E757" w14:textId="77777777" w:rsidR="00A0380D" w:rsidRPr="00A0380D" w:rsidRDefault="00A0380D" w:rsidP="00A0380D">
      <w:pPr>
        <w:spacing w:line="300" w:lineRule="auto"/>
        <w:ind w:left="1418"/>
        <w:rPr>
          <w:lang w:val="it-IT"/>
        </w:rPr>
      </w:pPr>
    </w:p>
    <w:p w14:paraId="1C405C90" w14:textId="51E0B1B6" w:rsidR="007C3E7A" w:rsidRPr="003F1E32" w:rsidRDefault="001E25C0" w:rsidP="005D026A">
      <w:pPr>
        <w:numPr>
          <w:ilvl w:val="0"/>
          <w:numId w:val="1"/>
        </w:numPr>
        <w:tabs>
          <w:tab w:val="clear" w:pos="360"/>
          <w:tab w:val="num" w:pos="1418"/>
        </w:tabs>
        <w:spacing w:line="300" w:lineRule="auto"/>
        <w:ind w:left="1418" w:hanging="1418"/>
        <w:rPr>
          <w:lang w:val="it-IT"/>
        </w:rPr>
      </w:pPr>
      <w:r w:rsidRPr="007C048B">
        <w:rPr>
          <w:lang w:val="it-IT"/>
        </w:rPr>
        <w:t xml:space="preserve">Realizzate il </w:t>
      </w:r>
      <w:r w:rsidRPr="007C048B">
        <w:rPr>
          <w:i/>
          <w:iCs/>
          <w:lang w:val="it-IT"/>
        </w:rPr>
        <w:t>crivello di Eratostene</w:t>
      </w:r>
      <w:r w:rsidRPr="007C048B">
        <w:rPr>
          <w:lang w:val="it-IT"/>
        </w:rPr>
        <w:t xml:space="preserve">: una funzione che calcola i numeri primi, nota anche nell’Antica Grecia. Scegliete un numero intero, </w:t>
      </w:r>
      <m:oMath>
        <m:r>
          <w:rPr>
            <w:rFonts w:ascii="Cambria Math" w:hAnsi="Cambria Math"/>
            <w:lang w:val="it-IT"/>
          </w:rPr>
          <m:t>n</m:t>
        </m:r>
      </m:oMath>
      <w:r w:rsidRPr="007C048B">
        <w:rPr>
          <w:lang w:val="it-IT"/>
        </w:rPr>
        <w:t xml:space="preserve">: questa funzione calcolerà </w:t>
      </w:r>
      <w:r w:rsidRPr="007C048B">
        <w:rPr>
          <w:lang w:val="it-IT"/>
        </w:rPr>
        <w:lastRenderedPageBreak/>
        <w:t xml:space="preserve">tutti i numeri primi fino a </w:t>
      </w:r>
      <m:oMath>
        <m:r>
          <w:rPr>
            <w:rFonts w:ascii="Cambria Math" w:hAnsi="Cambria Math"/>
            <w:lang w:val="it-IT"/>
          </w:rPr>
          <m:t>n</m:t>
        </m:r>
      </m:oMath>
      <w:r w:rsidRPr="007C048B">
        <w:rPr>
          <w:lang w:val="it-IT"/>
        </w:rPr>
        <w:t xml:space="preserve">. Per prima cosa, inserite in un insieme tutti i numeri interi da 2 a </w:t>
      </w:r>
      <m:oMath>
        <m:r>
          <w:rPr>
            <w:rFonts w:ascii="Cambria Math" w:hAnsi="Cambria Math"/>
            <w:lang w:val="it-IT"/>
          </w:rPr>
          <m:t>n</m:t>
        </m:r>
      </m:oMath>
      <w:r w:rsidRPr="007C048B">
        <w:rPr>
          <w:lang w:val="it-IT"/>
        </w:rPr>
        <w:t>, poi eliminate dall’insieme tutti i multipli di 2, tranne 2 (cioè 4, 6, 8, 10, 12, …), quindi eliminate tutti i multipli di 3, tranne 3 (cioè 6, 9, 12, 15, …) e proseguite</w:t>
      </w:r>
      <w:r w:rsidR="00EE0928">
        <w:rPr>
          <w:lang w:val="it-IT"/>
        </w:rPr>
        <w:t xml:space="preserve"> così, cancellando ogni volta i multipli del valore minimo presente nell’insieme,</w:t>
      </w:r>
      <w:r w:rsidRPr="007C048B">
        <w:rPr>
          <w:lang w:val="it-IT"/>
        </w:rPr>
        <w:t xml:space="preserve"> fino al numero</w:t>
      </w:r>
      <w:r w:rsidR="00EE0928">
        <w:rPr>
          <w:lang w:val="it-IT"/>
        </w:rPr>
        <w:t xml:space="preserve"> </w:t>
      </w:r>
      <m:oMath>
        <m:rad>
          <m:radPr>
            <m:degHide m:val="1"/>
            <m:ctrlPr>
              <w:rPr>
                <w:rFonts w:ascii="Cambria Math" w:hAnsi="Cambria Math"/>
                <w:i/>
                <w:lang w:val="it-IT"/>
              </w:rPr>
            </m:ctrlPr>
          </m:radPr>
          <m:deg/>
          <m:e>
            <m:r>
              <w:rPr>
                <w:rFonts w:ascii="Cambria Math" w:hAnsi="Cambria Math"/>
                <w:lang w:val="it-IT"/>
              </w:rPr>
              <m:t>n</m:t>
            </m:r>
          </m:e>
        </m:rad>
      </m:oMath>
      <w:r w:rsidRPr="007C048B">
        <w:rPr>
          <w:lang w:val="it-IT"/>
        </w:rPr>
        <w:t>. I numeri rimasti nell’insieme sono quelli richiesti</w:t>
      </w:r>
      <w:r w:rsidR="003F1E32">
        <w:rPr>
          <w:lang w:val="it-IT"/>
        </w:rPr>
        <w:t xml:space="preserve">. </w:t>
      </w:r>
      <w:r w:rsidR="00CE451D" w:rsidRPr="003F1E32">
        <w:rPr>
          <w:highlight w:val="lightGray"/>
          <w:lang w:val="it-IT"/>
        </w:rPr>
        <w:t>[P8.4]</w:t>
      </w:r>
    </w:p>
    <w:p w14:paraId="391F8BC2" w14:textId="77777777" w:rsidR="005D026A" w:rsidRPr="007C048B" w:rsidRDefault="005D026A" w:rsidP="005D026A">
      <w:pPr>
        <w:pBdr>
          <w:bottom w:val="single" w:sz="6" w:space="1" w:color="auto"/>
        </w:pBdr>
        <w:spacing w:line="300" w:lineRule="auto"/>
        <w:outlineLvl w:val="0"/>
        <w:rPr>
          <w:lang w:val="it-IT"/>
        </w:rPr>
      </w:pPr>
    </w:p>
    <w:p w14:paraId="4A9C222D" w14:textId="77777777" w:rsidR="008D2D5A" w:rsidRPr="007C048B" w:rsidRDefault="008D2D5A" w:rsidP="006C5FA2">
      <w:pPr>
        <w:spacing w:line="300" w:lineRule="auto"/>
        <w:rPr>
          <w:iCs/>
          <w:lang w:val="it-IT"/>
        </w:rPr>
      </w:pPr>
    </w:p>
    <w:p w14:paraId="6C2BB6C8" w14:textId="14C4D1B7" w:rsidR="007C3E7A" w:rsidRDefault="007C3E7A" w:rsidP="006C5FA2">
      <w:pPr>
        <w:spacing w:line="300" w:lineRule="auto"/>
        <w:rPr>
          <w:i/>
          <w:u w:val="single"/>
          <w:lang w:val="it-IT"/>
        </w:rPr>
      </w:pPr>
      <w:r w:rsidRPr="007C048B">
        <w:rPr>
          <w:i/>
          <w:u w:val="single"/>
          <w:lang w:val="it-IT"/>
        </w:rPr>
        <w:t>Da risolvere a casa</w:t>
      </w:r>
    </w:p>
    <w:p w14:paraId="5DAE1DAA" w14:textId="77777777" w:rsidR="00257770" w:rsidRPr="007C048B" w:rsidRDefault="00257770" w:rsidP="006C5FA2">
      <w:pPr>
        <w:spacing w:line="300" w:lineRule="auto"/>
        <w:rPr>
          <w:i/>
          <w:u w:val="single"/>
          <w:lang w:val="it-IT"/>
        </w:rPr>
      </w:pPr>
    </w:p>
    <w:p w14:paraId="3E9FEC20" w14:textId="77777777" w:rsidR="00257770" w:rsidRDefault="00257770" w:rsidP="00257770">
      <w:pPr>
        <w:numPr>
          <w:ilvl w:val="0"/>
          <w:numId w:val="1"/>
        </w:numPr>
        <w:tabs>
          <w:tab w:val="clear" w:pos="360"/>
          <w:tab w:val="num" w:pos="1418"/>
        </w:tabs>
        <w:spacing w:line="300" w:lineRule="auto"/>
        <w:ind w:left="1418" w:hanging="1418"/>
        <w:rPr>
          <w:lang w:val="it-IT"/>
        </w:rPr>
      </w:pPr>
      <w:r w:rsidRPr="00F31C2B">
        <w:rPr>
          <w:lang w:val="it-IT"/>
        </w:rPr>
        <w:t xml:space="preserve">Scrivete un programma “censore”, che legga un file contenente “parolacce”, come “sesso”, “droga”, “C++” e così via, inserendole in un insieme, per poi leggere un altro file di testo: il programma deve riscrivere il file letto, generandone un altro nel quale tutte le lettere di </w:t>
      </w:r>
      <w:r>
        <w:rPr>
          <w:lang w:val="it-IT"/>
        </w:rPr>
        <w:t>ciascuna</w:t>
      </w:r>
      <w:r w:rsidRPr="00F31C2B">
        <w:rPr>
          <w:lang w:val="it-IT"/>
        </w:rPr>
        <w:t xml:space="preserve"> parolaccia siano state sostituite da </w:t>
      </w:r>
      <w:r>
        <w:rPr>
          <w:lang w:val="it-IT"/>
        </w:rPr>
        <w:t xml:space="preserve">un numero di </w:t>
      </w:r>
      <w:r w:rsidRPr="00F31C2B">
        <w:rPr>
          <w:lang w:val="it-IT"/>
        </w:rPr>
        <w:t>asterischi</w:t>
      </w:r>
      <w:r>
        <w:rPr>
          <w:lang w:val="it-IT"/>
        </w:rPr>
        <w:t xml:space="preserve"> pari alla sua lunghezza</w:t>
      </w:r>
      <w:r w:rsidRPr="007C048B">
        <w:rPr>
          <w:lang w:val="it-IT"/>
        </w:rPr>
        <w:t>.</w:t>
      </w:r>
      <w:r>
        <w:rPr>
          <w:lang w:val="it-IT"/>
        </w:rPr>
        <w:t xml:space="preserve"> </w:t>
      </w:r>
      <w:r w:rsidRPr="00A0380D">
        <w:rPr>
          <w:highlight w:val="lightGray"/>
          <w:lang w:val="it-IT"/>
        </w:rPr>
        <w:t>[P8.</w:t>
      </w:r>
      <w:r>
        <w:rPr>
          <w:highlight w:val="lightGray"/>
          <w:lang w:val="it-IT"/>
        </w:rPr>
        <w:t>14</w:t>
      </w:r>
      <w:r w:rsidRPr="00A0380D">
        <w:rPr>
          <w:highlight w:val="lightGray"/>
          <w:lang w:val="it-IT"/>
        </w:rPr>
        <w:t>]</w:t>
      </w:r>
    </w:p>
    <w:p w14:paraId="099F1F00" w14:textId="77777777" w:rsidR="007C048B" w:rsidRPr="007C048B" w:rsidRDefault="007C048B" w:rsidP="007C048B">
      <w:pPr>
        <w:spacing w:line="300" w:lineRule="auto"/>
        <w:rPr>
          <w:lang w:val="it-IT"/>
        </w:rPr>
      </w:pPr>
    </w:p>
    <w:p w14:paraId="5A2BB94B" w14:textId="4E300EFE" w:rsidR="00AC5AA3" w:rsidRPr="00A0380D" w:rsidRDefault="007C048B" w:rsidP="00AC5AA3">
      <w:pPr>
        <w:numPr>
          <w:ilvl w:val="0"/>
          <w:numId w:val="1"/>
        </w:numPr>
        <w:tabs>
          <w:tab w:val="clear" w:pos="360"/>
          <w:tab w:val="num" w:pos="1418"/>
        </w:tabs>
        <w:spacing w:line="300" w:lineRule="auto"/>
        <w:ind w:left="1418" w:hanging="1418"/>
        <w:rPr>
          <w:lang w:val="it-IT"/>
        </w:rPr>
      </w:pPr>
      <w:r w:rsidRPr="007C048B">
        <w:rPr>
          <w:lang w:val="it-IT"/>
        </w:rPr>
        <w:t xml:space="preserve">Scrivete un programma che legga </w:t>
      </w:r>
      <w:r w:rsidR="00EE0928">
        <w:rPr>
          <w:lang w:val="it-IT"/>
        </w:rPr>
        <w:t xml:space="preserve">da un file di testo </w:t>
      </w:r>
      <w:r w:rsidRPr="007C048B">
        <w:rPr>
          <w:lang w:val="it-IT"/>
        </w:rPr>
        <w:t xml:space="preserve">i dati presenti all’indirizzo </w:t>
      </w:r>
      <w:hyperlink r:id="rId5" w:history="1">
        <w:r w:rsidR="00EE0928" w:rsidRPr="00A16AA7">
          <w:rPr>
            <w:rStyle w:val="Collegamentoipertestuale"/>
            <w:rFonts w:ascii="Inconsolata" w:hAnsi="Inconsolata" w:cs="Liberation Mono"/>
            <w:lang w:val="it-IT"/>
          </w:rPr>
          <w:t>https://www.cia.gov/library/publications/the-world-factbook/rankorder/rawdata_2004.txt</w:t>
        </w:r>
      </w:hyperlink>
      <w:r w:rsidR="00EE0928">
        <w:rPr>
          <w:rFonts w:ascii="Inconsolata" w:hAnsi="Inconsolata" w:cs="Liberation Mono"/>
          <w:lang w:val="it-IT"/>
        </w:rPr>
        <w:t xml:space="preserve"> </w:t>
      </w:r>
      <w:r w:rsidRPr="007C048B">
        <w:rPr>
          <w:lang w:val="it-IT"/>
        </w:rPr>
        <w:t xml:space="preserve"> </w:t>
      </w:r>
      <w:r w:rsidR="00EE0928">
        <w:rPr>
          <w:lang w:val="it-IT"/>
        </w:rPr>
        <w:t xml:space="preserve">(che avrete provveduto a scaricare sul vostro PC) </w:t>
      </w:r>
      <w:r w:rsidRPr="007C048B">
        <w:rPr>
          <w:lang w:val="it-IT"/>
        </w:rPr>
        <w:t xml:space="preserve">e li inserisca in un dizionario le cui chiavi sono nomi di nazioni e i cui valori sono redditi annui pro capite. Poi, il programma deve chiedere all’utente di fornire nomi di nazioni, per visualizzare i valori corrispondenti. Il programma termina quando l’utente scrive </w:t>
      </w:r>
      <w:proofErr w:type="spellStart"/>
      <w:r w:rsidRPr="007C048B">
        <w:rPr>
          <w:rFonts w:ascii="Inconsolata" w:hAnsi="Inconsolata" w:cs="Liberation Mono"/>
          <w:lang w:val="it-IT"/>
        </w:rPr>
        <w:t>quit</w:t>
      </w:r>
      <w:proofErr w:type="spellEnd"/>
      <w:r w:rsidRPr="007C048B">
        <w:rPr>
          <w:lang w:val="it-IT"/>
        </w:rPr>
        <w:t>.</w:t>
      </w:r>
      <w:r w:rsidR="00A0380D">
        <w:rPr>
          <w:lang w:val="it-IT"/>
        </w:rPr>
        <w:t xml:space="preserve"> </w:t>
      </w:r>
      <w:r w:rsidR="00CE451D" w:rsidRPr="00A0380D">
        <w:rPr>
          <w:highlight w:val="lightGray"/>
          <w:lang w:val="it-IT"/>
        </w:rPr>
        <w:t>[P8.17]</w:t>
      </w:r>
    </w:p>
    <w:p w14:paraId="25074F05" w14:textId="77777777" w:rsidR="00A0380D" w:rsidRPr="007C048B" w:rsidRDefault="00A0380D" w:rsidP="00AC5AA3">
      <w:pPr>
        <w:spacing w:line="300" w:lineRule="auto"/>
        <w:rPr>
          <w:lang w:val="it-IT"/>
        </w:rPr>
      </w:pPr>
    </w:p>
    <w:p w14:paraId="123719B9" w14:textId="77777777" w:rsidR="00AC5AA3" w:rsidRDefault="00AC5AA3" w:rsidP="00AC5AA3">
      <w:pPr>
        <w:numPr>
          <w:ilvl w:val="0"/>
          <w:numId w:val="1"/>
        </w:numPr>
        <w:tabs>
          <w:tab w:val="clear" w:pos="360"/>
          <w:tab w:val="num" w:pos="1418"/>
        </w:tabs>
        <w:spacing w:line="300" w:lineRule="auto"/>
        <w:ind w:left="1418" w:hanging="1418"/>
        <w:rPr>
          <w:rFonts w:ascii="Liberation Mono" w:hAnsi="Liberation Mono" w:cs="Liberation Mono"/>
          <w:lang w:val="it-IT"/>
        </w:rPr>
      </w:pPr>
      <w:r w:rsidRPr="007C048B">
        <w:rPr>
          <w:lang w:val="it-IT"/>
        </w:rPr>
        <w:t>Scrivete un programma che legga un file di testo contenente l’immagine di un labirinto, come questo</w:t>
      </w:r>
      <w:r>
        <w:rPr>
          <w:lang w:val="it-IT"/>
        </w:rPr>
        <w:t>:</w:t>
      </w:r>
      <w:bookmarkStart w:id="0" w:name="_Hlk46687510"/>
    </w:p>
    <w:p w14:paraId="66E29367" w14:textId="77777777" w:rsidR="00AC5AA3" w:rsidRPr="00C73033" w:rsidRDefault="00AC5AA3" w:rsidP="00AC5AA3">
      <w:pPr>
        <w:pStyle w:val="Paragrafoelenco"/>
        <w:rPr>
          <w:lang w:val="it-IT"/>
        </w:rPr>
      </w:pPr>
    </w:p>
    <w:p w14:paraId="312903E9" w14:textId="77777777" w:rsidR="00AC5AA3" w:rsidRPr="00EE0928" w:rsidRDefault="00CE5DE3" w:rsidP="00C7235C">
      <w:pPr>
        <w:ind w:left="1418"/>
        <w:rPr>
          <w:rFonts w:ascii="Consolas" w:hAnsi="Consolas" w:cs="Consolas"/>
          <w:highlight w:val="lightGray"/>
          <w:lang w:val="it-IT"/>
        </w:rPr>
      </w:pPr>
      <w:r w:rsidRPr="00EE0928">
        <w:rPr>
          <w:rFonts w:ascii="Consolas" w:hAnsi="Consolas" w:cs="Consolas"/>
          <w:highlight w:val="lightGray"/>
          <w:lang w:val="it-IT"/>
        </w:rPr>
        <w:t>* *******</w:t>
      </w:r>
    </w:p>
    <w:p w14:paraId="4D36D28C" w14:textId="77777777" w:rsidR="00AC5AA3" w:rsidRPr="00EE0928" w:rsidRDefault="00CE5DE3" w:rsidP="00C7235C">
      <w:pPr>
        <w:ind w:left="1418"/>
        <w:rPr>
          <w:rFonts w:ascii="Consolas" w:hAnsi="Consolas" w:cs="Consolas"/>
          <w:highlight w:val="lightGray"/>
          <w:lang w:val="it-IT"/>
        </w:rPr>
      </w:pPr>
      <w:r w:rsidRPr="00EE0928">
        <w:rPr>
          <w:rFonts w:ascii="Consolas" w:hAnsi="Consolas" w:cs="Consolas"/>
          <w:highlight w:val="lightGray"/>
          <w:lang w:val="it-IT"/>
        </w:rPr>
        <w:t>*</w:t>
      </w:r>
      <w:r w:rsidRPr="00EE0928">
        <w:rPr>
          <w:rFonts w:ascii="Consolas" w:hAnsi="Consolas" w:cs="Consolas"/>
          <w:highlight w:val="cyan"/>
          <w:lang w:val="it-IT"/>
        </w:rPr>
        <w:t xml:space="preserve"> </w:t>
      </w:r>
      <w:r w:rsidRPr="00EE0928">
        <w:rPr>
          <w:rFonts w:ascii="Consolas" w:hAnsi="Consolas" w:cs="Consolas"/>
          <w:highlight w:val="lightGray"/>
          <w:lang w:val="it-IT"/>
        </w:rPr>
        <w:t xml:space="preserve">  * * *</w:t>
      </w:r>
    </w:p>
    <w:p w14:paraId="7A92CC05" w14:textId="77777777" w:rsidR="00AC5AA3" w:rsidRPr="00EE0928" w:rsidRDefault="00CE5DE3" w:rsidP="00C7235C">
      <w:pPr>
        <w:ind w:left="1418"/>
        <w:rPr>
          <w:rFonts w:ascii="Consolas" w:hAnsi="Consolas" w:cs="Consolas"/>
          <w:highlight w:val="lightGray"/>
          <w:lang w:val="it-IT"/>
        </w:rPr>
      </w:pPr>
      <w:r w:rsidRPr="00EE0928">
        <w:rPr>
          <w:rFonts w:ascii="Consolas" w:hAnsi="Consolas" w:cs="Consolas"/>
          <w:highlight w:val="lightGray"/>
          <w:lang w:val="it-IT"/>
        </w:rPr>
        <w:t>* ***** *</w:t>
      </w:r>
    </w:p>
    <w:p w14:paraId="26983C87" w14:textId="77777777" w:rsidR="00AC5AA3" w:rsidRPr="00EE0928" w:rsidRDefault="00CE5DE3" w:rsidP="00C7235C">
      <w:pPr>
        <w:ind w:left="1418"/>
        <w:rPr>
          <w:rFonts w:ascii="Consolas" w:hAnsi="Consolas" w:cs="Consolas"/>
          <w:highlight w:val="lightGray"/>
          <w:lang w:val="it-IT"/>
        </w:rPr>
      </w:pPr>
      <w:r w:rsidRPr="00EE0928">
        <w:rPr>
          <w:rFonts w:ascii="Consolas" w:hAnsi="Consolas" w:cs="Consolas"/>
          <w:highlight w:val="lightGray"/>
          <w:lang w:val="it-IT"/>
        </w:rPr>
        <w:t>* * *   *</w:t>
      </w:r>
    </w:p>
    <w:p w14:paraId="74E7A5BC" w14:textId="77777777" w:rsidR="00AC5AA3" w:rsidRPr="00EE0928" w:rsidRDefault="00CE5DE3" w:rsidP="00C7235C">
      <w:pPr>
        <w:ind w:left="1418"/>
        <w:rPr>
          <w:rFonts w:ascii="Consolas" w:hAnsi="Consolas" w:cs="Consolas"/>
          <w:highlight w:val="lightGray"/>
          <w:lang w:val="it-IT"/>
        </w:rPr>
      </w:pPr>
      <w:r w:rsidRPr="00EE0928">
        <w:rPr>
          <w:rFonts w:ascii="Consolas" w:hAnsi="Consolas" w:cs="Consolas"/>
          <w:highlight w:val="lightGray"/>
          <w:lang w:val="it-IT"/>
        </w:rPr>
        <w:t>* * *** *</w:t>
      </w:r>
    </w:p>
    <w:p w14:paraId="1B3C245F" w14:textId="77777777" w:rsidR="00AC5AA3" w:rsidRPr="00EE0928" w:rsidRDefault="00CE5DE3" w:rsidP="00C7235C">
      <w:pPr>
        <w:ind w:left="1418"/>
        <w:rPr>
          <w:rFonts w:ascii="Consolas" w:hAnsi="Consolas" w:cs="Consolas"/>
          <w:highlight w:val="lightGray"/>
          <w:lang w:val="it-IT"/>
        </w:rPr>
      </w:pPr>
      <w:r w:rsidRPr="00EE0928">
        <w:rPr>
          <w:rFonts w:ascii="Consolas" w:hAnsi="Consolas" w:cs="Consolas"/>
          <w:highlight w:val="lightGray"/>
          <w:lang w:val="it-IT"/>
        </w:rPr>
        <w:t>*   *   *</w:t>
      </w:r>
    </w:p>
    <w:p w14:paraId="6507E2AC" w14:textId="77777777" w:rsidR="00AC5AA3" w:rsidRPr="00EE0928" w:rsidRDefault="00CE5DE3" w:rsidP="00C7235C">
      <w:pPr>
        <w:ind w:left="1418"/>
        <w:rPr>
          <w:rFonts w:ascii="Consolas" w:hAnsi="Consolas" w:cs="Consolas"/>
          <w:highlight w:val="lightGray"/>
          <w:lang w:val="it-IT"/>
        </w:rPr>
      </w:pPr>
      <w:r w:rsidRPr="00EE0928">
        <w:rPr>
          <w:rFonts w:ascii="Consolas" w:hAnsi="Consolas" w:cs="Consolas"/>
          <w:highlight w:val="lightGray"/>
          <w:lang w:val="it-IT"/>
        </w:rPr>
        <w:t>***** * *</w:t>
      </w:r>
    </w:p>
    <w:p w14:paraId="25EA40BF" w14:textId="77777777" w:rsidR="00AC5AA3" w:rsidRPr="00EE0928" w:rsidRDefault="00CE5DE3" w:rsidP="00C7235C">
      <w:pPr>
        <w:ind w:left="1418"/>
        <w:rPr>
          <w:rFonts w:ascii="Consolas" w:hAnsi="Consolas" w:cs="Consolas"/>
          <w:highlight w:val="lightGray"/>
          <w:lang w:val="it-IT"/>
        </w:rPr>
      </w:pPr>
      <w:r w:rsidRPr="00EE0928">
        <w:rPr>
          <w:rFonts w:ascii="Consolas" w:hAnsi="Consolas" w:cs="Consolas"/>
          <w:highlight w:val="lightGray"/>
          <w:lang w:val="it-IT"/>
        </w:rPr>
        <w:t>*     * *</w:t>
      </w:r>
    </w:p>
    <w:p w14:paraId="012F81A3" w14:textId="7C4CB5E0" w:rsidR="00CE5DE3" w:rsidRPr="00EE0928" w:rsidRDefault="00CE5DE3" w:rsidP="00C7235C">
      <w:pPr>
        <w:ind w:left="1418"/>
        <w:rPr>
          <w:rFonts w:ascii="Consolas" w:hAnsi="Consolas" w:cs="Consolas"/>
          <w:lang w:val="it-IT"/>
        </w:rPr>
      </w:pPr>
      <w:r w:rsidRPr="00EE0928">
        <w:rPr>
          <w:rFonts w:ascii="Consolas" w:hAnsi="Consolas" w:cs="Consolas"/>
          <w:highlight w:val="lightGray"/>
          <w:lang w:val="it-IT"/>
        </w:rPr>
        <w:t>******* *</w:t>
      </w:r>
    </w:p>
    <w:p w14:paraId="4BA3024E" w14:textId="77777777" w:rsidR="0094321E" w:rsidRPr="007C048B" w:rsidRDefault="0094321E" w:rsidP="0094321E">
      <w:pPr>
        <w:spacing w:line="300" w:lineRule="auto"/>
        <w:rPr>
          <w:lang w:val="it-IT"/>
        </w:rPr>
      </w:pPr>
    </w:p>
    <w:p w14:paraId="225B549A" w14:textId="7AF83CB0" w:rsidR="00053B83" w:rsidRPr="00A0380D" w:rsidRDefault="008A0320" w:rsidP="00A0380D">
      <w:pPr>
        <w:spacing w:line="300" w:lineRule="auto"/>
        <w:ind w:left="1418"/>
        <w:rPr>
          <w:rFonts w:ascii="Liberation Mono" w:hAnsi="Liberation Mono" w:cs="Liberation Mono"/>
          <w:lang w:val="it-IT"/>
        </w:rPr>
      </w:pPr>
      <w:r>
        <w:rPr>
          <w:lang w:val="it-IT"/>
        </w:rPr>
        <w:t xml:space="preserve">dove </w:t>
      </w:r>
      <w:r w:rsidRPr="008A0320">
        <w:rPr>
          <w:lang w:val="it-IT"/>
        </w:rPr>
        <w:t>gli asterischi sono muri invalicabili e gli spazi sono corridoi percorribili. Generate un</w:t>
      </w:r>
      <w:r>
        <w:rPr>
          <w:lang w:val="it-IT"/>
        </w:rPr>
        <w:t xml:space="preserve"> </w:t>
      </w:r>
      <w:r w:rsidRPr="008A0320">
        <w:rPr>
          <w:lang w:val="it-IT"/>
        </w:rPr>
        <w:t xml:space="preserve">dizionario le cui chiavi siano </w:t>
      </w:r>
      <w:proofErr w:type="spellStart"/>
      <w:r w:rsidRPr="008A0320">
        <w:rPr>
          <w:lang w:val="it-IT"/>
        </w:rPr>
        <w:t>tuple</w:t>
      </w:r>
      <w:proofErr w:type="spellEnd"/>
      <w:r w:rsidRPr="008A0320">
        <w:rPr>
          <w:lang w:val="it-IT"/>
        </w:rPr>
        <w:t xml:space="preserve"> del tipo (riga, colonna) delle posizioni dei corridoi e i cui valori siano insiemi di posizioni di corridoi adiacenti. Nell’esempio di labirinto qui presentato, (1, 1) </w:t>
      </w:r>
      <w:r w:rsidR="00EE0928">
        <w:rPr>
          <w:lang w:val="it-IT"/>
        </w:rPr>
        <w:t xml:space="preserve">(quadratino azzurro) </w:t>
      </w:r>
      <w:r w:rsidRPr="008A0320">
        <w:rPr>
          <w:lang w:val="it-IT"/>
        </w:rPr>
        <w:t>ha come corridoi adiacenti {(1, 2), (0, 1), (2, 1)}. Visualizzate il dizionario</w:t>
      </w:r>
      <w:r>
        <w:rPr>
          <w:lang w:val="it-IT"/>
        </w:rPr>
        <w:t>.</w:t>
      </w:r>
      <w:r w:rsidR="00A0380D">
        <w:rPr>
          <w:rFonts w:ascii="Liberation Mono" w:hAnsi="Liberation Mono" w:cs="Liberation Mono"/>
          <w:lang w:val="it-IT"/>
        </w:rPr>
        <w:t xml:space="preserve"> </w:t>
      </w:r>
      <w:r w:rsidR="00AD1420" w:rsidRPr="007F680A">
        <w:rPr>
          <w:highlight w:val="lightGray"/>
          <w:lang w:val="it-IT"/>
        </w:rPr>
        <w:t>[P</w:t>
      </w:r>
      <w:r w:rsidR="00AD1420">
        <w:rPr>
          <w:highlight w:val="lightGray"/>
          <w:lang w:val="it-IT"/>
        </w:rPr>
        <w:t>8.20</w:t>
      </w:r>
      <w:r w:rsidR="00AD1420" w:rsidRPr="007F680A">
        <w:rPr>
          <w:highlight w:val="lightGray"/>
          <w:lang w:val="it-IT"/>
        </w:rPr>
        <w:t>]</w:t>
      </w:r>
    </w:p>
    <w:p w14:paraId="642C24D1" w14:textId="77777777" w:rsidR="00A0380D" w:rsidRPr="007C048B" w:rsidRDefault="00A0380D" w:rsidP="00AD1420">
      <w:pPr>
        <w:spacing w:line="300" w:lineRule="auto"/>
        <w:ind w:left="1418"/>
        <w:rPr>
          <w:lang w:val="it-IT"/>
        </w:rPr>
      </w:pPr>
    </w:p>
    <w:p w14:paraId="28AF9D3E" w14:textId="631F552D" w:rsidR="00053B83" w:rsidRPr="00DA3B9B" w:rsidRDefault="00053B83" w:rsidP="00053B83">
      <w:pPr>
        <w:numPr>
          <w:ilvl w:val="0"/>
          <w:numId w:val="1"/>
        </w:numPr>
        <w:tabs>
          <w:tab w:val="clear" w:pos="360"/>
          <w:tab w:val="num" w:pos="1418"/>
        </w:tabs>
        <w:spacing w:line="300" w:lineRule="auto"/>
        <w:ind w:left="1418" w:hanging="1418"/>
        <w:rPr>
          <w:lang w:val="it-IT"/>
        </w:rPr>
      </w:pPr>
      <w:r w:rsidRPr="00DA3B9B">
        <w:rPr>
          <w:lang w:val="it-IT"/>
        </w:rPr>
        <w:lastRenderedPageBreak/>
        <w:t xml:space="preserve">Completate il programma dell’esercizio precedente in modo che trovi una via d’uscita dal labirinto a partire da un punto qualsiasi. </w:t>
      </w:r>
      <w:r w:rsidR="00EE0928">
        <w:rPr>
          <w:lang w:val="it-IT"/>
        </w:rPr>
        <w:br/>
      </w:r>
      <w:r w:rsidRPr="00DA3B9B">
        <w:rPr>
          <w:lang w:val="it-IT"/>
        </w:rPr>
        <w:t xml:space="preserve">Costruite un nuovo dizionario le cui chiavi siano le posizioni dei corridoi e i cui valori siano tutti uguali alla stringa “?”. </w:t>
      </w:r>
      <w:r w:rsidR="00EE0928">
        <w:rPr>
          <w:lang w:val="it-IT"/>
        </w:rPr>
        <w:br/>
      </w:r>
      <w:r w:rsidRPr="00DA3B9B">
        <w:rPr>
          <w:lang w:val="it-IT"/>
        </w:rPr>
        <w:t xml:space="preserve">Poi scandite le chiavi di tale dizionario. Per ogni chiave che si trova al </w:t>
      </w:r>
      <w:r w:rsidRPr="00EE0928">
        <w:rPr>
          <w:i/>
          <w:iCs/>
          <w:lang w:val="it-IT"/>
        </w:rPr>
        <w:t>confine</w:t>
      </w:r>
      <w:r w:rsidRPr="00DA3B9B">
        <w:rPr>
          <w:lang w:val="it-IT"/>
        </w:rPr>
        <w:t xml:space="preserve"> del labirinto</w:t>
      </w:r>
      <w:r w:rsidR="00EE0928">
        <w:rPr>
          <w:lang w:val="it-IT"/>
        </w:rPr>
        <w:t xml:space="preserve"> (cioè rappresenta un’uscita)</w:t>
      </w:r>
      <w:r w:rsidRPr="00DA3B9B">
        <w:rPr>
          <w:lang w:val="it-IT"/>
        </w:rPr>
        <w:t xml:space="preserve">, sostituite la “?” con un valore (“N”, “E”, “S” o “W”) che indichi la direzione del percorso di uscita. </w:t>
      </w:r>
      <w:r w:rsidR="00EE0928">
        <w:rPr>
          <w:lang w:val="it-IT"/>
        </w:rPr>
        <w:br/>
      </w:r>
      <w:r w:rsidRPr="00DA3B9B">
        <w:rPr>
          <w:lang w:val="it-IT"/>
        </w:rPr>
        <w:t xml:space="preserve">A questo punto, ripetete la scansione delle chiavi il cui valore è rimasto “?” e verificate se hanno almeno un adiacente il cui valore non sia “?”, usando il primo dizionario per localizzare gli adiacenti. Trovato uno di tali adiacenti, sostituite la stringa “?” con la direzione dell’adiacente. </w:t>
      </w:r>
      <w:r w:rsidR="00EE0928">
        <w:rPr>
          <w:lang w:val="it-IT"/>
        </w:rPr>
        <w:br/>
      </w:r>
      <w:r w:rsidRPr="00DA3B9B">
        <w:rPr>
          <w:lang w:val="it-IT"/>
        </w:rPr>
        <w:t xml:space="preserve">Se durante una di tali scansioni non riuscite a compiere nessuna di queste sostituzioni, interrompete l’algoritmo. </w:t>
      </w:r>
      <w:r w:rsidR="00EE0928">
        <w:rPr>
          <w:lang w:val="it-IT"/>
        </w:rPr>
        <w:br/>
      </w:r>
      <w:r w:rsidRPr="00DA3B9B">
        <w:rPr>
          <w:lang w:val="it-IT"/>
        </w:rPr>
        <w:t>Infine, visualizzate il labirinto così ottenuto: in ogni posizione di corridoio sarà presente la direzione che porta più rapidamente a un’uscita. Ad esempio:</w:t>
      </w:r>
      <w:bookmarkEnd w:id="0"/>
    </w:p>
    <w:p w14:paraId="75914E3E" w14:textId="77777777" w:rsidR="00053B83" w:rsidRPr="00DA3B9B" w:rsidRDefault="00053B83" w:rsidP="00053B83">
      <w:pPr>
        <w:spacing w:line="300" w:lineRule="auto"/>
        <w:ind w:left="1418"/>
        <w:rPr>
          <w:lang w:val="it-IT"/>
        </w:rPr>
      </w:pPr>
    </w:p>
    <w:p w14:paraId="683254ED" w14:textId="77777777" w:rsidR="00053B83" w:rsidRPr="00EE0928" w:rsidRDefault="00A83472" w:rsidP="00563D4F">
      <w:pPr>
        <w:ind w:left="1418"/>
        <w:rPr>
          <w:rFonts w:ascii="Consolas" w:hAnsi="Consolas" w:cs="Consolas"/>
          <w:highlight w:val="lightGray"/>
          <w:lang w:val="it-IT"/>
        </w:rPr>
      </w:pPr>
      <w:r w:rsidRPr="00EE0928">
        <w:rPr>
          <w:rFonts w:ascii="Consolas" w:hAnsi="Consolas" w:cs="Consolas"/>
          <w:highlight w:val="lightGray"/>
        </w:rPr>
        <w:t>*N*******</w:t>
      </w:r>
    </w:p>
    <w:p w14:paraId="460C5A3A" w14:textId="77777777" w:rsidR="00053B83" w:rsidRPr="00EE0928" w:rsidRDefault="00A83472" w:rsidP="00563D4F">
      <w:pPr>
        <w:ind w:left="1418"/>
        <w:rPr>
          <w:rFonts w:ascii="Consolas" w:hAnsi="Consolas" w:cs="Consolas"/>
          <w:highlight w:val="lightGray"/>
          <w:lang w:val="it-IT"/>
        </w:rPr>
      </w:pPr>
      <w:r w:rsidRPr="00EE0928">
        <w:rPr>
          <w:rFonts w:ascii="Consolas" w:hAnsi="Consolas" w:cs="Consolas"/>
          <w:highlight w:val="lightGray"/>
        </w:rPr>
        <w:t>*NWW</w:t>
      </w:r>
      <w:proofErr w:type="gramStart"/>
      <w:r w:rsidRPr="00EE0928">
        <w:rPr>
          <w:rFonts w:ascii="Consolas" w:hAnsi="Consolas" w:cs="Consolas"/>
          <w:highlight w:val="lightGray"/>
        </w:rPr>
        <w:t>*?*</w:t>
      </w:r>
      <w:proofErr w:type="gramEnd"/>
      <w:r w:rsidRPr="00EE0928">
        <w:rPr>
          <w:rFonts w:ascii="Consolas" w:hAnsi="Consolas" w:cs="Consolas"/>
          <w:highlight w:val="lightGray"/>
        </w:rPr>
        <w:t>S*</w:t>
      </w:r>
    </w:p>
    <w:p w14:paraId="26022E2B" w14:textId="77777777" w:rsidR="00053B83" w:rsidRPr="00EE0928" w:rsidRDefault="00A83472" w:rsidP="00563D4F">
      <w:pPr>
        <w:ind w:left="1418"/>
        <w:rPr>
          <w:rFonts w:ascii="Consolas" w:hAnsi="Consolas" w:cs="Consolas"/>
          <w:highlight w:val="lightGray"/>
          <w:lang w:val="it-IT"/>
        </w:rPr>
      </w:pPr>
      <w:r w:rsidRPr="00EE0928">
        <w:rPr>
          <w:rFonts w:ascii="Consolas" w:hAnsi="Consolas" w:cs="Consolas"/>
          <w:highlight w:val="lightGray"/>
        </w:rPr>
        <w:t>*N*****S*</w:t>
      </w:r>
    </w:p>
    <w:p w14:paraId="694F3245" w14:textId="77777777" w:rsidR="00053B83" w:rsidRPr="00EE0928" w:rsidRDefault="00A83472" w:rsidP="00563D4F">
      <w:pPr>
        <w:ind w:left="1418"/>
        <w:rPr>
          <w:rFonts w:ascii="Consolas" w:hAnsi="Consolas" w:cs="Consolas"/>
          <w:highlight w:val="lightGray"/>
          <w:lang w:val="it-IT"/>
        </w:rPr>
      </w:pPr>
      <w:r w:rsidRPr="00EE0928">
        <w:rPr>
          <w:rFonts w:ascii="Consolas" w:hAnsi="Consolas" w:cs="Consolas"/>
          <w:highlight w:val="lightGray"/>
        </w:rPr>
        <w:t>*N*S*EES*</w:t>
      </w:r>
    </w:p>
    <w:p w14:paraId="3509C8BF" w14:textId="77777777" w:rsidR="00053B83" w:rsidRPr="00EE0928" w:rsidRDefault="00A83472" w:rsidP="00563D4F">
      <w:pPr>
        <w:ind w:left="1418"/>
        <w:rPr>
          <w:rFonts w:ascii="Consolas" w:hAnsi="Consolas" w:cs="Consolas"/>
          <w:highlight w:val="lightGray"/>
          <w:lang w:val="it-IT"/>
        </w:rPr>
      </w:pPr>
      <w:r w:rsidRPr="00EE0928">
        <w:rPr>
          <w:rFonts w:ascii="Consolas" w:hAnsi="Consolas" w:cs="Consolas"/>
          <w:highlight w:val="lightGray"/>
        </w:rPr>
        <w:t>*N*S***S*</w:t>
      </w:r>
    </w:p>
    <w:p w14:paraId="1170E2E0" w14:textId="77777777" w:rsidR="00053B83" w:rsidRPr="00EE0928" w:rsidRDefault="00A83472" w:rsidP="00563D4F">
      <w:pPr>
        <w:ind w:left="1418"/>
        <w:rPr>
          <w:rFonts w:ascii="Consolas" w:hAnsi="Consolas" w:cs="Consolas"/>
          <w:highlight w:val="lightGray"/>
          <w:lang w:val="it-IT"/>
        </w:rPr>
      </w:pPr>
      <w:r w:rsidRPr="00EE0928">
        <w:rPr>
          <w:rFonts w:ascii="Consolas" w:hAnsi="Consolas" w:cs="Consolas"/>
          <w:highlight w:val="lightGray"/>
        </w:rPr>
        <w:t>*NWW*EES*</w:t>
      </w:r>
    </w:p>
    <w:p w14:paraId="156C5655" w14:textId="77777777" w:rsidR="00053B83" w:rsidRPr="00EE0928" w:rsidRDefault="00A83472" w:rsidP="00563D4F">
      <w:pPr>
        <w:ind w:left="1418"/>
        <w:rPr>
          <w:rFonts w:ascii="Consolas" w:hAnsi="Consolas" w:cs="Consolas"/>
          <w:highlight w:val="lightGray"/>
          <w:lang w:val="it-IT"/>
        </w:rPr>
      </w:pPr>
      <w:r w:rsidRPr="00EE0928">
        <w:rPr>
          <w:rFonts w:ascii="Consolas" w:hAnsi="Consolas" w:cs="Consolas"/>
          <w:highlight w:val="lightGray"/>
        </w:rPr>
        <w:t>*****N*S*</w:t>
      </w:r>
    </w:p>
    <w:p w14:paraId="5A0EEBEA" w14:textId="77777777" w:rsidR="00053B83" w:rsidRPr="00EE0928" w:rsidRDefault="00A83472" w:rsidP="00563D4F">
      <w:pPr>
        <w:ind w:left="1418"/>
        <w:rPr>
          <w:rFonts w:ascii="Consolas" w:hAnsi="Consolas" w:cs="Consolas"/>
          <w:highlight w:val="lightGray"/>
          <w:lang w:val="it-IT"/>
        </w:rPr>
      </w:pPr>
      <w:r w:rsidRPr="00EE0928">
        <w:rPr>
          <w:rFonts w:ascii="Consolas" w:hAnsi="Consolas" w:cs="Consolas"/>
          <w:highlight w:val="lightGray"/>
        </w:rPr>
        <w:t>*EEEEN*S*</w:t>
      </w:r>
    </w:p>
    <w:p w14:paraId="782CE1E8" w14:textId="5B5A7453" w:rsidR="00A83472" w:rsidRPr="00EE0928" w:rsidRDefault="00A83472" w:rsidP="00563D4F">
      <w:pPr>
        <w:ind w:left="1418"/>
        <w:rPr>
          <w:rFonts w:ascii="Consolas" w:hAnsi="Consolas" w:cs="Consolas"/>
        </w:rPr>
      </w:pPr>
      <w:r w:rsidRPr="00EE0928">
        <w:rPr>
          <w:rFonts w:ascii="Consolas" w:hAnsi="Consolas" w:cs="Consolas"/>
          <w:highlight w:val="lightGray"/>
        </w:rPr>
        <w:t>*******S*</w:t>
      </w:r>
    </w:p>
    <w:p w14:paraId="382D83A5" w14:textId="45203592" w:rsidR="00AD1420" w:rsidRPr="00C73033" w:rsidRDefault="00AD1420" w:rsidP="00563D4F">
      <w:pPr>
        <w:ind w:left="1418"/>
      </w:pPr>
    </w:p>
    <w:p w14:paraId="7FB3F9B4" w14:textId="7F4A7C93" w:rsidR="00AD1420" w:rsidRPr="00053B83" w:rsidRDefault="00AD1420" w:rsidP="00563D4F">
      <w:pPr>
        <w:ind w:left="1418"/>
        <w:rPr>
          <w:lang w:val="it-IT"/>
        </w:rPr>
      </w:pPr>
      <w:r w:rsidRPr="007F680A">
        <w:rPr>
          <w:highlight w:val="lightGray"/>
          <w:lang w:val="it-IT"/>
        </w:rPr>
        <w:t>[P</w:t>
      </w:r>
      <w:r>
        <w:rPr>
          <w:highlight w:val="lightGray"/>
          <w:lang w:val="it-IT"/>
        </w:rPr>
        <w:t>8.21</w:t>
      </w:r>
      <w:r w:rsidRPr="007F680A">
        <w:rPr>
          <w:highlight w:val="lightGray"/>
          <w:lang w:val="it-IT"/>
        </w:rPr>
        <w:t>]</w:t>
      </w:r>
    </w:p>
    <w:sectPr w:rsidR="00AD1420" w:rsidRPr="00053B83" w:rsidSect="00C72392">
      <w:pgSz w:w="11906" w:h="16838" w:code="9"/>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consolata">
    <w:altName w:val="Calibri"/>
    <w:charset w:val="00"/>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4B28F5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86608F"/>
    <w:multiLevelType w:val="hybridMultilevel"/>
    <w:tmpl w:val="1AA45182"/>
    <w:lvl w:ilvl="0" w:tplc="4C2472BC">
      <w:start w:val="1"/>
      <w:numFmt w:val="decimal"/>
      <w:lvlText w:val="Esercizio %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rPr>
        <w:rFonts w:cs="Times New Roman"/>
      </w:rPr>
    </w:lvl>
    <w:lvl w:ilvl="2" w:tplc="040A0001">
      <w:start w:val="1"/>
      <w:numFmt w:val="bullet"/>
      <w:lvlText w:val=""/>
      <w:lvlJc w:val="left"/>
      <w:pPr>
        <w:ind w:left="1980" w:hanging="360"/>
      </w:pPr>
      <w:rPr>
        <w:rFonts w:ascii="Symbol" w:hAnsi="Symbol" w:hint="default"/>
      </w:rPr>
    </w:lvl>
    <w:lvl w:ilvl="3" w:tplc="04100001">
      <w:start w:val="1"/>
      <w:numFmt w:val="bullet"/>
      <w:lvlText w:val=""/>
      <w:lvlJc w:val="left"/>
      <w:pPr>
        <w:ind w:left="2520" w:hanging="360"/>
      </w:pPr>
      <w:rPr>
        <w:rFonts w:ascii="Symbol" w:hAnsi="Symbol"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35146C99"/>
    <w:multiLevelType w:val="hybridMultilevel"/>
    <w:tmpl w:val="D480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0D1925"/>
    <w:multiLevelType w:val="hybridMultilevel"/>
    <w:tmpl w:val="B046E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A9036F"/>
    <w:multiLevelType w:val="hybridMultilevel"/>
    <w:tmpl w:val="F70AD6C2"/>
    <w:lvl w:ilvl="0" w:tplc="9F1EE99C">
      <w:start w:val="1"/>
      <w:numFmt w:val="decimal"/>
      <w:lvlText w:val="Esercizio %1."/>
      <w:lvlJc w:val="left"/>
      <w:pPr>
        <w:ind w:left="360" w:hanging="360"/>
      </w:pPr>
      <w:rPr>
        <w:rFonts w:cs="Times New Roman" w:hint="default"/>
        <w:sz w:val="24"/>
        <w:szCs w:val="24"/>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596960B8"/>
    <w:multiLevelType w:val="hybridMultilevel"/>
    <w:tmpl w:val="AB661668"/>
    <w:lvl w:ilvl="0" w:tplc="93024AB0">
      <w:start w:val="1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D8"/>
    <w:rsid w:val="000100B1"/>
    <w:rsid w:val="00020538"/>
    <w:rsid w:val="0005351E"/>
    <w:rsid w:val="00053B83"/>
    <w:rsid w:val="00060A08"/>
    <w:rsid w:val="00064D96"/>
    <w:rsid w:val="0006671A"/>
    <w:rsid w:val="00082A13"/>
    <w:rsid w:val="000849F7"/>
    <w:rsid w:val="000A614C"/>
    <w:rsid w:val="000D6157"/>
    <w:rsid w:val="000E47E6"/>
    <w:rsid w:val="00126720"/>
    <w:rsid w:val="00127695"/>
    <w:rsid w:val="00130D32"/>
    <w:rsid w:val="001320E2"/>
    <w:rsid w:val="00144719"/>
    <w:rsid w:val="001611B2"/>
    <w:rsid w:val="001626FB"/>
    <w:rsid w:val="001673B0"/>
    <w:rsid w:val="00172B7F"/>
    <w:rsid w:val="00182C12"/>
    <w:rsid w:val="001833FE"/>
    <w:rsid w:val="001979AC"/>
    <w:rsid w:val="001B723A"/>
    <w:rsid w:val="001E25C0"/>
    <w:rsid w:val="001E766D"/>
    <w:rsid w:val="001E7B9F"/>
    <w:rsid w:val="001F024D"/>
    <w:rsid w:val="001F6507"/>
    <w:rsid w:val="001F7567"/>
    <w:rsid w:val="002438EB"/>
    <w:rsid w:val="00255728"/>
    <w:rsid w:val="00257770"/>
    <w:rsid w:val="00260713"/>
    <w:rsid w:val="00265437"/>
    <w:rsid w:val="00270E6E"/>
    <w:rsid w:val="002909C0"/>
    <w:rsid w:val="002C7444"/>
    <w:rsid w:val="002D5F24"/>
    <w:rsid w:val="003029BF"/>
    <w:rsid w:val="003433AC"/>
    <w:rsid w:val="003454E7"/>
    <w:rsid w:val="00373416"/>
    <w:rsid w:val="0038523F"/>
    <w:rsid w:val="003E4F69"/>
    <w:rsid w:val="003F1E32"/>
    <w:rsid w:val="0040347E"/>
    <w:rsid w:val="00404C99"/>
    <w:rsid w:val="00406F8F"/>
    <w:rsid w:val="004110C0"/>
    <w:rsid w:val="00422E1C"/>
    <w:rsid w:val="00423FF5"/>
    <w:rsid w:val="00424F9B"/>
    <w:rsid w:val="004431D8"/>
    <w:rsid w:val="00443321"/>
    <w:rsid w:val="00451931"/>
    <w:rsid w:val="00460FC4"/>
    <w:rsid w:val="0047045D"/>
    <w:rsid w:val="004754D8"/>
    <w:rsid w:val="004C2297"/>
    <w:rsid w:val="004C3D53"/>
    <w:rsid w:val="004C44F6"/>
    <w:rsid w:val="004E4EDA"/>
    <w:rsid w:val="00500D06"/>
    <w:rsid w:val="00513CC9"/>
    <w:rsid w:val="00522F3E"/>
    <w:rsid w:val="00535B2E"/>
    <w:rsid w:val="00547153"/>
    <w:rsid w:val="00562E0D"/>
    <w:rsid w:val="00563D4F"/>
    <w:rsid w:val="00580E3B"/>
    <w:rsid w:val="00584236"/>
    <w:rsid w:val="00590DEB"/>
    <w:rsid w:val="005A2177"/>
    <w:rsid w:val="005C2A9B"/>
    <w:rsid w:val="005D026A"/>
    <w:rsid w:val="005F3610"/>
    <w:rsid w:val="0062625D"/>
    <w:rsid w:val="00654E11"/>
    <w:rsid w:val="00664DDE"/>
    <w:rsid w:val="006664BF"/>
    <w:rsid w:val="0067238C"/>
    <w:rsid w:val="006746B4"/>
    <w:rsid w:val="00682719"/>
    <w:rsid w:val="0069673E"/>
    <w:rsid w:val="006B2520"/>
    <w:rsid w:val="006C5FA2"/>
    <w:rsid w:val="006C7F81"/>
    <w:rsid w:val="006E297E"/>
    <w:rsid w:val="00704F89"/>
    <w:rsid w:val="007158A2"/>
    <w:rsid w:val="0072381D"/>
    <w:rsid w:val="00725DB4"/>
    <w:rsid w:val="0074105C"/>
    <w:rsid w:val="0074340D"/>
    <w:rsid w:val="00756062"/>
    <w:rsid w:val="00760C63"/>
    <w:rsid w:val="0077041C"/>
    <w:rsid w:val="007733D8"/>
    <w:rsid w:val="0077566A"/>
    <w:rsid w:val="0079232B"/>
    <w:rsid w:val="007C048B"/>
    <w:rsid w:val="007C0A4A"/>
    <w:rsid w:val="007C1B78"/>
    <w:rsid w:val="007C3E7A"/>
    <w:rsid w:val="007C7C76"/>
    <w:rsid w:val="007D6E6F"/>
    <w:rsid w:val="007F097B"/>
    <w:rsid w:val="00842849"/>
    <w:rsid w:val="00875416"/>
    <w:rsid w:val="00892A1D"/>
    <w:rsid w:val="008A0320"/>
    <w:rsid w:val="008A303D"/>
    <w:rsid w:val="008A6CCF"/>
    <w:rsid w:val="008B1203"/>
    <w:rsid w:val="008C7143"/>
    <w:rsid w:val="008D2D5A"/>
    <w:rsid w:val="008F0B65"/>
    <w:rsid w:val="009110B5"/>
    <w:rsid w:val="0094321E"/>
    <w:rsid w:val="00950DF2"/>
    <w:rsid w:val="00961C43"/>
    <w:rsid w:val="00963C43"/>
    <w:rsid w:val="009745DF"/>
    <w:rsid w:val="009C2527"/>
    <w:rsid w:val="009C4AB9"/>
    <w:rsid w:val="009C4C2C"/>
    <w:rsid w:val="009E1270"/>
    <w:rsid w:val="009E362A"/>
    <w:rsid w:val="009F03A9"/>
    <w:rsid w:val="00A0380D"/>
    <w:rsid w:val="00A15783"/>
    <w:rsid w:val="00A17631"/>
    <w:rsid w:val="00A22D44"/>
    <w:rsid w:val="00A603D1"/>
    <w:rsid w:val="00A65FAA"/>
    <w:rsid w:val="00A70F12"/>
    <w:rsid w:val="00A83472"/>
    <w:rsid w:val="00A83E57"/>
    <w:rsid w:val="00A92A8D"/>
    <w:rsid w:val="00AC3393"/>
    <w:rsid w:val="00AC35D1"/>
    <w:rsid w:val="00AC5AA3"/>
    <w:rsid w:val="00AD1420"/>
    <w:rsid w:val="00AD5351"/>
    <w:rsid w:val="00B0289D"/>
    <w:rsid w:val="00B15AB9"/>
    <w:rsid w:val="00B60DC6"/>
    <w:rsid w:val="00B96812"/>
    <w:rsid w:val="00BA2ADF"/>
    <w:rsid w:val="00BC52F4"/>
    <w:rsid w:val="00BC6069"/>
    <w:rsid w:val="00BD36AA"/>
    <w:rsid w:val="00BD519D"/>
    <w:rsid w:val="00BE5AB9"/>
    <w:rsid w:val="00BF1F49"/>
    <w:rsid w:val="00C04E1B"/>
    <w:rsid w:val="00C20975"/>
    <w:rsid w:val="00C24983"/>
    <w:rsid w:val="00C4445A"/>
    <w:rsid w:val="00C535C8"/>
    <w:rsid w:val="00C543A1"/>
    <w:rsid w:val="00C7235C"/>
    <w:rsid w:val="00C72392"/>
    <w:rsid w:val="00C73033"/>
    <w:rsid w:val="00C91D62"/>
    <w:rsid w:val="00CA0935"/>
    <w:rsid w:val="00CD256F"/>
    <w:rsid w:val="00CE451D"/>
    <w:rsid w:val="00CE5DE3"/>
    <w:rsid w:val="00CF19FE"/>
    <w:rsid w:val="00CF42B9"/>
    <w:rsid w:val="00D05672"/>
    <w:rsid w:val="00D33C6D"/>
    <w:rsid w:val="00D374CE"/>
    <w:rsid w:val="00D51296"/>
    <w:rsid w:val="00D8663E"/>
    <w:rsid w:val="00D9065E"/>
    <w:rsid w:val="00D931D7"/>
    <w:rsid w:val="00D93867"/>
    <w:rsid w:val="00DA3B9B"/>
    <w:rsid w:val="00DB408E"/>
    <w:rsid w:val="00DE03E5"/>
    <w:rsid w:val="00DE2AFA"/>
    <w:rsid w:val="00DF4592"/>
    <w:rsid w:val="00E02601"/>
    <w:rsid w:val="00E078AF"/>
    <w:rsid w:val="00E140FA"/>
    <w:rsid w:val="00E75DD1"/>
    <w:rsid w:val="00E84B9A"/>
    <w:rsid w:val="00EC5CB2"/>
    <w:rsid w:val="00EE0928"/>
    <w:rsid w:val="00EE3F42"/>
    <w:rsid w:val="00F15655"/>
    <w:rsid w:val="00F31C2B"/>
    <w:rsid w:val="00F3404A"/>
    <w:rsid w:val="00F34440"/>
    <w:rsid w:val="00F51997"/>
    <w:rsid w:val="00F6286B"/>
    <w:rsid w:val="00F72BD5"/>
    <w:rsid w:val="00F74E56"/>
    <w:rsid w:val="00F906D4"/>
    <w:rsid w:val="00FA1F5F"/>
    <w:rsid w:val="00FA34C7"/>
    <w:rsid w:val="00FD2658"/>
    <w:rsid w:val="00FE0D95"/>
    <w:rsid w:val="00FE2F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B6FDB"/>
  <w15:docId w15:val="{7BDA60F0-C048-4FA2-8822-489A4FEF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ES_trad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519D"/>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Mappadocumento">
    <w:name w:val="Document Map"/>
    <w:basedOn w:val="Normale"/>
    <w:link w:val="MappadocumentoCarattere"/>
    <w:uiPriority w:val="99"/>
    <w:semiHidden/>
    <w:rsid w:val="007733D8"/>
    <w:pPr>
      <w:shd w:val="clear" w:color="auto" w:fill="000080"/>
    </w:pPr>
    <w:rPr>
      <w:rFonts w:ascii="Tahoma" w:hAnsi="Tahoma" w:cs="Tahoma"/>
      <w:sz w:val="20"/>
      <w:szCs w:val="20"/>
    </w:rPr>
  </w:style>
  <w:style w:type="character" w:customStyle="1" w:styleId="MappadocumentoCarattere">
    <w:name w:val="Mappa documento Carattere"/>
    <w:link w:val="Mappadocumento"/>
    <w:uiPriority w:val="99"/>
    <w:semiHidden/>
    <w:locked/>
    <w:rPr>
      <w:rFonts w:cs="Times New Roman"/>
      <w:sz w:val="2"/>
      <w:lang w:val="en-US" w:eastAsia="en-US"/>
    </w:rPr>
  </w:style>
  <w:style w:type="paragraph" w:styleId="PreformattatoHTML">
    <w:name w:val="HTML Preformatted"/>
    <w:basedOn w:val="Normale"/>
    <w:link w:val="PreformattatoHTMLCarattere"/>
    <w:uiPriority w:val="99"/>
    <w:rsid w:val="00B6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it-IT" w:eastAsia="ja-JP"/>
    </w:rPr>
  </w:style>
  <w:style w:type="character" w:customStyle="1" w:styleId="PreformattatoHTMLCarattere">
    <w:name w:val="Preformattato HTML Carattere"/>
    <w:link w:val="PreformattatoHTML"/>
    <w:uiPriority w:val="99"/>
    <w:locked/>
    <w:rsid w:val="00B60DC6"/>
    <w:rPr>
      <w:rFonts w:ascii="Courier New" w:hAnsi="Courier New" w:cs="Times New Roman"/>
    </w:rPr>
  </w:style>
  <w:style w:type="table" w:styleId="Grigliatabella">
    <w:name w:val="Table Grid"/>
    <w:basedOn w:val="Tabellanormale"/>
    <w:uiPriority w:val="99"/>
    <w:rsid w:val="00443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acolori-Colore11">
    <w:name w:val="Elenco a colori - Colore 11"/>
    <w:basedOn w:val="Normale"/>
    <w:uiPriority w:val="99"/>
    <w:rsid w:val="00CF19FE"/>
    <w:pPr>
      <w:ind w:left="720"/>
    </w:pPr>
  </w:style>
  <w:style w:type="paragraph" w:styleId="Testonormale">
    <w:name w:val="Plain Text"/>
    <w:basedOn w:val="Normale"/>
    <w:link w:val="TestonormaleCarattere"/>
    <w:uiPriority w:val="99"/>
    <w:rsid w:val="008C7143"/>
    <w:rPr>
      <w:rFonts w:ascii="Courier New" w:hAnsi="Courier New"/>
      <w:sz w:val="20"/>
      <w:szCs w:val="20"/>
    </w:rPr>
  </w:style>
  <w:style w:type="character" w:customStyle="1" w:styleId="TestonormaleCarattere">
    <w:name w:val="Testo normale Carattere"/>
    <w:link w:val="Testonormale"/>
    <w:uiPriority w:val="99"/>
    <w:locked/>
    <w:rsid w:val="008C7143"/>
    <w:rPr>
      <w:rFonts w:ascii="Courier New" w:hAnsi="Courier New" w:cs="Times New Roman"/>
      <w:lang w:val="en-US" w:eastAsia="en-US"/>
    </w:rPr>
  </w:style>
  <w:style w:type="paragraph" w:styleId="Testofumetto">
    <w:name w:val="Balloon Text"/>
    <w:basedOn w:val="Normale"/>
    <w:link w:val="TestofumettoCarattere"/>
    <w:uiPriority w:val="99"/>
    <w:semiHidden/>
    <w:rsid w:val="00522F3E"/>
    <w:rPr>
      <w:rFonts w:ascii="Tahoma" w:hAnsi="Tahoma" w:cs="Tahoma"/>
      <w:sz w:val="16"/>
      <w:szCs w:val="16"/>
    </w:rPr>
  </w:style>
  <w:style w:type="character" w:customStyle="1" w:styleId="TestofumettoCarattere">
    <w:name w:val="Testo fumetto Carattere"/>
    <w:link w:val="Testofumetto"/>
    <w:uiPriority w:val="99"/>
    <w:semiHidden/>
    <w:locked/>
    <w:rPr>
      <w:rFonts w:cs="Times New Roman"/>
      <w:sz w:val="2"/>
      <w:lang w:val="en-US" w:eastAsia="en-US"/>
    </w:rPr>
  </w:style>
  <w:style w:type="character" w:styleId="Rimandocommento">
    <w:name w:val="annotation reference"/>
    <w:uiPriority w:val="99"/>
    <w:semiHidden/>
    <w:rsid w:val="00522F3E"/>
    <w:rPr>
      <w:rFonts w:cs="Times New Roman"/>
      <w:sz w:val="16"/>
    </w:rPr>
  </w:style>
  <w:style w:type="paragraph" w:styleId="Testocommento">
    <w:name w:val="annotation text"/>
    <w:basedOn w:val="Normale"/>
    <w:link w:val="TestocommentoCarattere"/>
    <w:uiPriority w:val="99"/>
    <w:semiHidden/>
    <w:rsid w:val="00522F3E"/>
    <w:rPr>
      <w:sz w:val="20"/>
      <w:szCs w:val="20"/>
    </w:rPr>
  </w:style>
  <w:style w:type="character" w:customStyle="1" w:styleId="TestocommentoCarattere">
    <w:name w:val="Testo commento Carattere"/>
    <w:link w:val="Testocommento"/>
    <w:uiPriority w:val="99"/>
    <w:semiHidden/>
    <w:locked/>
    <w:rPr>
      <w:rFonts w:cs="Times New Roman"/>
      <w:sz w:val="20"/>
      <w:szCs w:val="20"/>
      <w:lang w:val="en-US" w:eastAsia="en-US"/>
    </w:rPr>
  </w:style>
  <w:style w:type="paragraph" w:styleId="Soggettocommento">
    <w:name w:val="annotation subject"/>
    <w:basedOn w:val="Testocommento"/>
    <w:next w:val="Testocommento"/>
    <w:link w:val="SoggettocommentoCarattere"/>
    <w:uiPriority w:val="99"/>
    <w:semiHidden/>
    <w:rsid w:val="00522F3E"/>
    <w:rPr>
      <w:b/>
      <w:bCs/>
    </w:rPr>
  </w:style>
  <w:style w:type="character" w:customStyle="1" w:styleId="SoggettocommentoCarattere">
    <w:name w:val="Soggetto commento Carattere"/>
    <w:link w:val="Soggettocommento"/>
    <w:uiPriority w:val="99"/>
    <w:semiHidden/>
    <w:locked/>
    <w:rPr>
      <w:rFonts w:cs="Times New Roman"/>
      <w:b/>
      <w:bCs/>
      <w:sz w:val="20"/>
      <w:szCs w:val="20"/>
      <w:lang w:val="en-US" w:eastAsia="en-US"/>
    </w:rPr>
  </w:style>
  <w:style w:type="paragraph" w:customStyle="1" w:styleId="Sfondoacolori-Colore11">
    <w:name w:val="Sfondo a colori - Colore 11"/>
    <w:hidden/>
    <w:uiPriority w:val="99"/>
    <w:semiHidden/>
    <w:rsid w:val="00A83E57"/>
    <w:rPr>
      <w:sz w:val="24"/>
      <w:szCs w:val="24"/>
      <w:lang w:val="en-US" w:eastAsia="en-US"/>
    </w:rPr>
  </w:style>
  <w:style w:type="paragraph" w:styleId="Paragrafoelenco">
    <w:name w:val="List Paragraph"/>
    <w:basedOn w:val="Normale"/>
    <w:uiPriority w:val="34"/>
    <w:qFormat/>
    <w:rsid w:val="00CE5DE3"/>
    <w:pPr>
      <w:ind w:left="720"/>
      <w:contextualSpacing/>
    </w:pPr>
  </w:style>
  <w:style w:type="character" w:styleId="Testosegnaposto">
    <w:name w:val="Placeholder Text"/>
    <w:basedOn w:val="Carpredefinitoparagrafo"/>
    <w:uiPriority w:val="99"/>
    <w:semiHidden/>
    <w:rsid w:val="00EE0928"/>
    <w:rPr>
      <w:color w:val="808080"/>
    </w:rPr>
  </w:style>
  <w:style w:type="character" w:styleId="Collegamentoipertestuale">
    <w:name w:val="Hyperlink"/>
    <w:basedOn w:val="Carpredefinitoparagrafo"/>
    <w:uiPriority w:val="99"/>
    <w:unhideWhenUsed/>
    <w:rsid w:val="00EE0928"/>
    <w:rPr>
      <w:color w:val="0000FF" w:themeColor="hyperlink"/>
      <w:u w:val="single"/>
    </w:rPr>
  </w:style>
  <w:style w:type="character" w:styleId="Menzionenonrisolta">
    <w:name w:val="Unresolved Mention"/>
    <w:basedOn w:val="Carpredefinitoparagrafo"/>
    <w:uiPriority w:val="99"/>
    <w:semiHidden/>
    <w:unhideWhenUsed/>
    <w:rsid w:val="00EE0928"/>
    <w:rPr>
      <w:color w:val="605E5C"/>
      <w:shd w:val="clear" w:color="auto" w:fill="E1DFDD"/>
    </w:rPr>
  </w:style>
  <w:style w:type="character" w:styleId="Collegamentovisitato">
    <w:name w:val="FollowedHyperlink"/>
    <w:basedOn w:val="Carpredefinitoparagrafo"/>
    <w:uiPriority w:val="99"/>
    <w:semiHidden/>
    <w:unhideWhenUsed/>
    <w:rsid w:val="00EE09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864682">
      <w:bodyDiv w:val="1"/>
      <w:marLeft w:val="0"/>
      <w:marRight w:val="0"/>
      <w:marTop w:val="0"/>
      <w:marBottom w:val="0"/>
      <w:divBdr>
        <w:top w:val="none" w:sz="0" w:space="0" w:color="auto"/>
        <w:left w:val="none" w:sz="0" w:space="0" w:color="auto"/>
        <w:bottom w:val="none" w:sz="0" w:space="0" w:color="auto"/>
        <w:right w:val="none" w:sz="0" w:space="0" w:color="auto"/>
      </w:divBdr>
    </w:div>
    <w:div w:id="945769513">
      <w:bodyDiv w:val="1"/>
      <w:marLeft w:val="0"/>
      <w:marRight w:val="0"/>
      <w:marTop w:val="0"/>
      <w:marBottom w:val="0"/>
      <w:divBdr>
        <w:top w:val="none" w:sz="0" w:space="0" w:color="auto"/>
        <w:left w:val="none" w:sz="0" w:space="0" w:color="auto"/>
        <w:bottom w:val="none" w:sz="0" w:space="0" w:color="auto"/>
        <w:right w:val="none" w:sz="0" w:space="0" w:color="auto"/>
      </w:divBdr>
    </w:div>
    <w:div w:id="1015351010">
      <w:bodyDiv w:val="1"/>
      <w:marLeft w:val="0"/>
      <w:marRight w:val="0"/>
      <w:marTop w:val="0"/>
      <w:marBottom w:val="0"/>
      <w:divBdr>
        <w:top w:val="none" w:sz="0" w:space="0" w:color="auto"/>
        <w:left w:val="none" w:sz="0" w:space="0" w:color="auto"/>
        <w:bottom w:val="none" w:sz="0" w:space="0" w:color="auto"/>
        <w:right w:val="none" w:sz="0" w:space="0" w:color="auto"/>
      </w:divBdr>
    </w:div>
    <w:div w:id="1042513487">
      <w:marLeft w:val="0"/>
      <w:marRight w:val="0"/>
      <w:marTop w:val="0"/>
      <w:marBottom w:val="0"/>
      <w:divBdr>
        <w:top w:val="none" w:sz="0" w:space="0" w:color="auto"/>
        <w:left w:val="none" w:sz="0" w:space="0" w:color="auto"/>
        <w:bottom w:val="none" w:sz="0" w:space="0" w:color="auto"/>
        <w:right w:val="none" w:sz="0" w:space="0" w:color="auto"/>
      </w:divBdr>
    </w:div>
    <w:div w:id="1042513488">
      <w:marLeft w:val="0"/>
      <w:marRight w:val="0"/>
      <w:marTop w:val="0"/>
      <w:marBottom w:val="0"/>
      <w:divBdr>
        <w:top w:val="none" w:sz="0" w:space="0" w:color="auto"/>
        <w:left w:val="none" w:sz="0" w:space="0" w:color="auto"/>
        <w:bottom w:val="none" w:sz="0" w:space="0" w:color="auto"/>
        <w:right w:val="none" w:sz="0" w:space="0" w:color="auto"/>
      </w:divBdr>
    </w:div>
    <w:div w:id="1042513489">
      <w:marLeft w:val="0"/>
      <w:marRight w:val="0"/>
      <w:marTop w:val="0"/>
      <w:marBottom w:val="0"/>
      <w:divBdr>
        <w:top w:val="none" w:sz="0" w:space="0" w:color="auto"/>
        <w:left w:val="none" w:sz="0" w:space="0" w:color="auto"/>
        <w:bottom w:val="none" w:sz="0" w:space="0" w:color="auto"/>
        <w:right w:val="none" w:sz="0" w:space="0" w:color="auto"/>
      </w:divBdr>
    </w:div>
    <w:div w:id="1042513490">
      <w:marLeft w:val="0"/>
      <w:marRight w:val="0"/>
      <w:marTop w:val="0"/>
      <w:marBottom w:val="0"/>
      <w:divBdr>
        <w:top w:val="none" w:sz="0" w:space="0" w:color="auto"/>
        <w:left w:val="none" w:sz="0" w:space="0" w:color="auto"/>
        <w:bottom w:val="none" w:sz="0" w:space="0" w:color="auto"/>
        <w:right w:val="none" w:sz="0" w:space="0" w:color="auto"/>
      </w:divBdr>
    </w:div>
    <w:div w:id="141855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a.gov/library/publications/the-world-factbook/rankorder/rawdata_2004.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750</Words>
  <Characters>4277</Characters>
  <Application>Microsoft Office Word</Application>
  <DocSecurity>0</DocSecurity>
  <Lines>35</Lines>
  <Paragraphs>10</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Lab XX 14BHD Informatica 20/21</vt:lpstr>
      <vt:lpstr>Lab XX 14BHD Informatica 20/21</vt:lpstr>
      <vt:lpstr>Lab XX 14BHD Informatica 20/21</vt:lpstr>
    </vt:vector>
  </TitlesOfParts>
  <Manager/>
  <Company>Politecnico di Torino</Company>
  <LinksUpToDate>false</LinksUpToDate>
  <CharactersWithSpaces>5017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XX 14BHD Informatica 20/21</dc:title>
  <dc:subject/>
  <dc:creator>Evelina Forno</dc:creator>
  <cp:keywords/>
  <dc:description/>
  <cp:lastModifiedBy>CORNO  FULVIO</cp:lastModifiedBy>
  <cp:revision>38</cp:revision>
  <cp:lastPrinted>2020-07-26T19:38:00Z</cp:lastPrinted>
  <dcterms:created xsi:type="dcterms:W3CDTF">2020-08-13T15:05:00Z</dcterms:created>
  <dcterms:modified xsi:type="dcterms:W3CDTF">2020-11-29T21:55:00Z</dcterms:modified>
  <cp:category/>
</cp:coreProperties>
</file>