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diagrams/data9.xml" ContentType="application/vnd.openxmlformats-officedocument.drawingml.diagramData+xml"/>
  <Override PartName="/word/diagrams/colors9.xml" ContentType="application/vnd.openxmlformats-officedocument.drawingml.diagramColors+xml"/>
  <Override PartName="/word/diagrams/quickStyle9.xml" ContentType="application/vnd.openxmlformats-officedocument.drawingml.diagramStyle+xml"/>
  <Override PartName="/word/diagrams/layout9.xml" ContentType="application/vnd.openxmlformats-officedocument.drawingml.diagramLayout+xml"/>
  <Override PartName="/word/diagrams/drawing9.xml" ContentType="application/vnd.openxmlformats-officedocument.drawingml.diagramDrawing+xml"/>
  <Override PartName="/word/header2.xml" ContentType="application/vnd.openxmlformats-officedocument.wordprocessingml.header+xml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KODERAT E RINJ</w:t>
      </w:r>
    </w:p>
    <w:p>
      <w:pPr>
        <w:pStyle w:val="Normal"/>
        <w:jc w:val="center"/>
        <w:rPr/>
      </w:pPr>
      <w:hyperlink r:id="rId2">
        <w:r>
          <w:rPr>
            <w:rStyle w:val="InternetLink"/>
            <w:b/>
            <w:sz w:val="28"/>
          </w:rPr>
          <w:t>www.</w:t>
        </w:r>
        <w:r>
          <w:rPr>
            <w:rStyle w:val="InternetLink"/>
            <w:b/>
            <w:sz w:val="28"/>
          </w:rPr>
          <w:t>HOW2</w:t>
        </w:r>
      </w:hyperlink>
      <w:r>
        <w:rPr>
          <w:b/>
          <w:sz w:val="28"/>
        </w:rPr>
        <w:t>.CODES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rFonts w:cs="Arial,Bold"/>
          <w:bCs/>
          <w:sz w:val="32"/>
          <w:szCs w:val="32"/>
        </w:rPr>
      </w:pPr>
      <w:r>
        <w:rPr>
          <w:rFonts w:cs="Arial,Bold"/>
          <w:bCs/>
          <w:sz w:val="32"/>
          <w:szCs w:val="32"/>
        </w:rPr>
        <w:t>Function Specification</w:t>
      </w:r>
    </w:p>
    <w:p>
      <w:pPr>
        <w:pStyle w:val="Normal"/>
        <w:jc w:val="center"/>
        <w:rPr>
          <w:rFonts w:cs="Arial,Bold"/>
          <w:bCs/>
          <w:sz w:val="32"/>
          <w:szCs w:val="32"/>
        </w:rPr>
      </w:pPr>
      <w:r>
        <w:rPr>
          <w:rFonts w:cs="Arial,Bold"/>
          <w:bCs/>
          <w:sz w:val="32"/>
          <w:szCs w:val="32"/>
        </w:rPr>
      </w:r>
    </w:p>
    <w:p>
      <w:pPr>
        <w:pStyle w:val="Normal"/>
        <w:jc w:val="center"/>
        <w:rPr>
          <w:rFonts w:cs="Arial,Bold"/>
          <w:bCs/>
          <w:sz w:val="32"/>
          <w:szCs w:val="32"/>
        </w:rPr>
      </w:pPr>
      <w:r>
        <w:rPr>
          <w:rFonts w:cs="Arial,Bold"/>
          <w:bCs/>
          <w:sz w:val="32"/>
          <w:szCs w:val="32"/>
        </w:rPr>
      </w:r>
    </w:p>
    <w:p>
      <w:pPr>
        <w:pStyle w:val="Normal"/>
        <w:jc w:val="center"/>
        <w:rPr>
          <w:rFonts w:cs="Arial,Bold"/>
          <w:bCs/>
          <w:sz w:val="32"/>
          <w:szCs w:val="32"/>
        </w:rPr>
      </w:pPr>
      <w:r>
        <w:rPr>
          <w:rFonts w:cs="Arial,Bold"/>
          <w:bCs/>
          <w:sz w:val="32"/>
          <w:szCs w:val="32"/>
        </w:rPr>
      </w:r>
    </w:p>
    <w:p>
      <w:pPr>
        <w:pStyle w:val="Normal"/>
        <w:jc w:val="center"/>
        <w:rPr>
          <w:rFonts w:cs="Arial,Bold"/>
          <w:bCs/>
          <w:sz w:val="32"/>
          <w:szCs w:val="32"/>
        </w:rPr>
      </w:pPr>
      <w:r>
        <w:rPr>
          <w:rFonts w:cs="Arial,Bold"/>
          <w:bCs/>
          <w:sz w:val="32"/>
          <w:szCs w:val="32"/>
        </w:rPr>
      </w:r>
    </w:p>
    <w:p>
      <w:pPr>
        <w:pStyle w:val="Normal"/>
        <w:jc w:val="center"/>
        <w:rPr>
          <w:rFonts w:cs="Arial,Bold"/>
          <w:bCs/>
          <w:sz w:val="32"/>
          <w:szCs w:val="32"/>
        </w:rPr>
      </w:pPr>
      <w:r>
        <w:rPr>
          <w:rFonts w:cs="Arial,Bold"/>
          <w:bCs/>
          <w:sz w:val="32"/>
          <w:szCs w:val="32"/>
        </w:rPr>
      </w:r>
    </w:p>
    <w:p>
      <w:pPr>
        <w:pStyle w:val="Normal"/>
        <w:jc w:val="center"/>
        <w:rPr>
          <w:rFonts w:cs="Arial,Bold"/>
          <w:bCs/>
          <w:sz w:val="32"/>
          <w:szCs w:val="32"/>
        </w:rPr>
      </w:pPr>
      <w:r>
        <w:rPr>
          <w:rFonts w:cs="Arial,Bold"/>
          <w:bCs/>
          <w:sz w:val="32"/>
          <w:szCs w:val="32"/>
        </w:rPr>
      </w:r>
    </w:p>
    <w:p>
      <w:pPr>
        <w:pStyle w:val="Normal"/>
        <w:jc w:val="center"/>
        <w:rPr>
          <w:rFonts w:cs="Arial,Bold"/>
          <w:bCs/>
          <w:sz w:val="32"/>
          <w:szCs w:val="32"/>
        </w:rPr>
      </w:pPr>
      <w:r>
        <w:rPr>
          <w:rFonts w:cs="Arial,Bold"/>
          <w:bCs/>
          <w:sz w:val="32"/>
          <w:szCs w:val="32"/>
        </w:rPr>
      </w:r>
    </w:p>
    <w:p>
      <w:pPr>
        <w:pStyle w:val="Normal"/>
        <w:jc w:val="center"/>
        <w:rPr>
          <w:rFonts w:cs="Arial,Bold"/>
          <w:bCs/>
          <w:sz w:val="32"/>
          <w:szCs w:val="32"/>
        </w:rPr>
      </w:pPr>
      <w:r>
        <w:rPr>
          <w:rFonts w:cs="Arial,Bold"/>
          <w:bCs/>
          <w:sz w:val="32"/>
          <w:szCs w:val="32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sdt>
      <w:sdtPr>
        <w:docPartObj>
          <w:docPartGallery w:val="Table of Contents"/>
          <w:docPartUnique w:val="true"/>
        </w:docPartObj>
        <w:id w:val="108946556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right" w:pos="9350" w:leader="dot"/>
            </w:tabs>
            <w:rPr>
              <w:lang w:eastAsia="en-US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09471899">
            <w:r>
              <w:rPr>
                <w:webHidden/>
                <w:rStyle w:val="IndexLink"/>
              </w:rPr>
              <w:t>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_Toc409471899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eastAsia="en-US"/>
            </w:rPr>
          </w:pPr>
          <w:hyperlink w:anchor="_Toc409471900">
            <w:r>
              <w:rPr>
                <w:webHidden/>
                <w:rStyle w:val="IndexLink"/>
              </w:rPr>
              <w:t>Methodology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_Toc409471900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lang w:eastAsia="en-US"/>
            </w:rPr>
          </w:pPr>
          <w:hyperlink w:anchor="_Toc409471901">
            <w:r>
              <w:rPr>
                <w:webHidden/>
                <w:rStyle w:val="IndexLink"/>
              </w:rPr>
              <w:t>Technology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_Toc409471901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eastAsia="en-US"/>
            </w:rPr>
          </w:pPr>
          <w:hyperlink w:anchor="_Toc409471902">
            <w:r>
              <w:rPr>
                <w:webHidden/>
                <w:rStyle w:val="IndexLink"/>
              </w:rPr>
              <w:t>Main feature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_Toc409471902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eastAsia="en-US"/>
            </w:rPr>
          </w:pPr>
          <w:hyperlink w:anchor="_Toc409471903">
            <w:r>
              <w:rPr>
                <w:webHidden/>
                <w:rStyle w:val="IndexLink"/>
              </w:rPr>
              <w:t>Objectives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_Toc409471903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eastAsia="en-US"/>
            </w:rPr>
          </w:pPr>
          <w:hyperlink w:anchor="_Toc409471904">
            <w:r>
              <w:rPr>
                <w:webHidden/>
                <w:rStyle w:val="IndexLink"/>
              </w:rPr>
              <w:t>Target Audience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_Toc409471904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eastAsia="en-US"/>
            </w:rPr>
          </w:pPr>
          <w:hyperlink w:anchor="_Toc409471905">
            <w:r>
              <w:rPr>
                <w:webHidden/>
                <w:rStyle w:val="IndexLink"/>
              </w:rPr>
              <w:t>Sitemap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_Toc409471905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eastAsia="en-US"/>
            </w:rPr>
          </w:pPr>
          <w:hyperlink w:anchor="_Toc409471906">
            <w:r>
              <w:rPr>
                <w:webHidden/>
                <w:rStyle w:val="IndexLink"/>
              </w:rPr>
              <w:t>Height-level Flow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_Toc409471906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eastAsia="en-US"/>
            </w:rPr>
          </w:pPr>
          <w:hyperlink w:anchor="_Toc409471907">
            <w:r>
              <w:rPr>
                <w:webHidden/>
                <w:rStyle w:val="IndexLink"/>
              </w:rPr>
              <w:t>Wireframe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_Toc409471907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eastAsia="en-US"/>
            </w:rPr>
          </w:pPr>
          <w:hyperlink w:anchor="_Toc409471908">
            <w:r>
              <w:rPr>
                <w:webHidden/>
                <w:rStyle w:val="IndexLink"/>
              </w:rPr>
              <w:t>Non-Functional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_Toc409471908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eastAsia="en-US"/>
            </w:rPr>
          </w:pPr>
          <w:hyperlink w:anchor="_Toc409471909">
            <w:r>
              <w:rPr>
                <w:webHidden/>
                <w:rStyle w:val="IndexLink"/>
              </w:rPr>
              <w:t>Graphic Design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_Toc409471909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lang w:eastAsia="en-US"/>
            </w:rPr>
          </w:pPr>
          <w:hyperlink w:anchor="_Toc409471910">
            <w:r>
              <w:rPr>
                <w:webHidden/>
                <w:rStyle w:val="IndexLink"/>
              </w:rPr>
              <w:t>Responsive 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_Toc409471910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eastAsia="en-US"/>
            </w:rPr>
          </w:pPr>
          <w:hyperlink w:anchor="_Toc409471911">
            <w:r>
              <w:rPr>
                <w:webHidden/>
                <w:rStyle w:val="IndexLink"/>
              </w:rPr>
              <w:t>Timelines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_Toc409471911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lang w:eastAsia="en-US"/>
            </w:rPr>
          </w:pPr>
          <w:hyperlink w:anchor="_Toc409471912">
            <w:r>
              <w:rPr>
                <w:webHidden/>
                <w:rStyle w:val="IndexLink"/>
              </w:rPr>
              <w:t>Testing Scenarios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_Toc409471912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sz w:val="36"/>
        </w:rPr>
      </w:pPr>
      <w:bookmarkStart w:id="0" w:name="_GoBack"/>
      <w:bookmarkStart w:id="1" w:name="_GoBack"/>
      <w:bookmarkEnd w:id="1"/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tabs>
          <w:tab w:val="left" w:pos="3165" w:leader="none"/>
        </w:tabs>
        <w:rPr>
          <w:sz w:val="36"/>
        </w:rPr>
      </w:pPr>
      <w:r>
        <w:rPr>
          <w:sz w:val="36"/>
        </w:rPr>
        <w:tab/>
      </w:r>
    </w:p>
    <w:p>
      <w:pPr>
        <w:pStyle w:val="Heading1"/>
        <w:rPr/>
      </w:pPr>
      <w:bookmarkStart w:id="2" w:name="_Toc409471899"/>
      <w:bookmarkEnd w:id="2"/>
      <w:r>
        <w:rPr/>
        <w:t>Overview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</w:rPr>
        <w:t>Project called “</w:t>
      </w:r>
      <w:r>
        <w:rPr>
          <w:sz w:val="24"/>
        </w:rPr>
        <w:t>HOW2.CODES</w:t>
      </w:r>
      <w:r>
        <w:rPr>
          <w:sz w:val="24"/>
        </w:rPr>
        <w:t>” is web based software application to teach kids how to code. It’s focused in basic operation, add information, refresh information, browse information, search information, like, comment and share every information.</w:t>
      </w:r>
    </w:p>
    <w:p>
      <w:pPr>
        <w:pStyle w:val="Normal"/>
        <w:rPr>
          <w:sz w:val="24"/>
        </w:rPr>
      </w:pPr>
      <w:r>
        <w:rPr>
          <w:sz w:val="24"/>
        </w:rPr>
        <w:t>All information will be presented with text, photo and video. All of that information will be presented step by step and will be clear to all.</w:t>
      </w:r>
    </w:p>
    <w:p>
      <w:pPr>
        <w:pStyle w:val="Normal"/>
        <w:rPr>
          <w:sz w:val="24"/>
        </w:rPr>
      </w:pPr>
      <w:r>
        <w:rPr>
          <w:sz w:val="24"/>
        </w:rPr>
        <w:t>This website will be too easy to use by beginners and advanced users.</w:t>
      </w:r>
    </w:p>
    <w:p>
      <w:pPr>
        <w:pStyle w:val="Normal"/>
        <w:rPr/>
      </w:pPr>
      <w:r>
        <w:rPr/>
      </w:r>
    </w:p>
    <w:p>
      <w:pPr>
        <w:pStyle w:val="Heading1"/>
        <w:rPr>
          <w:sz w:val="24"/>
        </w:rPr>
      </w:pPr>
      <w:bookmarkStart w:id="3" w:name="_Toc409471900"/>
      <w:bookmarkEnd w:id="3"/>
      <w:r>
        <w:rPr/>
        <w:t>Methodology</w:t>
      </w:r>
    </w:p>
    <w:p>
      <w:pPr>
        <w:pStyle w:val="Normal"/>
        <w:rPr>
          <w:sz w:val="24"/>
        </w:rPr>
      </w:pPr>
      <w:r>
        <w:rPr>
          <w:sz w:val="24"/>
        </w:rPr>
        <w:t>This project will be delivered in a 3 phases:</w:t>
      </w:r>
    </w:p>
    <w:p>
      <w:pPr>
        <w:pStyle w:val="Normal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13" wp14:anchorId="437C81BB">
                <wp:simplePos x="0" y="0"/>
                <wp:positionH relativeFrom="column">
                  <wp:posOffset>34290</wp:posOffset>
                </wp:positionH>
                <wp:positionV relativeFrom="paragraph">
                  <wp:posOffset>33655</wp:posOffset>
                </wp:positionV>
                <wp:extent cx="2019300" cy="578485"/>
                <wp:effectExtent l="57150" t="38100" r="77470" b="88900"/>
                <wp:wrapNone/>
                <wp:docPr id="1" name="Rounded 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20" cy="577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6aac4"/>
                          </a:solidFill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PHASE 1: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br/>
                              <w:t>Creative Concept &amp; Information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5E933277">
                <wp:simplePos x="0" y="0"/>
                <wp:positionH relativeFrom="column">
                  <wp:posOffset>2336800</wp:posOffset>
                </wp:positionH>
                <wp:positionV relativeFrom="paragraph">
                  <wp:posOffset>33655</wp:posOffset>
                </wp:positionV>
                <wp:extent cx="1906905" cy="578485"/>
                <wp:effectExtent l="57150" t="38100" r="74930" b="88900"/>
                <wp:wrapNone/>
                <wp:docPr id="3" name="Rounded 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00" cy="577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6aac4"/>
                          </a:solidFill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PHASE 2: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br/>
                              <w:t>Front-end Development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7B9D96E1">
                <wp:simplePos x="0" y="0"/>
                <wp:positionH relativeFrom="column">
                  <wp:posOffset>4532630</wp:posOffset>
                </wp:positionH>
                <wp:positionV relativeFrom="paragraph">
                  <wp:posOffset>39370</wp:posOffset>
                </wp:positionV>
                <wp:extent cx="1906905" cy="578485"/>
                <wp:effectExtent l="57150" t="38100" r="74930" b="88900"/>
                <wp:wrapNone/>
                <wp:docPr id="5" name="Rounded 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00" cy="577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6aac4"/>
                          </a:solidFill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PHASE 2: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br/>
                              <w:t>Back-end Development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6" wp14:anchorId="38342E19">
                <wp:simplePos x="0" y="0"/>
                <wp:positionH relativeFrom="column">
                  <wp:posOffset>2052320</wp:posOffset>
                </wp:positionH>
                <wp:positionV relativeFrom="paragraph">
                  <wp:posOffset>334010</wp:posOffset>
                </wp:positionV>
                <wp:extent cx="285115" cy="9525"/>
                <wp:effectExtent l="0" t="76200" r="20320" b="106045"/>
                <wp:wrapNone/>
                <wp:docPr id="7" name="Straight Arrow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440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20" stroked="t" style="position:absolute;margin-left:161.6pt;margin-top:26.3pt;width:22.35pt;height:0.65pt;flip:y" wp14:anchorId="38342E19" type="shapetype_32">
                <w10:wrap type="none"/>
                <v:fill o:detectmouseclick="t" on="false"/>
                <v:stroke color="#4a7ebb" weight="9360" endarrow="open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114300" distR="113665" simplePos="0" locked="0" layoutInCell="1" allowOverlap="1" relativeHeight="17" wp14:anchorId="308EEFF1">
                <wp:simplePos x="0" y="0"/>
                <wp:positionH relativeFrom="column">
                  <wp:posOffset>4239895</wp:posOffset>
                </wp:positionH>
                <wp:positionV relativeFrom="paragraph">
                  <wp:posOffset>-1270</wp:posOffset>
                </wp:positionV>
                <wp:extent cx="285115" cy="8890"/>
                <wp:effectExtent l="0" t="76200" r="20320" b="106045"/>
                <wp:wrapNone/>
                <wp:docPr id="8" name="Straight Arrow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4400" cy="8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1" stroked="t" style="position:absolute;margin-left:333.85pt;margin-top:-0.1pt;width:22.35pt;height:0.6pt;flip:y" wp14:anchorId="308EEFF1" type="shapetype_32">
                <w10:wrap type="none"/>
                <v:fill o:detectmouseclick="t" on="false"/>
                <v:stroke color="#4a7ebb" weight="9360" endarrow="open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bookmarkStart w:id="4" w:name="_Toc409471901"/>
      <w:bookmarkEnd w:id="4"/>
      <w:r>
        <w:rPr/>
        <w:t>Technology</w:t>
      </w:r>
    </w:p>
    <w:p>
      <w:pPr>
        <w:pStyle w:val="Normal"/>
        <w:rPr>
          <w:sz w:val="24"/>
        </w:rPr>
      </w:pPr>
      <w:r>
        <w:rPr>
          <w:sz w:val="24"/>
        </w:rPr>
        <w:t>This web application will be developed using:</w:t>
      </w:r>
    </w:p>
    <w:p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Database: MySQL</w:t>
      </w:r>
    </w:p>
    <w:p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Programing language: PHP, Laravel</w:t>
      </w:r>
    </w:p>
    <w:p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Client Side: CSS3, HTML3, Bootstrap Framework, jQuery</w:t>
      </w:r>
    </w:p>
    <w:p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Server: Apache</w:t>
      </w:r>
    </w:p>
    <w:p>
      <w:pPr>
        <w:pStyle w:val="ListParagraph"/>
        <w:numPr>
          <w:ilvl w:val="0"/>
          <w:numId w:val="6"/>
        </w:numPr>
        <w:rPr/>
      </w:pPr>
      <w:r>
        <w:rPr>
          <w:sz w:val="24"/>
        </w:rPr>
        <w:t>IDE: Sublime Text 2</w:t>
      </w:r>
    </w:p>
    <w:p>
      <w:pPr>
        <w:pStyle w:val="Heading1"/>
        <w:rPr/>
      </w:pPr>
      <w:bookmarkStart w:id="5" w:name="_Toc409471902"/>
      <w:bookmarkEnd w:id="5"/>
      <w:r>
        <w:rPr/>
        <w:t>Main feature</w:t>
      </w:r>
    </w:p>
    <w:p>
      <w:pPr>
        <w:pStyle w:val="Normal"/>
        <w:rPr/>
      </w:pPr>
      <w:r>
        <w:rPr>
          <w:sz w:val="24"/>
        </w:rPr>
        <w:t>HOW2.CODES</w:t>
      </w:r>
      <w:r>
        <w:rPr>
          <w:sz w:val="24"/>
        </w:rPr>
        <w:t xml:space="preserve"> is an website allowing visitors to teach how to code.</w:t>
      </w:r>
    </w:p>
    <w:p>
      <w:pPr>
        <w:pStyle w:val="Normal"/>
        <w:rPr>
          <w:sz w:val="24"/>
        </w:rPr>
      </w:pPr>
      <w:r>
        <w:rPr>
          <w:sz w:val="24"/>
        </w:rPr>
        <w:t>Individual functions include: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Browse information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Search information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View an article details (with up to one image and one thumbnail and a video)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Like information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Comment articles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Share information</w:t>
      </w:r>
    </w:p>
    <w:p>
      <w:pPr>
        <w:pStyle w:val="Normal"/>
        <w:rPr>
          <w:sz w:val="24"/>
        </w:rPr>
      </w:pPr>
      <w:r>
        <w:rPr>
          <w:sz w:val="24"/>
        </w:rPr>
        <w:t>Administrative functions include: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Add / edit / delete categories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Add / edit / delete information</w:t>
      </w:r>
    </w:p>
    <w:p>
      <w:pPr>
        <w:pStyle w:val="Heading1"/>
        <w:rPr/>
      </w:pPr>
      <w:bookmarkStart w:id="6" w:name="_Toc409471903"/>
      <w:bookmarkEnd w:id="6"/>
      <w:r>
        <w:rPr/>
        <w:t>Objectives</w:t>
      </w:r>
    </w:p>
    <w:p>
      <w:pPr>
        <w:pStyle w:val="Normal"/>
        <w:rPr/>
      </w:pPr>
      <w:r>
        <w:rPr/>
        <w:t>We need a website to create a place from which children’s can learn how to start coding. If our website is a place where children’s keep as reference for themselves and refers to others to learn coding then we can say outcomes are achieved. Objectives are measurable because are a lot of kids who want to start coding.</w:t>
      </w:r>
    </w:p>
    <w:p>
      <w:pPr>
        <w:pStyle w:val="Heading1"/>
        <w:rPr/>
      </w:pPr>
      <w:bookmarkStart w:id="7" w:name="_Toc409471904"/>
      <w:bookmarkEnd w:id="7"/>
      <w:r>
        <w:rPr/>
        <w:t>Target Audience</w:t>
      </w:r>
    </w:p>
    <w:p>
      <w:pPr>
        <w:pStyle w:val="Normal"/>
        <w:rPr/>
      </w:pPr>
      <w:r>
        <w:rPr>
          <w:sz w:val="24"/>
        </w:rPr>
        <w:t>The target audience of the site would be the general kids, young people and professors who are interested to teach and learn about coding.</w:t>
      </w:r>
    </w:p>
    <w:p>
      <w:pPr>
        <w:pStyle w:val="Heading1"/>
        <w:rPr/>
      </w:pPr>
      <w:bookmarkStart w:id="8" w:name="_Toc409471905"/>
      <w:bookmarkEnd w:id="8"/>
      <w:r>
        <w:drawing>
          <wp:anchor behindDoc="0" distT="0" distB="0" distL="114300" distR="114300" simplePos="0" locked="0" layoutInCell="1" allowOverlap="1" relativeHeight="18" wp14:anchorId="33EF4188">
            <wp:simplePos x="0" y="0"/>
            <wp:positionH relativeFrom="column">
              <wp:posOffset>1899285</wp:posOffset>
            </wp:positionH>
            <wp:positionV relativeFrom="paragraph">
              <wp:posOffset>-2540</wp:posOffset>
            </wp:positionV>
            <wp:extent cx="4507230" cy="2760980"/>
            <wp:effectExtent l="76200" t="0" r="0" b="0"/>
            <wp:wrapNone/>
            <wp:docPr id="9" name="Diagram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" r:lo="rId4" r:qs="rId5" r:cs="rId6"/>
              </a:graphicData>
            </a:graphic>
          </wp:anchor>
        </w:drawing>
      </w:r>
      <w:r>
        <w:rPr/>
        <w:t>Sitemap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Main navigation:</w:t>
      </w:r>
    </w:p>
    <w:p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Home</w:t>
      </w:r>
    </w:p>
    <w:p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About us</w:t>
      </w:r>
    </w:p>
    <w:p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Learn</w:t>
      </w:r>
    </w:p>
    <w:p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Teach</w:t>
      </w:r>
    </w:p>
    <w:p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Search</w:t>
      </w:r>
    </w:p>
    <w:p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Sign in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Administrative navigation:</w:t>
      </w:r>
    </w:p>
    <w:p>
      <w:pPr>
        <w:pStyle w:val="Normal"/>
        <w:rPr>
          <w:sz w:val="24"/>
        </w:rPr>
      </w:pPr>
      <w:r>
        <w:rPr>
          <w:sz w:val="24"/>
        </w:rPr>
        <w:t xml:space="preserve">When the site administrator is logged in, the Main Navigation will change to the following: </w:t>
      </w:r>
    </w:p>
    <w:p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Home</w:t>
      </w:r>
    </w:p>
    <w:p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Information</w:t>
      </w:r>
    </w:p>
    <w:p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Logout</w:t>
      </w:r>
    </w:p>
    <w:p>
      <w:pPr>
        <w:pStyle w:val="Heading1"/>
        <w:tabs>
          <w:tab w:val="left" w:pos="7349" w:leader="none"/>
        </w:tabs>
        <w:rPr/>
      </w:pPr>
      <w:r>
        <w:rPr/>
      </w:r>
    </w:p>
    <w:p>
      <w:pPr>
        <w:pStyle w:val="Heading1"/>
        <w:tabs>
          <w:tab w:val="left" w:pos="7349" w:leader="none"/>
        </w:tabs>
        <w:rPr/>
      </w:pPr>
      <w:bookmarkStart w:id="9" w:name="_Toc409471906"/>
      <w:r>
        <w:rPr/>
        <w:t>Height-level Flow</w:t>
      </w:r>
      <w:bookmarkEnd w:id="9"/>
      <w:r>
        <w:rPr/>
        <w:tab/>
      </w:r>
    </w:p>
    <w:p>
      <w:pPr>
        <w:pStyle w:val="Normal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39D2E397">
                <wp:simplePos x="0" y="0"/>
                <wp:positionH relativeFrom="column">
                  <wp:posOffset>21590</wp:posOffset>
                </wp:positionH>
                <wp:positionV relativeFrom="paragraph">
                  <wp:posOffset>605790</wp:posOffset>
                </wp:positionV>
                <wp:extent cx="973455" cy="344170"/>
                <wp:effectExtent l="57150" t="38100" r="74930" b="94615"/>
                <wp:wrapNone/>
                <wp:docPr id="10" name="Rounded 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20" cy="343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6aac4"/>
                          </a:solidFill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Information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6F131CA3">
                <wp:simplePos x="0" y="0"/>
                <wp:positionH relativeFrom="column">
                  <wp:posOffset>1462405</wp:posOffset>
                </wp:positionH>
                <wp:positionV relativeFrom="paragraph">
                  <wp:posOffset>503555</wp:posOffset>
                </wp:positionV>
                <wp:extent cx="900430" cy="512445"/>
                <wp:effectExtent l="57150" t="38100" r="72390" b="97790"/>
                <wp:wrapNone/>
                <wp:docPr id="12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640" cy="511920"/>
                        </a:xfrm>
                        <a:prstGeom prst="rect">
                          <a:avLst/>
                        </a:prstGeom>
                        <a:ln>
                          <a:solidFill>
                            <a:srgbClr val="46aac4"/>
                          </a:solidFill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Browse information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bfecff" stroked="t" style="position:absolute;margin-left:115.15pt;margin-top:39.65pt;width:70.8pt;height:40.25pt" wp14:anchorId="6F131CA3">
                <w10:wrap type="square"/>
                <v:fill o:detectmouseclick="t" color2="#e6f7ff"/>
                <v:stroke color="#46aac4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Browse information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1102A3A5">
                <wp:simplePos x="0" y="0"/>
                <wp:positionH relativeFrom="column">
                  <wp:posOffset>994410</wp:posOffset>
                </wp:positionH>
                <wp:positionV relativeFrom="paragraph">
                  <wp:posOffset>767080</wp:posOffset>
                </wp:positionV>
                <wp:extent cx="469265" cy="0"/>
                <wp:effectExtent l="0" t="76200" r="27305" b="114300"/>
                <wp:wrapNone/>
                <wp:docPr id="14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2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" stroked="t" style="position:absolute;margin-left:78.3pt;margin-top:-5098.1pt;width:36.85pt;height:5158.5pt" wp14:anchorId="1102A3A5" type="shapetype_32">
                <w10:wrap type="none"/>
                <v:fill o:detectmouseclick="t" on="false"/>
                <v:stroke color="#4a7ebb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0390DDE4">
                <wp:simplePos x="0" y="0"/>
                <wp:positionH relativeFrom="column">
                  <wp:posOffset>4335780</wp:posOffset>
                </wp:positionH>
                <wp:positionV relativeFrom="paragraph">
                  <wp:posOffset>501650</wp:posOffset>
                </wp:positionV>
                <wp:extent cx="899795" cy="512445"/>
                <wp:effectExtent l="57150" t="38100" r="72390" b="97790"/>
                <wp:wrapNone/>
                <wp:docPr id="15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511920"/>
                        </a:xfrm>
                        <a:prstGeom prst="rect">
                          <a:avLst/>
                        </a:prstGeom>
                        <a:ln>
                          <a:solidFill>
                            <a:srgbClr val="46aac4"/>
                          </a:solidFill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Information detail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#bfecff" stroked="t" style="position:absolute;margin-left:341.4pt;margin-top:39.5pt;width:70.75pt;height:40.25pt" wp14:anchorId="0390DDE4">
                <w10:wrap type="square"/>
                <v:fill o:detectmouseclick="t" color2="#e6f7ff"/>
                <v:stroke color="#46aac4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Information detail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6038012E">
                <wp:simplePos x="0" y="0"/>
                <wp:positionH relativeFrom="column">
                  <wp:posOffset>2360930</wp:posOffset>
                </wp:positionH>
                <wp:positionV relativeFrom="paragraph">
                  <wp:posOffset>769620</wp:posOffset>
                </wp:positionV>
                <wp:extent cx="1972945" cy="0"/>
                <wp:effectExtent l="0" t="76200" r="28575" b="114300"/>
                <wp:wrapNone/>
                <wp:docPr id="17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4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" stroked="t" style="position:absolute;margin-left:185.9pt;margin-top:-5098.1pt;width:155.25pt;height:5158.7pt" wp14:anchorId="6038012E" type="shapetype_32">
                <w10:wrap type="none"/>
                <v:fill o:detectmouseclick="t" on="false"/>
                <v:stroke color="#4a7ebb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031803FC">
                <wp:simplePos x="0" y="0"/>
                <wp:positionH relativeFrom="column">
                  <wp:posOffset>2851785</wp:posOffset>
                </wp:positionH>
                <wp:positionV relativeFrom="paragraph">
                  <wp:posOffset>663575</wp:posOffset>
                </wp:positionV>
                <wp:extent cx="886460" cy="212090"/>
                <wp:effectExtent l="0" t="0" r="28575" b="17145"/>
                <wp:wrapNone/>
                <wp:docPr id="18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960" cy="21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Select information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fillcolor="white" stroked="t" style="position:absolute;margin-left:224.55pt;margin-top:52.25pt;width:69.7pt;height:16.6pt" wp14:anchorId="031803FC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4"/>
                        </w:rPr>
                        <w:t>Select information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2463D160">
                <wp:simplePos x="0" y="0"/>
                <wp:positionH relativeFrom="column">
                  <wp:posOffset>2581275</wp:posOffset>
                </wp:positionH>
                <wp:positionV relativeFrom="paragraph">
                  <wp:posOffset>501015</wp:posOffset>
                </wp:positionV>
                <wp:extent cx="1747520" cy="159385"/>
                <wp:effectExtent l="0" t="0" r="24765" b="31750"/>
                <wp:wrapNone/>
                <wp:docPr id="20" name="Elbow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46720" cy="1587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Elbow Connector 10" stroked="t" style="position:absolute;margin-left:203.25pt;margin-top:39.45pt;width:137.5pt;height:12.45pt;rotation:180" wp14:anchorId="2463D160" type="shapetype_34">
                <w10:wrap type="none"/>
                <v:fill o:detectmouseclick="t" on="false"/>
                <v:stroke color="#4a7ebb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46D0FD9D">
                <wp:simplePos x="0" y="0"/>
                <wp:positionH relativeFrom="column">
                  <wp:posOffset>2897505</wp:posOffset>
                </wp:positionH>
                <wp:positionV relativeFrom="paragraph">
                  <wp:posOffset>380365</wp:posOffset>
                </wp:positionV>
                <wp:extent cx="874395" cy="206375"/>
                <wp:effectExtent l="0" t="0" r="21590" b="22860"/>
                <wp:wrapNone/>
                <wp:docPr id="21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20" cy="20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3"/>
                              </w:rPr>
                              <w:t>Back to information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fillcolor="white" stroked="t" style="position:absolute;margin-left:228.15pt;margin-top:29.95pt;width:68.75pt;height:16.15pt" wp14:anchorId="46D0FD9D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3"/>
                        </w:rPr>
                        <w:t>Back to information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2DB8D029">
                <wp:simplePos x="0" y="0"/>
                <wp:positionH relativeFrom="column">
                  <wp:posOffset>2419350</wp:posOffset>
                </wp:positionH>
                <wp:positionV relativeFrom="paragraph">
                  <wp:posOffset>251460</wp:posOffset>
                </wp:positionV>
                <wp:extent cx="321310" cy="516255"/>
                <wp:effectExtent l="0" t="0" r="22225" b="36830"/>
                <wp:wrapNone/>
                <wp:docPr id="23" name="Elbow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0760" cy="5155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lbow Connector 13" stroked="t" style="position:absolute;margin-left:190.5pt;margin-top:19.8pt;width:25.2pt;height:40.55pt;flip:xy" wp14:anchorId="2DB8D029" type="shapetype_34">
                <w10:wrap type="none"/>
                <v:fill o:detectmouseclick="t" on="false"/>
                <v:stroke color="#4a7ebb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4E8531C4">
                <wp:simplePos x="0" y="0"/>
                <wp:positionH relativeFrom="column">
                  <wp:posOffset>1943735</wp:posOffset>
                </wp:positionH>
                <wp:positionV relativeFrom="paragraph">
                  <wp:posOffset>251460</wp:posOffset>
                </wp:positionV>
                <wp:extent cx="5080" cy="251460"/>
                <wp:effectExtent l="76200" t="0" r="71755" b="53975"/>
                <wp:wrapNone/>
                <wp:docPr id="24" name="Straight Arrow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250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arrow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5" stroked="t" style="position:absolute;margin-left:153.05pt;margin-top:19.8pt;width:0.3pt;height:19.7pt" wp14:anchorId="4E8531C4" type="shapetype_32">
                <w10:wrap type="none"/>
                <v:fill o:detectmouseclick="t" on="false"/>
                <v:stroke color="#4a7ebb" weight="9360" endarrow="open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46CFBA5C">
                <wp:simplePos x="0" y="0"/>
                <wp:positionH relativeFrom="column">
                  <wp:posOffset>1812290</wp:posOffset>
                </wp:positionH>
                <wp:positionV relativeFrom="paragraph">
                  <wp:posOffset>147955</wp:posOffset>
                </wp:positionV>
                <wp:extent cx="714375" cy="221615"/>
                <wp:effectExtent l="0" t="0" r="10795" b="26670"/>
                <wp:wrapNone/>
                <wp:docPr id="25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80" cy="22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3"/>
                              </w:rPr>
                              <w:t>Select info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" fillcolor="white" stroked="t" style="position:absolute;margin-left:142.7pt;margin-top:11.65pt;width:56.15pt;height:17.35pt" wp14:anchorId="46CFBA5C">
                <w10:wrap type="square"/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3"/>
                        </w:rPr>
                        <w:t>Select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>Below is the high-level flow for the functions a visitor/customer can perform in these areas: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0" w:name="_Toc409471907"/>
      <w:bookmarkEnd w:id="10"/>
      <w:r>
        <w:rPr/>
        <w:t>Wireframe</w:t>
      </w:r>
    </w:p>
    <w:p>
      <w:pPr>
        <w:pStyle w:val="Normal"/>
        <w:jc w:val="center"/>
        <w:rPr/>
      </w:pPr>
      <w:r>
        <w:rPr>
          <w:b/>
        </w:rPr>
        <w:t>User</w:t>
      </w:r>
    </w:p>
    <w:p>
      <w:pPr>
        <w:pStyle w:val="Normal"/>
        <w:jc w:val="center"/>
        <w:rPr/>
      </w:pPr>
      <w:r>
        <w:rPr/>
        <w:drawing>
          <wp:inline distT="0" distB="0" distL="0" distR="6350">
            <wp:extent cx="3498850" cy="3629025"/>
            <wp:effectExtent l="0" t="0" r="0" b="0"/>
            <wp:docPr id="27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Fig.1 Homepage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5080" distL="0" distR="0">
            <wp:extent cx="3895725" cy="4566920"/>
            <wp:effectExtent l="0" t="0" r="0" b="0"/>
            <wp:docPr id="28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Fig.2 Section</w:t>
      </w:r>
    </w:p>
    <w:p>
      <w:pPr>
        <w:pStyle w:val="Normal"/>
        <w:jc w:val="center"/>
        <w:rPr/>
      </w:pPr>
      <w:r>
        <w:rPr/>
        <w:drawing>
          <wp:inline distT="0" distB="9525" distL="0" distR="0">
            <wp:extent cx="4591050" cy="5382260"/>
            <wp:effectExtent l="0" t="0" r="0" b="0"/>
            <wp:docPr id="29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Fig.3 Article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Administrator</w:t>
      </w:r>
    </w:p>
    <w:p>
      <w:pPr>
        <w:pStyle w:val="Normal"/>
        <w:jc w:val="center"/>
        <w:rPr/>
      </w:pPr>
      <w:r>
        <w:rPr/>
        <w:drawing>
          <wp:inline distT="0" distB="0" distL="0" distR="4445">
            <wp:extent cx="2701290" cy="3166745"/>
            <wp:effectExtent l="0" t="0" r="0" b="0"/>
            <wp:docPr id="30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Fig. 4 Admin Login form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drawing>
          <wp:inline distT="0" distB="2540" distL="0" distR="0">
            <wp:extent cx="2695575" cy="3160395"/>
            <wp:effectExtent l="0" t="0" r="0" b="0"/>
            <wp:docPr id="31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</w:t>
      </w:r>
      <w:r>
        <w:rPr/>
        <w:drawing>
          <wp:inline distT="0" distB="3810" distL="0" distR="0">
            <wp:extent cx="2694305" cy="3159125"/>
            <wp:effectExtent l="0" t="0" r="0" b="0"/>
            <wp:docPr id="32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Fig. 5 Add/edit/remove form</w:t>
      </w:r>
    </w:p>
    <w:p>
      <w:pPr>
        <w:pStyle w:val="Normal"/>
        <w:jc w:val="center"/>
        <w:rPr/>
      </w:pPr>
      <w:r>
        <w:rPr/>
      </w:r>
    </w:p>
    <w:p>
      <w:pPr>
        <w:pStyle w:val="Heading1"/>
        <w:rPr/>
      </w:pPr>
      <w:bookmarkStart w:id="11" w:name="_Toc409471908"/>
      <w:bookmarkEnd w:id="11"/>
      <w:r>
        <w:rPr/>
        <w:t>Non-Functional Requirements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Accessible – Accessible from different devices</w:t>
      </w:r>
    </w:p>
    <w:p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Responsive / Performance – Response times. Speed of page loads and calculations</w:t>
      </w:r>
    </w:p>
    <w:p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Usable – Easy to use by target users. Both humans and web crawlers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bookmarkStart w:id="12" w:name="_Toc409471909"/>
      <w:r>
        <w:rPr/>
        <w:t>Graphic Design</w:t>
      </w:r>
      <w:bookmarkEnd w:id="12"/>
      <w:r>
        <w:rPr/>
        <w:t xml:space="preserve"> </w:t>
      </w:r>
    </w:p>
    <w:p>
      <w:pPr>
        <w:pStyle w:val="Heading2"/>
        <w:rPr/>
      </w:pPr>
      <w:r>
        <w:rPr/>
        <w:tab/>
      </w:r>
      <w:bookmarkStart w:id="13" w:name="_Toc409471910"/>
      <w:bookmarkEnd w:id="13"/>
      <w:r>
        <w:rPr/>
        <w:t>Responsive Web</w:t>
      </w:r>
    </w:p>
    <w:p>
      <w:pPr>
        <w:pStyle w:val="Normal"/>
        <w:ind w:firstLine="720"/>
        <w:rPr>
          <w:sz w:val="24"/>
        </w:rPr>
      </w:pPr>
      <w:r>
        <w:rPr>
          <w:sz w:val="24"/>
        </w:rPr>
        <w:t>Our approach to this solution will be Responsive Web – creating a more flexible, more responsive approach to designing for the web solution.</w:t>
      </w:r>
    </w:p>
    <w:p>
      <w:pPr>
        <w:pStyle w:val="Normal"/>
        <w:rPr>
          <w:sz w:val="24"/>
        </w:rPr>
      </w:pPr>
      <w:r>
        <w:rPr>
          <w:sz w:val="24"/>
        </w:rPr>
        <w:t>The benefits of this adaptive approach are: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solution will be available to the user regardless device or screen size “One size to reach them all”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Smoother  user experience, the user receives an optimized experience based on their device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Prepared for future needs. New devices with different screen size are continually begun created.</w:t>
      </w:r>
    </w:p>
    <w:p>
      <w:pPr>
        <w:pStyle w:val="Normal"/>
        <w:rPr>
          <w:sz w:val="24"/>
        </w:rPr>
      </w:pPr>
      <w:r>
        <w:rPr>
          <w:sz w:val="24"/>
        </w:rPr>
        <w:t>The solution will use the same bask end logic. Only presentation layer will take of delivering different experience depending on the screen size and type of device.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36825" cy="3505200"/>
            <wp:effectExtent l="0" t="0" r="0" b="0"/>
            <wp:docPr id="33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5"/>
          <w:footerReference w:type="default" r:id="rId16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center"/>
        <w:rPr/>
      </w:pPr>
      <w:r>
        <w:rPr/>
        <w:t>Fig.5 View on mobile screen</w:t>
      </w:r>
    </w:p>
    <w:p>
      <w:pPr>
        <w:pStyle w:val="Heading1"/>
        <w:rPr/>
      </w:pPr>
      <w:bookmarkStart w:id="14" w:name="_Toc409471911"/>
      <w:bookmarkEnd w:id="14"/>
      <w:r>
        <w:rPr/>
        <w:t>Timelines</w:t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135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29"/>
        <w:gridCol w:w="1929"/>
        <w:gridCol w:w="1927"/>
        <w:gridCol w:w="2"/>
        <w:gridCol w:w="1927"/>
        <w:gridCol w:w="1930"/>
        <w:gridCol w:w="1"/>
        <w:gridCol w:w="1929"/>
        <w:gridCol w:w="1931"/>
      </w:tblGrid>
      <w:tr>
        <w:trPr>
          <w:trHeight w:val="554" w:hRule="atLeast"/>
        </w:trPr>
        <w:tc>
          <w:tcPr>
            <w:tcW w:w="1929" w:type="dxa"/>
            <w:tcBorders/>
            <w:shd w:color="auto" w:fill="BFBFBF" w:themeFill="background1" w:themeFillShade="bf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75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Jan 12 - 19</w:t>
            </w:r>
          </w:p>
        </w:tc>
        <w:tc>
          <w:tcPr>
            <w:tcW w:w="1929" w:type="dxa"/>
            <w:tcBorders/>
            <w:shd w:color="auto" w:fill="BFBFBF" w:themeFill="background1" w:themeFillShade="b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Jan 19 - 26</w:t>
            </w:r>
          </w:p>
        </w:tc>
        <w:tc>
          <w:tcPr>
            <w:tcW w:w="1927" w:type="dxa"/>
            <w:tcBorders/>
            <w:shd w:color="auto" w:fill="BFBFBF" w:themeFill="background1" w:themeFillShade="b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Jan 26 - Feb 2</w:t>
            </w:r>
          </w:p>
        </w:tc>
        <w:tc>
          <w:tcPr>
            <w:tcW w:w="1929" w:type="dxa"/>
            <w:gridSpan w:val="2"/>
            <w:tcBorders/>
            <w:shd w:color="auto" w:fill="BFBFBF" w:themeFill="background1" w:themeFillShade="b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Feb 2 - 9</w:t>
            </w:r>
          </w:p>
        </w:tc>
        <w:tc>
          <w:tcPr>
            <w:tcW w:w="1930" w:type="dxa"/>
            <w:tcBorders/>
            <w:shd w:color="auto" w:fill="BFBFBF" w:themeFill="background1" w:themeFillShade="b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Feb 9 - 16</w:t>
            </w:r>
          </w:p>
        </w:tc>
        <w:tc>
          <w:tcPr>
            <w:tcW w:w="1930" w:type="dxa"/>
            <w:gridSpan w:val="2"/>
            <w:tcBorders/>
            <w:shd w:color="auto" w:fill="BFBFBF" w:themeFill="background1" w:themeFillShade="b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Feb 16 - 23</w:t>
            </w:r>
          </w:p>
        </w:tc>
        <w:tc>
          <w:tcPr>
            <w:tcW w:w="1931" w:type="dxa"/>
            <w:tcBorders/>
            <w:shd w:color="auto" w:fill="BFBFBF" w:themeFill="background1" w:themeFillShade="b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Feb 23 – Mar 2</w:t>
            </w:r>
          </w:p>
        </w:tc>
      </w:tr>
      <w:tr>
        <w:trPr>
          <w:trHeight w:val="554" w:hRule="atLeast"/>
        </w:trPr>
        <w:tc>
          <w:tcPr>
            <w:tcW w:w="192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750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W1</w:t>
            </w:r>
          </w:p>
        </w:tc>
        <w:tc>
          <w:tcPr>
            <w:tcW w:w="1929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W2</w:t>
            </w:r>
          </w:p>
        </w:tc>
        <w:tc>
          <w:tcPr>
            <w:tcW w:w="1927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W3</w:t>
            </w:r>
          </w:p>
        </w:tc>
        <w:tc>
          <w:tcPr>
            <w:tcW w:w="1929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W4</w:t>
            </w:r>
          </w:p>
        </w:tc>
        <w:tc>
          <w:tcPr>
            <w:tcW w:w="193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W5</w:t>
            </w:r>
          </w:p>
        </w:tc>
        <w:tc>
          <w:tcPr>
            <w:tcW w:w="1930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W6</w:t>
            </w:r>
          </w:p>
        </w:tc>
        <w:tc>
          <w:tcPr>
            <w:tcW w:w="1931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W7</w:t>
            </w:r>
          </w:p>
        </w:tc>
      </w:tr>
      <w:tr>
        <w:trPr>
          <w:trHeight w:val="1151" w:hRule="atLeast"/>
        </w:trPr>
        <w:tc>
          <w:tcPr>
            <w:tcW w:w="1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9" wp14:anchorId="4EBD5640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15240</wp:posOffset>
                      </wp:positionV>
                      <wp:extent cx="1212215" cy="667385"/>
                      <wp:effectExtent l="0" t="0" r="27305" b="19050"/>
                      <wp:wrapNone/>
                      <wp:docPr id="35" name="Pentagon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760" cy="66672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ln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  <w:t>Choosing a name for the company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15" coordsize="21600,21600" o:spt="15" adj="10800" path="m,l@2,l21600,10800l@2,21600l,21600xe">
                      <v:stroke joinstyle="miter"/>
                      <v:formulas>
                        <v:f eqn="val 21600"/>
                        <v:f eqn="val #0"/>
                        <v:f eqn="sum width 0 @1"/>
                        <v:f eqn="sum @2 width 0"/>
                        <v:f eqn="prod 1 @3 2"/>
                        <v:f eqn="prod @2 1 2"/>
                      </v:formulas>
                      <v:path gradientshapeok="t" o:connecttype="rect" textboxrect="0,0,@4,21600"/>
                      <v:handles>
                        <v:h position="@2,0"/>
                      </v:handles>
                    </v:shapetype>
                    <v:shape id="shape_0" ID="Pentagon 30" fillcolor="#4f81bd" stroked="t" style="position:absolute;margin-left:-4.7pt;margin-top:1.2pt;width:95.35pt;height:52.45pt" wp14:anchorId="4EBD5640" type="shapetype_15">
                      <w10:wrap type="square"/>
                      <v:fill o:detectmouseclick="t" type="solid" color2="#b07e42"/>
                      <v:stroke color="white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Choosing a name for the company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0" wp14:anchorId="0D9F45F6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29210</wp:posOffset>
                      </wp:positionV>
                      <wp:extent cx="1527175" cy="667385"/>
                      <wp:effectExtent l="0" t="0" r="16510" b="19050"/>
                      <wp:wrapNone/>
                      <wp:docPr id="37" name="Pentagon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400" cy="66672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  <w:t>Building a Responsive Website Exercise Assignment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Pentagon 35" fillcolor="#c0504d" stroked="t" style="position:absolute;margin-left:-2.7pt;margin-top:2.3pt;width:120.15pt;height:52.45pt" wp14:anchorId="0D9F45F6" type="shapetype_15">
                      <w10:wrap type="square"/>
                      <v:fill o:detectmouseclick="t" type="solid" color2="#3fafb2"/>
                      <v:stroke color="white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Building a Responsive Website Exercise Assignment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59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1" wp14:anchorId="1972F9D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29210</wp:posOffset>
                      </wp:positionV>
                      <wp:extent cx="1225550" cy="667385"/>
                      <wp:effectExtent l="0" t="0" r="13335" b="19050"/>
                      <wp:wrapNone/>
                      <wp:docPr id="39" name="Pentagon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5080" cy="66672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  <w:t>Analyze the workload for front-end development of final project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Pentagon 37" fillcolor="#e46c0a" stroked="t" style="position:absolute;margin-left:-4.75pt;margin-top:2.3pt;width:96.4pt;height:52.45pt" wp14:anchorId="1972F9D1" type="shapetype_15">
                      <w10:wrap type="square"/>
                      <v:fill o:detectmouseclick="t" type="solid" color2="#1b93f5"/>
                      <v:stroke color="white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Analyze the workload for front-end development of final project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61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5" wp14:anchorId="5859238C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29210</wp:posOffset>
                      </wp:positionV>
                      <wp:extent cx="1276985" cy="667385"/>
                      <wp:effectExtent l="0" t="0" r="19050" b="19050"/>
                      <wp:wrapNone/>
                      <wp:docPr id="41" name="Pentagon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200" cy="66672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7bf27"/>
                              </a:solidFill>
                              <a:ln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  <w:t>Developing the remaining of the elements of the website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Pentagon 40" fillcolor="#c7bf27" stroked="t" style="position:absolute;margin-left:-3.45pt;margin-top:2.3pt;width:100.45pt;height:52.45pt" wp14:anchorId="5859238C" type="shapetype_15">
                      <w10:wrap type="square"/>
                      <v:fill o:detectmouseclick="t" type="solid" color2="#3840d8"/>
                      <v:stroke color="white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Developing the remaining of the elements of the website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trHeight w:val="1184" w:hRule="atLeast"/>
        </w:trPr>
        <w:tc>
          <w:tcPr>
            <w:tcW w:w="1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2" wp14:anchorId="12DACC76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26670</wp:posOffset>
                      </wp:positionV>
                      <wp:extent cx="1211580" cy="667385"/>
                      <wp:effectExtent l="0" t="0" r="27305" b="19050"/>
                      <wp:wrapNone/>
                      <wp:docPr id="43" name="Pentagon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040" cy="66672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ln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  <w:t>Finding a domain name and hosting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Pentagon 31" fillcolor="#4f81bd" stroked="t" style="position:absolute;margin-left:-4.7pt;margin-top:2.1pt;width:95.3pt;height:52.45pt" wp14:anchorId="12DACC76" type="shapetype_15">
                      <w10:wrap type="square"/>
                      <v:fill o:detectmouseclick="t" type="solid" color2="#b07e42"/>
                      <v:stroke color="white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Finding a domain name and hosting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5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3" wp14:anchorId="01F0695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38735</wp:posOffset>
                      </wp:positionV>
                      <wp:extent cx="2229485" cy="667385"/>
                      <wp:effectExtent l="0" t="0" r="19050" b="19050"/>
                      <wp:wrapNone/>
                      <wp:docPr id="45" name="Pentagon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760" cy="66672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  <w:t>Developing the main Front-End pages of website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Pentagon 36" fillcolor="#c0504d" stroked="t" style="position:absolute;margin-left:-2.65pt;margin-top:3.05pt;width:175.45pt;height:52.45pt" wp14:anchorId="01F06953" type="shapetype_15">
                      <w10:wrap type="square"/>
                      <v:fill o:detectmouseclick="t" type="solid" color2="#3fafb2"/>
                      <v:stroke color="white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Developing the main Front-End pages of website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5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4" wp14:anchorId="0AF9408F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33655</wp:posOffset>
                      </wp:positionV>
                      <wp:extent cx="1475740" cy="667385"/>
                      <wp:effectExtent l="0" t="0" r="10795" b="19050"/>
                      <wp:wrapNone/>
                      <wp:docPr id="47" name="Pentagon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5280" cy="66672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  <w:t>Delegate tasks to each member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Pentagon 38" fillcolor="#e46c0a" stroked="t" style="position:absolute;margin-left:-3.4pt;margin-top:2.65pt;width:116.1pt;height:52.45pt" wp14:anchorId="0AF9408F" type="shapetype_15">
                      <w10:wrap type="square"/>
                      <v:fill o:detectmouseclick="t" type="solid" color2="#1b93f5"/>
                      <v:stroke color="white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Delegate tasks to each member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6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6" wp14:anchorId="56D50CE7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31750</wp:posOffset>
                      </wp:positionV>
                      <wp:extent cx="2423160" cy="667385"/>
                      <wp:effectExtent l="0" t="0" r="15875" b="19050"/>
                      <wp:wrapNone/>
                      <wp:docPr id="49" name="Pentagon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2440" cy="66672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7bf27"/>
                              </a:solidFill>
                              <a:ln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  <w:t>Making the website ready to be integrated with the back-end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Pentagon 41" fillcolor="#c7bf27" stroked="t" style="position:absolute;margin-left:-3.7pt;margin-top:2.5pt;width:190.7pt;height:52.45pt" wp14:anchorId="56D50CE7" type="shapetype_15">
                      <w10:wrap type="square"/>
                      <v:fill o:detectmouseclick="t" type="solid" color2="#3840d8"/>
                      <v:stroke color="white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Making the website ready to be integrated with the back-end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trHeight w:val="1151" w:hRule="atLeast"/>
        </w:trPr>
        <w:tc>
          <w:tcPr>
            <w:tcW w:w="1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7" wp14:anchorId="6D1AF4B5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22225</wp:posOffset>
                      </wp:positionV>
                      <wp:extent cx="1211580" cy="667385"/>
                      <wp:effectExtent l="0" t="0" r="27305" b="19050"/>
                      <wp:wrapNone/>
                      <wp:docPr id="51" name="Pentagon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040" cy="66672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ln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  <w:t>Specifications for the website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Pentagon 33" fillcolor="#4f81bd" stroked="t" style="position:absolute;margin-left:-4.7pt;margin-top:1.75pt;width:95.3pt;height:52.45pt" wp14:anchorId="6D1AF4B5" type="shapetype_15">
                      <w10:wrap type="square"/>
                      <v:fill o:detectmouseclick="t" type="solid" color2="#b07e42"/>
                      <v:stroke color="white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Specifications for the website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5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5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8" wp14:anchorId="08FA27C6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27305</wp:posOffset>
                      </wp:positionV>
                      <wp:extent cx="2423160" cy="667385"/>
                      <wp:effectExtent l="0" t="0" r="15875" b="19050"/>
                      <wp:wrapNone/>
                      <wp:docPr id="53" name="Pentagon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2440" cy="66672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  <w:t>Developing the homepage and a side page for final project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Pentagon 39" fillcolor="#e46c0a" stroked="t" style="position:absolute;margin-left:-3.45pt;margin-top:2.15pt;width:190.7pt;height:52.45pt" wp14:anchorId="08FA27C6" type="shapetype_15">
                      <w10:wrap type="square"/>
                      <v:fill o:detectmouseclick="t" type="solid" color2="#1b93f5"/>
                      <v:stroke color="white" weight="2556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Developing the homepage and a side page for final project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6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headerReference w:type="default" r:id="rId17"/>
          <w:footerReference w:type="default" r:id="rId18"/>
          <w:type w:val="nextPage"/>
          <w:pgSz w:orient="landscape" w:w="15840" w:h="122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Heading1"/>
        <w:rPr/>
      </w:pPr>
      <w:bookmarkStart w:id="15" w:name="_Toc409471912"/>
      <w:bookmarkEnd w:id="15"/>
      <w:r>
        <w:rPr/>
        <w:t>Testing Scenarios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4"/>
        </w:rPr>
      </w:pPr>
      <w:r>
        <w:rPr>
          <w:sz w:val="24"/>
        </w:rPr>
        <w:t>Before handing in the final end product that is a designed and developed “Koderat e rinj Website”, this will runs out of scenario tests and checks all defined quality elements.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19"/>
      <w:footerReference w:type="default" r:id="rId20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Copyright © </w:t>
    </w:r>
    <w:r>
      <w:rPr/>
      <w:t>HOW2.CODES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Copyright © </w:t>
    </w:r>
    <w:r>
      <w:rPr/>
      <w:t>HOW2.CODES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Copyright © </w:t>
    </w:r>
    <w:r>
      <w:rPr/>
      <w:t>HOW2.CODES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8890" distL="0" distR="0">
          <wp:extent cx="1835785" cy="467995"/>
          <wp:effectExtent l="0" t="0" r="0" b="0"/>
          <wp:docPr id="34" name="Picture 2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2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7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8890" distL="0" distR="0">
          <wp:extent cx="1835785" cy="467995"/>
          <wp:effectExtent l="0" t="0" r="0" b="0"/>
          <wp:docPr id="55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7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8890" distL="0" distR="0">
          <wp:extent cx="1835785" cy="467995"/>
          <wp:effectExtent l="0" t="0" r="0" b="0"/>
          <wp:docPr id="56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7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94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71a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201b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201b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201be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846f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46f1e"/>
    <w:rPr>
      <w:color w:val="800080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2789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c571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b201b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201b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201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427894"/>
    <w:pPr/>
    <w:rPr>
      <w:lang w:eastAsia="ja-JP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36505d"/>
    <w:pPr>
      <w:spacing w:before="0" w:after="100"/>
      <w:ind w:left="220" w:hanging="0"/>
    </w:pPr>
    <w:rPr>
      <w:rFonts w:eastAsia="" w:eastAsiaTheme="minorEastAsia"/>
      <w:lang w:eastAsia="ja-JP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36505d"/>
    <w:pPr>
      <w:spacing w:before="0" w:after="100"/>
    </w:pPr>
    <w:rPr>
      <w:rFonts w:eastAsia="" w:eastAsiaTheme="minorEastAsia"/>
      <w:lang w:eastAsia="ja-JP"/>
    </w:rPr>
  </w:style>
  <w:style w:type="paragraph" w:styleId="Contents3">
    <w:name w:val="TOC 3"/>
    <w:basedOn w:val="Normal"/>
    <w:next w:val="Normal"/>
    <w:autoRedefine/>
    <w:uiPriority w:val="39"/>
    <w:semiHidden/>
    <w:unhideWhenUsed/>
    <w:qFormat/>
    <w:rsid w:val="0036505d"/>
    <w:pPr>
      <w:spacing w:before="0" w:after="100"/>
      <w:ind w:left="440" w:hanging="0"/>
    </w:pPr>
    <w:rPr>
      <w:rFonts w:eastAsia=""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5a640c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f24a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koderaterinj.com/" TargetMode="External"/><Relationship Id="rId3" Type="http://schemas.openxmlformats.org/officeDocument/2006/relationships/diagramData" Target="diagrams/data9.xml"/><Relationship Id="rId4" Type="http://schemas.openxmlformats.org/officeDocument/2006/relationships/diagramLayout" Target="diagrams/layout9.xml"/><Relationship Id="rId5" Type="http://schemas.openxmlformats.org/officeDocument/2006/relationships/diagramQuickStyle" Target="diagrams/quickStyle9.xml"/><Relationship Id="rId6" Type="http://schemas.openxmlformats.org/officeDocument/2006/relationships/diagramColors" Target="diagrams/colors9.xml"/><Relationship Id="rId7" Type="http://schemas.microsoft.com/office/2007/relationships/diagramDrawing" Target="diagrams/drawing9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20" Type="http://schemas.openxmlformats.org/officeDocument/2006/relationships/footer" Target="footer3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9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9.xml><?xml version="1.0" encoding="utf-8"?>
<dgm:dataModel xmlns:dgm="http://schemas.openxmlformats.org/drawingml/2006/diagram" xmlns:a="http://schemas.openxmlformats.org/drawingml/2006/main">
  <dgm:ptLst>
    <dgm:pt modelId="{7D9F19C6-D89C-4D00-BAF6-9CA1FC5A642D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F484B7CF-FAAC-46E6-B525-89E8322F5A54}">
      <dgm:prSet phldrT="[Text]"/>
      <dgm:spPr/>
      <dgm:t>
        <a:bodyPr/>
        <a:lstStyle/>
        <a:p>
          <a:pPr algn="ctr"/>
          <a:r>
            <a:rPr lang="en-US"/>
            <a:t>Main navigation</a:t>
          </a:r>
        </a:p>
      </dgm:t>
    </dgm:pt>
    <dgm:pt modelId="{A2D0D7CC-563A-49F0-B287-53411318E436}" type="parTrans" cxnId="{FEE6DF29-5E3A-4739-991A-32FECCD0BC0C}">
      <dgm:prSet/>
      <dgm:spPr/>
      <dgm:t>
        <a:bodyPr/>
        <a:lstStyle/>
        <a:p>
          <a:pPr algn="ctr"/>
          <a:endParaRPr lang="en-US"/>
        </a:p>
      </dgm:t>
    </dgm:pt>
    <dgm:pt modelId="{7F56492E-F43C-48B5-8F4A-8CA29DC39E74}" type="sibTrans" cxnId="{FEE6DF29-5E3A-4739-991A-32FECCD0BC0C}">
      <dgm:prSet/>
      <dgm:spPr/>
      <dgm:t>
        <a:bodyPr/>
        <a:lstStyle/>
        <a:p>
          <a:pPr algn="ctr"/>
          <a:endParaRPr lang="en-US"/>
        </a:p>
      </dgm:t>
    </dgm:pt>
    <dgm:pt modelId="{6C6D0410-A5C6-4DE5-B2CD-17D6F03520BD}">
      <dgm:prSet phldrT="[Text]"/>
      <dgm:spPr/>
      <dgm:t>
        <a:bodyPr/>
        <a:lstStyle/>
        <a:p>
          <a:pPr algn="ctr"/>
          <a:r>
            <a:rPr lang="en-US"/>
            <a:t>Home</a:t>
          </a:r>
        </a:p>
      </dgm:t>
    </dgm:pt>
    <dgm:pt modelId="{48E358FC-7179-4996-991D-BEC19904322E}" type="parTrans" cxnId="{69AFF816-EE1C-4FBF-AE44-6949BCAC0DB3}">
      <dgm:prSet/>
      <dgm:spPr/>
      <dgm:t>
        <a:bodyPr/>
        <a:lstStyle/>
        <a:p>
          <a:pPr algn="ctr"/>
          <a:endParaRPr lang="en-US"/>
        </a:p>
      </dgm:t>
    </dgm:pt>
    <dgm:pt modelId="{FCDAAA5A-52F2-489F-BE6D-8952942B756D}" type="sibTrans" cxnId="{69AFF816-EE1C-4FBF-AE44-6949BCAC0DB3}">
      <dgm:prSet/>
      <dgm:spPr/>
      <dgm:t>
        <a:bodyPr/>
        <a:lstStyle/>
        <a:p>
          <a:pPr algn="ctr"/>
          <a:endParaRPr lang="en-US"/>
        </a:p>
      </dgm:t>
    </dgm:pt>
    <dgm:pt modelId="{6F7C3990-E4B0-4051-ACDA-C2ECD468EF12}">
      <dgm:prSet phldrT="[Text]"/>
      <dgm:spPr/>
      <dgm:t>
        <a:bodyPr/>
        <a:lstStyle/>
        <a:p>
          <a:pPr algn="ctr"/>
          <a:r>
            <a:rPr lang="en-US"/>
            <a:t>Learn</a:t>
          </a:r>
        </a:p>
      </dgm:t>
    </dgm:pt>
    <dgm:pt modelId="{8BC5728D-75EE-4B2B-BEBC-D82F7DEBCF26}" type="parTrans" cxnId="{373BB505-4079-4522-94DF-DEBC6F5DB0D7}">
      <dgm:prSet/>
      <dgm:spPr/>
      <dgm:t>
        <a:bodyPr/>
        <a:lstStyle/>
        <a:p>
          <a:pPr algn="ctr"/>
          <a:endParaRPr lang="en-US"/>
        </a:p>
      </dgm:t>
    </dgm:pt>
    <dgm:pt modelId="{5E6475D8-06D5-4590-AEE6-A30756BCDDD9}" type="sibTrans" cxnId="{373BB505-4079-4522-94DF-DEBC6F5DB0D7}">
      <dgm:prSet/>
      <dgm:spPr/>
      <dgm:t>
        <a:bodyPr/>
        <a:lstStyle/>
        <a:p>
          <a:pPr algn="ctr"/>
          <a:endParaRPr lang="en-US"/>
        </a:p>
      </dgm:t>
    </dgm:pt>
    <dgm:pt modelId="{A8CF1453-0B5B-4BE4-97F0-63191491610F}">
      <dgm:prSet phldrT="[Text]"/>
      <dgm:spPr/>
      <dgm:t>
        <a:bodyPr/>
        <a:lstStyle/>
        <a:p>
          <a:pPr algn="ctr"/>
          <a:r>
            <a:rPr lang="en-US"/>
            <a:t>Teach</a:t>
          </a:r>
        </a:p>
      </dgm:t>
    </dgm:pt>
    <dgm:pt modelId="{961EE23B-A569-4E80-8197-9BF6F759D89B}" type="parTrans" cxnId="{2DA91098-016C-431A-A92F-B7F022E3D264}">
      <dgm:prSet/>
      <dgm:spPr/>
      <dgm:t>
        <a:bodyPr/>
        <a:lstStyle/>
        <a:p>
          <a:pPr algn="ctr"/>
          <a:endParaRPr lang="en-US"/>
        </a:p>
      </dgm:t>
    </dgm:pt>
    <dgm:pt modelId="{012E0983-ADF5-4615-8F52-26580D2061CE}" type="sibTrans" cxnId="{2DA91098-016C-431A-A92F-B7F022E3D264}">
      <dgm:prSet/>
      <dgm:spPr/>
      <dgm:t>
        <a:bodyPr/>
        <a:lstStyle/>
        <a:p>
          <a:pPr algn="ctr"/>
          <a:endParaRPr lang="en-US"/>
        </a:p>
      </dgm:t>
    </dgm:pt>
    <dgm:pt modelId="{2146094F-35CC-4D5E-B966-E833D6E4B672}">
      <dgm:prSet phldrT="[Text]"/>
      <dgm:spPr/>
      <dgm:t>
        <a:bodyPr/>
        <a:lstStyle/>
        <a:p>
          <a:pPr algn="ctr"/>
          <a:r>
            <a:rPr lang="en-US"/>
            <a:t>About us</a:t>
          </a:r>
        </a:p>
      </dgm:t>
    </dgm:pt>
    <dgm:pt modelId="{CBC8F7E5-7CA0-44B2-ADF9-A273FD2242AF}" type="parTrans" cxnId="{B38425FD-FA89-48DB-B924-72AE36A8EA93}">
      <dgm:prSet/>
      <dgm:spPr/>
      <dgm:t>
        <a:bodyPr/>
        <a:lstStyle/>
        <a:p>
          <a:pPr algn="ctr"/>
          <a:endParaRPr lang="en-US"/>
        </a:p>
      </dgm:t>
    </dgm:pt>
    <dgm:pt modelId="{EF87FE63-569C-441D-9DE1-46050C2AAB43}" type="sibTrans" cxnId="{B38425FD-FA89-48DB-B924-72AE36A8EA93}">
      <dgm:prSet/>
      <dgm:spPr/>
      <dgm:t>
        <a:bodyPr/>
        <a:lstStyle/>
        <a:p>
          <a:pPr algn="ctr"/>
          <a:endParaRPr lang="en-US"/>
        </a:p>
      </dgm:t>
    </dgm:pt>
    <dgm:pt modelId="{EE49B666-9345-46CF-BE06-776CBBBE6683}">
      <dgm:prSet phldrT="[Text]"/>
      <dgm:spPr/>
      <dgm:t>
        <a:bodyPr/>
        <a:lstStyle/>
        <a:p>
          <a:pPr algn="ctr"/>
          <a:r>
            <a:rPr lang="en-US"/>
            <a:t>Search</a:t>
          </a:r>
        </a:p>
      </dgm:t>
    </dgm:pt>
    <dgm:pt modelId="{5E1C7046-580F-43FF-A27D-295D26FE1AC7}" type="parTrans" cxnId="{36277A8D-DEE1-4904-8207-C8E27C72BAA7}">
      <dgm:prSet/>
      <dgm:spPr/>
      <dgm:t>
        <a:bodyPr/>
        <a:lstStyle/>
        <a:p>
          <a:endParaRPr lang="en-US"/>
        </a:p>
      </dgm:t>
    </dgm:pt>
    <dgm:pt modelId="{13DCBDF3-AD7E-42F2-9B66-B996377222D1}" type="sibTrans" cxnId="{36277A8D-DEE1-4904-8207-C8E27C72BAA7}">
      <dgm:prSet/>
      <dgm:spPr/>
      <dgm:t>
        <a:bodyPr/>
        <a:lstStyle/>
        <a:p>
          <a:endParaRPr lang="en-US"/>
        </a:p>
      </dgm:t>
    </dgm:pt>
    <dgm:pt modelId="{4A41149A-B6C3-4967-B0A0-EC6ACDA734A3}">
      <dgm:prSet phldrT="[Text]"/>
      <dgm:spPr/>
      <dgm:t>
        <a:bodyPr/>
        <a:lstStyle/>
        <a:p>
          <a:pPr algn="ctr"/>
          <a:r>
            <a:rPr lang="en-US"/>
            <a:t>Sign in</a:t>
          </a:r>
        </a:p>
      </dgm:t>
    </dgm:pt>
    <dgm:pt modelId="{BABAC90B-4ED6-4E37-9DE8-9D53E108F954}" type="parTrans" cxnId="{B45E98F7-22EC-426C-A5A3-9EBE5DFA672D}">
      <dgm:prSet/>
      <dgm:spPr/>
      <dgm:t>
        <a:bodyPr/>
        <a:lstStyle/>
        <a:p>
          <a:endParaRPr lang="en-US"/>
        </a:p>
      </dgm:t>
    </dgm:pt>
    <dgm:pt modelId="{DA3BA6D1-0338-4952-BFB9-E6372B63F977}" type="sibTrans" cxnId="{B45E98F7-22EC-426C-A5A3-9EBE5DFA672D}">
      <dgm:prSet/>
      <dgm:spPr/>
      <dgm:t>
        <a:bodyPr/>
        <a:lstStyle/>
        <a:p>
          <a:endParaRPr lang="en-US"/>
        </a:p>
      </dgm:t>
    </dgm:pt>
    <dgm:pt modelId="{15FDEA4E-2C76-40D4-B409-453E32A730FC}" type="pres">
      <dgm:prSet presAssocID="{7D9F19C6-D89C-4D00-BAF6-9CA1FC5A64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7D14325-9D0D-433A-8148-F03C951B6E73}" type="pres">
      <dgm:prSet presAssocID="{F484B7CF-FAAC-46E6-B525-89E8322F5A54}" presName="hierRoot1" presStyleCnt="0">
        <dgm:presLayoutVars>
          <dgm:hierBranch val="init"/>
        </dgm:presLayoutVars>
      </dgm:prSet>
      <dgm:spPr/>
    </dgm:pt>
    <dgm:pt modelId="{B1094AA7-DF90-44AF-AB1E-789F6C6396B6}" type="pres">
      <dgm:prSet presAssocID="{F484B7CF-FAAC-46E6-B525-89E8322F5A54}" presName="rootComposite1" presStyleCnt="0"/>
      <dgm:spPr/>
    </dgm:pt>
    <dgm:pt modelId="{7934919E-4903-46B0-8AC7-9E13A4E80108}" type="pres">
      <dgm:prSet presAssocID="{F484B7CF-FAAC-46E6-B525-89E8322F5A5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30A08C-E053-4EE0-82D4-AACC73DA7173}" type="pres">
      <dgm:prSet presAssocID="{F484B7CF-FAAC-46E6-B525-89E8322F5A5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89E5493-CA68-44BF-9235-0B3E555B21E0}" type="pres">
      <dgm:prSet presAssocID="{F484B7CF-FAAC-46E6-B525-89E8322F5A54}" presName="hierChild2" presStyleCnt="0"/>
      <dgm:spPr/>
    </dgm:pt>
    <dgm:pt modelId="{2E0FCD7E-2D2C-467F-B392-1DBAC0EEABC7}" type="pres">
      <dgm:prSet presAssocID="{48E358FC-7179-4996-991D-BEC19904322E}" presName="Name37" presStyleLbl="parChTrans1D2" presStyleIdx="0" presStyleCnt="6"/>
      <dgm:spPr/>
      <dgm:t>
        <a:bodyPr/>
        <a:lstStyle/>
        <a:p>
          <a:endParaRPr lang="en-US"/>
        </a:p>
      </dgm:t>
    </dgm:pt>
    <dgm:pt modelId="{BCE39299-51B9-4B1C-8E1A-D24F0F4F59E0}" type="pres">
      <dgm:prSet presAssocID="{6C6D0410-A5C6-4DE5-B2CD-17D6F03520BD}" presName="hierRoot2" presStyleCnt="0">
        <dgm:presLayoutVars>
          <dgm:hierBranch val="init"/>
        </dgm:presLayoutVars>
      </dgm:prSet>
      <dgm:spPr/>
    </dgm:pt>
    <dgm:pt modelId="{CE9B4697-C942-4731-8C81-43BA4F7C526B}" type="pres">
      <dgm:prSet presAssocID="{6C6D0410-A5C6-4DE5-B2CD-17D6F03520BD}" presName="rootComposite" presStyleCnt="0"/>
      <dgm:spPr/>
    </dgm:pt>
    <dgm:pt modelId="{3201603F-BBEE-4132-AB32-07B1C58698AD}" type="pres">
      <dgm:prSet presAssocID="{6C6D0410-A5C6-4DE5-B2CD-17D6F03520BD}" presName="rootText" presStyleLbl="node2" presStyleIdx="0" presStyleCnt="6" custLinFactX="-28520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8A4557-C9B5-4CA5-B01A-8FE15BE21B5D}" type="pres">
      <dgm:prSet presAssocID="{6C6D0410-A5C6-4DE5-B2CD-17D6F03520BD}" presName="rootConnector" presStyleLbl="node2" presStyleIdx="0" presStyleCnt="6"/>
      <dgm:spPr/>
      <dgm:t>
        <a:bodyPr/>
        <a:lstStyle/>
        <a:p>
          <a:endParaRPr lang="en-US"/>
        </a:p>
      </dgm:t>
    </dgm:pt>
    <dgm:pt modelId="{78BF5518-0E9C-46E6-B392-C6F242354EF0}" type="pres">
      <dgm:prSet presAssocID="{6C6D0410-A5C6-4DE5-B2CD-17D6F03520BD}" presName="hierChild4" presStyleCnt="0"/>
      <dgm:spPr/>
    </dgm:pt>
    <dgm:pt modelId="{F1ABF3FA-F89A-4B16-A069-5ED645B48129}" type="pres">
      <dgm:prSet presAssocID="{6C6D0410-A5C6-4DE5-B2CD-17D6F03520BD}" presName="hierChild5" presStyleCnt="0"/>
      <dgm:spPr/>
    </dgm:pt>
    <dgm:pt modelId="{AE84412B-5B50-4871-93B0-DBE6012253AF}" type="pres">
      <dgm:prSet presAssocID="{CBC8F7E5-7CA0-44B2-ADF9-A273FD2242AF}" presName="Name37" presStyleLbl="parChTrans1D2" presStyleIdx="1" presStyleCnt="6"/>
      <dgm:spPr/>
      <dgm:t>
        <a:bodyPr/>
        <a:lstStyle/>
        <a:p>
          <a:endParaRPr lang="en-US"/>
        </a:p>
      </dgm:t>
    </dgm:pt>
    <dgm:pt modelId="{7F3325A9-BEEA-40BA-9D07-FC4CC8579C83}" type="pres">
      <dgm:prSet presAssocID="{2146094F-35CC-4D5E-B966-E833D6E4B672}" presName="hierRoot2" presStyleCnt="0">
        <dgm:presLayoutVars>
          <dgm:hierBranch val="init"/>
        </dgm:presLayoutVars>
      </dgm:prSet>
      <dgm:spPr/>
    </dgm:pt>
    <dgm:pt modelId="{B863D701-AB48-4826-A250-99D50EA72E4E}" type="pres">
      <dgm:prSet presAssocID="{2146094F-35CC-4D5E-B966-E833D6E4B672}" presName="rootComposite" presStyleCnt="0"/>
      <dgm:spPr/>
    </dgm:pt>
    <dgm:pt modelId="{85D41CD8-4D80-4B92-B50F-ACBE00483F4D}" type="pres">
      <dgm:prSet presAssocID="{2146094F-35CC-4D5E-B966-E833D6E4B672}" presName="rootText" presStyleLbl="node2" presStyleIdx="1" presStyleCnt="6" custLinFactX="-28520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98A912-FA50-43CF-A119-C265B0877923}" type="pres">
      <dgm:prSet presAssocID="{2146094F-35CC-4D5E-B966-E833D6E4B672}" presName="rootConnector" presStyleLbl="node2" presStyleIdx="1" presStyleCnt="6"/>
      <dgm:spPr/>
      <dgm:t>
        <a:bodyPr/>
        <a:lstStyle/>
        <a:p>
          <a:endParaRPr lang="en-US"/>
        </a:p>
      </dgm:t>
    </dgm:pt>
    <dgm:pt modelId="{554F4552-E633-418A-816E-BFF6D52A551E}" type="pres">
      <dgm:prSet presAssocID="{2146094F-35CC-4D5E-B966-E833D6E4B672}" presName="hierChild4" presStyleCnt="0"/>
      <dgm:spPr/>
    </dgm:pt>
    <dgm:pt modelId="{20D6BA9C-E06A-4863-9D0F-2AC4F2FD89A3}" type="pres">
      <dgm:prSet presAssocID="{2146094F-35CC-4D5E-B966-E833D6E4B672}" presName="hierChild5" presStyleCnt="0"/>
      <dgm:spPr/>
    </dgm:pt>
    <dgm:pt modelId="{5831B3F1-864B-43B6-BD79-69D7F1E55375}" type="pres">
      <dgm:prSet presAssocID="{8BC5728D-75EE-4B2B-BEBC-D82F7DEBCF26}" presName="Name37" presStyleLbl="parChTrans1D2" presStyleIdx="2" presStyleCnt="6"/>
      <dgm:spPr/>
      <dgm:t>
        <a:bodyPr/>
        <a:lstStyle/>
        <a:p>
          <a:endParaRPr lang="en-US"/>
        </a:p>
      </dgm:t>
    </dgm:pt>
    <dgm:pt modelId="{906E33C4-9ADF-4E6A-9E6C-7085E924A072}" type="pres">
      <dgm:prSet presAssocID="{6F7C3990-E4B0-4051-ACDA-C2ECD468EF12}" presName="hierRoot2" presStyleCnt="0">
        <dgm:presLayoutVars>
          <dgm:hierBranch val="init"/>
        </dgm:presLayoutVars>
      </dgm:prSet>
      <dgm:spPr/>
    </dgm:pt>
    <dgm:pt modelId="{DACBD2DF-B184-47CB-97A8-BA9061012793}" type="pres">
      <dgm:prSet presAssocID="{6F7C3990-E4B0-4051-ACDA-C2ECD468EF12}" presName="rootComposite" presStyleCnt="0"/>
      <dgm:spPr/>
    </dgm:pt>
    <dgm:pt modelId="{FC11C30C-FF5F-4C4C-B70A-D7CA4151D088}" type="pres">
      <dgm:prSet presAssocID="{6F7C3990-E4B0-4051-ACDA-C2ECD468EF12}" presName="rootText" presStyleLbl="node2" presStyleIdx="2" presStyleCnt="6" custLinFactX="-28520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F02E1A-D0B7-4E53-993D-184B692806C7}" type="pres">
      <dgm:prSet presAssocID="{6F7C3990-E4B0-4051-ACDA-C2ECD468EF12}" presName="rootConnector" presStyleLbl="node2" presStyleIdx="2" presStyleCnt="6"/>
      <dgm:spPr/>
      <dgm:t>
        <a:bodyPr/>
        <a:lstStyle/>
        <a:p>
          <a:endParaRPr lang="en-US"/>
        </a:p>
      </dgm:t>
    </dgm:pt>
    <dgm:pt modelId="{8F92A4E7-BCF0-44ED-A83D-BFF5224770C1}" type="pres">
      <dgm:prSet presAssocID="{6F7C3990-E4B0-4051-ACDA-C2ECD468EF12}" presName="hierChild4" presStyleCnt="0"/>
      <dgm:spPr/>
    </dgm:pt>
    <dgm:pt modelId="{690A45B9-0F96-4E2E-B8BD-7323A49B91C6}" type="pres">
      <dgm:prSet presAssocID="{6F7C3990-E4B0-4051-ACDA-C2ECD468EF12}" presName="hierChild5" presStyleCnt="0"/>
      <dgm:spPr/>
    </dgm:pt>
    <dgm:pt modelId="{E1533C79-9BB5-4548-9D06-8EF543DB1E66}" type="pres">
      <dgm:prSet presAssocID="{5E1C7046-580F-43FF-A27D-295D26FE1AC7}" presName="Name37" presStyleLbl="parChTrans1D2" presStyleIdx="3" presStyleCnt="6"/>
      <dgm:spPr/>
      <dgm:t>
        <a:bodyPr/>
        <a:lstStyle/>
        <a:p>
          <a:endParaRPr lang="en-US"/>
        </a:p>
      </dgm:t>
    </dgm:pt>
    <dgm:pt modelId="{AE93E6E0-B62A-4860-9C02-2EBB6D20B77B}" type="pres">
      <dgm:prSet presAssocID="{EE49B666-9345-46CF-BE06-776CBBBE6683}" presName="hierRoot2" presStyleCnt="0">
        <dgm:presLayoutVars>
          <dgm:hierBranch val="init"/>
        </dgm:presLayoutVars>
      </dgm:prSet>
      <dgm:spPr/>
    </dgm:pt>
    <dgm:pt modelId="{D41B8131-F879-4630-B89B-76A9A079886A}" type="pres">
      <dgm:prSet presAssocID="{EE49B666-9345-46CF-BE06-776CBBBE6683}" presName="rootComposite" presStyleCnt="0"/>
      <dgm:spPr/>
    </dgm:pt>
    <dgm:pt modelId="{27F4DD4F-879F-44A9-94D4-4983891733BD}" type="pres">
      <dgm:prSet presAssocID="{EE49B666-9345-46CF-BE06-776CBBBE6683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D96AB4-DEE8-40D1-9766-03283C2E2BD5}" type="pres">
      <dgm:prSet presAssocID="{EE49B666-9345-46CF-BE06-776CBBBE6683}" presName="rootConnector" presStyleLbl="node2" presStyleIdx="3" presStyleCnt="6"/>
      <dgm:spPr/>
      <dgm:t>
        <a:bodyPr/>
        <a:lstStyle/>
        <a:p>
          <a:endParaRPr lang="en-US"/>
        </a:p>
      </dgm:t>
    </dgm:pt>
    <dgm:pt modelId="{D6B14DF9-77BE-423E-B520-2B17C402AAFC}" type="pres">
      <dgm:prSet presAssocID="{EE49B666-9345-46CF-BE06-776CBBBE6683}" presName="hierChild4" presStyleCnt="0"/>
      <dgm:spPr/>
    </dgm:pt>
    <dgm:pt modelId="{0C29964C-5F8E-4E97-A28E-0B82CE85363B}" type="pres">
      <dgm:prSet presAssocID="{EE49B666-9345-46CF-BE06-776CBBBE6683}" presName="hierChild5" presStyleCnt="0"/>
      <dgm:spPr/>
    </dgm:pt>
    <dgm:pt modelId="{6B19F2A0-23FA-451C-8C2D-A352013B2415}" type="pres">
      <dgm:prSet presAssocID="{961EE23B-A569-4E80-8197-9BF6F759D89B}" presName="Name37" presStyleLbl="parChTrans1D2" presStyleIdx="4" presStyleCnt="6"/>
      <dgm:spPr/>
      <dgm:t>
        <a:bodyPr/>
        <a:lstStyle/>
        <a:p>
          <a:endParaRPr lang="en-US"/>
        </a:p>
      </dgm:t>
    </dgm:pt>
    <dgm:pt modelId="{743DA7F1-A60C-4BDB-B36B-133BEDD61374}" type="pres">
      <dgm:prSet presAssocID="{A8CF1453-0B5B-4BE4-97F0-63191491610F}" presName="hierRoot2" presStyleCnt="0">
        <dgm:presLayoutVars>
          <dgm:hierBranch val="init"/>
        </dgm:presLayoutVars>
      </dgm:prSet>
      <dgm:spPr/>
    </dgm:pt>
    <dgm:pt modelId="{C1FEF763-186E-408F-BE08-611D38290A81}" type="pres">
      <dgm:prSet presAssocID="{A8CF1453-0B5B-4BE4-97F0-63191491610F}" presName="rootComposite" presStyleCnt="0"/>
      <dgm:spPr/>
    </dgm:pt>
    <dgm:pt modelId="{29D931C4-4061-4490-AA28-E18E359679AD}" type="pres">
      <dgm:prSet presAssocID="{A8CF1453-0B5B-4BE4-97F0-63191491610F}" presName="rootText" presStyleLbl="node2" presStyleIdx="4" presStyleCnt="6" custLinFactX="-100000" custLinFactNeighborX="-139540" custLinFactNeighborY="246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A5025D-369F-4C32-92D9-CB5EF69A27D0}" type="pres">
      <dgm:prSet presAssocID="{A8CF1453-0B5B-4BE4-97F0-63191491610F}" presName="rootConnector" presStyleLbl="node2" presStyleIdx="4" presStyleCnt="6"/>
      <dgm:spPr/>
      <dgm:t>
        <a:bodyPr/>
        <a:lstStyle/>
        <a:p>
          <a:endParaRPr lang="en-US"/>
        </a:p>
      </dgm:t>
    </dgm:pt>
    <dgm:pt modelId="{21758B40-922D-48D7-95CE-B41CD8CEDC8E}" type="pres">
      <dgm:prSet presAssocID="{A8CF1453-0B5B-4BE4-97F0-63191491610F}" presName="hierChild4" presStyleCnt="0"/>
      <dgm:spPr/>
    </dgm:pt>
    <dgm:pt modelId="{BB960ABD-B627-41CC-AB79-627E416BF403}" type="pres">
      <dgm:prSet presAssocID="{A8CF1453-0B5B-4BE4-97F0-63191491610F}" presName="hierChild5" presStyleCnt="0"/>
      <dgm:spPr/>
    </dgm:pt>
    <dgm:pt modelId="{CCBDE1B2-F14A-457E-AF46-EB685348B254}" type="pres">
      <dgm:prSet presAssocID="{BABAC90B-4ED6-4E37-9DE8-9D53E108F954}" presName="Name37" presStyleLbl="parChTrans1D2" presStyleIdx="5" presStyleCnt="6"/>
      <dgm:spPr/>
      <dgm:t>
        <a:bodyPr/>
        <a:lstStyle/>
        <a:p>
          <a:endParaRPr lang="en-US"/>
        </a:p>
      </dgm:t>
    </dgm:pt>
    <dgm:pt modelId="{6D28533E-680B-4A31-85DE-E81A94B6C34A}" type="pres">
      <dgm:prSet presAssocID="{4A41149A-B6C3-4967-B0A0-EC6ACDA734A3}" presName="hierRoot2" presStyleCnt="0">
        <dgm:presLayoutVars>
          <dgm:hierBranch val="init"/>
        </dgm:presLayoutVars>
      </dgm:prSet>
      <dgm:spPr/>
    </dgm:pt>
    <dgm:pt modelId="{D95CA116-8B75-40AC-89AE-2AE2EDD3FD07}" type="pres">
      <dgm:prSet presAssocID="{4A41149A-B6C3-4967-B0A0-EC6ACDA734A3}" presName="rootComposite" presStyleCnt="0"/>
      <dgm:spPr/>
    </dgm:pt>
    <dgm:pt modelId="{60E80E71-27D4-4E15-84D2-FD1FCB504E01}" type="pres">
      <dgm:prSet presAssocID="{4A41149A-B6C3-4967-B0A0-EC6ACDA734A3}" presName="rootText" presStyleLbl="node2" presStyleIdx="5" presStyleCnt="6" custLinFactX="-16889" custLinFactNeighborX="-100000" custLinFactNeighborY="29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BD6366-7FAF-42C3-9293-207C22B97BE2}" type="pres">
      <dgm:prSet presAssocID="{4A41149A-B6C3-4967-B0A0-EC6ACDA734A3}" presName="rootConnector" presStyleLbl="node2" presStyleIdx="5" presStyleCnt="6"/>
      <dgm:spPr/>
      <dgm:t>
        <a:bodyPr/>
        <a:lstStyle/>
        <a:p>
          <a:endParaRPr lang="en-US"/>
        </a:p>
      </dgm:t>
    </dgm:pt>
    <dgm:pt modelId="{F1F08B40-1BF7-4073-A3E6-FEC1109603DE}" type="pres">
      <dgm:prSet presAssocID="{4A41149A-B6C3-4967-B0A0-EC6ACDA734A3}" presName="hierChild4" presStyleCnt="0"/>
      <dgm:spPr/>
    </dgm:pt>
    <dgm:pt modelId="{C0A25BCE-711B-4AD8-BFE3-A49EC42AD834}" type="pres">
      <dgm:prSet presAssocID="{4A41149A-B6C3-4967-B0A0-EC6ACDA734A3}" presName="hierChild5" presStyleCnt="0"/>
      <dgm:spPr/>
    </dgm:pt>
    <dgm:pt modelId="{DFEE0DD8-F07D-4CD1-A54B-5B7C48B4F266}" type="pres">
      <dgm:prSet presAssocID="{F484B7CF-FAAC-46E6-B525-89E8322F5A54}" presName="hierChild3" presStyleCnt="0"/>
      <dgm:spPr/>
    </dgm:pt>
  </dgm:ptLst>
  <dgm:cxnLst>
    <dgm:cxn modelId="{767C0BCB-8CB4-4396-99BC-E5E3025CB944}" type="presOf" srcId="{F484B7CF-FAAC-46E6-B525-89E8322F5A54}" destId="{F130A08C-E053-4EE0-82D4-AACC73DA7173}" srcOrd="1" destOrd="0" presId="urn:microsoft.com/office/officeart/2005/8/layout/orgChart1"/>
    <dgm:cxn modelId="{7DE6019C-3748-46E3-8A31-E7F48B71B911}" type="presOf" srcId="{EE49B666-9345-46CF-BE06-776CBBBE6683}" destId="{AAD96AB4-DEE8-40D1-9766-03283C2E2BD5}" srcOrd="1" destOrd="0" presId="urn:microsoft.com/office/officeart/2005/8/layout/orgChart1"/>
    <dgm:cxn modelId="{30227CE5-B04E-44E1-B0D4-F999F1C3C35B}" type="presOf" srcId="{F484B7CF-FAAC-46E6-B525-89E8322F5A54}" destId="{7934919E-4903-46B0-8AC7-9E13A4E80108}" srcOrd="0" destOrd="0" presId="urn:microsoft.com/office/officeart/2005/8/layout/orgChart1"/>
    <dgm:cxn modelId="{3A83B6E7-C4F7-45CF-983C-7B6C70126621}" type="presOf" srcId="{6F7C3990-E4B0-4051-ACDA-C2ECD468EF12}" destId="{4EF02E1A-D0B7-4E53-993D-184B692806C7}" srcOrd="1" destOrd="0" presId="urn:microsoft.com/office/officeart/2005/8/layout/orgChart1"/>
    <dgm:cxn modelId="{FEE6DF29-5E3A-4739-991A-32FECCD0BC0C}" srcId="{7D9F19C6-D89C-4D00-BAF6-9CA1FC5A642D}" destId="{F484B7CF-FAAC-46E6-B525-89E8322F5A54}" srcOrd="0" destOrd="0" parTransId="{A2D0D7CC-563A-49F0-B287-53411318E436}" sibTransId="{7F56492E-F43C-48B5-8F4A-8CA29DC39E74}"/>
    <dgm:cxn modelId="{D6017EEF-7164-4FE2-8F74-2D2BBAA9DD48}" type="presOf" srcId="{6C6D0410-A5C6-4DE5-B2CD-17D6F03520BD}" destId="{C78A4557-C9B5-4CA5-B01A-8FE15BE21B5D}" srcOrd="1" destOrd="0" presId="urn:microsoft.com/office/officeart/2005/8/layout/orgChart1"/>
    <dgm:cxn modelId="{64AAFEBC-0357-4F62-8716-1DCCE60DFC67}" type="presOf" srcId="{A8CF1453-0B5B-4BE4-97F0-63191491610F}" destId="{32A5025D-369F-4C32-92D9-CB5EF69A27D0}" srcOrd="1" destOrd="0" presId="urn:microsoft.com/office/officeart/2005/8/layout/orgChart1"/>
    <dgm:cxn modelId="{D458BC37-5A91-4EDA-B03C-E83B8C0D738C}" type="presOf" srcId="{7D9F19C6-D89C-4D00-BAF6-9CA1FC5A642D}" destId="{15FDEA4E-2C76-40D4-B409-453E32A730FC}" srcOrd="0" destOrd="0" presId="urn:microsoft.com/office/officeart/2005/8/layout/orgChart1"/>
    <dgm:cxn modelId="{7826E3FB-81F6-4E18-9399-D5736457DB2C}" type="presOf" srcId="{4A41149A-B6C3-4967-B0A0-EC6ACDA734A3}" destId="{60E80E71-27D4-4E15-84D2-FD1FCB504E01}" srcOrd="0" destOrd="0" presId="urn:microsoft.com/office/officeart/2005/8/layout/orgChart1"/>
    <dgm:cxn modelId="{CDEB4836-E796-4F8D-95AB-20DBA191DE09}" type="presOf" srcId="{2146094F-35CC-4D5E-B966-E833D6E4B672}" destId="{4B98A912-FA50-43CF-A119-C265B0877923}" srcOrd="1" destOrd="0" presId="urn:microsoft.com/office/officeart/2005/8/layout/orgChart1"/>
    <dgm:cxn modelId="{FF57E1C4-7989-4765-A2FC-CBEBBAF2D046}" type="presOf" srcId="{CBC8F7E5-7CA0-44B2-ADF9-A273FD2242AF}" destId="{AE84412B-5B50-4871-93B0-DBE6012253AF}" srcOrd="0" destOrd="0" presId="urn:microsoft.com/office/officeart/2005/8/layout/orgChart1"/>
    <dgm:cxn modelId="{2DA91098-016C-431A-A92F-B7F022E3D264}" srcId="{F484B7CF-FAAC-46E6-B525-89E8322F5A54}" destId="{A8CF1453-0B5B-4BE4-97F0-63191491610F}" srcOrd="4" destOrd="0" parTransId="{961EE23B-A569-4E80-8197-9BF6F759D89B}" sibTransId="{012E0983-ADF5-4615-8F52-26580D2061CE}"/>
    <dgm:cxn modelId="{36277A8D-DEE1-4904-8207-C8E27C72BAA7}" srcId="{F484B7CF-FAAC-46E6-B525-89E8322F5A54}" destId="{EE49B666-9345-46CF-BE06-776CBBBE6683}" srcOrd="3" destOrd="0" parTransId="{5E1C7046-580F-43FF-A27D-295D26FE1AC7}" sibTransId="{13DCBDF3-AD7E-42F2-9B66-B996377222D1}"/>
    <dgm:cxn modelId="{373BB505-4079-4522-94DF-DEBC6F5DB0D7}" srcId="{F484B7CF-FAAC-46E6-B525-89E8322F5A54}" destId="{6F7C3990-E4B0-4051-ACDA-C2ECD468EF12}" srcOrd="2" destOrd="0" parTransId="{8BC5728D-75EE-4B2B-BEBC-D82F7DEBCF26}" sibTransId="{5E6475D8-06D5-4590-AEE6-A30756BCDDD9}"/>
    <dgm:cxn modelId="{6A69C245-66E3-4BA1-96AD-CA45B033F740}" type="presOf" srcId="{48E358FC-7179-4996-991D-BEC19904322E}" destId="{2E0FCD7E-2D2C-467F-B392-1DBAC0EEABC7}" srcOrd="0" destOrd="0" presId="urn:microsoft.com/office/officeart/2005/8/layout/orgChart1"/>
    <dgm:cxn modelId="{CF2EABC2-1C1A-4F6F-B2D7-C44207C50E04}" type="presOf" srcId="{6C6D0410-A5C6-4DE5-B2CD-17D6F03520BD}" destId="{3201603F-BBEE-4132-AB32-07B1C58698AD}" srcOrd="0" destOrd="0" presId="urn:microsoft.com/office/officeart/2005/8/layout/orgChart1"/>
    <dgm:cxn modelId="{C7F14BDA-99B3-4E72-8C0C-86299A7F16C3}" type="presOf" srcId="{2146094F-35CC-4D5E-B966-E833D6E4B672}" destId="{85D41CD8-4D80-4B92-B50F-ACBE00483F4D}" srcOrd="0" destOrd="0" presId="urn:microsoft.com/office/officeart/2005/8/layout/orgChart1"/>
    <dgm:cxn modelId="{EC7175AA-61AB-429F-A4A1-C776B73F7985}" type="presOf" srcId="{8BC5728D-75EE-4B2B-BEBC-D82F7DEBCF26}" destId="{5831B3F1-864B-43B6-BD79-69D7F1E55375}" srcOrd="0" destOrd="0" presId="urn:microsoft.com/office/officeart/2005/8/layout/orgChart1"/>
    <dgm:cxn modelId="{AD8C32BD-0B10-42F2-8497-5BBFC5BFC815}" type="presOf" srcId="{EE49B666-9345-46CF-BE06-776CBBBE6683}" destId="{27F4DD4F-879F-44A9-94D4-4983891733BD}" srcOrd="0" destOrd="0" presId="urn:microsoft.com/office/officeart/2005/8/layout/orgChart1"/>
    <dgm:cxn modelId="{B38425FD-FA89-48DB-B924-72AE36A8EA93}" srcId="{F484B7CF-FAAC-46E6-B525-89E8322F5A54}" destId="{2146094F-35CC-4D5E-B966-E833D6E4B672}" srcOrd="1" destOrd="0" parTransId="{CBC8F7E5-7CA0-44B2-ADF9-A273FD2242AF}" sibTransId="{EF87FE63-569C-441D-9DE1-46050C2AAB43}"/>
    <dgm:cxn modelId="{B45E98F7-22EC-426C-A5A3-9EBE5DFA672D}" srcId="{F484B7CF-FAAC-46E6-B525-89E8322F5A54}" destId="{4A41149A-B6C3-4967-B0A0-EC6ACDA734A3}" srcOrd="5" destOrd="0" parTransId="{BABAC90B-4ED6-4E37-9DE8-9D53E108F954}" sibTransId="{DA3BA6D1-0338-4952-BFB9-E6372B63F977}"/>
    <dgm:cxn modelId="{961478EF-F171-4E15-AA5B-DDEF6ACE9100}" type="presOf" srcId="{BABAC90B-4ED6-4E37-9DE8-9D53E108F954}" destId="{CCBDE1B2-F14A-457E-AF46-EB685348B254}" srcOrd="0" destOrd="0" presId="urn:microsoft.com/office/officeart/2005/8/layout/orgChart1"/>
    <dgm:cxn modelId="{C24D46E0-3C7A-4380-A4F1-AD6EA80F2D05}" type="presOf" srcId="{5E1C7046-580F-43FF-A27D-295D26FE1AC7}" destId="{E1533C79-9BB5-4548-9D06-8EF543DB1E66}" srcOrd="0" destOrd="0" presId="urn:microsoft.com/office/officeart/2005/8/layout/orgChart1"/>
    <dgm:cxn modelId="{69AFF816-EE1C-4FBF-AE44-6949BCAC0DB3}" srcId="{F484B7CF-FAAC-46E6-B525-89E8322F5A54}" destId="{6C6D0410-A5C6-4DE5-B2CD-17D6F03520BD}" srcOrd="0" destOrd="0" parTransId="{48E358FC-7179-4996-991D-BEC19904322E}" sibTransId="{FCDAAA5A-52F2-489F-BE6D-8952942B756D}"/>
    <dgm:cxn modelId="{00DC2964-CAE5-4402-A889-DEE498C9E0BB}" type="presOf" srcId="{961EE23B-A569-4E80-8197-9BF6F759D89B}" destId="{6B19F2A0-23FA-451C-8C2D-A352013B2415}" srcOrd="0" destOrd="0" presId="urn:microsoft.com/office/officeart/2005/8/layout/orgChart1"/>
    <dgm:cxn modelId="{8259C70E-59C9-46E2-9AD7-0EEF7A27D511}" type="presOf" srcId="{6F7C3990-E4B0-4051-ACDA-C2ECD468EF12}" destId="{FC11C30C-FF5F-4C4C-B70A-D7CA4151D088}" srcOrd="0" destOrd="0" presId="urn:microsoft.com/office/officeart/2005/8/layout/orgChart1"/>
    <dgm:cxn modelId="{78F0B9FE-5BDB-4654-B899-56E908C35E78}" type="presOf" srcId="{4A41149A-B6C3-4967-B0A0-EC6ACDA734A3}" destId="{22BD6366-7FAF-42C3-9293-207C22B97BE2}" srcOrd="1" destOrd="0" presId="urn:microsoft.com/office/officeart/2005/8/layout/orgChart1"/>
    <dgm:cxn modelId="{1A40E233-1A09-4FE7-B515-0B96D0E8789D}" type="presOf" srcId="{A8CF1453-0B5B-4BE4-97F0-63191491610F}" destId="{29D931C4-4061-4490-AA28-E18E359679AD}" srcOrd="0" destOrd="0" presId="urn:microsoft.com/office/officeart/2005/8/layout/orgChart1"/>
    <dgm:cxn modelId="{4484F2B0-D52B-4506-BDE7-14C7D1EDA1C2}" type="presParOf" srcId="{15FDEA4E-2C76-40D4-B409-453E32A730FC}" destId="{47D14325-9D0D-433A-8148-F03C951B6E73}" srcOrd="0" destOrd="0" presId="urn:microsoft.com/office/officeart/2005/8/layout/orgChart1"/>
    <dgm:cxn modelId="{10E0AD3B-C638-4488-BFAC-383A4B113CCC}" type="presParOf" srcId="{47D14325-9D0D-433A-8148-F03C951B6E73}" destId="{B1094AA7-DF90-44AF-AB1E-789F6C6396B6}" srcOrd="0" destOrd="0" presId="urn:microsoft.com/office/officeart/2005/8/layout/orgChart1"/>
    <dgm:cxn modelId="{BC1F9171-4743-4137-B2DE-A8A8CC0F9FBC}" type="presParOf" srcId="{B1094AA7-DF90-44AF-AB1E-789F6C6396B6}" destId="{7934919E-4903-46B0-8AC7-9E13A4E80108}" srcOrd="0" destOrd="0" presId="urn:microsoft.com/office/officeart/2005/8/layout/orgChart1"/>
    <dgm:cxn modelId="{18A6C77E-01C6-4732-8693-7D9847903A9A}" type="presParOf" srcId="{B1094AA7-DF90-44AF-AB1E-789F6C6396B6}" destId="{F130A08C-E053-4EE0-82D4-AACC73DA7173}" srcOrd="1" destOrd="0" presId="urn:microsoft.com/office/officeart/2005/8/layout/orgChart1"/>
    <dgm:cxn modelId="{D893B474-36F8-4F41-BF03-C3204B745F85}" type="presParOf" srcId="{47D14325-9D0D-433A-8148-F03C951B6E73}" destId="{889E5493-CA68-44BF-9235-0B3E555B21E0}" srcOrd="1" destOrd="0" presId="urn:microsoft.com/office/officeart/2005/8/layout/orgChart1"/>
    <dgm:cxn modelId="{D6256D3B-ABD2-4600-BEF4-092F0328D1DD}" type="presParOf" srcId="{889E5493-CA68-44BF-9235-0B3E555B21E0}" destId="{2E0FCD7E-2D2C-467F-B392-1DBAC0EEABC7}" srcOrd="0" destOrd="0" presId="urn:microsoft.com/office/officeart/2005/8/layout/orgChart1"/>
    <dgm:cxn modelId="{C43DEABC-5C0E-4CEE-A66C-EE5FC08286C2}" type="presParOf" srcId="{889E5493-CA68-44BF-9235-0B3E555B21E0}" destId="{BCE39299-51B9-4B1C-8E1A-D24F0F4F59E0}" srcOrd="1" destOrd="0" presId="urn:microsoft.com/office/officeart/2005/8/layout/orgChart1"/>
    <dgm:cxn modelId="{57B9C471-DE1F-4A58-BE0E-78DDB1619FD1}" type="presParOf" srcId="{BCE39299-51B9-4B1C-8E1A-D24F0F4F59E0}" destId="{CE9B4697-C942-4731-8C81-43BA4F7C526B}" srcOrd="0" destOrd="0" presId="urn:microsoft.com/office/officeart/2005/8/layout/orgChart1"/>
    <dgm:cxn modelId="{FC3CEAD8-7199-4AEA-93A5-4B062912CC4C}" type="presParOf" srcId="{CE9B4697-C942-4731-8C81-43BA4F7C526B}" destId="{3201603F-BBEE-4132-AB32-07B1C58698AD}" srcOrd="0" destOrd="0" presId="urn:microsoft.com/office/officeart/2005/8/layout/orgChart1"/>
    <dgm:cxn modelId="{4263586E-BA1B-4783-B03B-C1D9696C7E60}" type="presParOf" srcId="{CE9B4697-C942-4731-8C81-43BA4F7C526B}" destId="{C78A4557-C9B5-4CA5-B01A-8FE15BE21B5D}" srcOrd="1" destOrd="0" presId="urn:microsoft.com/office/officeart/2005/8/layout/orgChart1"/>
    <dgm:cxn modelId="{C20646BD-7F39-4DA7-8652-9C6EB199DCEC}" type="presParOf" srcId="{BCE39299-51B9-4B1C-8E1A-D24F0F4F59E0}" destId="{78BF5518-0E9C-46E6-B392-C6F242354EF0}" srcOrd="1" destOrd="0" presId="urn:microsoft.com/office/officeart/2005/8/layout/orgChart1"/>
    <dgm:cxn modelId="{2E638BAE-217A-43AC-9C5F-B0AB5C7C4605}" type="presParOf" srcId="{BCE39299-51B9-4B1C-8E1A-D24F0F4F59E0}" destId="{F1ABF3FA-F89A-4B16-A069-5ED645B48129}" srcOrd="2" destOrd="0" presId="urn:microsoft.com/office/officeart/2005/8/layout/orgChart1"/>
    <dgm:cxn modelId="{A7E1F8EB-2C45-4200-9F36-1EDB760337DD}" type="presParOf" srcId="{889E5493-CA68-44BF-9235-0B3E555B21E0}" destId="{AE84412B-5B50-4871-93B0-DBE6012253AF}" srcOrd="2" destOrd="0" presId="urn:microsoft.com/office/officeart/2005/8/layout/orgChart1"/>
    <dgm:cxn modelId="{1FE7C699-1EE8-4380-BBE8-B236DB3EF408}" type="presParOf" srcId="{889E5493-CA68-44BF-9235-0B3E555B21E0}" destId="{7F3325A9-BEEA-40BA-9D07-FC4CC8579C83}" srcOrd="3" destOrd="0" presId="urn:microsoft.com/office/officeart/2005/8/layout/orgChart1"/>
    <dgm:cxn modelId="{AA825932-81F6-4D14-8D96-6C5D014F3EDB}" type="presParOf" srcId="{7F3325A9-BEEA-40BA-9D07-FC4CC8579C83}" destId="{B863D701-AB48-4826-A250-99D50EA72E4E}" srcOrd="0" destOrd="0" presId="urn:microsoft.com/office/officeart/2005/8/layout/orgChart1"/>
    <dgm:cxn modelId="{990CA1C4-CA8C-488F-9E8A-3BDAE2346ECB}" type="presParOf" srcId="{B863D701-AB48-4826-A250-99D50EA72E4E}" destId="{85D41CD8-4D80-4B92-B50F-ACBE00483F4D}" srcOrd="0" destOrd="0" presId="urn:microsoft.com/office/officeart/2005/8/layout/orgChart1"/>
    <dgm:cxn modelId="{F65DDFED-66E3-4B45-AB76-C58DEEFEB2F8}" type="presParOf" srcId="{B863D701-AB48-4826-A250-99D50EA72E4E}" destId="{4B98A912-FA50-43CF-A119-C265B0877923}" srcOrd="1" destOrd="0" presId="urn:microsoft.com/office/officeart/2005/8/layout/orgChart1"/>
    <dgm:cxn modelId="{B76CDB66-E70F-461F-BF02-DDAC187D9242}" type="presParOf" srcId="{7F3325A9-BEEA-40BA-9D07-FC4CC8579C83}" destId="{554F4552-E633-418A-816E-BFF6D52A551E}" srcOrd="1" destOrd="0" presId="urn:microsoft.com/office/officeart/2005/8/layout/orgChart1"/>
    <dgm:cxn modelId="{8777CE09-2A05-400B-B49F-AA65181410F4}" type="presParOf" srcId="{7F3325A9-BEEA-40BA-9D07-FC4CC8579C83}" destId="{20D6BA9C-E06A-4863-9D0F-2AC4F2FD89A3}" srcOrd="2" destOrd="0" presId="urn:microsoft.com/office/officeart/2005/8/layout/orgChart1"/>
    <dgm:cxn modelId="{C0781F68-ACB8-4113-82E5-F6E3D821422C}" type="presParOf" srcId="{889E5493-CA68-44BF-9235-0B3E555B21E0}" destId="{5831B3F1-864B-43B6-BD79-69D7F1E55375}" srcOrd="4" destOrd="0" presId="urn:microsoft.com/office/officeart/2005/8/layout/orgChart1"/>
    <dgm:cxn modelId="{96E8A329-23B8-417C-B93F-A0BC039B9859}" type="presParOf" srcId="{889E5493-CA68-44BF-9235-0B3E555B21E0}" destId="{906E33C4-9ADF-4E6A-9E6C-7085E924A072}" srcOrd="5" destOrd="0" presId="urn:microsoft.com/office/officeart/2005/8/layout/orgChart1"/>
    <dgm:cxn modelId="{E96FE38B-F89D-45A9-80B8-9B5EC096B779}" type="presParOf" srcId="{906E33C4-9ADF-4E6A-9E6C-7085E924A072}" destId="{DACBD2DF-B184-47CB-97A8-BA9061012793}" srcOrd="0" destOrd="0" presId="urn:microsoft.com/office/officeart/2005/8/layout/orgChart1"/>
    <dgm:cxn modelId="{60BD8473-E171-454E-81A4-16147835CF6E}" type="presParOf" srcId="{DACBD2DF-B184-47CB-97A8-BA9061012793}" destId="{FC11C30C-FF5F-4C4C-B70A-D7CA4151D088}" srcOrd="0" destOrd="0" presId="urn:microsoft.com/office/officeart/2005/8/layout/orgChart1"/>
    <dgm:cxn modelId="{FA611619-1C38-47FD-97B0-57ACDE65F57B}" type="presParOf" srcId="{DACBD2DF-B184-47CB-97A8-BA9061012793}" destId="{4EF02E1A-D0B7-4E53-993D-184B692806C7}" srcOrd="1" destOrd="0" presId="urn:microsoft.com/office/officeart/2005/8/layout/orgChart1"/>
    <dgm:cxn modelId="{D1B46EB9-E128-45F2-9B15-739558228642}" type="presParOf" srcId="{906E33C4-9ADF-4E6A-9E6C-7085E924A072}" destId="{8F92A4E7-BCF0-44ED-A83D-BFF5224770C1}" srcOrd="1" destOrd="0" presId="urn:microsoft.com/office/officeart/2005/8/layout/orgChart1"/>
    <dgm:cxn modelId="{4A0FE629-473A-43C9-8288-948CDB3E16E6}" type="presParOf" srcId="{906E33C4-9ADF-4E6A-9E6C-7085E924A072}" destId="{690A45B9-0F96-4E2E-B8BD-7323A49B91C6}" srcOrd="2" destOrd="0" presId="urn:microsoft.com/office/officeart/2005/8/layout/orgChart1"/>
    <dgm:cxn modelId="{4F025BC5-3E6C-4D2A-96E6-5F8AE534DEB2}" type="presParOf" srcId="{889E5493-CA68-44BF-9235-0B3E555B21E0}" destId="{E1533C79-9BB5-4548-9D06-8EF543DB1E66}" srcOrd="6" destOrd="0" presId="urn:microsoft.com/office/officeart/2005/8/layout/orgChart1"/>
    <dgm:cxn modelId="{EE2B57F0-51A7-43D9-9476-EF2943F172C4}" type="presParOf" srcId="{889E5493-CA68-44BF-9235-0B3E555B21E0}" destId="{AE93E6E0-B62A-4860-9C02-2EBB6D20B77B}" srcOrd="7" destOrd="0" presId="urn:microsoft.com/office/officeart/2005/8/layout/orgChart1"/>
    <dgm:cxn modelId="{699F88C1-9228-432C-8F69-3392DA6AB2B5}" type="presParOf" srcId="{AE93E6E0-B62A-4860-9C02-2EBB6D20B77B}" destId="{D41B8131-F879-4630-B89B-76A9A079886A}" srcOrd="0" destOrd="0" presId="urn:microsoft.com/office/officeart/2005/8/layout/orgChart1"/>
    <dgm:cxn modelId="{D24F0999-BF68-4EFD-9492-FA362DCBE131}" type="presParOf" srcId="{D41B8131-F879-4630-B89B-76A9A079886A}" destId="{27F4DD4F-879F-44A9-94D4-4983891733BD}" srcOrd="0" destOrd="0" presId="urn:microsoft.com/office/officeart/2005/8/layout/orgChart1"/>
    <dgm:cxn modelId="{A153A6E4-EE06-4AEB-94CA-A473A6FF3F2B}" type="presParOf" srcId="{D41B8131-F879-4630-B89B-76A9A079886A}" destId="{AAD96AB4-DEE8-40D1-9766-03283C2E2BD5}" srcOrd="1" destOrd="0" presId="urn:microsoft.com/office/officeart/2005/8/layout/orgChart1"/>
    <dgm:cxn modelId="{B34B3A10-16EF-4CED-BE20-E8773A701E33}" type="presParOf" srcId="{AE93E6E0-B62A-4860-9C02-2EBB6D20B77B}" destId="{D6B14DF9-77BE-423E-B520-2B17C402AAFC}" srcOrd="1" destOrd="0" presId="urn:microsoft.com/office/officeart/2005/8/layout/orgChart1"/>
    <dgm:cxn modelId="{AA684A1A-A5D6-4291-9398-C521BE0C6EDE}" type="presParOf" srcId="{AE93E6E0-B62A-4860-9C02-2EBB6D20B77B}" destId="{0C29964C-5F8E-4E97-A28E-0B82CE85363B}" srcOrd="2" destOrd="0" presId="urn:microsoft.com/office/officeart/2005/8/layout/orgChart1"/>
    <dgm:cxn modelId="{13460B14-CA5B-4F8B-B559-E3F2DC08422B}" type="presParOf" srcId="{889E5493-CA68-44BF-9235-0B3E555B21E0}" destId="{6B19F2A0-23FA-451C-8C2D-A352013B2415}" srcOrd="8" destOrd="0" presId="urn:microsoft.com/office/officeart/2005/8/layout/orgChart1"/>
    <dgm:cxn modelId="{48203725-16DF-4B2A-BF4B-AC6CE89B0D46}" type="presParOf" srcId="{889E5493-CA68-44BF-9235-0B3E555B21E0}" destId="{743DA7F1-A60C-4BDB-B36B-133BEDD61374}" srcOrd="9" destOrd="0" presId="urn:microsoft.com/office/officeart/2005/8/layout/orgChart1"/>
    <dgm:cxn modelId="{D1D79CDE-9A2C-41AD-9000-BDC44FC3E985}" type="presParOf" srcId="{743DA7F1-A60C-4BDB-B36B-133BEDD61374}" destId="{C1FEF763-186E-408F-BE08-611D38290A81}" srcOrd="0" destOrd="0" presId="urn:microsoft.com/office/officeart/2005/8/layout/orgChart1"/>
    <dgm:cxn modelId="{F49D87B2-9B5E-416A-9F12-05D0FE5DEB67}" type="presParOf" srcId="{C1FEF763-186E-408F-BE08-611D38290A81}" destId="{29D931C4-4061-4490-AA28-E18E359679AD}" srcOrd="0" destOrd="0" presId="urn:microsoft.com/office/officeart/2005/8/layout/orgChart1"/>
    <dgm:cxn modelId="{71A5AF0F-E678-49EB-8F9B-BAC5B3739C20}" type="presParOf" srcId="{C1FEF763-186E-408F-BE08-611D38290A81}" destId="{32A5025D-369F-4C32-92D9-CB5EF69A27D0}" srcOrd="1" destOrd="0" presId="urn:microsoft.com/office/officeart/2005/8/layout/orgChart1"/>
    <dgm:cxn modelId="{C35E3AF8-C6B4-4082-9210-3A9ECBE0B055}" type="presParOf" srcId="{743DA7F1-A60C-4BDB-B36B-133BEDD61374}" destId="{21758B40-922D-48D7-95CE-B41CD8CEDC8E}" srcOrd="1" destOrd="0" presId="urn:microsoft.com/office/officeart/2005/8/layout/orgChart1"/>
    <dgm:cxn modelId="{FD5616B1-6955-4F81-8144-C143C5E3187A}" type="presParOf" srcId="{743DA7F1-A60C-4BDB-B36B-133BEDD61374}" destId="{BB960ABD-B627-41CC-AB79-627E416BF403}" srcOrd="2" destOrd="0" presId="urn:microsoft.com/office/officeart/2005/8/layout/orgChart1"/>
    <dgm:cxn modelId="{2AEA7E20-F16C-4E21-AB36-B68B310E8297}" type="presParOf" srcId="{889E5493-CA68-44BF-9235-0B3E555B21E0}" destId="{CCBDE1B2-F14A-457E-AF46-EB685348B254}" srcOrd="10" destOrd="0" presId="urn:microsoft.com/office/officeart/2005/8/layout/orgChart1"/>
    <dgm:cxn modelId="{F8B5F667-96B7-4D06-B255-F3249694E6BB}" type="presParOf" srcId="{889E5493-CA68-44BF-9235-0B3E555B21E0}" destId="{6D28533E-680B-4A31-85DE-E81A94B6C34A}" srcOrd="11" destOrd="0" presId="urn:microsoft.com/office/officeart/2005/8/layout/orgChart1"/>
    <dgm:cxn modelId="{18078F79-4961-4011-8C77-DA835523DEE1}" type="presParOf" srcId="{6D28533E-680B-4A31-85DE-E81A94B6C34A}" destId="{D95CA116-8B75-40AC-89AE-2AE2EDD3FD07}" srcOrd="0" destOrd="0" presId="urn:microsoft.com/office/officeart/2005/8/layout/orgChart1"/>
    <dgm:cxn modelId="{DE658F68-7163-40AE-A189-D10CCD14F56B}" type="presParOf" srcId="{D95CA116-8B75-40AC-89AE-2AE2EDD3FD07}" destId="{60E80E71-27D4-4E15-84D2-FD1FCB504E01}" srcOrd="0" destOrd="0" presId="urn:microsoft.com/office/officeart/2005/8/layout/orgChart1"/>
    <dgm:cxn modelId="{128D369B-BB2D-4D10-B80E-4A118924B9D7}" type="presParOf" srcId="{D95CA116-8B75-40AC-89AE-2AE2EDD3FD07}" destId="{22BD6366-7FAF-42C3-9293-207C22B97BE2}" srcOrd="1" destOrd="0" presId="urn:microsoft.com/office/officeart/2005/8/layout/orgChart1"/>
    <dgm:cxn modelId="{C4703DFE-D041-4402-86B4-FE8B5F0A3DF7}" type="presParOf" srcId="{6D28533E-680B-4A31-85DE-E81A94B6C34A}" destId="{F1F08B40-1BF7-4073-A3E6-FEC1109603DE}" srcOrd="1" destOrd="0" presId="urn:microsoft.com/office/officeart/2005/8/layout/orgChart1"/>
    <dgm:cxn modelId="{01DE8A9C-D47F-498C-94F2-2164E614B147}" type="presParOf" srcId="{6D28533E-680B-4A31-85DE-E81A94B6C34A}" destId="{C0A25BCE-711B-4AD8-BFE3-A49EC42AD834}" srcOrd="2" destOrd="0" presId="urn:microsoft.com/office/officeart/2005/8/layout/orgChart1"/>
    <dgm:cxn modelId="{DE37F9AE-077E-4A58-B902-4FCAACA9977B}" type="presParOf" srcId="{47D14325-9D0D-433A-8148-F03C951B6E73}" destId="{DFEE0DD8-F07D-4CD1-A54B-5B7C48B4F26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7" minVer="http://schemas.openxmlformats.org/drawingml/2006/diagram"/>
    </a:ext>
  </dgm:extLst>
</dgm:dataModel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BDE1B2-F14A-457E-AF46-EB685348B254}">
      <dsp:nvSpPr>
        <dsp:cNvPr id="0" name=""/>
        <dsp:cNvSpPr/>
      </dsp:nvSpPr>
      <dsp:spPr>
        <a:xfrm>
          <a:off x="2253475" y="1313171"/>
          <a:ext cx="1185829" cy="143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607"/>
              </a:lnTo>
              <a:lnTo>
                <a:pt x="1185829" y="76607"/>
              </a:lnTo>
              <a:lnTo>
                <a:pt x="1185829" y="1436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9F2A0-23FA-451C-8C2D-A352013B2415}">
      <dsp:nvSpPr>
        <dsp:cNvPr id="0" name=""/>
        <dsp:cNvSpPr/>
      </dsp:nvSpPr>
      <dsp:spPr>
        <a:xfrm>
          <a:off x="1882670" y="1313171"/>
          <a:ext cx="370805" cy="142051"/>
        </a:xfrm>
        <a:custGeom>
          <a:avLst/>
          <a:gdLst/>
          <a:ahLst/>
          <a:cxnLst/>
          <a:rect l="0" t="0" r="0" b="0"/>
          <a:pathLst>
            <a:path>
              <a:moveTo>
                <a:pt x="370805" y="0"/>
              </a:moveTo>
              <a:lnTo>
                <a:pt x="370805" y="74969"/>
              </a:lnTo>
              <a:lnTo>
                <a:pt x="0" y="74969"/>
              </a:lnTo>
              <a:lnTo>
                <a:pt x="0" y="1420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33C79-9BB5-4548-9D06-8EF543DB1E66}">
      <dsp:nvSpPr>
        <dsp:cNvPr id="0" name=""/>
        <dsp:cNvSpPr/>
      </dsp:nvSpPr>
      <dsp:spPr>
        <a:xfrm>
          <a:off x="2253475" y="1313171"/>
          <a:ext cx="386521" cy="134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082"/>
              </a:lnTo>
              <a:lnTo>
                <a:pt x="386521" y="67082"/>
              </a:lnTo>
              <a:lnTo>
                <a:pt x="386521" y="1341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1B3F1-864B-43B6-BD79-69D7F1E55375}">
      <dsp:nvSpPr>
        <dsp:cNvPr id="0" name=""/>
        <dsp:cNvSpPr/>
      </dsp:nvSpPr>
      <dsp:spPr>
        <a:xfrm>
          <a:off x="1045866" y="1313171"/>
          <a:ext cx="1207609" cy="134164"/>
        </a:xfrm>
        <a:custGeom>
          <a:avLst/>
          <a:gdLst/>
          <a:ahLst/>
          <a:cxnLst/>
          <a:rect l="0" t="0" r="0" b="0"/>
          <a:pathLst>
            <a:path>
              <a:moveTo>
                <a:pt x="1207609" y="0"/>
              </a:moveTo>
              <a:lnTo>
                <a:pt x="1207609" y="67082"/>
              </a:lnTo>
              <a:lnTo>
                <a:pt x="0" y="67082"/>
              </a:lnTo>
              <a:lnTo>
                <a:pt x="0" y="1341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4412B-5B50-4871-93B0-DBE6012253AF}">
      <dsp:nvSpPr>
        <dsp:cNvPr id="0" name=""/>
        <dsp:cNvSpPr/>
      </dsp:nvSpPr>
      <dsp:spPr>
        <a:xfrm>
          <a:off x="319439" y="1313171"/>
          <a:ext cx="1934035" cy="134164"/>
        </a:xfrm>
        <a:custGeom>
          <a:avLst/>
          <a:gdLst/>
          <a:ahLst/>
          <a:cxnLst/>
          <a:rect l="0" t="0" r="0" b="0"/>
          <a:pathLst>
            <a:path>
              <a:moveTo>
                <a:pt x="1934035" y="0"/>
              </a:moveTo>
              <a:lnTo>
                <a:pt x="1934035" y="67082"/>
              </a:lnTo>
              <a:lnTo>
                <a:pt x="0" y="67082"/>
              </a:lnTo>
              <a:lnTo>
                <a:pt x="0" y="1341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FCD7E-2D2C-467F-B392-1DBAC0EEABC7}">
      <dsp:nvSpPr>
        <dsp:cNvPr id="0" name=""/>
        <dsp:cNvSpPr/>
      </dsp:nvSpPr>
      <dsp:spPr>
        <a:xfrm>
          <a:off x="319439" y="1313171"/>
          <a:ext cx="1934035" cy="134164"/>
        </a:xfrm>
        <a:custGeom>
          <a:avLst/>
          <a:gdLst/>
          <a:ahLst/>
          <a:cxnLst/>
          <a:rect l="0" t="0" r="0" b="0"/>
          <a:pathLst>
            <a:path>
              <a:moveTo>
                <a:pt x="1934035" y="0"/>
              </a:moveTo>
              <a:lnTo>
                <a:pt x="1934035" y="67082"/>
              </a:lnTo>
              <a:lnTo>
                <a:pt x="0" y="67082"/>
              </a:lnTo>
              <a:lnTo>
                <a:pt x="0" y="1341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4919E-4903-46B0-8AC7-9E13A4E80108}">
      <dsp:nvSpPr>
        <dsp:cNvPr id="0" name=""/>
        <dsp:cNvSpPr/>
      </dsp:nvSpPr>
      <dsp:spPr>
        <a:xfrm>
          <a:off x="1934035" y="993732"/>
          <a:ext cx="638879" cy="319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Main navigation</a:t>
          </a:r>
        </a:p>
      </dsp:txBody>
      <dsp:txXfrm>
        <a:off x="1934035" y="993732"/>
        <a:ext cx="638879" cy="319439"/>
      </dsp:txXfrm>
    </dsp:sp>
    <dsp:sp modelId="{3201603F-BBEE-4132-AB32-07B1C58698AD}">
      <dsp:nvSpPr>
        <dsp:cNvPr id="0" name=""/>
        <dsp:cNvSpPr/>
      </dsp:nvSpPr>
      <dsp:spPr>
        <a:xfrm>
          <a:off x="0" y="1447336"/>
          <a:ext cx="638879" cy="319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Home</a:t>
          </a:r>
        </a:p>
      </dsp:txBody>
      <dsp:txXfrm>
        <a:off x="0" y="1447336"/>
        <a:ext cx="638879" cy="319439"/>
      </dsp:txXfrm>
    </dsp:sp>
    <dsp:sp modelId="{85D41CD8-4D80-4B92-B50F-ACBE00483F4D}">
      <dsp:nvSpPr>
        <dsp:cNvPr id="0" name=""/>
        <dsp:cNvSpPr/>
      </dsp:nvSpPr>
      <dsp:spPr>
        <a:xfrm>
          <a:off x="0" y="1447336"/>
          <a:ext cx="638879" cy="319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About us</a:t>
          </a:r>
        </a:p>
      </dsp:txBody>
      <dsp:txXfrm>
        <a:off x="0" y="1447336"/>
        <a:ext cx="638879" cy="319439"/>
      </dsp:txXfrm>
    </dsp:sp>
    <dsp:sp modelId="{FC11C30C-FF5F-4C4C-B70A-D7CA4151D088}">
      <dsp:nvSpPr>
        <dsp:cNvPr id="0" name=""/>
        <dsp:cNvSpPr/>
      </dsp:nvSpPr>
      <dsp:spPr>
        <a:xfrm>
          <a:off x="726426" y="1447336"/>
          <a:ext cx="638879" cy="319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Learn</a:t>
          </a:r>
        </a:p>
      </dsp:txBody>
      <dsp:txXfrm>
        <a:off x="726426" y="1447336"/>
        <a:ext cx="638879" cy="319439"/>
      </dsp:txXfrm>
    </dsp:sp>
    <dsp:sp modelId="{27F4DD4F-879F-44A9-94D4-4983891733BD}">
      <dsp:nvSpPr>
        <dsp:cNvPr id="0" name=""/>
        <dsp:cNvSpPr/>
      </dsp:nvSpPr>
      <dsp:spPr>
        <a:xfrm>
          <a:off x="2320557" y="1447336"/>
          <a:ext cx="638879" cy="319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Search</a:t>
          </a:r>
        </a:p>
      </dsp:txBody>
      <dsp:txXfrm>
        <a:off x="2320557" y="1447336"/>
        <a:ext cx="638879" cy="319439"/>
      </dsp:txXfrm>
    </dsp:sp>
    <dsp:sp modelId="{29D931C4-4061-4490-AA28-E18E359679AD}">
      <dsp:nvSpPr>
        <dsp:cNvPr id="0" name=""/>
        <dsp:cNvSpPr/>
      </dsp:nvSpPr>
      <dsp:spPr>
        <a:xfrm>
          <a:off x="1563230" y="1455223"/>
          <a:ext cx="638879" cy="319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Teach</a:t>
          </a:r>
        </a:p>
      </dsp:txBody>
      <dsp:txXfrm>
        <a:off x="1563230" y="1455223"/>
        <a:ext cx="638879" cy="319439"/>
      </dsp:txXfrm>
    </dsp:sp>
    <dsp:sp modelId="{60E80E71-27D4-4E15-84D2-FD1FCB504E01}">
      <dsp:nvSpPr>
        <dsp:cNvPr id="0" name=""/>
        <dsp:cNvSpPr/>
      </dsp:nvSpPr>
      <dsp:spPr>
        <a:xfrm>
          <a:off x="3119865" y="1456861"/>
          <a:ext cx="638879" cy="31943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Sign in</a:t>
          </a:r>
        </a:p>
      </dsp:txBody>
      <dsp:txXfrm>
        <a:off x="3119865" y="1456861"/>
        <a:ext cx="638879" cy="319439"/>
      </dsp:txXfrm>
    </dsp:sp>
  </dsp:spTree>
</dsp:drawing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665DE-ED06-452F-8BDB-BAD58DB75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Application>LibreOffice/5.2.7.2$Windows_x86 LibreOffice_project/2b7f1e640c46ceb28adf43ee075a6e8b8439ed10</Application>
  <Pages>13</Pages>
  <Words>704</Words>
  <Characters>3625</Characters>
  <CharactersWithSpaces>4205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2014-09-25T11:47:00Z</dcterms:created>
  <dc:creator>Qëndresa Hajdari</dc:creator>
  <dc:description/>
  <dc:language>en-US</dc:language>
  <cp:lastModifiedBy/>
  <dcterms:modified xsi:type="dcterms:W3CDTF">2017-07-01T23:18:40Z</dcterms:modified>
  <cp:revision>381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