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0A4" w:rsidRPr="002C2DB4" w:rsidRDefault="002E40A4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2C2DB4">
        <w:rPr>
          <w:rFonts w:cstheme="minorHAnsi"/>
          <w:b/>
          <w:sz w:val="28"/>
          <w:szCs w:val="28"/>
          <w:lang w:val="ru-RU"/>
        </w:rPr>
        <w:t>1. Титульный слайд</w:t>
      </w:r>
    </w:p>
    <w:p w:rsidR="00263AE0" w:rsidRDefault="00263AE0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2E40A4" w:rsidRPr="002C2DB4" w:rsidRDefault="002E40A4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2C2DB4">
        <w:rPr>
          <w:rFonts w:cstheme="minorHAnsi"/>
          <w:b/>
          <w:sz w:val="28"/>
          <w:szCs w:val="28"/>
          <w:lang w:val="ru-RU"/>
        </w:rPr>
        <w:t>2. Введение в задачу распознавания</w:t>
      </w:r>
    </w:p>
    <w:p w:rsidR="00BD013F" w:rsidRPr="00127208" w:rsidRDefault="00BD013F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A47699" w:rsidRPr="002C2DB4" w:rsidRDefault="002E40A4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2C2DB4">
        <w:rPr>
          <w:rFonts w:cstheme="minorHAnsi"/>
          <w:b/>
          <w:sz w:val="28"/>
          <w:szCs w:val="28"/>
          <w:lang w:val="ru-RU"/>
        </w:rPr>
        <w:t>3. Цель исследования и практическая значимость</w:t>
      </w:r>
    </w:p>
    <w:p w:rsidR="009F5544" w:rsidRPr="00261206" w:rsidRDefault="009F5544" w:rsidP="009F5544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261206">
        <w:rPr>
          <w:rFonts w:cstheme="minorHAnsi"/>
          <w:sz w:val="28"/>
          <w:szCs w:val="28"/>
          <w:lang w:val="ru-RU"/>
        </w:rPr>
        <w:t>Чем решили не заниматься: не выбирать состав команд, не заниматься интерпретацией команд, не очень использовали возможности допобучен</w:t>
      </w:r>
      <w:r w:rsidR="00261206">
        <w:rPr>
          <w:rFonts w:cstheme="minorHAnsi"/>
          <w:sz w:val="28"/>
          <w:szCs w:val="28"/>
          <w:lang w:val="ru-RU"/>
        </w:rPr>
        <w:t>ия хотя немного коснулись этого.</w:t>
      </w:r>
    </w:p>
    <w:p w:rsidR="002F0539" w:rsidRDefault="002F0539" w:rsidP="002F0539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2F0539" w:rsidRPr="00261206" w:rsidRDefault="00902EE8" w:rsidP="002F0539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A47699">
        <w:rPr>
          <w:rFonts w:cstheme="minorHAnsi"/>
          <w:sz w:val="28"/>
          <w:szCs w:val="28"/>
          <w:lang w:val="ru-RU"/>
        </w:rPr>
        <w:t>Требования к бортовому оборудованию являются очень высокими</w:t>
      </w:r>
      <w:r>
        <w:rPr>
          <w:rFonts w:cstheme="minorHAnsi"/>
          <w:sz w:val="28"/>
          <w:szCs w:val="28"/>
          <w:lang w:val="ru-RU"/>
        </w:rPr>
        <w:t xml:space="preserve"> – дл</w:t>
      </w:r>
      <w:r w:rsidR="002F0539" w:rsidRPr="00261206">
        <w:rPr>
          <w:rFonts w:cstheme="minorHAnsi"/>
          <w:sz w:val="28"/>
          <w:szCs w:val="28"/>
          <w:lang w:val="ru-RU"/>
        </w:rPr>
        <w:t>я систем</w:t>
      </w:r>
      <w:r>
        <w:rPr>
          <w:rFonts w:cstheme="minorHAnsi"/>
          <w:sz w:val="28"/>
          <w:szCs w:val="28"/>
          <w:lang w:val="ru-RU"/>
        </w:rPr>
        <w:t>,</w:t>
      </w:r>
      <w:r w:rsidR="002F0539" w:rsidRPr="00261206">
        <w:rPr>
          <w:rFonts w:cstheme="minorHAnsi"/>
          <w:sz w:val="28"/>
          <w:szCs w:val="28"/>
          <w:lang w:val="ru-RU"/>
        </w:rPr>
        <w:t xml:space="preserve"> не влияющих на безопасность п</w:t>
      </w:r>
      <w:r>
        <w:rPr>
          <w:rFonts w:cstheme="minorHAnsi"/>
          <w:sz w:val="28"/>
          <w:szCs w:val="28"/>
          <w:lang w:val="ru-RU"/>
        </w:rPr>
        <w:t>олета, равно 10^-3 ошибок в час, а для влияющих еще больше.</w:t>
      </w:r>
    </w:p>
    <w:p w:rsidR="00902EE8" w:rsidRDefault="00902EE8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766059" w:rsidRDefault="00766059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Для любых система распознавания обойти человека – это большое достижение.</w:t>
      </w:r>
    </w:p>
    <w:p w:rsidR="00766059" w:rsidRPr="00261206" w:rsidRDefault="00766059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2E40A4" w:rsidRPr="00C63DAA" w:rsidRDefault="002E40A4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C63DAA">
        <w:rPr>
          <w:rFonts w:cstheme="minorHAnsi"/>
          <w:b/>
          <w:sz w:val="28"/>
          <w:szCs w:val="28"/>
          <w:lang w:val="ru-RU"/>
        </w:rPr>
        <w:t>4. Научная новизна</w:t>
      </w:r>
    </w:p>
    <w:p w:rsidR="00BD013F" w:rsidRPr="00261206" w:rsidRDefault="00BD013F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993A86" w:rsidRPr="00C63DAA" w:rsidRDefault="00993A86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C63DAA">
        <w:rPr>
          <w:rFonts w:cstheme="minorHAnsi"/>
          <w:b/>
          <w:sz w:val="28"/>
          <w:szCs w:val="28"/>
          <w:lang w:val="ru-RU"/>
        </w:rPr>
        <w:t>5. Положения, выносимые на защиту</w:t>
      </w:r>
    </w:p>
    <w:p w:rsidR="00993A86" w:rsidRPr="00261206" w:rsidRDefault="00993A86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843896" w:rsidRPr="00C63DAA" w:rsidRDefault="00993A86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C63DAA">
        <w:rPr>
          <w:rFonts w:cstheme="minorHAnsi"/>
          <w:b/>
          <w:sz w:val="28"/>
          <w:szCs w:val="28"/>
          <w:lang w:val="ru-RU"/>
        </w:rPr>
        <w:t>6</w:t>
      </w:r>
      <w:r w:rsidR="00843896" w:rsidRPr="00C63DAA">
        <w:rPr>
          <w:rFonts w:cstheme="minorHAnsi"/>
          <w:b/>
          <w:sz w:val="28"/>
          <w:szCs w:val="28"/>
          <w:lang w:val="ru-RU"/>
        </w:rPr>
        <w:t>. Статьи и конференции</w:t>
      </w:r>
    </w:p>
    <w:p w:rsidR="003E2034" w:rsidRPr="00312890" w:rsidRDefault="003E2034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2E40A4" w:rsidRPr="00C63DAA" w:rsidRDefault="00993A86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C63DAA">
        <w:rPr>
          <w:rFonts w:cstheme="minorHAnsi"/>
          <w:b/>
          <w:sz w:val="28"/>
          <w:szCs w:val="28"/>
          <w:lang w:val="ru-RU"/>
        </w:rPr>
        <w:t>7</w:t>
      </w:r>
      <w:r w:rsidR="002E40A4" w:rsidRPr="00C63DAA">
        <w:rPr>
          <w:rFonts w:cstheme="minorHAnsi"/>
          <w:b/>
          <w:sz w:val="28"/>
          <w:szCs w:val="28"/>
          <w:lang w:val="ru-RU"/>
        </w:rPr>
        <w:t xml:space="preserve">. </w:t>
      </w:r>
      <w:r w:rsidR="007D6861" w:rsidRPr="00C63DAA">
        <w:rPr>
          <w:rFonts w:cstheme="minorHAnsi"/>
          <w:b/>
          <w:sz w:val="28"/>
          <w:szCs w:val="28"/>
          <w:lang w:val="ru-RU"/>
        </w:rPr>
        <w:t>Тестовая база речевых данных</w:t>
      </w:r>
    </w:p>
    <w:p w:rsidR="00185755" w:rsidRPr="00261206" w:rsidRDefault="00185755" w:rsidP="00185755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261206">
        <w:rPr>
          <w:rFonts w:cstheme="minorHAnsi"/>
          <w:sz w:val="28"/>
          <w:szCs w:val="28"/>
          <w:lang w:val="ru-RU"/>
        </w:rPr>
        <w:t>3 слова для более простой задачи</w:t>
      </w:r>
      <w:r w:rsidR="00CF76ED" w:rsidRPr="00261206">
        <w:rPr>
          <w:rFonts w:cstheme="minorHAnsi"/>
          <w:sz w:val="28"/>
          <w:szCs w:val="28"/>
          <w:lang w:val="ru-RU"/>
        </w:rPr>
        <w:t xml:space="preserve"> для переключения экранов</w:t>
      </w:r>
      <w:r w:rsidRPr="00261206">
        <w:rPr>
          <w:rFonts w:cstheme="minorHAnsi"/>
          <w:sz w:val="28"/>
          <w:szCs w:val="28"/>
          <w:lang w:val="ru-RU"/>
        </w:rPr>
        <w:t>.</w:t>
      </w:r>
    </w:p>
    <w:p w:rsidR="00892170" w:rsidRDefault="00185755" w:rsidP="00185755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261206">
        <w:rPr>
          <w:rFonts w:cstheme="minorHAnsi"/>
          <w:sz w:val="28"/>
          <w:szCs w:val="28"/>
          <w:lang w:val="ru-RU"/>
        </w:rPr>
        <w:t xml:space="preserve">Общий объем записей на </w:t>
      </w:r>
      <w:r w:rsidR="002B6DDD" w:rsidRPr="00261206">
        <w:rPr>
          <w:rFonts w:cstheme="minorHAnsi"/>
          <w:sz w:val="28"/>
          <w:szCs w:val="28"/>
          <w:lang w:val="ru-RU"/>
        </w:rPr>
        <w:t>1-2 поряд</w:t>
      </w:r>
      <w:r w:rsidR="00071391">
        <w:rPr>
          <w:rFonts w:cstheme="minorHAnsi"/>
          <w:sz w:val="28"/>
          <w:szCs w:val="28"/>
          <w:lang w:val="ru-RU"/>
        </w:rPr>
        <w:t>ка меньше общепринятой практики.</w:t>
      </w:r>
    </w:p>
    <w:p w:rsidR="00071391" w:rsidRDefault="00071391" w:rsidP="00185755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Заказчики систем распознавания заявили, что готовы переучивать пилотов и менять названия команд, хотя на иностранных самолетах такое применяется.</w:t>
      </w:r>
    </w:p>
    <w:p w:rsidR="00071391" w:rsidRPr="00261206" w:rsidRDefault="00071391" w:rsidP="00185755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Интерпретация тут особо не важна, так как предполагалось, что каждая команда отвечает за определенное действие. </w:t>
      </w:r>
    </w:p>
    <w:p w:rsidR="00185755" w:rsidRPr="00261206" w:rsidRDefault="00185755" w:rsidP="00185755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843896" w:rsidRPr="00C63DAA" w:rsidRDefault="00993A86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C63DAA">
        <w:rPr>
          <w:rFonts w:cstheme="minorHAnsi"/>
          <w:b/>
          <w:sz w:val="28"/>
          <w:szCs w:val="28"/>
          <w:lang w:val="ru-RU"/>
        </w:rPr>
        <w:t>8</w:t>
      </w:r>
      <w:r w:rsidR="00843896" w:rsidRPr="00C63DAA">
        <w:rPr>
          <w:rFonts w:cstheme="minorHAnsi"/>
          <w:b/>
          <w:sz w:val="28"/>
          <w:szCs w:val="28"/>
          <w:lang w:val="ru-RU"/>
        </w:rPr>
        <w:t>. Получение параметрического портрета из звукового сигнала</w:t>
      </w:r>
    </w:p>
    <w:p w:rsidR="00312890" w:rsidRDefault="00312890" w:rsidP="00312890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В</w:t>
      </w:r>
      <w:r w:rsidRPr="00312890">
        <w:rPr>
          <w:rFonts w:cstheme="minorHAnsi"/>
          <w:sz w:val="28"/>
          <w:szCs w:val="28"/>
          <w:lang w:val="ru-RU"/>
        </w:rPr>
        <w:t>ысокочастотные компоненты</w:t>
      </w:r>
      <w:r>
        <w:rPr>
          <w:rFonts w:cstheme="minorHAnsi"/>
          <w:sz w:val="28"/>
          <w:szCs w:val="28"/>
          <w:lang w:val="ru-RU"/>
        </w:rPr>
        <w:t xml:space="preserve"> </w:t>
      </w:r>
      <w:r w:rsidRPr="00312890">
        <w:rPr>
          <w:rFonts w:cstheme="minorHAnsi"/>
          <w:sz w:val="28"/>
          <w:szCs w:val="28"/>
          <w:lang w:val="ru-RU"/>
        </w:rPr>
        <w:t>особо зн</w:t>
      </w:r>
      <w:r>
        <w:rPr>
          <w:rFonts w:cstheme="minorHAnsi"/>
          <w:sz w:val="28"/>
          <w:szCs w:val="28"/>
          <w:lang w:val="ru-RU"/>
        </w:rPr>
        <w:t xml:space="preserve">ачимы в процессе распознавания. </w:t>
      </w:r>
      <w:bookmarkStart w:id="0" w:name="_GoBack"/>
      <w:bookmarkEnd w:id="0"/>
      <w:r>
        <w:rPr>
          <w:rFonts w:cstheme="minorHAnsi"/>
          <w:sz w:val="28"/>
          <w:szCs w:val="28"/>
          <w:lang w:val="ru-RU"/>
        </w:rPr>
        <w:t xml:space="preserve">После </w:t>
      </w:r>
      <w:r w:rsidRPr="00312890">
        <w:rPr>
          <w:rFonts w:cstheme="minorHAnsi"/>
          <w:sz w:val="28"/>
          <w:szCs w:val="28"/>
          <w:lang w:val="ru-RU"/>
        </w:rPr>
        <w:t xml:space="preserve">Фурье </w:t>
      </w:r>
      <w:r>
        <w:rPr>
          <w:rFonts w:cstheme="minorHAnsi"/>
          <w:sz w:val="28"/>
          <w:szCs w:val="28"/>
          <w:lang w:val="ru-RU"/>
        </w:rPr>
        <w:t xml:space="preserve">получаем </w:t>
      </w:r>
      <w:r w:rsidRPr="00312890">
        <w:rPr>
          <w:rFonts w:cstheme="minorHAnsi"/>
          <w:sz w:val="28"/>
          <w:szCs w:val="28"/>
          <w:lang w:val="ru-RU"/>
        </w:rPr>
        <w:t>результат</w:t>
      </w:r>
      <w:r>
        <w:rPr>
          <w:rFonts w:cstheme="minorHAnsi"/>
          <w:sz w:val="28"/>
          <w:szCs w:val="28"/>
          <w:lang w:val="ru-RU"/>
        </w:rPr>
        <w:t xml:space="preserve"> оценок спектральных плотностей. Логарифмирование </w:t>
      </w:r>
      <w:r w:rsidRPr="00312890">
        <w:rPr>
          <w:rFonts w:cstheme="minorHAnsi"/>
          <w:sz w:val="28"/>
          <w:szCs w:val="28"/>
          <w:lang w:val="ru-RU"/>
        </w:rPr>
        <w:t>повышает чувствительность к элементам с малой амплитудой.</w:t>
      </w:r>
    </w:p>
    <w:p w:rsidR="00312890" w:rsidRDefault="00312890" w:rsidP="003C76BC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3C76BC" w:rsidRDefault="003C76BC" w:rsidP="003C76BC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261206">
        <w:rPr>
          <w:rFonts w:cstheme="minorHAnsi"/>
          <w:sz w:val="28"/>
          <w:szCs w:val="28"/>
          <w:lang w:val="ru-RU"/>
        </w:rPr>
        <w:t>Возможность применения БПФ основана на гипотезе стационарности сигнала на малом временном интервале, что подтверждается обширным опытом прошлых исследований</w:t>
      </w:r>
      <w:r w:rsidR="00105806">
        <w:rPr>
          <w:rFonts w:cstheme="minorHAnsi"/>
          <w:sz w:val="28"/>
          <w:szCs w:val="28"/>
          <w:lang w:val="ru-RU"/>
        </w:rPr>
        <w:t>.</w:t>
      </w:r>
    </w:p>
    <w:p w:rsidR="00105806" w:rsidRDefault="00105806" w:rsidP="003C76BC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105806" w:rsidRPr="00261206" w:rsidRDefault="00105806" w:rsidP="003C76BC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Используемое пространство признаков – это пространство параметрических портретов. Да, оно большое, но там различия только в части измерений и они очень скоррелированы.</w:t>
      </w:r>
    </w:p>
    <w:p w:rsidR="003C76BC" w:rsidRPr="00261206" w:rsidRDefault="003C76BC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764F71" w:rsidRPr="00C63DAA" w:rsidRDefault="00764F71" w:rsidP="00764F71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C63DAA">
        <w:rPr>
          <w:rFonts w:cstheme="minorHAnsi"/>
          <w:b/>
          <w:sz w:val="28"/>
          <w:szCs w:val="28"/>
          <w:lang w:val="ru-RU"/>
        </w:rPr>
        <w:t>9. Пример – входной сигнал и параметрический портрет 35 х 48</w:t>
      </w:r>
    </w:p>
    <w:p w:rsidR="00764F71" w:rsidRPr="00261206" w:rsidRDefault="00764F71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843896" w:rsidRPr="00C63DAA" w:rsidRDefault="00764F71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C63DAA">
        <w:rPr>
          <w:rFonts w:cstheme="minorHAnsi"/>
          <w:b/>
          <w:sz w:val="28"/>
          <w:szCs w:val="28"/>
          <w:lang w:val="ru-RU"/>
        </w:rPr>
        <w:t>10</w:t>
      </w:r>
      <w:r w:rsidR="00843896" w:rsidRPr="00C63DAA">
        <w:rPr>
          <w:rFonts w:cstheme="minorHAnsi"/>
          <w:b/>
          <w:sz w:val="28"/>
          <w:szCs w:val="28"/>
          <w:lang w:val="ru-RU"/>
        </w:rPr>
        <w:t xml:space="preserve">. Разбиение на фонетически однородные части – </w:t>
      </w:r>
      <w:r w:rsidR="00601E7B" w:rsidRPr="00C63DAA">
        <w:rPr>
          <w:rFonts w:cstheme="minorHAnsi"/>
          <w:b/>
          <w:sz w:val="28"/>
          <w:szCs w:val="28"/>
          <w:lang w:val="ru-RU"/>
        </w:rPr>
        <w:t>функционалы</w:t>
      </w:r>
    </w:p>
    <w:p w:rsidR="00E9016D" w:rsidRPr="00261206" w:rsidRDefault="00E9016D" w:rsidP="00E9016D">
      <w:pPr>
        <w:spacing w:after="0"/>
        <w:ind w:left="-13"/>
        <w:jc w:val="both"/>
        <w:rPr>
          <w:rFonts w:cstheme="minorHAnsi"/>
          <w:sz w:val="28"/>
          <w:szCs w:val="28"/>
          <w:lang w:val="ru-RU"/>
        </w:rPr>
      </w:pPr>
      <w:r w:rsidRPr="00261206">
        <w:rPr>
          <w:rFonts w:cstheme="minorHAnsi"/>
          <w:sz w:val="28"/>
          <w:szCs w:val="28"/>
          <w:lang w:val="ru-RU"/>
        </w:rPr>
        <w:t>Есть нормировка на число интервалов и на число частей. Также для дисперсии вычисляется корень. Коэффициенты подобраны эмпирическим способом, чтобы все критерии давали примерно одинаковый вес.</w:t>
      </w:r>
    </w:p>
    <w:p w:rsidR="00BD013F" w:rsidRPr="00127208" w:rsidRDefault="00BD013F" w:rsidP="00E86508">
      <w:pPr>
        <w:spacing w:after="0"/>
        <w:ind w:left="-13"/>
        <w:jc w:val="both"/>
        <w:rPr>
          <w:rFonts w:cstheme="minorHAnsi"/>
          <w:sz w:val="28"/>
          <w:szCs w:val="28"/>
          <w:lang w:val="ru-RU"/>
        </w:rPr>
      </w:pPr>
    </w:p>
    <w:p w:rsidR="00833094" w:rsidRPr="002C2DB4" w:rsidRDefault="00993A86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2C2DB4">
        <w:rPr>
          <w:rFonts w:cstheme="minorHAnsi"/>
          <w:b/>
          <w:sz w:val="28"/>
          <w:szCs w:val="28"/>
          <w:lang w:val="ru-RU"/>
        </w:rPr>
        <w:t>1</w:t>
      </w:r>
      <w:r w:rsidR="00764F71" w:rsidRPr="00942D79">
        <w:rPr>
          <w:rFonts w:cstheme="minorHAnsi"/>
          <w:b/>
          <w:sz w:val="28"/>
          <w:szCs w:val="28"/>
          <w:lang w:val="ru-RU"/>
        </w:rPr>
        <w:t>1</w:t>
      </w:r>
      <w:r w:rsidR="00833094" w:rsidRPr="002C2DB4">
        <w:rPr>
          <w:rFonts w:cstheme="minorHAnsi"/>
          <w:b/>
          <w:sz w:val="28"/>
          <w:szCs w:val="28"/>
          <w:lang w:val="ru-RU"/>
        </w:rPr>
        <w:t>. Стандартная схема динамического программирования</w:t>
      </w:r>
    </w:p>
    <w:p w:rsidR="00DC6041" w:rsidRDefault="00DC6041" w:rsidP="00E86508">
      <w:pPr>
        <w:spacing w:after="0"/>
        <w:ind w:left="-15" w:right="220"/>
        <w:rPr>
          <w:rFonts w:cstheme="minorHAnsi"/>
          <w:sz w:val="28"/>
          <w:szCs w:val="28"/>
          <w:lang w:val="ru-RU"/>
        </w:rPr>
      </w:pPr>
    </w:p>
    <w:p w:rsidR="002E40A4" w:rsidRPr="002C2DB4" w:rsidRDefault="00601E7B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2C2DB4">
        <w:rPr>
          <w:rFonts w:cstheme="minorHAnsi"/>
          <w:b/>
          <w:sz w:val="28"/>
          <w:szCs w:val="28"/>
          <w:lang w:val="ru-RU"/>
        </w:rPr>
        <w:t>1</w:t>
      </w:r>
      <w:r w:rsidR="00764F71" w:rsidRPr="00942D79">
        <w:rPr>
          <w:rFonts w:cstheme="minorHAnsi"/>
          <w:b/>
          <w:sz w:val="28"/>
          <w:szCs w:val="28"/>
          <w:lang w:val="ru-RU"/>
        </w:rPr>
        <w:t>2</w:t>
      </w:r>
      <w:r w:rsidR="002E40A4" w:rsidRPr="002C2DB4">
        <w:rPr>
          <w:rFonts w:cstheme="minorHAnsi"/>
          <w:b/>
          <w:sz w:val="28"/>
          <w:szCs w:val="28"/>
          <w:lang w:val="ru-RU"/>
        </w:rPr>
        <w:t xml:space="preserve">. </w:t>
      </w:r>
      <w:r w:rsidR="00833094" w:rsidRPr="002C2DB4">
        <w:rPr>
          <w:rFonts w:cstheme="minorHAnsi"/>
          <w:b/>
          <w:sz w:val="28"/>
          <w:szCs w:val="28"/>
          <w:lang w:val="ru-RU"/>
        </w:rPr>
        <w:t>Модифицированная схема динамического программирования</w:t>
      </w:r>
    </w:p>
    <w:p w:rsidR="00416BA1" w:rsidRDefault="00416BA1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843896" w:rsidRPr="002C2DB4" w:rsidRDefault="00593517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2C2DB4">
        <w:rPr>
          <w:rFonts w:cstheme="minorHAnsi"/>
          <w:b/>
          <w:sz w:val="28"/>
          <w:szCs w:val="28"/>
          <w:lang w:val="ru-RU"/>
        </w:rPr>
        <w:t>1</w:t>
      </w:r>
      <w:r w:rsidR="00764F71" w:rsidRPr="00764F71">
        <w:rPr>
          <w:rFonts w:cstheme="minorHAnsi"/>
          <w:b/>
          <w:sz w:val="28"/>
          <w:szCs w:val="28"/>
          <w:lang w:val="ru-RU"/>
        </w:rPr>
        <w:t>3</w:t>
      </w:r>
      <w:r w:rsidR="00843896" w:rsidRPr="002C2DB4">
        <w:rPr>
          <w:rFonts w:cstheme="minorHAnsi"/>
          <w:b/>
          <w:sz w:val="28"/>
          <w:szCs w:val="28"/>
          <w:lang w:val="ru-RU"/>
        </w:rPr>
        <w:t xml:space="preserve">. Разбиение на фонетически однородные части – </w:t>
      </w:r>
      <w:r w:rsidRPr="002C2DB4">
        <w:rPr>
          <w:rFonts w:cstheme="minorHAnsi"/>
          <w:b/>
          <w:sz w:val="28"/>
          <w:szCs w:val="28"/>
          <w:lang w:val="ru-RU"/>
        </w:rPr>
        <w:t>примеры</w:t>
      </w:r>
    </w:p>
    <w:p w:rsidR="00892170" w:rsidRDefault="00892170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843896" w:rsidRPr="002C2DB4" w:rsidRDefault="00DB0CFC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2C2DB4">
        <w:rPr>
          <w:rFonts w:cstheme="minorHAnsi"/>
          <w:b/>
          <w:sz w:val="28"/>
          <w:szCs w:val="28"/>
          <w:lang w:val="ru-RU"/>
        </w:rPr>
        <w:t>1</w:t>
      </w:r>
      <w:r w:rsidR="00764F71" w:rsidRPr="00764F71">
        <w:rPr>
          <w:rFonts w:cstheme="minorHAnsi"/>
          <w:b/>
          <w:sz w:val="28"/>
          <w:szCs w:val="28"/>
          <w:lang w:val="ru-RU"/>
        </w:rPr>
        <w:t>4</w:t>
      </w:r>
      <w:r w:rsidR="00843896" w:rsidRPr="002C2DB4">
        <w:rPr>
          <w:rFonts w:cstheme="minorHAnsi"/>
          <w:b/>
          <w:sz w:val="28"/>
          <w:szCs w:val="28"/>
          <w:lang w:val="ru-RU"/>
        </w:rPr>
        <w:t>. Формирование эталона с помощью метода главных компонент – теория</w:t>
      </w:r>
    </w:p>
    <w:p w:rsidR="00BD013F" w:rsidRPr="00127208" w:rsidRDefault="00BD013F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843896" w:rsidRPr="002C2DB4" w:rsidRDefault="00843896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2C2DB4">
        <w:rPr>
          <w:rFonts w:cstheme="minorHAnsi"/>
          <w:b/>
          <w:sz w:val="28"/>
          <w:szCs w:val="28"/>
          <w:lang w:val="ru-RU"/>
        </w:rPr>
        <w:t>1</w:t>
      </w:r>
      <w:r w:rsidR="00764F71" w:rsidRPr="00764F71">
        <w:rPr>
          <w:rFonts w:cstheme="minorHAnsi"/>
          <w:b/>
          <w:sz w:val="28"/>
          <w:szCs w:val="28"/>
          <w:lang w:val="ru-RU"/>
        </w:rPr>
        <w:t>5</w:t>
      </w:r>
      <w:r w:rsidRPr="002C2DB4">
        <w:rPr>
          <w:rFonts w:cstheme="minorHAnsi"/>
          <w:b/>
          <w:sz w:val="28"/>
          <w:szCs w:val="28"/>
          <w:lang w:val="ru-RU"/>
        </w:rPr>
        <w:t>. Формирование эталона с помощью метода главных компонент – результаты</w:t>
      </w:r>
      <w:r w:rsidR="00DB0CFC" w:rsidRPr="002C2DB4">
        <w:rPr>
          <w:rFonts w:cstheme="minorHAnsi"/>
          <w:b/>
          <w:sz w:val="28"/>
          <w:szCs w:val="28"/>
          <w:lang w:val="ru-RU"/>
        </w:rPr>
        <w:t xml:space="preserve"> 1</w:t>
      </w:r>
    </w:p>
    <w:p w:rsidR="00BD013F" w:rsidRPr="00127208" w:rsidRDefault="00BD013F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DB0CFC" w:rsidRPr="002C2DB4" w:rsidRDefault="00DB0CFC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2C2DB4">
        <w:rPr>
          <w:rFonts w:cstheme="minorHAnsi"/>
          <w:b/>
          <w:sz w:val="28"/>
          <w:szCs w:val="28"/>
          <w:lang w:val="ru-RU"/>
        </w:rPr>
        <w:t>1</w:t>
      </w:r>
      <w:r w:rsidR="00764F71" w:rsidRPr="00764F71">
        <w:rPr>
          <w:rFonts w:cstheme="minorHAnsi"/>
          <w:b/>
          <w:sz w:val="28"/>
          <w:szCs w:val="28"/>
          <w:lang w:val="ru-RU"/>
        </w:rPr>
        <w:t>6</w:t>
      </w:r>
      <w:r w:rsidRPr="002C2DB4">
        <w:rPr>
          <w:rFonts w:cstheme="minorHAnsi"/>
          <w:b/>
          <w:sz w:val="28"/>
          <w:szCs w:val="28"/>
          <w:lang w:val="ru-RU"/>
        </w:rPr>
        <w:t>. Формирование эталона с помощью метода главных компонент – результаты 2</w:t>
      </w:r>
    </w:p>
    <w:p w:rsidR="00892170" w:rsidRDefault="00892170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843896" w:rsidRPr="002C2DB4" w:rsidRDefault="00843896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2C2DB4">
        <w:rPr>
          <w:rFonts w:cstheme="minorHAnsi"/>
          <w:b/>
          <w:sz w:val="28"/>
          <w:szCs w:val="28"/>
          <w:lang w:val="ru-RU"/>
        </w:rPr>
        <w:t>1</w:t>
      </w:r>
      <w:r w:rsidR="00764F71" w:rsidRPr="00764F71">
        <w:rPr>
          <w:rFonts w:cstheme="minorHAnsi"/>
          <w:b/>
          <w:sz w:val="28"/>
          <w:szCs w:val="28"/>
          <w:lang w:val="ru-RU"/>
        </w:rPr>
        <w:t>7</w:t>
      </w:r>
      <w:r w:rsidRPr="002C2DB4">
        <w:rPr>
          <w:rFonts w:cstheme="minorHAnsi"/>
          <w:b/>
          <w:sz w:val="28"/>
          <w:szCs w:val="28"/>
          <w:lang w:val="ru-RU"/>
        </w:rPr>
        <w:t>. Сжатие с помощью полиномов Чебышёва – теория</w:t>
      </w:r>
    </w:p>
    <w:p w:rsidR="00892170" w:rsidRDefault="00892170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843896" w:rsidRPr="002C2DB4" w:rsidRDefault="00AE7F6A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2C2DB4">
        <w:rPr>
          <w:rFonts w:cstheme="minorHAnsi"/>
          <w:b/>
          <w:sz w:val="28"/>
          <w:szCs w:val="28"/>
          <w:lang w:val="ru-RU"/>
        </w:rPr>
        <w:t>1</w:t>
      </w:r>
      <w:r w:rsidR="00764F71" w:rsidRPr="00764F71">
        <w:rPr>
          <w:rFonts w:cstheme="minorHAnsi"/>
          <w:b/>
          <w:sz w:val="28"/>
          <w:szCs w:val="28"/>
          <w:lang w:val="ru-RU"/>
        </w:rPr>
        <w:t>8</w:t>
      </w:r>
      <w:r w:rsidR="00843896" w:rsidRPr="002C2DB4">
        <w:rPr>
          <w:rFonts w:cstheme="minorHAnsi"/>
          <w:b/>
          <w:sz w:val="28"/>
          <w:szCs w:val="28"/>
          <w:lang w:val="ru-RU"/>
        </w:rPr>
        <w:t xml:space="preserve">. Сжатие с помощью </w:t>
      </w:r>
      <w:r w:rsidR="00860212" w:rsidRPr="002C2DB4">
        <w:rPr>
          <w:rFonts w:cstheme="minorHAnsi"/>
          <w:b/>
          <w:sz w:val="28"/>
          <w:szCs w:val="28"/>
          <w:lang w:val="ru-RU"/>
        </w:rPr>
        <w:t>полиномов Чебышёва – результаты</w:t>
      </w:r>
    </w:p>
    <w:p w:rsidR="00BD013F" w:rsidRPr="00127208" w:rsidRDefault="00BD013F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843896" w:rsidRPr="002C2DB4" w:rsidRDefault="00843896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2C2DB4">
        <w:rPr>
          <w:rFonts w:cstheme="minorHAnsi"/>
          <w:b/>
          <w:sz w:val="28"/>
          <w:szCs w:val="28"/>
          <w:lang w:val="ru-RU"/>
        </w:rPr>
        <w:t>1</w:t>
      </w:r>
      <w:r w:rsidR="00764F71" w:rsidRPr="00764F71">
        <w:rPr>
          <w:rFonts w:cstheme="minorHAnsi"/>
          <w:b/>
          <w:sz w:val="28"/>
          <w:szCs w:val="28"/>
          <w:lang w:val="ru-RU"/>
        </w:rPr>
        <w:t>9</w:t>
      </w:r>
      <w:r w:rsidRPr="002C2DB4">
        <w:rPr>
          <w:rFonts w:cstheme="minorHAnsi"/>
          <w:b/>
          <w:sz w:val="28"/>
          <w:szCs w:val="28"/>
          <w:lang w:val="ru-RU"/>
        </w:rPr>
        <w:t>. Распознавание несколькими эталонами – метод Байеса</w:t>
      </w:r>
      <w:r w:rsidR="00BC0436" w:rsidRPr="002C2DB4">
        <w:rPr>
          <w:rFonts w:cstheme="minorHAnsi"/>
          <w:b/>
          <w:sz w:val="28"/>
          <w:szCs w:val="28"/>
          <w:lang w:val="ru-RU"/>
        </w:rPr>
        <w:t xml:space="preserve"> 1</w:t>
      </w:r>
    </w:p>
    <w:p w:rsidR="00BD013F" w:rsidRPr="00127208" w:rsidRDefault="00BD013F" w:rsidP="00E86508">
      <w:pPr>
        <w:spacing w:after="0"/>
        <w:ind w:left="-13"/>
        <w:jc w:val="both"/>
        <w:rPr>
          <w:rFonts w:cstheme="minorHAnsi"/>
          <w:sz w:val="28"/>
          <w:szCs w:val="28"/>
          <w:lang w:val="ru-RU"/>
        </w:rPr>
      </w:pPr>
    </w:p>
    <w:p w:rsidR="00AE7F6A" w:rsidRPr="002C2DB4" w:rsidRDefault="00764F71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764F71">
        <w:rPr>
          <w:rFonts w:cstheme="minorHAnsi"/>
          <w:b/>
          <w:sz w:val="28"/>
          <w:szCs w:val="28"/>
          <w:lang w:val="ru-RU"/>
        </w:rPr>
        <w:t>20</w:t>
      </w:r>
      <w:r w:rsidR="00AE7F6A" w:rsidRPr="002C2DB4">
        <w:rPr>
          <w:rFonts w:cstheme="minorHAnsi"/>
          <w:b/>
          <w:sz w:val="28"/>
          <w:szCs w:val="28"/>
          <w:lang w:val="ru-RU"/>
        </w:rPr>
        <w:t>. Распознавание несколькими эталонами – метод Байеса</w:t>
      </w:r>
      <w:r w:rsidR="00BC0436" w:rsidRPr="002C2DB4">
        <w:rPr>
          <w:rFonts w:cstheme="minorHAnsi"/>
          <w:b/>
          <w:sz w:val="28"/>
          <w:szCs w:val="28"/>
          <w:lang w:val="ru-RU"/>
        </w:rPr>
        <w:t xml:space="preserve"> 2</w:t>
      </w:r>
    </w:p>
    <w:p w:rsidR="00BD013F" w:rsidRPr="00127208" w:rsidRDefault="00BD013F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843896" w:rsidRPr="002C2DB4" w:rsidRDefault="00993A86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2C2DB4">
        <w:rPr>
          <w:rFonts w:cstheme="minorHAnsi"/>
          <w:b/>
          <w:sz w:val="28"/>
          <w:szCs w:val="28"/>
          <w:lang w:val="ru-RU"/>
        </w:rPr>
        <w:t>2</w:t>
      </w:r>
      <w:r w:rsidR="00764F71" w:rsidRPr="00764F71">
        <w:rPr>
          <w:rFonts w:cstheme="minorHAnsi"/>
          <w:b/>
          <w:sz w:val="28"/>
          <w:szCs w:val="28"/>
          <w:lang w:val="ru-RU"/>
        </w:rPr>
        <w:t>1</w:t>
      </w:r>
      <w:r w:rsidR="00843896" w:rsidRPr="002C2DB4">
        <w:rPr>
          <w:rFonts w:cstheme="minorHAnsi"/>
          <w:b/>
          <w:sz w:val="28"/>
          <w:szCs w:val="28"/>
          <w:lang w:val="ru-RU"/>
        </w:rPr>
        <w:t>. Распознавание несколькими эталонами – метод комитетов</w:t>
      </w:r>
    </w:p>
    <w:p w:rsidR="000C3085" w:rsidRDefault="000C3085" w:rsidP="00E86508">
      <w:pPr>
        <w:spacing w:after="0"/>
        <w:ind w:left="-13"/>
        <w:jc w:val="both"/>
        <w:rPr>
          <w:rFonts w:cstheme="minorHAnsi"/>
          <w:sz w:val="28"/>
          <w:szCs w:val="28"/>
          <w:lang w:val="ru-RU"/>
        </w:rPr>
      </w:pPr>
    </w:p>
    <w:p w:rsidR="00843896" w:rsidRPr="002C2DB4" w:rsidRDefault="00601E7B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2C2DB4">
        <w:rPr>
          <w:rFonts w:cstheme="minorHAnsi"/>
          <w:b/>
          <w:sz w:val="28"/>
          <w:szCs w:val="28"/>
          <w:lang w:val="ru-RU"/>
        </w:rPr>
        <w:t>2</w:t>
      </w:r>
      <w:r w:rsidR="00764F71" w:rsidRPr="00942D79">
        <w:rPr>
          <w:rFonts w:cstheme="minorHAnsi"/>
          <w:b/>
          <w:sz w:val="28"/>
          <w:szCs w:val="28"/>
          <w:lang w:val="ru-RU"/>
        </w:rPr>
        <w:t>2</w:t>
      </w:r>
      <w:r w:rsidR="00843896" w:rsidRPr="002C2DB4">
        <w:rPr>
          <w:rFonts w:cstheme="minorHAnsi"/>
          <w:b/>
          <w:sz w:val="28"/>
          <w:szCs w:val="28"/>
          <w:lang w:val="ru-RU"/>
        </w:rPr>
        <w:t>. Распознавание нес</w:t>
      </w:r>
      <w:r w:rsidR="00860212" w:rsidRPr="002C2DB4">
        <w:rPr>
          <w:rFonts w:cstheme="minorHAnsi"/>
          <w:b/>
          <w:sz w:val="28"/>
          <w:szCs w:val="28"/>
          <w:lang w:val="ru-RU"/>
        </w:rPr>
        <w:t>колькими эталонами – результаты</w:t>
      </w:r>
    </w:p>
    <w:p w:rsidR="00BD013F" w:rsidRPr="00127208" w:rsidRDefault="00BD013F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843896" w:rsidRPr="002C2DB4" w:rsidRDefault="00DD49CD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2C2DB4">
        <w:rPr>
          <w:rFonts w:cstheme="minorHAnsi"/>
          <w:b/>
          <w:sz w:val="28"/>
          <w:szCs w:val="28"/>
          <w:lang w:val="ru-RU"/>
        </w:rPr>
        <w:t>2</w:t>
      </w:r>
      <w:r w:rsidR="00764F71" w:rsidRPr="00764F71">
        <w:rPr>
          <w:rFonts w:cstheme="minorHAnsi"/>
          <w:b/>
          <w:sz w:val="28"/>
          <w:szCs w:val="28"/>
          <w:lang w:val="ru-RU"/>
        </w:rPr>
        <w:t>3</w:t>
      </w:r>
      <w:r w:rsidR="00843896" w:rsidRPr="002C2DB4">
        <w:rPr>
          <w:rFonts w:cstheme="minorHAnsi"/>
          <w:b/>
          <w:sz w:val="28"/>
          <w:szCs w:val="28"/>
          <w:lang w:val="ru-RU"/>
        </w:rPr>
        <w:t>. Распознавание свёрточными ней</w:t>
      </w:r>
      <w:r w:rsidR="00646009" w:rsidRPr="002C2DB4">
        <w:rPr>
          <w:rFonts w:cstheme="minorHAnsi"/>
          <w:b/>
          <w:sz w:val="28"/>
          <w:szCs w:val="28"/>
          <w:lang w:val="ru-RU"/>
        </w:rPr>
        <w:t>ронными сетями – структура сети</w:t>
      </w:r>
    </w:p>
    <w:p w:rsidR="00BD013F" w:rsidRPr="00127208" w:rsidRDefault="00BD013F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843896" w:rsidRPr="002C2DB4" w:rsidRDefault="00DD49CD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2C2DB4">
        <w:rPr>
          <w:rFonts w:cstheme="minorHAnsi"/>
          <w:b/>
          <w:sz w:val="28"/>
          <w:szCs w:val="28"/>
          <w:lang w:val="ru-RU"/>
        </w:rPr>
        <w:t>2</w:t>
      </w:r>
      <w:r w:rsidR="00764F71" w:rsidRPr="00764F71">
        <w:rPr>
          <w:rFonts w:cstheme="minorHAnsi"/>
          <w:b/>
          <w:sz w:val="28"/>
          <w:szCs w:val="28"/>
          <w:lang w:val="ru-RU"/>
        </w:rPr>
        <w:t>4</w:t>
      </w:r>
      <w:r w:rsidR="00843896" w:rsidRPr="002C2DB4">
        <w:rPr>
          <w:rFonts w:cstheme="minorHAnsi"/>
          <w:b/>
          <w:sz w:val="28"/>
          <w:szCs w:val="28"/>
          <w:lang w:val="ru-RU"/>
        </w:rPr>
        <w:t>. Свёрточные нейронные сети – распознавание без шума</w:t>
      </w:r>
    </w:p>
    <w:p w:rsidR="002C2DB4" w:rsidRPr="00127208" w:rsidRDefault="002C2DB4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843896" w:rsidRPr="002C2DB4" w:rsidRDefault="00DD49CD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2C2DB4">
        <w:rPr>
          <w:rFonts w:cstheme="minorHAnsi"/>
          <w:b/>
          <w:sz w:val="28"/>
          <w:szCs w:val="28"/>
          <w:lang w:val="ru-RU"/>
        </w:rPr>
        <w:t>2</w:t>
      </w:r>
      <w:r w:rsidR="00764F71" w:rsidRPr="00764F71">
        <w:rPr>
          <w:rFonts w:cstheme="minorHAnsi"/>
          <w:b/>
          <w:sz w:val="28"/>
          <w:szCs w:val="28"/>
          <w:lang w:val="ru-RU"/>
        </w:rPr>
        <w:t>5</w:t>
      </w:r>
      <w:r w:rsidR="00843896" w:rsidRPr="002C2DB4">
        <w:rPr>
          <w:rFonts w:cstheme="minorHAnsi"/>
          <w:b/>
          <w:sz w:val="28"/>
          <w:szCs w:val="28"/>
          <w:lang w:val="ru-RU"/>
        </w:rPr>
        <w:t>. Свёрточные нейронные сети – распознавание с шумом</w:t>
      </w:r>
    </w:p>
    <w:p w:rsidR="00892170" w:rsidRDefault="00892170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843896" w:rsidRPr="002C2DB4" w:rsidRDefault="00DD49CD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2C2DB4">
        <w:rPr>
          <w:rFonts w:cstheme="minorHAnsi"/>
          <w:b/>
          <w:sz w:val="28"/>
          <w:szCs w:val="28"/>
          <w:lang w:val="ru-RU"/>
        </w:rPr>
        <w:t>2</w:t>
      </w:r>
      <w:r w:rsidR="00764F71" w:rsidRPr="00764F71">
        <w:rPr>
          <w:rFonts w:cstheme="minorHAnsi"/>
          <w:b/>
          <w:sz w:val="28"/>
          <w:szCs w:val="28"/>
          <w:lang w:val="ru-RU"/>
        </w:rPr>
        <w:t>6</w:t>
      </w:r>
      <w:r w:rsidR="00843896" w:rsidRPr="002C2DB4">
        <w:rPr>
          <w:rFonts w:cstheme="minorHAnsi"/>
          <w:b/>
          <w:sz w:val="28"/>
          <w:szCs w:val="28"/>
          <w:lang w:val="ru-RU"/>
        </w:rPr>
        <w:t>. Свёрточные нейронные сети – распознавание по себе</w:t>
      </w:r>
    </w:p>
    <w:p w:rsidR="00881EC5" w:rsidRDefault="00881EC5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881EC5" w:rsidRPr="002C2DB4" w:rsidRDefault="00DD49CD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2C2DB4">
        <w:rPr>
          <w:rFonts w:cstheme="minorHAnsi"/>
          <w:b/>
          <w:sz w:val="28"/>
          <w:szCs w:val="28"/>
          <w:lang w:val="ru-RU"/>
        </w:rPr>
        <w:t>2</w:t>
      </w:r>
      <w:r w:rsidR="00764F71" w:rsidRPr="00764F71">
        <w:rPr>
          <w:rFonts w:cstheme="minorHAnsi"/>
          <w:b/>
          <w:sz w:val="28"/>
          <w:szCs w:val="28"/>
          <w:lang w:val="ru-RU"/>
        </w:rPr>
        <w:t>7</w:t>
      </w:r>
      <w:r w:rsidR="00881EC5" w:rsidRPr="002C2DB4">
        <w:rPr>
          <w:rFonts w:cstheme="minorHAnsi"/>
          <w:b/>
          <w:sz w:val="28"/>
          <w:szCs w:val="28"/>
          <w:lang w:val="ru-RU"/>
        </w:rPr>
        <w:t>. Результаты работы – сравнение с эталоном</w:t>
      </w:r>
    </w:p>
    <w:p w:rsidR="00BD013F" w:rsidRPr="00127208" w:rsidRDefault="00BD013F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881EC5" w:rsidRPr="002C2DB4" w:rsidRDefault="00DD49CD" w:rsidP="00E8650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2C2DB4">
        <w:rPr>
          <w:rFonts w:cstheme="minorHAnsi"/>
          <w:b/>
          <w:sz w:val="28"/>
          <w:szCs w:val="28"/>
          <w:lang w:val="ru-RU"/>
        </w:rPr>
        <w:t>2</w:t>
      </w:r>
      <w:r w:rsidR="00764F71" w:rsidRPr="00942D79">
        <w:rPr>
          <w:rFonts w:cstheme="minorHAnsi"/>
          <w:b/>
          <w:sz w:val="28"/>
          <w:szCs w:val="28"/>
          <w:lang w:val="ru-RU"/>
        </w:rPr>
        <w:t>8</w:t>
      </w:r>
      <w:r w:rsidR="00881EC5" w:rsidRPr="002C2DB4">
        <w:rPr>
          <w:rFonts w:cstheme="minorHAnsi"/>
          <w:b/>
          <w:sz w:val="28"/>
          <w:szCs w:val="28"/>
          <w:lang w:val="ru-RU"/>
        </w:rPr>
        <w:t>. Результаты работы – нейронные сети</w:t>
      </w:r>
    </w:p>
    <w:p w:rsidR="00BD013F" w:rsidRPr="00EA5DC2" w:rsidRDefault="00DA443B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Кажется, что стандартные отклонения больше характеризуют размер выборки, чем надежность метода</w:t>
      </w:r>
      <w:r w:rsidR="00EA5DC2" w:rsidRPr="00EA5DC2">
        <w:rPr>
          <w:rFonts w:cstheme="minorHAnsi"/>
          <w:sz w:val="28"/>
          <w:szCs w:val="28"/>
          <w:lang w:val="ru-RU"/>
        </w:rPr>
        <w:t>.</w:t>
      </w:r>
    </w:p>
    <w:p w:rsidR="00DA443B" w:rsidRPr="00127208" w:rsidRDefault="00DA443B" w:rsidP="00E86508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:rsidR="00860212" w:rsidRPr="00127208" w:rsidRDefault="004144E6" w:rsidP="00185755">
      <w:pPr>
        <w:spacing w:after="0" w:line="240" w:lineRule="auto"/>
        <w:jc w:val="center"/>
        <w:rPr>
          <w:rFonts w:cstheme="minorHAnsi"/>
          <w:sz w:val="28"/>
          <w:szCs w:val="28"/>
          <w:lang w:val="ru-RU"/>
        </w:rPr>
      </w:pPr>
      <w:r w:rsidRPr="002C2DB4">
        <w:rPr>
          <w:rFonts w:cstheme="minorHAnsi"/>
          <w:b/>
          <w:sz w:val="28"/>
          <w:szCs w:val="28"/>
          <w:lang w:val="ru-RU"/>
        </w:rPr>
        <w:t>2</w:t>
      </w:r>
      <w:r w:rsidR="00764F71" w:rsidRPr="00942D79">
        <w:rPr>
          <w:rFonts w:cstheme="minorHAnsi"/>
          <w:b/>
          <w:sz w:val="28"/>
          <w:szCs w:val="28"/>
          <w:lang w:val="ru-RU"/>
        </w:rPr>
        <w:t>9</w:t>
      </w:r>
      <w:r w:rsidRPr="002C2DB4">
        <w:rPr>
          <w:rFonts w:cstheme="minorHAnsi"/>
          <w:b/>
          <w:sz w:val="28"/>
          <w:szCs w:val="28"/>
          <w:lang w:val="ru-RU"/>
        </w:rPr>
        <w:t>. Доклад окончен</w:t>
      </w:r>
    </w:p>
    <w:sectPr w:rsidR="00860212" w:rsidRPr="00127208" w:rsidSect="003B6445">
      <w:footerReference w:type="default" r:id="rId7"/>
      <w:pgSz w:w="11906" w:h="16838" w:code="9"/>
      <w:pgMar w:top="403" w:right="403" w:bottom="403" w:left="403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3A4" w:rsidRDefault="00F173A4" w:rsidP="003B6445">
      <w:pPr>
        <w:spacing w:after="0" w:line="240" w:lineRule="auto"/>
      </w:pPr>
      <w:r>
        <w:separator/>
      </w:r>
    </w:p>
  </w:endnote>
  <w:endnote w:type="continuationSeparator" w:id="0">
    <w:p w:rsidR="00F173A4" w:rsidRDefault="00F173A4" w:rsidP="003B6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FRM1440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4743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6445" w:rsidRDefault="003B64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28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B6445" w:rsidRDefault="003B6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3A4" w:rsidRDefault="00F173A4" w:rsidP="003B6445">
      <w:pPr>
        <w:spacing w:after="0" w:line="240" w:lineRule="auto"/>
      </w:pPr>
      <w:r>
        <w:separator/>
      </w:r>
    </w:p>
  </w:footnote>
  <w:footnote w:type="continuationSeparator" w:id="0">
    <w:p w:rsidR="00F173A4" w:rsidRDefault="00F173A4" w:rsidP="003B6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B6D39"/>
    <w:multiLevelType w:val="hybridMultilevel"/>
    <w:tmpl w:val="0886498A"/>
    <w:lvl w:ilvl="0" w:tplc="A9C43A80">
      <w:start w:val="1"/>
      <w:numFmt w:val="bullet"/>
      <w:lvlText w:val="–"/>
      <w:lvlJc w:val="left"/>
      <w:pPr>
        <w:ind w:left="11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282F48C">
      <w:start w:val="1"/>
      <w:numFmt w:val="bullet"/>
      <w:lvlText w:val="o"/>
      <w:lvlJc w:val="left"/>
      <w:pPr>
        <w:ind w:left="15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3C256AC">
      <w:start w:val="1"/>
      <w:numFmt w:val="bullet"/>
      <w:lvlText w:val="▪"/>
      <w:lvlJc w:val="left"/>
      <w:pPr>
        <w:ind w:left="22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EE4817C">
      <w:start w:val="1"/>
      <w:numFmt w:val="bullet"/>
      <w:lvlText w:val="•"/>
      <w:lvlJc w:val="left"/>
      <w:pPr>
        <w:ind w:left="30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DB2C73E">
      <w:start w:val="1"/>
      <w:numFmt w:val="bullet"/>
      <w:lvlText w:val="o"/>
      <w:lvlJc w:val="left"/>
      <w:pPr>
        <w:ind w:left="37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1A14DBD6">
      <w:start w:val="1"/>
      <w:numFmt w:val="bullet"/>
      <w:lvlText w:val="▪"/>
      <w:lvlJc w:val="left"/>
      <w:pPr>
        <w:ind w:left="44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528C37FC">
      <w:start w:val="1"/>
      <w:numFmt w:val="bullet"/>
      <w:lvlText w:val="•"/>
      <w:lvlJc w:val="left"/>
      <w:pPr>
        <w:ind w:left="51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11AEB04">
      <w:start w:val="1"/>
      <w:numFmt w:val="bullet"/>
      <w:lvlText w:val="o"/>
      <w:lvlJc w:val="left"/>
      <w:pPr>
        <w:ind w:left="58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827E7A82">
      <w:start w:val="1"/>
      <w:numFmt w:val="bullet"/>
      <w:lvlText w:val="▪"/>
      <w:lvlJc w:val="left"/>
      <w:pPr>
        <w:ind w:left="66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414002D"/>
    <w:multiLevelType w:val="hybridMultilevel"/>
    <w:tmpl w:val="CF5E08C6"/>
    <w:lvl w:ilvl="0" w:tplc="1152EF9C">
      <w:start w:val="1"/>
      <w:numFmt w:val="bullet"/>
      <w:lvlText w:val="–"/>
      <w:lvlJc w:val="left"/>
      <w:pPr>
        <w:ind w:left="71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DF1E15D4">
      <w:start w:val="1"/>
      <w:numFmt w:val="bullet"/>
      <w:lvlText w:val="o"/>
      <w:lvlJc w:val="left"/>
      <w:pPr>
        <w:ind w:left="15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E3421BDA">
      <w:start w:val="1"/>
      <w:numFmt w:val="bullet"/>
      <w:lvlText w:val="▪"/>
      <w:lvlJc w:val="left"/>
      <w:pPr>
        <w:ind w:left="22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02FA68BC">
      <w:start w:val="1"/>
      <w:numFmt w:val="bullet"/>
      <w:lvlText w:val="•"/>
      <w:lvlJc w:val="left"/>
      <w:pPr>
        <w:ind w:left="30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3000CA2">
      <w:start w:val="1"/>
      <w:numFmt w:val="bullet"/>
      <w:lvlText w:val="o"/>
      <w:lvlJc w:val="left"/>
      <w:pPr>
        <w:ind w:left="37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2F6D100">
      <w:start w:val="1"/>
      <w:numFmt w:val="bullet"/>
      <w:lvlText w:val="▪"/>
      <w:lvlJc w:val="left"/>
      <w:pPr>
        <w:ind w:left="44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E66C354">
      <w:start w:val="1"/>
      <w:numFmt w:val="bullet"/>
      <w:lvlText w:val="•"/>
      <w:lvlJc w:val="left"/>
      <w:pPr>
        <w:ind w:left="51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0C20478">
      <w:start w:val="1"/>
      <w:numFmt w:val="bullet"/>
      <w:lvlText w:val="o"/>
      <w:lvlJc w:val="left"/>
      <w:pPr>
        <w:ind w:left="58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1D2BF7E">
      <w:start w:val="1"/>
      <w:numFmt w:val="bullet"/>
      <w:lvlText w:val="▪"/>
      <w:lvlJc w:val="left"/>
      <w:pPr>
        <w:ind w:left="66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8ED020E"/>
    <w:multiLevelType w:val="hybridMultilevel"/>
    <w:tmpl w:val="DFEA92DC"/>
    <w:lvl w:ilvl="0" w:tplc="879CEA30">
      <w:start w:val="1"/>
      <w:numFmt w:val="decimal"/>
      <w:lvlText w:val="%1)"/>
      <w:lvlJc w:val="left"/>
      <w:pPr>
        <w:ind w:left="27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7C0C1DC">
      <w:start w:val="1"/>
      <w:numFmt w:val="lowerLetter"/>
      <w:lvlText w:val="%2"/>
      <w:lvlJc w:val="left"/>
      <w:pPr>
        <w:ind w:left="12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D12CC6C">
      <w:start w:val="1"/>
      <w:numFmt w:val="lowerRoman"/>
      <w:lvlText w:val="%3"/>
      <w:lvlJc w:val="left"/>
      <w:pPr>
        <w:ind w:left="19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1742ABE">
      <w:start w:val="1"/>
      <w:numFmt w:val="decimal"/>
      <w:lvlText w:val="%4"/>
      <w:lvlJc w:val="left"/>
      <w:pPr>
        <w:ind w:left="27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59620F8">
      <w:start w:val="1"/>
      <w:numFmt w:val="lowerLetter"/>
      <w:lvlText w:val="%5"/>
      <w:lvlJc w:val="left"/>
      <w:pPr>
        <w:ind w:left="34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1F0EB82">
      <w:start w:val="1"/>
      <w:numFmt w:val="lowerRoman"/>
      <w:lvlText w:val="%6"/>
      <w:lvlJc w:val="left"/>
      <w:pPr>
        <w:ind w:left="41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2A0BF58">
      <w:start w:val="1"/>
      <w:numFmt w:val="decimal"/>
      <w:lvlText w:val="%7"/>
      <w:lvlJc w:val="left"/>
      <w:pPr>
        <w:ind w:left="48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6B8F894">
      <w:start w:val="1"/>
      <w:numFmt w:val="lowerLetter"/>
      <w:lvlText w:val="%8"/>
      <w:lvlJc w:val="left"/>
      <w:pPr>
        <w:ind w:left="55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1C28832">
      <w:start w:val="1"/>
      <w:numFmt w:val="lowerRoman"/>
      <w:lvlText w:val="%9"/>
      <w:lvlJc w:val="left"/>
      <w:pPr>
        <w:ind w:left="63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79E1799"/>
    <w:multiLevelType w:val="hybridMultilevel"/>
    <w:tmpl w:val="F09E6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C2B30"/>
    <w:multiLevelType w:val="hybridMultilevel"/>
    <w:tmpl w:val="14821528"/>
    <w:lvl w:ilvl="0" w:tplc="DBFA89CC">
      <w:start w:val="1"/>
      <w:numFmt w:val="bullet"/>
      <w:lvlText w:val="–"/>
      <w:lvlJc w:val="left"/>
      <w:pPr>
        <w:ind w:left="2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B641976">
      <w:start w:val="1"/>
      <w:numFmt w:val="bullet"/>
      <w:lvlText w:val="o"/>
      <w:lvlJc w:val="left"/>
      <w:pPr>
        <w:ind w:left="108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B87286">
      <w:start w:val="1"/>
      <w:numFmt w:val="bullet"/>
      <w:lvlText w:val="▪"/>
      <w:lvlJc w:val="left"/>
      <w:pPr>
        <w:ind w:left="180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0EC877F8">
      <w:start w:val="1"/>
      <w:numFmt w:val="bullet"/>
      <w:lvlText w:val="•"/>
      <w:lvlJc w:val="left"/>
      <w:pPr>
        <w:ind w:left="252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4520E3E">
      <w:start w:val="1"/>
      <w:numFmt w:val="bullet"/>
      <w:lvlText w:val="o"/>
      <w:lvlJc w:val="left"/>
      <w:pPr>
        <w:ind w:left="324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EBA768C">
      <w:start w:val="1"/>
      <w:numFmt w:val="bullet"/>
      <w:lvlText w:val="▪"/>
      <w:lvlJc w:val="left"/>
      <w:pPr>
        <w:ind w:left="39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182E42E">
      <w:start w:val="1"/>
      <w:numFmt w:val="bullet"/>
      <w:lvlText w:val="•"/>
      <w:lvlJc w:val="left"/>
      <w:pPr>
        <w:ind w:left="468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FDA0E84">
      <w:start w:val="1"/>
      <w:numFmt w:val="bullet"/>
      <w:lvlText w:val="o"/>
      <w:lvlJc w:val="left"/>
      <w:pPr>
        <w:ind w:left="540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C7A4C7A">
      <w:start w:val="1"/>
      <w:numFmt w:val="bullet"/>
      <w:lvlText w:val="▪"/>
      <w:lvlJc w:val="left"/>
      <w:pPr>
        <w:ind w:left="612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F067A4A"/>
    <w:multiLevelType w:val="hybridMultilevel"/>
    <w:tmpl w:val="5D7A8F8C"/>
    <w:lvl w:ilvl="0" w:tplc="7346E8FC">
      <w:start w:val="1"/>
      <w:numFmt w:val="decimal"/>
      <w:lvlText w:val="%1)"/>
      <w:lvlJc w:val="left"/>
      <w:pPr>
        <w:ind w:left="77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0C8579C">
      <w:start w:val="1"/>
      <w:numFmt w:val="lowerLetter"/>
      <w:lvlText w:val="%2"/>
      <w:lvlJc w:val="left"/>
      <w:pPr>
        <w:ind w:left="15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26A4726">
      <w:start w:val="1"/>
      <w:numFmt w:val="lowerRoman"/>
      <w:lvlText w:val="%3"/>
      <w:lvlJc w:val="left"/>
      <w:pPr>
        <w:ind w:left="22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428B92E">
      <w:start w:val="1"/>
      <w:numFmt w:val="decimal"/>
      <w:lvlText w:val="%4"/>
      <w:lvlJc w:val="left"/>
      <w:pPr>
        <w:ind w:left="30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0B86414">
      <w:start w:val="1"/>
      <w:numFmt w:val="lowerLetter"/>
      <w:lvlText w:val="%5"/>
      <w:lvlJc w:val="left"/>
      <w:pPr>
        <w:ind w:left="37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46E3E68">
      <w:start w:val="1"/>
      <w:numFmt w:val="lowerRoman"/>
      <w:lvlText w:val="%6"/>
      <w:lvlJc w:val="left"/>
      <w:pPr>
        <w:ind w:left="44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CAA0EBA">
      <w:start w:val="1"/>
      <w:numFmt w:val="decimal"/>
      <w:lvlText w:val="%7"/>
      <w:lvlJc w:val="left"/>
      <w:pPr>
        <w:ind w:left="51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447A6602">
      <w:start w:val="1"/>
      <w:numFmt w:val="lowerLetter"/>
      <w:lvlText w:val="%8"/>
      <w:lvlJc w:val="left"/>
      <w:pPr>
        <w:ind w:left="58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3F48B3C">
      <w:start w:val="1"/>
      <w:numFmt w:val="lowerRoman"/>
      <w:lvlText w:val="%9"/>
      <w:lvlJc w:val="left"/>
      <w:pPr>
        <w:ind w:left="66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F470824"/>
    <w:multiLevelType w:val="hybridMultilevel"/>
    <w:tmpl w:val="FE5E1BC2"/>
    <w:lvl w:ilvl="0" w:tplc="4CE8D362">
      <w:start w:val="1"/>
      <w:numFmt w:val="decimal"/>
      <w:lvlText w:val="%1)"/>
      <w:lvlJc w:val="left"/>
      <w:pPr>
        <w:ind w:left="77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0D27022">
      <w:start w:val="1"/>
      <w:numFmt w:val="lowerLetter"/>
      <w:lvlText w:val="%2"/>
      <w:lvlJc w:val="left"/>
      <w:pPr>
        <w:ind w:left="15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162D39E">
      <w:start w:val="1"/>
      <w:numFmt w:val="lowerRoman"/>
      <w:lvlText w:val="%3"/>
      <w:lvlJc w:val="left"/>
      <w:pPr>
        <w:ind w:left="22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5D81616">
      <w:start w:val="1"/>
      <w:numFmt w:val="decimal"/>
      <w:lvlText w:val="%4"/>
      <w:lvlJc w:val="left"/>
      <w:pPr>
        <w:ind w:left="30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0885B5E">
      <w:start w:val="1"/>
      <w:numFmt w:val="lowerLetter"/>
      <w:lvlText w:val="%5"/>
      <w:lvlJc w:val="left"/>
      <w:pPr>
        <w:ind w:left="37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8E873F2">
      <w:start w:val="1"/>
      <w:numFmt w:val="lowerRoman"/>
      <w:lvlText w:val="%6"/>
      <w:lvlJc w:val="left"/>
      <w:pPr>
        <w:ind w:left="44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730B314">
      <w:start w:val="1"/>
      <w:numFmt w:val="decimal"/>
      <w:lvlText w:val="%7"/>
      <w:lvlJc w:val="left"/>
      <w:pPr>
        <w:ind w:left="51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DDEFE46">
      <w:start w:val="1"/>
      <w:numFmt w:val="lowerLetter"/>
      <w:lvlText w:val="%8"/>
      <w:lvlJc w:val="left"/>
      <w:pPr>
        <w:ind w:left="58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470DBA4">
      <w:start w:val="1"/>
      <w:numFmt w:val="lowerRoman"/>
      <w:lvlText w:val="%9"/>
      <w:lvlJc w:val="left"/>
      <w:pPr>
        <w:ind w:left="66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oNotDisplayPageBoundari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B7B"/>
    <w:rsid w:val="0000085E"/>
    <w:rsid w:val="000101AB"/>
    <w:rsid w:val="00022366"/>
    <w:rsid w:val="00023F51"/>
    <w:rsid w:val="000242CC"/>
    <w:rsid w:val="0002439C"/>
    <w:rsid w:val="000254CA"/>
    <w:rsid w:val="00027C4E"/>
    <w:rsid w:val="00057041"/>
    <w:rsid w:val="00057F5C"/>
    <w:rsid w:val="000668D1"/>
    <w:rsid w:val="00067914"/>
    <w:rsid w:val="00071391"/>
    <w:rsid w:val="0007531F"/>
    <w:rsid w:val="000841B4"/>
    <w:rsid w:val="000873CD"/>
    <w:rsid w:val="00095FB9"/>
    <w:rsid w:val="000A6ED8"/>
    <w:rsid w:val="000B07E5"/>
    <w:rsid w:val="000B26A6"/>
    <w:rsid w:val="000B4558"/>
    <w:rsid w:val="000B762B"/>
    <w:rsid w:val="000C3085"/>
    <w:rsid w:val="000D0AED"/>
    <w:rsid w:val="000D0E36"/>
    <w:rsid w:val="000D1DAE"/>
    <w:rsid w:val="000E1C07"/>
    <w:rsid w:val="000E1EC8"/>
    <w:rsid w:val="000E2C63"/>
    <w:rsid w:val="000E5793"/>
    <w:rsid w:val="000E5E20"/>
    <w:rsid w:val="000E6060"/>
    <w:rsid w:val="000E69AC"/>
    <w:rsid w:val="000F041D"/>
    <w:rsid w:val="000F0948"/>
    <w:rsid w:val="00100C45"/>
    <w:rsid w:val="00105806"/>
    <w:rsid w:val="00106856"/>
    <w:rsid w:val="00117567"/>
    <w:rsid w:val="00121E1A"/>
    <w:rsid w:val="0012220D"/>
    <w:rsid w:val="001245B3"/>
    <w:rsid w:val="00125B05"/>
    <w:rsid w:val="00127208"/>
    <w:rsid w:val="00133B21"/>
    <w:rsid w:val="00134AC3"/>
    <w:rsid w:val="00136A08"/>
    <w:rsid w:val="00146373"/>
    <w:rsid w:val="0015285E"/>
    <w:rsid w:val="00153197"/>
    <w:rsid w:val="00173BAC"/>
    <w:rsid w:val="001845CE"/>
    <w:rsid w:val="00185755"/>
    <w:rsid w:val="001929C9"/>
    <w:rsid w:val="001A3C56"/>
    <w:rsid w:val="001B3C76"/>
    <w:rsid w:val="001B4D91"/>
    <w:rsid w:val="00203930"/>
    <w:rsid w:val="002047C4"/>
    <w:rsid w:val="00210F4C"/>
    <w:rsid w:val="002234E9"/>
    <w:rsid w:val="00225CB2"/>
    <w:rsid w:val="002321B1"/>
    <w:rsid w:val="00236903"/>
    <w:rsid w:val="00241B45"/>
    <w:rsid w:val="002443E5"/>
    <w:rsid w:val="00252E25"/>
    <w:rsid w:val="00253E79"/>
    <w:rsid w:val="00253FB4"/>
    <w:rsid w:val="0025606F"/>
    <w:rsid w:val="00261206"/>
    <w:rsid w:val="0026191B"/>
    <w:rsid w:val="002621E5"/>
    <w:rsid w:val="00263AE0"/>
    <w:rsid w:val="00263E53"/>
    <w:rsid w:val="0026643E"/>
    <w:rsid w:val="00283F0F"/>
    <w:rsid w:val="002908B3"/>
    <w:rsid w:val="00290EAE"/>
    <w:rsid w:val="00294D78"/>
    <w:rsid w:val="00295387"/>
    <w:rsid w:val="002B0556"/>
    <w:rsid w:val="002B6DDD"/>
    <w:rsid w:val="002C2DB4"/>
    <w:rsid w:val="002C3B85"/>
    <w:rsid w:val="002C65DE"/>
    <w:rsid w:val="002D0F05"/>
    <w:rsid w:val="002D2444"/>
    <w:rsid w:val="002E1713"/>
    <w:rsid w:val="002E40A4"/>
    <w:rsid w:val="002E4351"/>
    <w:rsid w:val="002F0539"/>
    <w:rsid w:val="002F523B"/>
    <w:rsid w:val="00304C35"/>
    <w:rsid w:val="003079E1"/>
    <w:rsid w:val="00312890"/>
    <w:rsid w:val="00322309"/>
    <w:rsid w:val="00327025"/>
    <w:rsid w:val="00330633"/>
    <w:rsid w:val="0033394B"/>
    <w:rsid w:val="0034112B"/>
    <w:rsid w:val="003473B4"/>
    <w:rsid w:val="00350D21"/>
    <w:rsid w:val="00354D79"/>
    <w:rsid w:val="00355780"/>
    <w:rsid w:val="00362A08"/>
    <w:rsid w:val="00366C12"/>
    <w:rsid w:val="00373622"/>
    <w:rsid w:val="00381A39"/>
    <w:rsid w:val="00386F7B"/>
    <w:rsid w:val="00391022"/>
    <w:rsid w:val="00396BA1"/>
    <w:rsid w:val="00396CF2"/>
    <w:rsid w:val="003A070B"/>
    <w:rsid w:val="003A0ACD"/>
    <w:rsid w:val="003A3502"/>
    <w:rsid w:val="003A6235"/>
    <w:rsid w:val="003B0200"/>
    <w:rsid w:val="003B6445"/>
    <w:rsid w:val="003C76BC"/>
    <w:rsid w:val="003D0B49"/>
    <w:rsid w:val="003D1158"/>
    <w:rsid w:val="003D24F7"/>
    <w:rsid w:val="003D256E"/>
    <w:rsid w:val="003E2034"/>
    <w:rsid w:val="003E685A"/>
    <w:rsid w:val="003F722D"/>
    <w:rsid w:val="00400915"/>
    <w:rsid w:val="0040791F"/>
    <w:rsid w:val="004144E6"/>
    <w:rsid w:val="00416BA1"/>
    <w:rsid w:val="00416E74"/>
    <w:rsid w:val="004212DD"/>
    <w:rsid w:val="00425825"/>
    <w:rsid w:val="004350DC"/>
    <w:rsid w:val="0044281C"/>
    <w:rsid w:val="00442BC1"/>
    <w:rsid w:val="00443393"/>
    <w:rsid w:val="004471B3"/>
    <w:rsid w:val="00463EBB"/>
    <w:rsid w:val="00472B4E"/>
    <w:rsid w:val="0047619D"/>
    <w:rsid w:val="0048200B"/>
    <w:rsid w:val="00486089"/>
    <w:rsid w:val="004865C0"/>
    <w:rsid w:val="00491811"/>
    <w:rsid w:val="004A1E81"/>
    <w:rsid w:val="004B4F40"/>
    <w:rsid w:val="004E5A90"/>
    <w:rsid w:val="004F1023"/>
    <w:rsid w:val="00504911"/>
    <w:rsid w:val="00513876"/>
    <w:rsid w:val="00514323"/>
    <w:rsid w:val="00524983"/>
    <w:rsid w:val="005255EC"/>
    <w:rsid w:val="0052639F"/>
    <w:rsid w:val="00535378"/>
    <w:rsid w:val="00545F08"/>
    <w:rsid w:val="00554484"/>
    <w:rsid w:val="00557355"/>
    <w:rsid w:val="00563BF0"/>
    <w:rsid w:val="005677C8"/>
    <w:rsid w:val="00574B58"/>
    <w:rsid w:val="00575F37"/>
    <w:rsid w:val="00577EA6"/>
    <w:rsid w:val="00583B4D"/>
    <w:rsid w:val="005875E0"/>
    <w:rsid w:val="00593517"/>
    <w:rsid w:val="0059707D"/>
    <w:rsid w:val="005B5D67"/>
    <w:rsid w:val="005C0E8C"/>
    <w:rsid w:val="005D0224"/>
    <w:rsid w:val="005D3866"/>
    <w:rsid w:val="005D447C"/>
    <w:rsid w:val="005D6DE2"/>
    <w:rsid w:val="005E186A"/>
    <w:rsid w:val="005E225C"/>
    <w:rsid w:val="005E4B79"/>
    <w:rsid w:val="005F1E24"/>
    <w:rsid w:val="005F3E36"/>
    <w:rsid w:val="006009C6"/>
    <w:rsid w:val="00601E7B"/>
    <w:rsid w:val="006101F8"/>
    <w:rsid w:val="00616850"/>
    <w:rsid w:val="00616D27"/>
    <w:rsid w:val="00635307"/>
    <w:rsid w:val="00640FFF"/>
    <w:rsid w:val="00646009"/>
    <w:rsid w:val="00652FF3"/>
    <w:rsid w:val="006722DF"/>
    <w:rsid w:val="00677376"/>
    <w:rsid w:val="00680C71"/>
    <w:rsid w:val="0068653B"/>
    <w:rsid w:val="00687F0E"/>
    <w:rsid w:val="00690154"/>
    <w:rsid w:val="006907E1"/>
    <w:rsid w:val="00690FD7"/>
    <w:rsid w:val="006A1317"/>
    <w:rsid w:val="006A3515"/>
    <w:rsid w:val="006A60EF"/>
    <w:rsid w:val="006B1B5C"/>
    <w:rsid w:val="006B5336"/>
    <w:rsid w:val="006C29B7"/>
    <w:rsid w:val="006D2BF1"/>
    <w:rsid w:val="006D6B5C"/>
    <w:rsid w:val="006E3009"/>
    <w:rsid w:val="006F14C0"/>
    <w:rsid w:val="006F3913"/>
    <w:rsid w:val="0070352A"/>
    <w:rsid w:val="0070734B"/>
    <w:rsid w:val="00712737"/>
    <w:rsid w:val="007141FB"/>
    <w:rsid w:val="00714FDF"/>
    <w:rsid w:val="00720A47"/>
    <w:rsid w:val="0072119E"/>
    <w:rsid w:val="00722079"/>
    <w:rsid w:val="0073622E"/>
    <w:rsid w:val="00736CA8"/>
    <w:rsid w:val="00740DDD"/>
    <w:rsid w:val="00744649"/>
    <w:rsid w:val="00751D0F"/>
    <w:rsid w:val="00752993"/>
    <w:rsid w:val="00755A42"/>
    <w:rsid w:val="00756AC5"/>
    <w:rsid w:val="00764F71"/>
    <w:rsid w:val="00766059"/>
    <w:rsid w:val="00776221"/>
    <w:rsid w:val="00777304"/>
    <w:rsid w:val="00781295"/>
    <w:rsid w:val="007836BF"/>
    <w:rsid w:val="0079371B"/>
    <w:rsid w:val="00794249"/>
    <w:rsid w:val="007A066B"/>
    <w:rsid w:val="007A1EF2"/>
    <w:rsid w:val="007A304C"/>
    <w:rsid w:val="007B4570"/>
    <w:rsid w:val="007D37DE"/>
    <w:rsid w:val="007D478A"/>
    <w:rsid w:val="007D6861"/>
    <w:rsid w:val="007D76C6"/>
    <w:rsid w:val="007E2963"/>
    <w:rsid w:val="007E3A05"/>
    <w:rsid w:val="007E5D92"/>
    <w:rsid w:val="00800AF0"/>
    <w:rsid w:val="008039CA"/>
    <w:rsid w:val="00813E78"/>
    <w:rsid w:val="00833094"/>
    <w:rsid w:val="00840ED7"/>
    <w:rsid w:val="00841B1B"/>
    <w:rsid w:val="00843896"/>
    <w:rsid w:val="008461B6"/>
    <w:rsid w:val="008569D1"/>
    <w:rsid w:val="00860212"/>
    <w:rsid w:val="00863AA7"/>
    <w:rsid w:val="00871B7B"/>
    <w:rsid w:val="008748C2"/>
    <w:rsid w:val="0087658B"/>
    <w:rsid w:val="00877918"/>
    <w:rsid w:val="00881EC5"/>
    <w:rsid w:val="008902D8"/>
    <w:rsid w:val="00892170"/>
    <w:rsid w:val="008A2CDC"/>
    <w:rsid w:val="008B4109"/>
    <w:rsid w:val="008C1DDC"/>
    <w:rsid w:val="008D7547"/>
    <w:rsid w:val="008E75D8"/>
    <w:rsid w:val="008F658D"/>
    <w:rsid w:val="00900E1F"/>
    <w:rsid w:val="00902AE2"/>
    <w:rsid w:val="00902EE8"/>
    <w:rsid w:val="00907D44"/>
    <w:rsid w:val="009130FA"/>
    <w:rsid w:val="00920BA4"/>
    <w:rsid w:val="00922F3F"/>
    <w:rsid w:val="00924102"/>
    <w:rsid w:val="00924674"/>
    <w:rsid w:val="0092739B"/>
    <w:rsid w:val="0093134D"/>
    <w:rsid w:val="00932980"/>
    <w:rsid w:val="00935407"/>
    <w:rsid w:val="00940368"/>
    <w:rsid w:val="00942221"/>
    <w:rsid w:val="00942D79"/>
    <w:rsid w:val="00943FBB"/>
    <w:rsid w:val="009469F7"/>
    <w:rsid w:val="00953147"/>
    <w:rsid w:val="00954367"/>
    <w:rsid w:val="00956A2C"/>
    <w:rsid w:val="00956D3C"/>
    <w:rsid w:val="00966BC0"/>
    <w:rsid w:val="0096708B"/>
    <w:rsid w:val="00975177"/>
    <w:rsid w:val="0097659D"/>
    <w:rsid w:val="00983833"/>
    <w:rsid w:val="00985EE3"/>
    <w:rsid w:val="00986849"/>
    <w:rsid w:val="00987E4F"/>
    <w:rsid w:val="00993A86"/>
    <w:rsid w:val="00993F00"/>
    <w:rsid w:val="009A1D76"/>
    <w:rsid w:val="009B0C66"/>
    <w:rsid w:val="009B1923"/>
    <w:rsid w:val="009C4013"/>
    <w:rsid w:val="009C5711"/>
    <w:rsid w:val="009D4E3B"/>
    <w:rsid w:val="009E0A5F"/>
    <w:rsid w:val="009E15EE"/>
    <w:rsid w:val="009E3D2B"/>
    <w:rsid w:val="009F5544"/>
    <w:rsid w:val="009F686C"/>
    <w:rsid w:val="009F77A0"/>
    <w:rsid w:val="00A07CA4"/>
    <w:rsid w:val="00A25E68"/>
    <w:rsid w:val="00A30352"/>
    <w:rsid w:val="00A32C16"/>
    <w:rsid w:val="00A47699"/>
    <w:rsid w:val="00A50807"/>
    <w:rsid w:val="00A60DBF"/>
    <w:rsid w:val="00A63D9F"/>
    <w:rsid w:val="00A6453E"/>
    <w:rsid w:val="00A75381"/>
    <w:rsid w:val="00A85A47"/>
    <w:rsid w:val="00A914A6"/>
    <w:rsid w:val="00A92CE1"/>
    <w:rsid w:val="00A942BA"/>
    <w:rsid w:val="00A94B08"/>
    <w:rsid w:val="00A95FBB"/>
    <w:rsid w:val="00A97BF8"/>
    <w:rsid w:val="00AA2032"/>
    <w:rsid w:val="00AA51EB"/>
    <w:rsid w:val="00AC16BA"/>
    <w:rsid w:val="00AD78D3"/>
    <w:rsid w:val="00AE2F3C"/>
    <w:rsid w:val="00AE7F6A"/>
    <w:rsid w:val="00AF4F57"/>
    <w:rsid w:val="00B02478"/>
    <w:rsid w:val="00B049DA"/>
    <w:rsid w:val="00B076D2"/>
    <w:rsid w:val="00B23895"/>
    <w:rsid w:val="00B270AF"/>
    <w:rsid w:val="00B34B6A"/>
    <w:rsid w:val="00B44B6C"/>
    <w:rsid w:val="00B61443"/>
    <w:rsid w:val="00B6268C"/>
    <w:rsid w:val="00B72412"/>
    <w:rsid w:val="00B779C3"/>
    <w:rsid w:val="00B870F8"/>
    <w:rsid w:val="00B87A4F"/>
    <w:rsid w:val="00B91A52"/>
    <w:rsid w:val="00B97B58"/>
    <w:rsid w:val="00BA4D8F"/>
    <w:rsid w:val="00BB0E62"/>
    <w:rsid w:val="00BB6D2B"/>
    <w:rsid w:val="00BC0436"/>
    <w:rsid w:val="00BC495F"/>
    <w:rsid w:val="00BD013F"/>
    <w:rsid w:val="00BD62DD"/>
    <w:rsid w:val="00BD635C"/>
    <w:rsid w:val="00BE1F85"/>
    <w:rsid w:val="00BF0702"/>
    <w:rsid w:val="00BF38A0"/>
    <w:rsid w:val="00BF4AEA"/>
    <w:rsid w:val="00C03C70"/>
    <w:rsid w:val="00C1496E"/>
    <w:rsid w:val="00C15C03"/>
    <w:rsid w:val="00C26FCA"/>
    <w:rsid w:val="00C41251"/>
    <w:rsid w:val="00C4140F"/>
    <w:rsid w:val="00C43443"/>
    <w:rsid w:val="00C47A3A"/>
    <w:rsid w:val="00C50740"/>
    <w:rsid w:val="00C62E22"/>
    <w:rsid w:val="00C63DAA"/>
    <w:rsid w:val="00C63F73"/>
    <w:rsid w:val="00C652FC"/>
    <w:rsid w:val="00C65606"/>
    <w:rsid w:val="00C675E8"/>
    <w:rsid w:val="00C73449"/>
    <w:rsid w:val="00C735B5"/>
    <w:rsid w:val="00C7668D"/>
    <w:rsid w:val="00C8616F"/>
    <w:rsid w:val="00C8691D"/>
    <w:rsid w:val="00CA3492"/>
    <w:rsid w:val="00CB3A22"/>
    <w:rsid w:val="00CC10D1"/>
    <w:rsid w:val="00CC11E2"/>
    <w:rsid w:val="00CC3ECE"/>
    <w:rsid w:val="00CE12AE"/>
    <w:rsid w:val="00CE5265"/>
    <w:rsid w:val="00CE5AA5"/>
    <w:rsid w:val="00CE5E9A"/>
    <w:rsid w:val="00CF1F0E"/>
    <w:rsid w:val="00CF39DE"/>
    <w:rsid w:val="00CF76ED"/>
    <w:rsid w:val="00D1295A"/>
    <w:rsid w:val="00D146FC"/>
    <w:rsid w:val="00D15231"/>
    <w:rsid w:val="00D34400"/>
    <w:rsid w:val="00D3456E"/>
    <w:rsid w:val="00D36FFF"/>
    <w:rsid w:val="00D37898"/>
    <w:rsid w:val="00D5094F"/>
    <w:rsid w:val="00D530EC"/>
    <w:rsid w:val="00D60D95"/>
    <w:rsid w:val="00D705C4"/>
    <w:rsid w:val="00D747A0"/>
    <w:rsid w:val="00D7562A"/>
    <w:rsid w:val="00D81586"/>
    <w:rsid w:val="00D871CB"/>
    <w:rsid w:val="00D92435"/>
    <w:rsid w:val="00D9444A"/>
    <w:rsid w:val="00D95716"/>
    <w:rsid w:val="00DA38C8"/>
    <w:rsid w:val="00DA443B"/>
    <w:rsid w:val="00DA742B"/>
    <w:rsid w:val="00DB0568"/>
    <w:rsid w:val="00DB0CFC"/>
    <w:rsid w:val="00DC1866"/>
    <w:rsid w:val="00DC4338"/>
    <w:rsid w:val="00DC6041"/>
    <w:rsid w:val="00DD49CD"/>
    <w:rsid w:val="00DE1425"/>
    <w:rsid w:val="00DE3761"/>
    <w:rsid w:val="00DF16F4"/>
    <w:rsid w:val="00DF1F1B"/>
    <w:rsid w:val="00E0009C"/>
    <w:rsid w:val="00E102F5"/>
    <w:rsid w:val="00E13233"/>
    <w:rsid w:val="00E15C67"/>
    <w:rsid w:val="00E23899"/>
    <w:rsid w:val="00E23ACF"/>
    <w:rsid w:val="00E30A21"/>
    <w:rsid w:val="00E35FD0"/>
    <w:rsid w:val="00E443BF"/>
    <w:rsid w:val="00E51AD5"/>
    <w:rsid w:val="00E65272"/>
    <w:rsid w:val="00E659F9"/>
    <w:rsid w:val="00E7419C"/>
    <w:rsid w:val="00E76A36"/>
    <w:rsid w:val="00E77A36"/>
    <w:rsid w:val="00E77AB6"/>
    <w:rsid w:val="00E81E44"/>
    <w:rsid w:val="00E8559E"/>
    <w:rsid w:val="00E85E38"/>
    <w:rsid w:val="00E86508"/>
    <w:rsid w:val="00E9016D"/>
    <w:rsid w:val="00EA43FB"/>
    <w:rsid w:val="00EA5DC2"/>
    <w:rsid w:val="00EC1272"/>
    <w:rsid w:val="00EC2CE1"/>
    <w:rsid w:val="00EC3DA2"/>
    <w:rsid w:val="00ED4A35"/>
    <w:rsid w:val="00EE2AD9"/>
    <w:rsid w:val="00F14216"/>
    <w:rsid w:val="00F166A9"/>
    <w:rsid w:val="00F173A4"/>
    <w:rsid w:val="00F200FC"/>
    <w:rsid w:val="00F21A29"/>
    <w:rsid w:val="00F309EF"/>
    <w:rsid w:val="00F30BCD"/>
    <w:rsid w:val="00F315E9"/>
    <w:rsid w:val="00F401E4"/>
    <w:rsid w:val="00F438BC"/>
    <w:rsid w:val="00F50D3E"/>
    <w:rsid w:val="00F51FEA"/>
    <w:rsid w:val="00F54434"/>
    <w:rsid w:val="00F74E76"/>
    <w:rsid w:val="00FA524E"/>
    <w:rsid w:val="00FB4B67"/>
    <w:rsid w:val="00FC06DF"/>
    <w:rsid w:val="00FD18C6"/>
    <w:rsid w:val="00FE0489"/>
    <w:rsid w:val="00FE0EAD"/>
    <w:rsid w:val="00FE1D5A"/>
    <w:rsid w:val="00FE434A"/>
    <w:rsid w:val="00FF1A2C"/>
    <w:rsid w:val="00FF2649"/>
    <w:rsid w:val="00FF44A9"/>
    <w:rsid w:val="00FF7276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97A2"/>
  <w15:chartTrackingRefBased/>
  <w15:docId w15:val="{C4127D0E-3879-4B40-AED8-FF25FBAB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EC3DA2"/>
    <w:pPr>
      <w:keepNext/>
      <w:keepLines/>
      <w:spacing w:after="0" w:line="256" w:lineRule="auto"/>
      <w:ind w:left="453"/>
      <w:jc w:val="center"/>
      <w:outlineLvl w:val="0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C3DA2"/>
    <w:pPr>
      <w:keepNext/>
      <w:keepLines/>
      <w:spacing w:after="120" w:line="264" w:lineRule="auto"/>
      <w:ind w:left="463" w:hanging="10"/>
      <w:jc w:val="center"/>
      <w:outlineLvl w:val="1"/>
    </w:pPr>
    <w:rPr>
      <w:rFonts w:ascii="Calibri" w:eastAsia="Calibri" w:hAnsi="Calibri" w:cs="Calibri"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3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D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D3C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2621E5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C3DA2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DA2"/>
    <w:rPr>
      <w:rFonts w:ascii="Calibri" w:eastAsia="Calibri" w:hAnsi="Calibri" w:cs="Calibri"/>
      <w:color w:val="000000"/>
    </w:rPr>
  </w:style>
  <w:style w:type="paragraph" w:customStyle="1" w:styleId="msonormal0">
    <w:name w:val="msonormal"/>
    <w:basedOn w:val="Normal"/>
    <w:rsid w:val="00EC3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">
    <w:name w:val="TableGrid"/>
    <w:rsid w:val="00EC3DA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E40A4"/>
    <w:pPr>
      <w:ind w:left="720"/>
      <w:contextualSpacing/>
    </w:pPr>
  </w:style>
  <w:style w:type="character" w:customStyle="1" w:styleId="fontstyle01">
    <w:name w:val="fontstyle01"/>
    <w:basedOn w:val="DefaultParagraphFont"/>
    <w:rsid w:val="00CB3A22"/>
    <w:rPr>
      <w:rFonts w:ascii="SFRM1440" w:hAnsi="SFRM1440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3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fontstyle21">
    <w:name w:val="fontstyle21"/>
    <w:basedOn w:val="DefaultParagraphFont"/>
    <w:rsid w:val="00416BA1"/>
    <w:rPr>
      <w:rFonts w:ascii="CMR12" w:hAnsi="CMR12" w:hint="default"/>
      <w:b w:val="0"/>
      <w:bCs w:val="0"/>
      <w:i w:val="0"/>
      <w:iCs w:val="0"/>
      <w:color w:val="00000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644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445"/>
  </w:style>
  <w:style w:type="paragraph" w:styleId="Footer">
    <w:name w:val="footer"/>
    <w:basedOn w:val="Normal"/>
    <w:link w:val="FooterChar"/>
    <w:uiPriority w:val="99"/>
    <w:unhideWhenUsed/>
    <w:rsid w:val="003B644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4262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Полиев</dc:creator>
  <cp:keywords/>
  <dc:description/>
  <cp:lastModifiedBy>Александр Полиев</cp:lastModifiedBy>
  <cp:revision>444</cp:revision>
  <cp:lastPrinted>2019-05-29T09:17:00Z</cp:lastPrinted>
  <dcterms:created xsi:type="dcterms:W3CDTF">2019-04-18T12:27:00Z</dcterms:created>
  <dcterms:modified xsi:type="dcterms:W3CDTF">2019-09-24T12:40:00Z</dcterms:modified>
</cp:coreProperties>
</file>