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290762F" w14:textId="77777777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proofErr w:type="spellStart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>ConsoleX</w:t>
      </w:r>
      <w:proofErr w:type="spellEnd"/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 xml:space="preserve"> weboldal fejlesztésének bemutatása</w:t>
      </w:r>
    </w:p>
    <w:p w14:paraId="1B12B641" w14:textId="265E5474" w:rsidR="00095E4C" w:rsidRPr="00095E4C" w:rsidRDefault="00095E4C" w:rsidP="00095E4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 </w:t>
      </w:r>
      <w:r w:rsidRPr="00095E4C">
        <w:rPr>
          <w:rFonts w:ascii="Arial" w:eastAsia="Times New Roman" w:hAnsi="Arial" w:cs="Arial"/>
          <w:noProof/>
          <w:color w:val="000000"/>
          <w:kern w:val="0"/>
          <w:sz w:val="28"/>
          <w:szCs w:val="28"/>
          <w:bdr w:val="none" w:sz="0" w:space="0" w:color="auto" w:frame="1"/>
          <w:lang w:eastAsia="hu-HU"/>
          <w14:ligatures w14:val="none"/>
        </w:rPr>
        <w:drawing>
          <wp:inline distT="0" distB="0" distL="0" distR="0" wp14:anchorId="03864A34" wp14:editId="0F0AA4BB">
            <wp:extent cx="3333750" cy="13049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A98A" w14:textId="77777777" w:rsidR="00095E4C" w:rsidRPr="00095E4C" w:rsidRDefault="00095E4C" w:rsidP="00095E4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Fejlesztők:</w:t>
      </w:r>
    </w:p>
    <w:p w14:paraId="2702E961" w14:textId="77777777" w:rsidR="00095E4C" w:rsidRPr="00095E4C" w:rsidRDefault="00095E4C" w:rsidP="00095E4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Dancsik</w:t>
      </w:r>
      <w:proofErr w:type="spellEnd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 Dávid</w:t>
      </w:r>
    </w:p>
    <w:p w14:paraId="35BFE456" w14:textId="77777777" w:rsidR="00095E4C" w:rsidRPr="00095E4C" w:rsidRDefault="00095E4C" w:rsidP="00095E4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Keskeny Kevin</w:t>
      </w:r>
    </w:p>
    <w:p w14:paraId="1DA796A1" w14:textId="77777777" w:rsidR="00095E4C" w:rsidRPr="00095E4C" w:rsidRDefault="00095E4C" w:rsidP="00095E4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Juhász Gergő</w:t>
      </w:r>
    </w:p>
    <w:p w14:paraId="414A5ABB" w14:textId="77777777" w:rsidR="00095E4C" w:rsidRPr="00095E4C" w:rsidRDefault="00000000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51D967DC">
          <v:rect id="_x0000_i1027" style="width:0;height:1.5pt" o:hralign="center" o:hrstd="t" o:hr="t" fillcolor="#a0a0a0" stroked="f"/>
        </w:pict>
      </w:r>
    </w:p>
    <w:p w14:paraId="5C879345" w14:textId="77777777" w:rsidR="00095E4C" w:rsidRPr="00095E4C" w:rsidRDefault="00095E4C" w:rsidP="00095E4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1. Bevezetés</w:t>
      </w:r>
    </w:p>
    <w:p w14:paraId="5829A804" w14:textId="77777777" w:rsidR="00095E4C" w:rsidRPr="00095E4C" w:rsidRDefault="00095E4C" w:rsidP="00095E4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4"/>
          <w:szCs w:val="24"/>
          <w:lang w:eastAsia="hu-HU"/>
          <w14:ligatures w14:val="none"/>
        </w:rPr>
        <w:t xml:space="preserve">Célunk, hogy egy átfogó és könnyen érthető útmutatót nyújtsunk, amely segít megismerni a weboldalunkat. A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95E4C">
        <w:rPr>
          <w:rFonts w:ascii="Arial" w:eastAsia="Times New Roman" w:hAnsi="Arial" w:cs="Arial"/>
          <w:color w:val="000000"/>
          <w:kern w:val="0"/>
          <w:sz w:val="24"/>
          <w:szCs w:val="24"/>
          <w:lang w:eastAsia="hu-HU"/>
          <w14:ligatures w14:val="none"/>
        </w:rPr>
        <w:t xml:space="preserve"> egy dinamikus és innovatív platform, amely a legjobb videójátékokat kínálja a világ minden tájáról. Felhasználóink számára egyszerű és élvezetes vásárlási élményt kívánunk biztosítani, valamint egy közösségi térként szolgálni. Ez a dokumentáció részletesen bemutatja weboldalunk főbb funkcióit, használatát és karbantartását, hogy minden látogatónk könnyedén eligazodjon az oldalon, és maximálisan ki tudja használni annak előnyeit.</w:t>
      </w:r>
    </w:p>
    <w:p w14:paraId="511F7526" w14:textId="77777777" w:rsidR="00095E4C" w:rsidRPr="00095E4C" w:rsidRDefault="00000000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1C723AE4">
          <v:rect id="_x0000_i1028" style="width:0;height:1.5pt" o:hralign="center" o:hrstd="t" o:hr="t" fillcolor="#a0a0a0" stroked="f"/>
        </w:pict>
      </w:r>
    </w:p>
    <w:p w14:paraId="3EDE0886" w14:textId="77777777" w:rsidR="00095E4C" w:rsidRPr="00095E4C" w:rsidRDefault="00095E4C" w:rsidP="00095E4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programok:</w:t>
      </w:r>
    </w:p>
    <w:p w14:paraId="66F9CEB9" w14:textId="77777777" w:rsidR="00095E4C" w:rsidRPr="00095E4C" w:rsidRDefault="00095E4C" w:rsidP="00095E4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 xml:space="preserve">Visual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Studio</w:t>
      </w:r>
      <w:proofErr w:type="spellEnd"/>
    </w:p>
    <w:p w14:paraId="187C8B71" w14:textId="77777777" w:rsidR="00095E4C" w:rsidRPr="00095E4C" w:rsidRDefault="00095E4C" w:rsidP="00095E4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phpMyAdmin</w:t>
      </w:r>
      <w:proofErr w:type="spellEnd"/>
    </w:p>
    <w:p w14:paraId="7CFE27AB" w14:textId="77777777" w:rsidR="00095E4C" w:rsidRPr="00095E4C" w:rsidRDefault="00095E4C" w:rsidP="00095E4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 </w:t>
      </w:r>
    </w:p>
    <w:p w14:paraId="3D44BF1C" w14:textId="77777777" w:rsidR="00095E4C" w:rsidRPr="00095E4C" w:rsidRDefault="00095E4C" w:rsidP="00095E4C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sz w:val="28"/>
          <w:szCs w:val="28"/>
          <w:lang w:eastAsia="hu-HU"/>
          <w14:ligatures w14:val="none"/>
        </w:rPr>
        <w:t>Felhasznált nyelvek:</w:t>
      </w:r>
    </w:p>
    <w:p w14:paraId="116475E8" w14:textId="77777777" w:rsidR="00095E4C" w:rsidRPr="00095E4C" w:rsidRDefault="00095E4C" w:rsidP="00095E4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Vue</w:t>
      </w:r>
      <w:proofErr w:type="spellEnd"/>
    </w:p>
    <w:p w14:paraId="560C0BDD" w14:textId="77777777" w:rsidR="00095E4C" w:rsidRPr="00095E4C" w:rsidRDefault="00095E4C" w:rsidP="00095E4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proofErr w:type="spellStart"/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Javascript</w:t>
      </w:r>
      <w:proofErr w:type="spellEnd"/>
    </w:p>
    <w:p w14:paraId="272FFB2C" w14:textId="77777777" w:rsidR="00095E4C" w:rsidRPr="00095E4C" w:rsidRDefault="00000000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6549F9BE">
          <v:rect id="_x0000_i1029" style="width:0;height:1.5pt" o:hralign="center" o:hrstd="t" o:hr="t" fillcolor="#a0a0a0" stroked="f"/>
        </w:pict>
      </w:r>
    </w:p>
    <w:p w14:paraId="76C3914F" w14:textId="77777777" w:rsidR="00095E4C" w:rsidRPr="00095E4C" w:rsidRDefault="00095E4C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7AA8B18" w14:textId="14591F3D" w:rsidR="00095E4C" w:rsidRPr="00095E4C" w:rsidRDefault="00095E4C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lastRenderedPageBreak/>
        <w:t>2. Backend</w:t>
      </w:r>
    </w:p>
    <w:p w14:paraId="74A6FA3F" w14:textId="2A838F55" w:rsidR="00095E4C" w:rsidRDefault="00000000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61FEE1B6">
          <v:rect id="_x0000_i1030" style="width:0;height:1.5pt" o:hralign="center" o:bullet="t" o:hrstd="t" o:hr="t" fillcolor="#a0a0a0" stroked="f"/>
        </w:pict>
      </w:r>
    </w:p>
    <w:p w14:paraId="0DC5B4CE" w14:textId="23D76B16" w:rsidR="001A7C8B" w:rsidRPr="001A7C8B" w:rsidRDefault="001A7C8B" w:rsidP="00095E4C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backend mappa elrendezése:</w:t>
      </w:r>
    </w:p>
    <w:p w14:paraId="44DB3D9F" w14:textId="1A33FB8B" w:rsidR="00095E4C" w:rsidRDefault="00BA298C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9BB2F6" wp14:editId="12A1B730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2152650" cy="5629275"/>
            <wp:effectExtent l="0" t="0" r="0" b="952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E4C"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100413AF" w14:textId="655D8691" w:rsidR="001A7C8B" w:rsidRDefault="001A7C8B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28C3D89" w14:textId="71BBC5DF" w:rsidR="001A7C8B" w:rsidRDefault="001A7C8B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0DBD8E3" w14:textId="77777777" w:rsidR="001A7C8B" w:rsidRDefault="001A7C8B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6273DA2" w14:textId="77777777" w:rsidR="001A7C8B" w:rsidRDefault="001A7C8B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296550B" w14:textId="77777777" w:rsidR="001A7C8B" w:rsidRDefault="001A7C8B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6E699F9" w14:textId="77777777" w:rsidR="001A7C8B" w:rsidRDefault="001A7C8B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0682E96" w14:textId="77777777" w:rsidR="001A7C8B" w:rsidRPr="00095E4C" w:rsidRDefault="001A7C8B" w:rsidP="00094ABA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D23435C" w14:textId="686F402E" w:rsidR="005F0201" w:rsidRPr="005F0201" w:rsidRDefault="00095E4C" w:rsidP="00095E4C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3. Frontend</w:t>
      </w:r>
    </w:p>
    <w:p w14:paraId="559EC2A8" w14:textId="77777777" w:rsidR="00095E4C" w:rsidRPr="00095E4C" w:rsidRDefault="00000000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pict w14:anchorId="0A25EE58">
          <v:rect id="_x0000_i1031" style="width:0;height:1.5pt" o:hralign="center" o:hrstd="t" o:hr="t" fillcolor="#a0a0a0" stroked="f"/>
        </w:pict>
      </w:r>
    </w:p>
    <w:p w14:paraId="46453782" w14:textId="77777777" w:rsidR="005F0201" w:rsidRDefault="005F0201" w:rsidP="005F0201">
      <w:pPr>
        <w:spacing w:after="240" w:line="240" w:lineRule="auto"/>
        <w:jc w:val="center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15AA06" w14:textId="0EFE0945" w:rsidR="005F0201" w:rsidRDefault="005F0201" w:rsidP="005F0201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70528" behindDoc="0" locked="0" layoutInCell="1" allowOverlap="1" wp14:anchorId="0EDAE40F" wp14:editId="2761DA63">
            <wp:simplePos x="0" y="0"/>
            <wp:positionH relativeFrom="column">
              <wp:posOffset>1367155</wp:posOffset>
            </wp:positionH>
            <wp:positionV relativeFrom="paragraph">
              <wp:posOffset>191770</wp:posOffset>
            </wp:positionV>
            <wp:extent cx="2895600" cy="75533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667B" w14:textId="632CCF32" w:rsidR="001A7C8B" w:rsidRPr="005F0201" w:rsidRDefault="00095E4C" w:rsidP="005F0201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lastRenderedPageBreak/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0C113820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0292C191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70FDD910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D541C8C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1E9450BB" w14:textId="77777777" w:rsidR="001A7C8B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35C0F43D" w14:textId="77777777" w:rsidR="001A7C8B" w:rsidRPr="00095E4C" w:rsidRDefault="001A7C8B" w:rsidP="001A7C8B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</w:p>
    <w:p w14:paraId="486F8BF2" w14:textId="6185E716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4. Adatbázis</w:t>
      </w:r>
    </w:p>
    <w:p w14:paraId="7A588FDD" w14:textId="19CD6745" w:rsidR="00095E4C" w:rsidRPr="00095E4C" w:rsidRDefault="00000000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6C3556AB">
          <v:rect id="_x0000_i1032" style="width:0;height:1.5pt" o:hralign="center" o:hrstd="t" o:hr="t" fillcolor="#a0a0a0" stroked="f"/>
        </w:pict>
      </w:r>
    </w:p>
    <w:p w14:paraId="32940008" w14:textId="06305241" w:rsidR="00095E4C" w:rsidRPr="00095E4C" w:rsidRDefault="00095E4C" w:rsidP="00095E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color w:val="000000"/>
          <w:kern w:val="0"/>
          <w:lang w:eastAsia="hu-HU"/>
          <w14:ligatures w14:val="none"/>
        </w:rPr>
        <w:t>Adatbázis táblái:</w:t>
      </w:r>
      <w:r w:rsidR="009736D6" w:rsidRPr="009736D6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hu-HU"/>
          <w14:ligatures w14:val="none"/>
        </w:rPr>
        <w:t xml:space="preserve"> </w:t>
      </w:r>
    </w:p>
    <w:p w14:paraId="72D1F85D" w14:textId="133B1E72" w:rsidR="00095E4C" w:rsidRPr="00081B76" w:rsidRDefault="00081B76" w:rsidP="00095E4C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DF83CE0" wp14:editId="5A3F0346">
            <wp:extent cx="5760720" cy="46107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F03B" w14:textId="77777777" w:rsidR="00095E4C" w:rsidRPr="00095E4C" w:rsidRDefault="00095E4C" w:rsidP="00095E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lastRenderedPageBreak/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22DA0FBB" w14:textId="77777777" w:rsidR="00095E4C" w:rsidRPr="00095E4C" w:rsidRDefault="00095E4C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5. Tesztelés</w:t>
      </w:r>
    </w:p>
    <w:p w14:paraId="229A3BFF" w14:textId="77777777" w:rsidR="00095E4C" w:rsidRPr="00095E4C" w:rsidRDefault="00000000" w:rsidP="00095E4C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34A1A381">
          <v:rect id="_x0000_i1033" style="width:0;height:1.5pt" o:hralign="center" o:hrstd="t" o:hr="t" fillcolor="#a0a0a0" stroked="f"/>
        </w:pict>
      </w:r>
    </w:p>
    <w:p w14:paraId="11FC6EEB" w14:textId="77777777" w:rsidR="00095E4C" w:rsidRPr="00095E4C" w:rsidRDefault="00095E4C" w:rsidP="00095E4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eastAsia="Times New Roman" w:hAnsi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14:paraId="7D24376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6. Kinézet és Működés</w:t>
      </w:r>
    </w:p>
    <w:p w14:paraId="716DB96A" w14:textId="601DD630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Főoldal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96EF971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főoldala modern és felhasználóbarát dizájnnal rendelkezik. A látogatók könnyen navigálhatnak a különböző termékkategóriák között, és gyorsan megtalálhatják a keresett játékokat vagy konzolokat. A főoldalon kiemelt ajánlatok, új megjelenések és népszerű termékek találhatók, amelyek segítik a vásárlókat a döntéshozatalban.</w:t>
      </w:r>
    </w:p>
    <w:p w14:paraId="5164271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E36B65" w14:textId="11D74BEA" w:rsidR="00040C9A" w:rsidRPr="007E19F9" w:rsidRDefault="00040C9A" w:rsidP="007E19F9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Navigációs sáv: A weboldal tetején található navigációs sáv lehetővé teszi a felhasználók számára, hogy gyorsan elérjék a termékeket, a kosarat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és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amely minden oldalon elérhető.</w:t>
      </w:r>
    </w:p>
    <w:p w14:paraId="137DC461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5C9536B" w14:textId="77777777" w:rsidR="00040C9A" w:rsidRDefault="00040C9A" w:rsidP="00040C9A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Promóciós bannerek: A főoldalon található promóciós bannerek figyelemfelkeltőek, és az aktuális akciókat, kedvezményeket hirdetik.</w:t>
      </w:r>
    </w:p>
    <w:p w14:paraId="5787EFE0" w14:textId="06DCDEC6" w:rsid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064FFFA8" wp14:editId="625AF957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743575" cy="2857500"/>
            <wp:effectExtent l="0" t="0" r="952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7F811" w14:textId="1CFF3D3C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FDF82A" w14:textId="77777777" w:rsidR="001D73F2" w:rsidRDefault="001D73F2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898FB21" w14:textId="77777777" w:rsidR="00674B99" w:rsidRPr="00040C9A" w:rsidRDefault="00674B99" w:rsidP="00040C9A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4EC9CDB" w14:textId="744A4CFB" w:rsidR="007E19F9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Termékek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3FB6248E" w14:textId="620EBAB3" w:rsidR="00040C9A" w:rsidRDefault="00040C9A" w:rsidP="00040C9A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Szűrők: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termékek oldalán a felhasználók részletes információkat találhatnak a különböző videójátékokról és konzolokról. A termékek listája szűrhető és rendezhető különböző szempontok szerint, mint például ár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és kategóriák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01857F5B" w14:textId="77777777" w:rsidR="00040C9A" w:rsidRPr="00040C9A" w:rsidRDefault="00040C9A" w:rsidP="00040C9A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9A5447C" w14:textId="02326E08" w:rsidR="00040C9A" w:rsidRDefault="00040C9A" w:rsidP="00040C9A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Termékek: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A termékek oldalon különféle videójátékok és konzolok közül lehet választani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majd a kosárba helyezni a megrendelni kíván termékeket.</w:t>
      </w:r>
    </w:p>
    <w:p w14:paraId="1F7BE646" w14:textId="77777777" w:rsid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7501D094" w14:textId="248153D2" w:rsidR="007E19F9" w:rsidRDefault="007E19F9" w:rsidP="007E19F9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Keresőfunkció: A felhasználók könnyen kereshetnek a termékek között a keresősáv segítségével.</w:t>
      </w:r>
    </w:p>
    <w:p w14:paraId="3932E02B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4CC2C5" w14:textId="77777777" w:rsid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0B9CA9D" w14:textId="6FCEA996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06107A3D" wp14:editId="63DAE4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43575" cy="2867025"/>
            <wp:effectExtent l="0" t="0" r="9525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E1EB" w14:textId="0FC0F329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D0A739A" w14:textId="77777777" w:rsidR="007E19F9" w:rsidRPr="007E19F9" w:rsidRDefault="007E19F9" w:rsidP="007E19F9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3929F4D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F9512B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97451F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039E4E2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32F364C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19334D3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24CD8D0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1DE3A0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E60678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991C7B" w14:textId="75663DD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Kosár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13E6677D" w14:textId="7B7643AA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kosár oldal lehetővé teszi a felhasználók számára, hogy áttekintsék a kiválasztott termékeket</w:t>
      </w:r>
      <w:r w:rsid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vagy eltávolítsák a termékeket a kosárból.</w:t>
      </w:r>
    </w:p>
    <w:p w14:paraId="091CE0D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949AEEF" w14:textId="3E930954" w:rsidR="00040C9A" w:rsidRDefault="00040C9A" w:rsidP="007E19F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Fizetési lehetőségek: A felhasználók különböző fizetési módok közül választhatnak, mint például bankkártya, vagy</w:t>
      </w:r>
      <w:r w:rsidR="007E19F9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készpénz</w:t>
      </w: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0D152582" w14:textId="77777777" w:rsid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A6826E1" w14:textId="0AC625E0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676AA483" wp14:editId="4B570155">
            <wp:extent cx="5743575" cy="286702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856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5139D73F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AC8F7E3" w14:textId="799FDFE5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Profil</w:t>
      </w:r>
      <w:r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0ADAC358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A profil oldal lehetővé teszi a felhasználók számára, hogy kezeljék fiókjukat, beleértve a bejelentkezést, regisztrációt és a személyes adatok módosítását.</w:t>
      </w:r>
    </w:p>
    <w:p w14:paraId="0584AE76" w14:textId="77777777" w:rsid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46151DB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36BA1E1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1AB693E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C48211A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B72C8A5" w14:textId="77777777" w:rsidR="001D73F2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1895573" w14:textId="77777777" w:rsidR="001D73F2" w:rsidRPr="00040C9A" w:rsidRDefault="001D73F2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9FC9B01" w14:textId="7C97FA75" w:rsidR="001D73F2" w:rsidRDefault="00040C9A" w:rsidP="001D73F2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1D73F2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Bejelentkezés: A felhasználók bejelentkezhetnek meglévő fiókjukkal, amely gyors hozzáférést biztosít a vásárlási előzményeikhez és a kedvenc termékeikhez.</w:t>
      </w:r>
    </w:p>
    <w:p w14:paraId="518828C4" w14:textId="42F952E4" w:rsidR="001D73F2" w:rsidRPr="001D73F2" w:rsidRDefault="001D73F2" w:rsidP="001D73F2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7456" behindDoc="0" locked="0" layoutInCell="1" allowOverlap="1" wp14:anchorId="506AEFDA" wp14:editId="6F625212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3575" cy="2857500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06CB4" w14:textId="19D95E0A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53286072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10396C7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75EF1EA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0B72D2DB" w14:textId="77777777" w:rsidR="001D73F2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F915AE5" w14:textId="77777777" w:rsidR="001D73F2" w:rsidRPr="007E19F9" w:rsidRDefault="001D73F2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1BCEBE1" w14:textId="77777777" w:rsidR="00040C9A" w:rsidRDefault="00040C9A" w:rsidP="007E19F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Regisztráció: Új felhasználók egyszerűen regisztrálhatnak az oldalon, megadva a szükséges adatokat, mint például név, e-mail cím és jelszó.</w:t>
      </w:r>
    </w:p>
    <w:p w14:paraId="7C3A7181" w14:textId="3A2092B5" w:rsidR="001D73F2" w:rsidRPr="001D73F2" w:rsidRDefault="001D73F2" w:rsidP="001D73F2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6432" behindDoc="0" locked="0" layoutInCell="1" allowOverlap="1" wp14:anchorId="062A0CA5" wp14:editId="713CC304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43575" cy="2857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82119" w14:textId="3C7A47C8" w:rsidR="001D73F2" w:rsidRPr="001D73F2" w:rsidRDefault="001D73F2" w:rsidP="001D73F2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FC13213" w14:textId="77777777" w:rsidR="007E19F9" w:rsidRPr="007E19F9" w:rsidRDefault="007E19F9" w:rsidP="007E19F9">
      <w:pPr>
        <w:pStyle w:val="Listaszerbekezds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0F4F0A8" w14:textId="77777777" w:rsidR="007E19F9" w:rsidRPr="007E19F9" w:rsidRDefault="007E19F9" w:rsidP="007E19F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66E51ABE" w14:textId="44F24BA9" w:rsidR="00674B99" w:rsidRPr="00674B99" w:rsidRDefault="00674B99" w:rsidP="00674B9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eastAsia="Times New Roman" w:hAnsi="Arial" w:cs="Arial"/>
          <w:noProof/>
          <w:kern w:val="0"/>
          <w:sz w:val="24"/>
          <w:szCs w:val="24"/>
          <w:lang w:eastAsia="hu-HU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4AE5D3B3" wp14:editId="6FC8CD5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43575" cy="2857500"/>
            <wp:effectExtent l="0" t="0" r="952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Profilkezelés: A felhasználók módosíthatják személyes adataikat, </w:t>
      </w:r>
      <w:proofErr w:type="spellStart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jelszavukat</w:t>
      </w:r>
      <w:proofErr w:type="spellEnd"/>
      <w:r w:rsidR="00040C9A" w:rsidRPr="007E19F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, és megtekinthetik a vásárlási előzményeiket</w:t>
      </w:r>
      <w:r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.</w:t>
      </w:r>
    </w:p>
    <w:p w14:paraId="72CE7D28" w14:textId="6CDBBD19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38D34FA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0B90833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8A603B6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67274D1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19FBE89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0F3D814D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9A70948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CE6C870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38D0895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D427FAF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370DD2B3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74AADADB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2AEC219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44DD8B99" w14:textId="599B03C2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proofErr w:type="spellStart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Admin</w:t>
      </w:r>
      <w:proofErr w:type="spellEnd"/>
      <w:r w:rsidRPr="00674B99"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14:paraId="55D1645C" w14:textId="5F3B56BC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lastRenderedPageBreak/>
        <w:t xml:space="preserve">Bejelentkezés: Az adminisztrátorok a weboldal adminisztrátori felületére való belépéshez megadják a felhasználónevüket és </w:t>
      </w:r>
      <w:proofErr w:type="spellStart"/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jelszavukat</w:t>
      </w:r>
      <w:proofErr w:type="spellEnd"/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. </w:t>
      </w:r>
    </w:p>
    <w:p w14:paraId="5D040113" w14:textId="77777777" w:rsidR="00674B99" w:rsidRPr="00674B99" w:rsidRDefault="00674B99" w:rsidP="00674B99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136BB1B1" w14:textId="063C73E5" w:rsidR="00674B99" w:rsidRPr="00674B99" w:rsidRDefault="00674B99" w:rsidP="00674B9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Új Termék Hozzáadása: Az adminisztrátorok új termékeket adhatnak hozzá a weboldalhoz, megadva a termék nevét, kategóriáját, árát</w:t>
      </w: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és a képét.</w:t>
      </w:r>
    </w:p>
    <w:p w14:paraId="4E0AE7CE" w14:textId="77777777" w:rsidR="00674B99" w:rsidRPr="00674B99" w:rsidRDefault="00674B99" w:rsidP="00674B99">
      <w:pPr>
        <w:pStyle w:val="Listaszerbekezds"/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95AFC15" w14:textId="5836D94E" w:rsidR="00674B99" w:rsidRPr="00674B99" w:rsidRDefault="00674B99" w:rsidP="00674B9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Termék Törlése: Az adminisztrátorok törölhetik a nem kívánt termékeket.</w:t>
      </w:r>
    </w:p>
    <w:p w14:paraId="733F6612" w14:textId="77777777" w:rsidR="00674B99" w:rsidRP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14:paraId="177A97AD" w14:textId="55198703" w:rsidR="005F0201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>
        <w:rPr>
          <w:rFonts w:ascii="Arial" w:eastAsia="Times New Roman" w:hAnsi="Arial" w:cs="Arial"/>
          <w:b/>
          <w:bCs/>
          <w:i/>
          <w:iCs/>
          <w:noProof/>
          <w:kern w:val="0"/>
          <w:sz w:val="32"/>
          <w:szCs w:val="32"/>
          <w:u w:val="single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3A3B7F76" wp14:editId="61A41BBB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5743575" cy="2867025"/>
            <wp:effectExtent l="0" t="0" r="9525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82EFC" w14:textId="77777777" w:rsidR="005F0201" w:rsidRDefault="005F0201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1B6DC8BB" w14:textId="4F5D5CA6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7. Cél</w:t>
      </w:r>
    </w:p>
    <w:p w14:paraId="5DBA778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célja, hogy egy átfogó platformot biztosítson a videójátékok és konzolok forgalmazására. A felhasználók számára könnyen navigálható, esztétikus és funkcionális weboldalt kívánunk létrehozni, amely lehetővé teszi számukra, hogy gyorsan és egyszerűen vásároljanak a legújabb játékokból és konzolokból.</w:t>
      </w:r>
    </w:p>
    <w:p w14:paraId="5587C4AA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2C8351FC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808BF7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72723E2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D820D21" w14:textId="77777777" w:rsidR="00674B99" w:rsidRDefault="00674B99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14:paraId="5490930F" w14:textId="079440AE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eastAsia="Times New Roman" w:hAnsi="Arial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lastRenderedPageBreak/>
        <w:t>8. Összegzés</w:t>
      </w:r>
    </w:p>
    <w:p w14:paraId="49669677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fejlesztése során sikerült megvalósítani a következő funkciókat:</w:t>
      </w:r>
    </w:p>
    <w:p w14:paraId="7FA7424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</w:p>
    <w:p w14:paraId="4EA6589C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Modern és felhasználóbarát dizájn</w:t>
      </w:r>
    </w:p>
    <w:p w14:paraId="5EA24923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Kereső- és szűrőfunkciók a termékek között</w:t>
      </w:r>
    </w:p>
    <w:p w14:paraId="12DCB635" w14:textId="7777777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Kosár funkció a vásárlási folyamat egyszerűsítésére</w:t>
      </w:r>
    </w:p>
    <w:p w14:paraId="3846D7B6" w14:textId="390BFB07" w:rsidR="00040C9A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Felhashasználói profil kezelés a bejelentkezés és regisztráció lehetőségével</w:t>
      </w:r>
    </w:p>
    <w:p w14:paraId="589D7ED4" w14:textId="10CE2D66" w:rsidR="00095E4C" w:rsidRPr="00040C9A" w:rsidRDefault="00040C9A" w:rsidP="00040C9A">
      <w:pPr>
        <w:spacing w:before="240" w:after="40" w:line="240" w:lineRule="auto"/>
        <w:outlineLvl w:val="3"/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A fejlesztési folyamat körülbelül három hónapot vett igénybe, amely alatt a csapat folyamatosan tesztelte és finomította a weboldal funkcióit. A felhasználói visszajelzések alapján a dizájn és a funkcionalitás is folyamatosan fejlődött, hogy a legjobb vásárlói élményt nyújtsa. A projekt végére a </w:t>
      </w:r>
      <w:proofErr w:type="spellStart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>ConsoleX</w:t>
      </w:r>
      <w:proofErr w:type="spellEnd"/>
      <w:r w:rsidRPr="00040C9A">
        <w:rPr>
          <w:rFonts w:ascii="Arial" w:eastAsia="Times New Roman" w:hAnsi="Arial" w:cs="Arial"/>
          <w:kern w:val="0"/>
          <w:sz w:val="24"/>
          <w:szCs w:val="24"/>
          <w:lang w:eastAsia="hu-HU"/>
          <w14:ligatures w14:val="none"/>
        </w:rPr>
        <w:t xml:space="preserve"> weboldal készen állt a nyilvános indításra, és a felhasználók már élvezhetik a zökkenőmentes vásárlási élményt.</w:t>
      </w:r>
    </w:p>
    <w:p w14:paraId="7BD4B546" w14:textId="77777777" w:rsidR="00937064" w:rsidRPr="00040C9A" w:rsidRDefault="00937064"/>
    <w:sectPr w:rsidR="00937064" w:rsidRPr="00040C9A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49C2B" w14:textId="77777777" w:rsidR="00CB1481" w:rsidRDefault="00CB1481" w:rsidP="00D13349">
      <w:pPr>
        <w:spacing w:after="0" w:line="240" w:lineRule="auto"/>
      </w:pPr>
      <w:r>
        <w:separator/>
      </w:r>
    </w:p>
  </w:endnote>
  <w:endnote w:type="continuationSeparator" w:id="0">
    <w:p w14:paraId="4596F504" w14:textId="77777777" w:rsidR="00CB1481" w:rsidRDefault="00CB1481" w:rsidP="00D13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i/>
        <w:iCs/>
        <w:sz w:val="24"/>
        <w:szCs w:val="24"/>
      </w:rPr>
      <w:id w:val="-140221882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C1376C0" w14:textId="3C52F961" w:rsidR="00D40325" w:rsidRPr="00D40325" w:rsidRDefault="00D40325">
        <w:pPr>
          <w:pStyle w:val="llb"/>
          <w:jc w:val="center"/>
          <w:rPr>
            <w:b/>
            <w:bCs/>
            <w:i/>
            <w:iCs/>
            <w:sz w:val="24"/>
            <w:szCs w:val="24"/>
          </w:rPr>
        </w:pPr>
        <w:r w:rsidRPr="00D40325">
          <w:rPr>
            <w:b/>
            <w:bCs/>
            <w:i/>
            <w:iCs/>
            <w:sz w:val="24"/>
            <w:szCs w:val="24"/>
          </w:rPr>
          <w:fldChar w:fldCharType="begin"/>
        </w:r>
        <w:r w:rsidRPr="00D40325">
          <w:rPr>
            <w:b/>
            <w:bCs/>
            <w:i/>
            <w:iCs/>
            <w:sz w:val="24"/>
            <w:szCs w:val="24"/>
          </w:rPr>
          <w:instrText>PAGE   \* MERGEFORMAT</w:instrText>
        </w:r>
        <w:r w:rsidRPr="00D40325">
          <w:rPr>
            <w:b/>
            <w:bCs/>
            <w:i/>
            <w:iCs/>
            <w:sz w:val="24"/>
            <w:szCs w:val="24"/>
          </w:rPr>
          <w:fldChar w:fldCharType="separate"/>
        </w:r>
        <w:r w:rsidRPr="00D40325">
          <w:rPr>
            <w:b/>
            <w:bCs/>
            <w:i/>
            <w:iCs/>
            <w:sz w:val="24"/>
            <w:szCs w:val="24"/>
          </w:rPr>
          <w:t>2</w:t>
        </w:r>
        <w:r w:rsidRPr="00D40325">
          <w:rPr>
            <w:b/>
            <w:bCs/>
            <w:i/>
            <w:iCs/>
            <w:sz w:val="24"/>
            <w:szCs w:val="24"/>
          </w:rPr>
          <w:fldChar w:fldCharType="end"/>
        </w:r>
      </w:p>
    </w:sdtContent>
  </w:sdt>
  <w:p w14:paraId="2EA2C735" w14:textId="6462004F" w:rsidR="00D13349" w:rsidRDefault="00D133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3B811" w14:textId="77777777" w:rsidR="00CB1481" w:rsidRDefault="00CB1481" w:rsidP="00D13349">
      <w:pPr>
        <w:spacing w:after="0" w:line="240" w:lineRule="auto"/>
      </w:pPr>
      <w:r>
        <w:separator/>
      </w:r>
    </w:p>
  </w:footnote>
  <w:footnote w:type="continuationSeparator" w:id="0">
    <w:p w14:paraId="07D9290E" w14:textId="77777777" w:rsidR="00CB1481" w:rsidRDefault="00CB1481" w:rsidP="00D13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5AFA7" w14:textId="46AD635B" w:rsidR="00D13349" w:rsidRDefault="00D13349">
    <w:pPr>
      <w:pStyle w:val="lfej"/>
    </w:pPr>
    <w:r>
      <w:rPr>
        <w:noProof/>
      </w:rPr>
      <w:drawing>
        <wp:inline distT="0" distB="0" distL="0" distR="0" wp14:anchorId="1BE21AE1" wp14:editId="588560EA">
          <wp:extent cx="1323975" cy="495234"/>
          <wp:effectExtent l="0" t="0" r="0" b="635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575" cy="511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172" style="width:0;height:1.5pt" o:hralign="center" o:bullet="t" o:hrstd="t" o:hr="t" fillcolor="#a0a0a0" stroked="f"/>
    </w:pict>
  </w:numPicBullet>
  <w:numPicBullet w:numPicBulletId="1">
    <w:pict>
      <v:rect id="_x0000_i1173" style="width:0;height:1.5pt" o:hralign="center" o:bullet="t" o:hrstd="t" o:hr="t" fillcolor="#a0a0a0" stroked="f"/>
    </w:pict>
  </w:numPicBullet>
  <w:abstractNum w:abstractNumId="0" w15:restartNumberingAfterBreak="0">
    <w:nsid w:val="01FC52AE"/>
    <w:multiLevelType w:val="multilevel"/>
    <w:tmpl w:val="5776E112"/>
    <w:lvl w:ilvl="0">
      <w:start w:val="1"/>
      <w:numFmt w:val="bullet"/>
      <w:lvlText w:val=""/>
      <w:lvlJc w:val="left"/>
      <w:pPr>
        <w:tabs>
          <w:tab w:val="num" w:pos="7590"/>
        </w:tabs>
        <w:ind w:left="75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310"/>
        </w:tabs>
        <w:ind w:left="83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50"/>
        </w:tabs>
        <w:ind w:left="97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70"/>
        </w:tabs>
        <w:ind w:left="104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90"/>
        </w:tabs>
        <w:ind w:left="111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910"/>
        </w:tabs>
        <w:ind w:left="119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30"/>
        </w:tabs>
        <w:ind w:left="126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50"/>
        </w:tabs>
        <w:ind w:left="1335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52748"/>
    <w:multiLevelType w:val="hybridMultilevel"/>
    <w:tmpl w:val="3E2203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125BB"/>
    <w:multiLevelType w:val="hybridMultilevel"/>
    <w:tmpl w:val="59DCB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F5B78"/>
    <w:multiLevelType w:val="hybridMultilevel"/>
    <w:tmpl w:val="AD5C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95DD3"/>
    <w:multiLevelType w:val="hybridMultilevel"/>
    <w:tmpl w:val="3FC6F7A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561A4"/>
    <w:multiLevelType w:val="hybridMultilevel"/>
    <w:tmpl w:val="70E0A5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666E2"/>
    <w:multiLevelType w:val="hybridMultilevel"/>
    <w:tmpl w:val="6CB02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D2A58"/>
    <w:multiLevelType w:val="hybridMultilevel"/>
    <w:tmpl w:val="9B9E71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7E6FB8"/>
    <w:multiLevelType w:val="hybridMultilevel"/>
    <w:tmpl w:val="7C321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EA31BE"/>
    <w:multiLevelType w:val="hybridMultilevel"/>
    <w:tmpl w:val="EDDCA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5A2380"/>
    <w:multiLevelType w:val="multilevel"/>
    <w:tmpl w:val="450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2972D6"/>
    <w:multiLevelType w:val="hybridMultilevel"/>
    <w:tmpl w:val="9AC4CA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02804">
    <w:abstractNumId w:val="10"/>
  </w:num>
  <w:num w:numId="2" w16cid:durableId="402989167">
    <w:abstractNumId w:val="0"/>
  </w:num>
  <w:num w:numId="3" w16cid:durableId="828903185">
    <w:abstractNumId w:val="6"/>
  </w:num>
  <w:num w:numId="4" w16cid:durableId="355009342">
    <w:abstractNumId w:val="4"/>
  </w:num>
  <w:num w:numId="5" w16cid:durableId="660890253">
    <w:abstractNumId w:val="11"/>
  </w:num>
  <w:num w:numId="6" w16cid:durableId="2036803052">
    <w:abstractNumId w:val="3"/>
  </w:num>
  <w:num w:numId="7" w16cid:durableId="1579360737">
    <w:abstractNumId w:val="9"/>
  </w:num>
  <w:num w:numId="8" w16cid:durableId="960455985">
    <w:abstractNumId w:val="8"/>
  </w:num>
  <w:num w:numId="9" w16cid:durableId="131287405">
    <w:abstractNumId w:val="5"/>
  </w:num>
  <w:num w:numId="10" w16cid:durableId="1948392249">
    <w:abstractNumId w:val="2"/>
  </w:num>
  <w:num w:numId="11" w16cid:durableId="1408917123">
    <w:abstractNumId w:val="1"/>
  </w:num>
  <w:num w:numId="12" w16cid:durableId="6301355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D2"/>
    <w:rsid w:val="00040C9A"/>
    <w:rsid w:val="00081B76"/>
    <w:rsid w:val="00094ABA"/>
    <w:rsid w:val="00095E4C"/>
    <w:rsid w:val="000C6EBE"/>
    <w:rsid w:val="001A7C8B"/>
    <w:rsid w:val="001D73F2"/>
    <w:rsid w:val="002C57AD"/>
    <w:rsid w:val="002F1901"/>
    <w:rsid w:val="003F4537"/>
    <w:rsid w:val="00426BD2"/>
    <w:rsid w:val="005F0201"/>
    <w:rsid w:val="0064283A"/>
    <w:rsid w:val="00674B99"/>
    <w:rsid w:val="006C1F19"/>
    <w:rsid w:val="007E19F9"/>
    <w:rsid w:val="00937064"/>
    <w:rsid w:val="009736D6"/>
    <w:rsid w:val="00A02EAA"/>
    <w:rsid w:val="00B4394B"/>
    <w:rsid w:val="00BA298C"/>
    <w:rsid w:val="00CB1481"/>
    <w:rsid w:val="00D13349"/>
    <w:rsid w:val="00D40325"/>
    <w:rsid w:val="00E9228B"/>
    <w:rsid w:val="00EB5295"/>
    <w:rsid w:val="00EC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213E28"/>
  <w15:chartTrackingRefBased/>
  <w15:docId w15:val="{C5A52708-FEA7-44F8-9037-7BA5AC49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0C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0C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qFormat/>
    <w:rsid w:val="00095E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095E4C"/>
    <w:rPr>
      <w:rFonts w:ascii="Times New Roman" w:eastAsia="Times New Roman" w:hAnsi="Times New Roman" w:cs="Times New Roman"/>
      <w:b/>
      <w:bCs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095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13349"/>
  </w:style>
  <w:style w:type="paragraph" w:styleId="llb">
    <w:name w:val="footer"/>
    <w:basedOn w:val="Norml"/>
    <w:link w:val="llb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13349"/>
  </w:style>
  <w:style w:type="paragraph" w:styleId="Listaszerbekezds">
    <w:name w:val="List Paragraph"/>
    <w:basedOn w:val="Norml"/>
    <w:uiPriority w:val="34"/>
    <w:qFormat/>
    <w:rsid w:val="00D40325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040C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40C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4C1C-B9A9-4CB3-BDF6-C0299C80F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12</Pages>
  <Words>563</Words>
  <Characters>3885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12</cp:revision>
  <dcterms:created xsi:type="dcterms:W3CDTF">2025-02-27T11:15:00Z</dcterms:created>
  <dcterms:modified xsi:type="dcterms:W3CDTF">2025-03-31T10:59:00Z</dcterms:modified>
</cp:coreProperties>
</file>