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B44CD" w14:textId="09D49860" w:rsidR="009370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  <w:r w:rsidRPr="00F47264"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  <w:t>Hódmezővásárhelyi SZC Szentesi Pollák Antal Technikum</w:t>
      </w:r>
    </w:p>
    <w:p w14:paraId="7D329013" w14:textId="04DAB39D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58C71CAE" w14:textId="24C0A654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11E9A40B" w14:textId="3366CADA" w:rsidR="00F47264" w:rsidRDefault="00F47264" w:rsidP="00F47264">
      <w:pPr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6303BB75" w14:textId="77777777" w:rsidR="00F47264" w:rsidRDefault="00F47264" w:rsidP="00F47264">
      <w:pPr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7ED6E12C" w14:textId="0980EEAE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05BE590" wp14:editId="325148C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176395" cy="365887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3658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  <w:t>PlateMate</w:t>
      </w:r>
      <w:proofErr w:type="spellEnd"/>
      <w:r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  <w:t xml:space="preserve"> </w:t>
      </w:r>
    </w:p>
    <w:p w14:paraId="7B965E1A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214C6A96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598039DF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50238E60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1D36E256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538F4A2B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6BAA7F6A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660B16F4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09D52774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445D5252" w14:textId="77777777" w:rsidR="005047AA" w:rsidRDefault="005047AA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7F3E5E6B" w14:textId="77777777" w:rsidR="00F47264" w:rsidRDefault="00F47264" w:rsidP="00F47264">
      <w:pPr>
        <w:jc w:val="center"/>
        <w:rPr>
          <w:rFonts w:ascii="Arial" w:hAnsi="Arial" w:cs="Arial"/>
          <w:b/>
          <w:bCs/>
          <w:color w:val="112338"/>
          <w:sz w:val="24"/>
          <w:szCs w:val="24"/>
          <w:shd w:val="clear" w:color="auto" w:fill="FFFFFF"/>
        </w:rPr>
      </w:pPr>
    </w:p>
    <w:p w14:paraId="551DB671" w14:textId="77777777" w:rsidR="00F47264" w:rsidRPr="00F47264" w:rsidRDefault="00F47264" w:rsidP="00F47264">
      <w:pPr>
        <w:spacing w:before="240" w:after="240"/>
        <w:jc w:val="right"/>
        <w:rPr>
          <w:b/>
          <w:sz w:val="24"/>
          <w:szCs w:val="24"/>
          <w:u w:val="single"/>
        </w:rPr>
      </w:pPr>
      <w:r w:rsidRPr="00F47264">
        <w:rPr>
          <w:b/>
          <w:sz w:val="24"/>
          <w:szCs w:val="24"/>
          <w:u w:val="single"/>
        </w:rPr>
        <w:t>Csoporttagok:</w:t>
      </w:r>
    </w:p>
    <w:p w14:paraId="6FECE83C" w14:textId="77777777" w:rsidR="00F47264" w:rsidRPr="00F47264" w:rsidRDefault="00F47264" w:rsidP="00F47264">
      <w:pPr>
        <w:spacing w:before="240" w:after="240"/>
        <w:jc w:val="right"/>
        <w:rPr>
          <w:b/>
          <w:sz w:val="24"/>
          <w:szCs w:val="24"/>
        </w:rPr>
      </w:pPr>
      <w:r w:rsidRPr="00F47264">
        <w:rPr>
          <w:b/>
          <w:sz w:val="24"/>
          <w:szCs w:val="24"/>
        </w:rPr>
        <w:t>Barta Máté (Csapatvezető)</w:t>
      </w:r>
    </w:p>
    <w:p w14:paraId="6E96482B" w14:textId="77777777" w:rsidR="00F47264" w:rsidRPr="00F47264" w:rsidRDefault="00F47264" w:rsidP="00F47264">
      <w:pPr>
        <w:spacing w:before="240" w:after="240"/>
        <w:jc w:val="right"/>
        <w:rPr>
          <w:b/>
          <w:sz w:val="24"/>
          <w:szCs w:val="24"/>
        </w:rPr>
      </w:pPr>
      <w:r w:rsidRPr="00F47264">
        <w:rPr>
          <w:b/>
          <w:sz w:val="24"/>
          <w:szCs w:val="24"/>
        </w:rPr>
        <w:t>Gere Csanád</w:t>
      </w:r>
    </w:p>
    <w:p w14:paraId="165B9BED" w14:textId="77777777" w:rsidR="00F47264" w:rsidRDefault="00F47264" w:rsidP="00F47264">
      <w:pPr>
        <w:spacing w:before="240" w:after="240"/>
        <w:jc w:val="right"/>
        <w:rPr>
          <w:b/>
          <w:sz w:val="24"/>
          <w:szCs w:val="24"/>
        </w:rPr>
      </w:pPr>
      <w:r w:rsidRPr="00F47264">
        <w:rPr>
          <w:b/>
          <w:sz w:val="24"/>
          <w:szCs w:val="24"/>
        </w:rPr>
        <w:t>Bene Dominik</w:t>
      </w:r>
    </w:p>
    <w:p w14:paraId="71CBEE30" w14:textId="77777777" w:rsidR="005047AA" w:rsidRDefault="005047AA" w:rsidP="00F47264">
      <w:pPr>
        <w:spacing w:before="240" w:after="240"/>
        <w:jc w:val="right"/>
        <w:rPr>
          <w:b/>
          <w:sz w:val="24"/>
          <w:szCs w:val="24"/>
        </w:rPr>
      </w:pPr>
    </w:p>
    <w:p w14:paraId="6A27D53D" w14:textId="77777777" w:rsidR="005047AA" w:rsidRDefault="005047AA" w:rsidP="00F47264">
      <w:pPr>
        <w:spacing w:before="240" w:after="240"/>
        <w:jc w:val="right"/>
        <w:rPr>
          <w:b/>
          <w:sz w:val="24"/>
          <w:szCs w:val="24"/>
        </w:rPr>
      </w:pPr>
    </w:p>
    <w:p w14:paraId="322AEC56" w14:textId="77777777" w:rsidR="00F47264" w:rsidRDefault="00F47264" w:rsidP="00F47264">
      <w:pPr>
        <w:spacing w:before="240" w:after="240"/>
        <w:jc w:val="right"/>
        <w:rPr>
          <w:b/>
          <w:sz w:val="24"/>
          <w:szCs w:val="24"/>
        </w:rPr>
      </w:pPr>
    </w:p>
    <w:p w14:paraId="4DAC444A" w14:textId="2D2B6F18" w:rsidR="00F47264" w:rsidRDefault="00F47264" w:rsidP="005047AA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</w:p>
    <w:p w14:paraId="4AC9A835" w14:textId="77777777" w:rsidR="00F47264" w:rsidRPr="00F47264" w:rsidRDefault="00F47264" w:rsidP="00F47264">
      <w:pPr>
        <w:spacing w:before="240" w:after="240"/>
        <w:jc w:val="center"/>
        <w:rPr>
          <w:b/>
          <w:sz w:val="24"/>
          <w:szCs w:val="24"/>
        </w:rPr>
      </w:pPr>
    </w:p>
    <w:p w14:paraId="537981C7" w14:textId="0F94DFE7" w:rsidR="00F47264" w:rsidRDefault="005047AA" w:rsidP="00F47264">
      <w:pPr>
        <w:spacing w:before="240" w:after="24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*</w:t>
      </w:r>
      <w:proofErr w:type="spellStart"/>
      <w:r>
        <w:rPr>
          <w:sz w:val="24"/>
          <w:szCs w:val="24"/>
        </w:rPr>
        <w:t>Tartalomjegyzek</w:t>
      </w:r>
      <w:proofErr w:type="spellEnd"/>
      <w:r>
        <w:rPr>
          <w:sz w:val="24"/>
          <w:szCs w:val="24"/>
        </w:rPr>
        <w:t xml:space="preserve"> helye*</w:t>
      </w:r>
    </w:p>
    <w:p w14:paraId="4D266EC8" w14:textId="77777777" w:rsidR="00F47264" w:rsidRDefault="00F47264" w:rsidP="00F47264">
      <w:pPr>
        <w:spacing w:before="240" w:after="240"/>
        <w:jc w:val="center"/>
        <w:rPr>
          <w:sz w:val="24"/>
          <w:szCs w:val="24"/>
        </w:rPr>
      </w:pPr>
    </w:p>
    <w:p w14:paraId="078380AC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A6DFDB4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76EA758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0C29D42A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606EB1D1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08E59517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7EF8A673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0D59AF26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6C64EAB7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ADEE11E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16F54D18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7138841F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AA832AB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3DC2B6B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014014CF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2E5ADFCA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39B98FF5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59FB0554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7088F1A8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63544CBD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033084F1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563C313B" w14:textId="77777777" w:rsidR="005047AA" w:rsidRDefault="005047AA" w:rsidP="00F47264">
      <w:pPr>
        <w:spacing w:before="240" w:after="240"/>
        <w:jc w:val="center"/>
        <w:rPr>
          <w:sz w:val="24"/>
          <w:szCs w:val="24"/>
        </w:rPr>
      </w:pPr>
    </w:p>
    <w:p w14:paraId="61F56F56" w14:textId="52825D8B" w:rsidR="005047AA" w:rsidRPr="005047AA" w:rsidRDefault="005047AA" w:rsidP="005047AA">
      <w:pPr>
        <w:pStyle w:val="Cmsor1"/>
        <w:rPr>
          <w:b/>
          <w:bCs/>
        </w:rPr>
      </w:pPr>
      <w:r w:rsidRPr="005047AA">
        <w:rPr>
          <w:b/>
          <w:bCs/>
        </w:rPr>
        <w:lastRenderedPageBreak/>
        <w:t>Bevezetés</w:t>
      </w:r>
    </w:p>
    <w:p w14:paraId="63BC97F0" w14:textId="15129E80" w:rsidR="00F47264" w:rsidRDefault="005047AA" w:rsidP="005047AA">
      <w:pPr>
        <w:pStyle w:val="Cmsor3"/>
        <w:rPr>
          <w:shd w:val="clear" w:color="auto" w:fill="FFFFFF"/>
        </w:rPr>
      </w:pPr>
      <w:r w:rsidRPr="005047AA">
        <w:rPr>
          <w:shd w:val="clear" w:color="auto" w:fill="FFFFFF"/>
        </w:rPr>
        <w:t>téma ismertetése</w:t>
      </w:r>
    </w:p>
    <w:p w14:paraId="11BB1504" w14:textId="77777777" w:rsidR="005047AA" w:rsidRDefault="005047AA" w:rsidP="005047AA">
      <w:pPr>
        <w:pStyle w:val="Nincstrkz"/>
      </w:pPr>
      <w:r w:rsidRPr="005047AA">
        <w:rPr>
          <w:rStyle w:val="Kiemels2"/>
          <w:b w:val="0"/>
          <w:bCs w:val="0"/>
          <w:sz w:val="24"/>
          <w:szCs w:val="24"/>
        </w:rPr>
        <w:t>PlateMate – A Modern Éttermi Rendszer</w:t>
      </w:r>
    </w:p>
    <w:p w14:paraId="5121FBB8" w14:textId="77777777" w:rsidR="005047AA" w:rsidRPr="005047AA" w:rsidRDefault="005047AA" w:rsidP="005047AA">
      <w:pPr>
        <w:pStyle w:val="NormlWeb"/>
      </w:pPr>
      <w:r w:rsidRPr="005047AA">
        <w:t xml:space="preserve">A </w:t>
      </w:r>
      <w:proofErr w:type="spellStart"/>
      <w:r w:rsidRPr="005047AA">
        <w:rPr>
          <w:rStyle w:val="Kiemels2"/>
        </w:rPr>
        <w:t>PlateMate</w:t>
      </w:r>
      <w:proofErr w:type="spellEnd"/>
      <w:r w:rsidRPr="005047AA">
        <w:t xml:space="preserve"> egy innovatív szoftvermegoldás, amely segíti az éttermeket a digitalizációban és a hatékonyabb működésben. A rendszer célja, hogy egyszerűsítse és optimalizálja az éttermi folyamatokat, miközben javítja a vendégek kiszolgálását és élményét.</w:t>
      </w:r>
    </w:p>
    <w:p w14:paraId="1FC29458" w14:textId="77777777" w:rsidR="005047AA" w:rsidRPr="005047AA" w:rsidRDefault="005047AA" w:rsidP="005047AA">
      <w:pPr>
        <w:pStyle w:val="NormlWeb"/>
      </w:pPr>
      <w:r w:rsidRPr="005047AA">
        <w:t>A szoftver segítségével az éttermek gyorsabb és hatékonyabb kiszolgálást biztosíthatnak, csökkentve ezzel a vendégek várakozási idejét. Ez növeli az ügyfél-elégedettséget és segít az éttermeknek alkalmazkodni a modern fogyasztói elvárásokhoz.</w:t>
      </w:r>
    </w:p>
    <w:p w14:paraId="18115D4C" w14:textId="23BD04D9" w:rsidR="005047AA" w:rsidRDefault="005047AA" w:rsidP="005047AA">
      <w:pPr>
        <w:pStyle w:val="NormlWeb"/>
      </w:pPr>
      <w:r w:rsidRPr="005047AA">
        <w:t xml:space="preserve">A </w:t>
      </w:r>
      <w:proofErr w:type="spellStart"/>
      <w:r w:rsidRPr="005047AA">
        <w:rPr>
          <w:rStyle w:val="Kiemels2"/>
        </w:rPr>
        <w:t>PlateMate</w:t>
      </w:r>
      <w:proofErr w:type="spellEnd"/>
      <w:r w:rsidRPr="005047AA">
        <w:t xml:space="preserve"> egyik legnagyobb előnye, hogy egy egyszerűen kezelhető, akár telefonról is elérhető felületet kínál. Ennek köszönhetően a felhasználók bármikor módosíthatják vagy követhetik az étterem működésével kapcsolatos változásokat. A szoftver telepítés után azonnal használható, és a szükséges beállítások elvégzése után teljesen </w:t>
      </w:r>
      <w:proofErr w:type="spellStart"/>
      <w:r w:rsidRPr="005047AA">
        <w:t>testreszabható</w:t>
      </w:r>
      <w:proofErr w:type="spellEnd"/>
      <w:r w:rsidRPr="005047AA">
        <w:t xml:space="preserve"> az adott étterem igényei szerint.</w:t>
      </w:r>
    </w:p>
    <w:p w14:paraId="68AEF814" w14:textId="77777777" w:rsidR="005047AA" w:rsidRDefault="005047AA" w:rsidP="005047AA">
      <w:pPr>
        <w:pStyle w:val="NormlWeb"/>
      </w:pPr>
    </w:p>
    <w:p w14:paraId="45517A61" w14:textId="77777777" w:rsidR="005047AA" w:rsidRPr="000B700A" w:rsidRDefault="005047AA" w:rsidP="005047AA">
      <w:pPr>
        <w:pStyle w:val="Cmsor3"/>
        <w:rPr>
          <w:sz w:val="24"/>
          <w:szCs w:val="24"/>
        </w:rPr>
      </w:pPr>
      <w:r w:rsidRPr="000B700A">
        <w:rPr>
          <w:rStyle w:val="Kiemels2"/>
          <w:b w:val="0"/>
          <w:bCs w:val="0"/>
          <w:sz w:val="24"/>
          <w:szCs w:val="24"/>
        </w:rPr>
        <w:t>A PlateMate célja</w:t>
      </w:r>
    </w:p>
    <w:p w14:paraId="61D0C449" w14:textId="77777777" w:rsidR="005047AA" w:rsidRPr="000B700A" w:rsidRDefault="005047AA" w:rsidP="005047AA">
      <w:pPr>
        <w:pStyle w:val="NormlWeb"/>
      </w:pPr>
      <w:r w:rsidRPr="000B700A">
        <w:t xml:space="preserve">A </w:t>
      </w:r>
      <w:proofErr w:type="spellStart"/>
      <w:r w:rsidRPr="000B700A">
        <w:rPr>
          <w:rStyle w:val="Kiemels2"/>
        </w:rPr>
        <w:t>PlateMate</w:t>
      </w:r>
      <w:proofErr w:type="spellEnd"/>
      <w:r w:rsidRPr="000B700A">
        <w:t xml:space="preserve"> célja, hogy modernizálja és digitalizálja az éttermek működését, megkönnyítve ezzel mind az éttermi személyzet, mind a vendégek számára az étkezési élményt.</w:t>
      </w:r>
    </w:p>
    <w:p w14:paraId="210717B0" w14:textId="77777777" w:rsidR="005047AA" w:rsidRPr="000B700A" w:rsidRDefault="005047AA" w:rsidP="005047AA">
      <w:pPr>
        <w:pStyle w:val="NormlWeb"/>
      </w:pPr>
      <w:r w:rsidRPr="000B700A">
        <w:t>A rendszer fő célkitűzései:</w:t>
      </w:r>
    </w:p>
    <w:p w14:paraId="28247562" w14:textId="77777777" w:rsidR="005047AA" w:rsidRPr="000B700A" w:rsidRDefault="005047AA" w:rsidP="005047AA">
      <w:pPr>
        <w:numPr>
          <w:ilvl w:val="0"/>
          <w:numId w:val="1"/>
        </w:numPr>
        <w:spacing w:beforeAutospacing="1" w:after="100" w:afterAutospacing="1" w:line="240" w:lineRule="auto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Gyorsabb és hatékonyabb kiszolgálás</w:t>
      </w:r>
      <w:r w:rsidRPr="000B700A">
        <w:rPr>
          <w:sz w:val="24"/>
          <w:szCs w:val="24"/>
        </w:rPr>
        <w:t xml:space="preserve"> – Csökkenti a várakozási időt, ezáltal növelve az ügyfél-elégedettséget.</w:t>
      </w:r>
    </w:p>
    <w:p w14:paraId="19B7FE28" w14:textId="77777777" w:rsidR="005047AA" w:rsidRPr="000B700A" w:rsidRDefault="005047AA" w:rsidP="005047AA">
      <w:pPr>
        <w:numPr>
          <w:ilvl w:val="0"/>
          <w:numId w:val="1"/>
        </w:numPr>
        <w:spacing w:beforeAutospacing="1" w:after="100" w:afterAutospacing="1" w:line="240" w:lineRule="auto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Működés optimalizálása</w:t>
      </w:r>
      <w:r w:rsidRPr="000B700A">
        <w:rPr>
          <w:sz w:val="24"/>
          <w:szCs w:val="24"/>
        </w:rPr>
        <w:t xml:space="preserve"> – Segít az éttermeknek hatékonyabban kezelni a rendeléseket és a belső folyamatokat.</w:t>
      </w:r>
    </w:p>
    <w:p w14:paraId="429DF7EF" w14:textId="77777777" w:rsidR="005047AA" w:rsidRPr="000B700A" w:rsidRDefault="005047AA" w:rsidP="005047AA">
      <w:pPr>
        <w:numPr>
          <w:ilvl w:val="0"/>
          <w:numId w:val="1"/>
        </w:numPr>
        <w:spacing w:beforeAutospacing="1" w:after="100" w:afterAutospacing="1" w:line="240" w:lineRule="auto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Felhasználóbarát digitális felület</w:t>
      </w:r>
      <w:r w:rsidRPr="000B700A">
        <w:rPr>
          <w:sz w:val="24"/>
          <w:szCs w:val="24"/>
        </w:rPr>
        <w:t xml:space="preserve"> – Egy egyszerűen kezelhető, akár telefonról is elérhető rendszert biztosít, amely lehetővé teszi a változások gyors követését és jelzését.</w:t>
      </w:r>
    </w:p>
    <w:p w14:paraId="48FD7BAB" w14:textId="50EA7CC5" w:rsidR="000B700A" w:rsidRDefault="005047AA" w:rsidP="000B700A">
      <w:pPr>
        <w:numPr>
          <w:ilvl w:val="0"/>
          <w:numId w:val="1"/>
        </w:numPr>
        <w:spacing w:beforeAutospacing="1" w:after="100" w:afterAutospacing="1" w:line="240" w:lineRule="auto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Azonnali használhatóság</w:t>
      </w:r>
      <w:r w:rsidRPr="000B700A">
        <w:rPr>
          <w:sz w:val="24"/>
          <w:szCs w:val="24"/>
        </w:rPr>
        <w:t xml:space="preserve"> – A telepítés után az alapvető beállítások elvégzésével rögtön alkalmazható, így minimalizálva az indulási időt.</w:t>
      </w:r>
    </w:p>
    <w:p w14:paraId="6F646DE1" w14:textId="77777777" w:rsidR="000B700A" w:rsidRPr="000B700A" w:rsidRDefault="000B700A" w:rsidP="000B700A">
      <w:pPr>
        <w:spacing w:beforeAutospacing="1" w:after="100" w:afterAutospacing="1" w:line="240" w:lineRule="auto"/>
        <w:ind w:left="720"/>
        <w:rPr>
          <w:sz w:val="24"/>
          <w:szCs w:val="24"/>
        </w:rPr>
      </w:pPr>
    </w:p>
    <w:p w14:paraId="3A2D9273" w14:textId="77777777" w:rsidR="005047AA" w:rsidRPr="005047AA" w:rsidRDefault="005047AA" w:rsidP="005047AA">
      <w:pPr>
        <w:pStyle w:val="Cmsor4"/>
        <w:rPr>
          <w:sz w:val="24"/>
          <w:szCs w:val="24"/>
        </w:rPr>
      </w:pPr>
      <w:bookmarkStart w:id="0" w:name="_Toc190068556"/>
      <w:r w:rsidRPr="005047AA">
        <w:rPr>
          <w:sz w:val="24"/>
          <w:szCs w:val="24"/>
        </w:rPr>
        <w:t>Kinek és miért?</w:t>
      </w:r>
      <w:bookmarkEnd w:id="0"/>
    </w:p>
    <w:p w14:paraId="01580FA9" w14:textId="77777777" w:rsidR="005047AA" w:rsidRPr="005047AA" w:rsidRDefault="005047AA" w:rsidP="005047AA">
      <w:pPr>
        <w:spacing w:before="240" w:after="240"/>
        <w:rPr>
          <w:sz w:val="24"/>
          <w:szCs w:val="24"/>
        </w:rPr>
      </w:pPr>
      <w:r w:rsidRPr="005047AA">
        <w:rPr>
          <w:sz w:val="24"/>
          <w:szCs w:val="24"/>
        </w:rPr>
        <w:t>Minden, digitális megoldás nélkül üzemelő, elavult rendszert alkalmazó étterem számára ajánlatos a program beszerzése.</w:t>
      </w:r>
    </w:p>
    <w:p w14:paraId="2A5D7D9E" w14:textId="77777777" w:rsidR="005047AA" w:rsidRPr="005047AA" w:rsidRDefault="005047AA" w:rsidP="005047AA">
      <w:pPr>
        <w:spacing w:before="240" w:after="240"/>
        <w:rPr>
          <w:sz w:val="24"/>
          <w:szCs w:val="24"/>
        </w:rPr>
      </w:pPr>
      <w:r w:rsidRPr="005047AA">
        <w:rPr>
          <w:sz w:val="24"/>
          <w:szCs w:val="24"/>
        </w:rPr>
        <w:t xml:space="preserve">Az étterem tulajdonosok számára lehetőséget nyújt a működés optimalizálására, az asztalfoglalások, rendelések automatizálására, ezáltal </w:t>
      </w:r>
      <w:r w:rsidRPr="005047AA">
        <w:rPr>
          <w:sz w:val="24"/>
          <w:szCs w:val="24"/>
        </w:rPr>
        <w:lastRenderedPageBreak/>
        <w:t>időt és erőforrást takarít meg. Az alkalmazottak könnyebben követhetik nyomon a rendeléseket, ami gyorsabb és pontosabb kiszolgálást eredményez, ezáltal csökkentve a hibalehetőségeket.</w:t>
      </w:r>
    </w:p>
    <w:p w14:paraId="5FA8EB38" w14:textId="77777777" w:rsidR="005047AA" w:rsidRPr="007F4DB7" w:rsidRDefault="005047AA" w:rsidP="005047AA">
      <w:pPr>
        <w:spacing w:before="240" w:after="240"/>
        <w:rPr>
          <w:sz w:val="24"/>
          <w:szCs w:val="24"/>
        </w:rPr>
      </w:pPr>
      <w:r w:rsidRPr="007F4DB7">
        <w:rPr>
          <w:sz w:val="24"/>
          <w:szCs w:val="24"/>
        </w:rPr>
        <w:t>A rendszer gördülékenyebbé és kényelmesebbé teszi az étkezést, növelve az elégedettséget és az étterembe való visszatérés valószínűségét a vendékeket.</w:t>
      </w:r>
    </w:p>
    <w:p w14:paraId="15C17837" w14:textId="77777777" w:rsidR="005047AA" w:rsidRDefault="005047AA" w:rsidP="005047AA">
      <w:pPr>
        <w:spacing w:beforeAutospacing="1" w:after="100" w:afterAutospacing="1" w:line="240" w:lineRule="auto"/>
      </w:pPr>
    </w:p>
    <w:p w14:paraId="247C3004" w14:textId="77777777" w:rsidR="005047AA" w:rsidRPr="005047AA" w:rsidRDefault="005047AA" w:rsidP="005047AA">
      <w:pPr>
        <w:pStyle w:val="NormlWeb"/>
      </w:pPr>
    </w:p>
    <w:p w14:paraId="6A517E15" w14:textId="77777777" w:rsidR="005047AA" w:rsidRPr="005047AA" w:rsidRDefault="005047AA" w:rsidP="005047AA"/>
    <w:p w14:paraId="60AFCE1E" w14:textId="77777777" w:rsidR="005047AA" w:rsidRDefault="005047AA" w:rsidP="005047AA"/>
    <w:p w14:paraId="6CE7C125" w14:textId="77777777" w:rsidR="005047AA" w:rsidRDefault="005047AA" w:rsidP="005047AA"/>
    <w:p w14:paraId="62028944" w14:textId="77777777" w:rsidR="005047AA" w:rsidRDefault="005047AA" w:rsidP="005047AA"/>
    <w:p w14:paraId="68D3F105" w14:textId="77777777" w:rsidR="005047AA" w:rsidRDefault="005047AA" w:rsidP="005047AA"/>
    <w:p w14:paraId="0B669E18" w14:textId="77777777" w:rsidR="005047AA" w:rsidRDefault="005047AA" w:rsidP="005047AA"/>
    <w:p w14:paraId="72A2A3CB" w14:textId="77777777" w:rsidR="005047AA" w:rsidRDefault="005047AA" w:rsidP="005047AA"/>
    <w:p w14:paraId="18A386E9" w14:textId="77777777" w:rsidR="005047AA" w:rsidRDefault="005047AA" w:rsidP="005047AA"/>
    <w:p w14:paraId="1D993F98" w14:textId="77777777" w:rsidR="005047AA" w:rsidRDefault="005047AA" w:rsidP="005047AA"/>
    <w:p w14:paraId="1EF350B5" w14:textId="77777777" w:rsidR="005047AA" w:rsidRDefault="005047AA" w:rsidP="005047AA"/>
    <w:p w14:paraId="020FF391" w14:textId="77777777" w:rsidR="005047AA" w:rsidRDefault="005047AA" w:rsidP="005047AA"/>
    <w:p w14:paraId="425D074B" w14:textId="77777777" w:rsidR="005047AA" w:rsidRDefault="005047AA" w:rsidP="005047AA"/>
    <w:p w14:paraId="09B4C90E" w14:textId="77777777" w:rsidR="005047AA" w:rsidRDefault="005047AA" w:rsidP="005047AA"/>
    <w:p w14:paraId="2F43FCF2" w14:textId="77777777" w:rsidR="005047AA" w:rsidRDefault="005047AA" w:rsidP="005047AA"/>
    <w:p w14:paraId="137D93AC" w14:textId="77777777" w:rsidR="005047AA" w:rsidRDefault="005047AA" w:rsidP="005047AA"/>
    <w:p w14:paraId="61AAE7B9" w14:textId="77777777" w:rsidR="005047AA" w:rsidRDefault="005047AA" w:rsidP="005047AA"/>
    <w:p w14:paraId="35410E0C" w14:textId="77777777" w:rsidR="005047AA" w:rsidRDefault="005047AA" w:rsidP="005047AA"/>
    <w:p w14:paraId="63E2544E" w14:textId="77777777" w:rsidR="005047AA" w:rsidRDefault="005047AA" w:rsidP="005047AA"/>
    <w:p w14:paraId="4859E435" w14:textId="77777777" w:rsidR="005047AA" w:rsidRDefault="005047AA" w:rsidP="005047AA"/>
    <w:p w14:paraId="52710D51" w14:textId="77777777" w:rsidR="005047AA" w:rsidRDefault="005047AA" w:rsidP="005047AA"/>
    <w:p w14:paraId="0F14C95C" w14:textId="77777777" w:rsidR="005047AA" w:rsidRDefault="005047AA" w:rsidP="005047AA"/>
    <w:p w14:paraId="3569274E" w14:textId="77777777" w:rsidR="005047AA" w:rsidRDefault="005047AA" w:rsidP="005047AA"/>
    <w:p w14:paraId="411C594C" w14:textId="7A7C1BE8" w:rsidR="005047AA" w:rsidRDefault="005047AA" w:rsidP="005047AA">
      <w:pPr>
        <w:pStyle w:val="Cmsor1"/>
      </w:pPr>
      <w:r w:rsidRPr="005047AA">
        <w:lastRenderedPageBreak/>
        <w:t>Fejlesztői dokumentáció</w:t>
      </w:r>
    </w:p>
    <w:p w14:paraId="63396F8D" w14:textId="32582A62" w:rsidR="005047AA" w:rsidRPr="000B700A" w:rsidRDefault="005047AA" w:rsidP="005047AA">
      <w:pPr>
        <w:pStyle w:val="Cmsor3"/>
        <w:rPr>
          <w:sz w:val="24"/>
          <w:szCs w:val="24"/>
        </w:rPr>
      </w:pPr>
      <w:r w:rsidRPr="000B700A">
        <w:rPr>
          <w:sz w:val="24"/>
          <w:szCs w:val="24"/>
        </w:rPr>
        <w:t>Fejlesztői környezet</w:t>
      </w:r>
    </w:p>
    <w:p w14:paraId="2F8DD29E" w14:textId="77777777" w:rsidR="000B700A" w:rsidRP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1. Fejlesztőkörnyezet ismertetése</w:t>
      </w:r>
    </w:p>
    <w:p w14:paraId="6ED5C2EC" w14:textId="77777777" w:rsidR="000B700A" w:rsidRP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sz w:val="24"/>
          <w:szCs w:val="24"/>
        </w:rPr>
        <w:t xml:space="preserve">A </w:t>
      </w:r>
      <w:proofErr w:type="spellStart"/>
      <w:r w:rsidRPr="000B700A">
        <w:rPr>
          <w:sz w:val="24"/>
          <w:szCs w:val="24"/>
        </w:rPr>
        <w:t>PlateMate</w:t>
      </w:r>
      <w:proofErr w:type="spellEnd"/>
      <w:r w:rsidRPr="000B700A">
        <w:rPr>
          <w:sz w:val="24"/>
          <w:szCs w:val="24"/>
        </w:rPr>
        <w:t xml:space="preserve"> fejlesztéséhez használt szoftveres és hardveres környezetet az alábbi szempontok alapján választottuk meg.</w:t>
      </w:r>
    </w:p>
    <w:p w14:paraId="19A3DB89" w14:textId="40EFC81F" w:rsidR="000B700A" w:rsidRP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Hardver</w:t>
      </w:r>
      <w:r>
        <w:rPr>
          <w:rStyle w:val="Kiemels2"/>
          <w:sz w:val="24"/>
          <w:szCs w:val="24"/>
        </w:rPr>
        <w:t>:</w:t>
      </w:r>
    </w:p>
    <w:p w14:paraId="3E29DDBA" w14:textId="77777777" w:rsidR="000B700A" w:rsidRP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sz w:val="24"/>
          <w:szCs w:val="24"/>
        </w:rPr>
        <w:t xml:space="preserve">Fejlesztői gép: Intel </w:t>
      </w:r>
      <w:proofErr w:type="spellStart"/>
      <w:r w:rsidRPr="000B700A">
        <w:rPr>
          <w:sz w:val="24"/>
          <w:szCs w:val="24"/>
        </w:rPr>
        <w:t>Core</w:t>
      </w:r>
      <w:proofErr w:type="spellEnd"/>
      <w:r w:rsidRPr="000B700A">
        <w:rPr>
          <w:sz w:val="24"/>
          <w:szCs w:val="24"/>
        </w:rPr>
        <w:t xml:space="preserve"> i5/i7 processzor, 16 GB RAM, SSD háttértár</w:t>
      </w:r>
    </w:p>
    <w:p w14:paraId="672C02EF" w14:textId="77777777" w:rsidR="000B700A" w:rsidRP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sz w:val="24"/>
          <w:szCs w:val="24"/>
        </w:rPr>
        <w:t>Tesztelési környezet: PC, laptop, mobiltelefon (Android és iOS)</w:t>
      </w:r>
    </w:p>
    <w:p w14:paraId="1E7966EA" w14:textId="49DD23A7" w:rsidR="000B700A" w:rsidRP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Szoftver</w:t>
      </w:r>
      <w:r>
        <w:rPr>
          <w:rStyle w:val="Kiemels2"/>
          <w:sz w:val="24"/>
          <w:szCs w:val="24"/>
        </w:rPr>
        <w:t>:</w:t>
      </w:r>
    </w:p>
    <w:p w14:paraId="326DDB8D" w14:textId="1420CF94" w:rsidR="000B700A" w:rsidRPr="000B700A" w:rsidRDefault="000B700A" w:rsidP="000B700A">
      <w:pPr>
        <w:pStyle w:val="Nincstrkz"/>
        <w:rPr>
          <w:sz w:val="24"/>
          <w:szCs w:val="24"/>
        </w:rPr>
      </w:pPr>
      <w:r>
        <w:rPr>
          <w:rStyle w:val="Kiemels2"/>
          <w:sz w:val="24"/>
          <w:szCs w:val="24"/>
        </w:rPr>
        <w:sym w:font="Wingdings" w:char="F09F"/>
      </w:r>
      <w:r>
        <w:rPr>
          <w:rStyle w:val="Kiemels2"/>
          <w:sz w:val="24"/>
          <w:szCs w:val="24"/>
        </w:rPr>
        <w:t xml:space="preserve"> </w:t>
      </w:r>
      <w:r w:rsidRPr="000B700A">
        <w:rPr>
          <w:rStyle w:val="Kiemels2"/>
          <w:sz w:val="24"/>
          <w:szCs w:val="24"/>
        </w:rPr>
        <w:t>Operációs rendszer</w:t>
      </w:r>
      <w:r w:rsidRPr="000B700A">
        <w:rPr>
          <w:sz w:val="24"/>
          <w:szCs w:val="24"/>
        </w:rPr>
        <w:t xml:space="preserve">: Windows 10/11, Linux (Ubuntu), </w:t>
      </w:r>
      <w:proofErr w:type="spellStart"/>
      <w:r w:rsidRPr="000B700A">
        <w:rPr>
          <w:sz w:val="24"/>
          <w:szCs w:val="24"/>
        </w:rPr>
        <w:t>MacOS</w:t>
      </w:r>
      <w:proofErr w:type="spellEnd"/>
    </w:p>
    <w:p w14:paraId="192C41C9" w14:textId="51E47C62" w:rsidR="000B700A" w:rsidRP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rStyle w:val="Kiemels2"/>
          <w:sz w:val="24"/>
          <w:szCs w:val="24"/>
        </w:rPr>
        <w:t>Fejlesztői eszközök</w:t>
      </w:r>
      <w:r w:rsidRPr="000B700A">
        <w:rPr>
          <w:sz w:val="24"/>
          <w:szCs w:val="24"/>
        </w:rPr>
        <w:t>:</w:t>
      </w:r>
    </w:p>
    <w:p w14:paraId="18406902" w14:textId="4AB83967" w:rsidR="000B700A" w:rsidRPr="000B700A" w:rsidRDefault="000B700A" w:rsidP="000B700A">
      <w:pPr>
        <w:pStyle w:val="Nincstrkz"/>
        <w:rPr>
          <w:sz w:val="24"/>
          <w:szCs w:val="24"/>
        </w:rPr>
      </w:pPr>
      <w:r>
        <w:rPr>
          <w:rStyle w:val="Kiemels2"/>
          <w:sz w:val="24"/>
          <w:szCs w:val="24"/>
        </w:rPr>
        <w:sym w:font="Wingdings" w:char="F09F"/>
      </w:r>
      <w:r>
        <w:rPr>
          <w:rStyle w:val="Kiemels2"/>
          <w:sz w:val="24"/>
          <w:szCs w:val="24"/>
        </w:rPr>
        <w:t xml:space="preserve"> </w:t>
      </w:r>
      <w:r w:rsidRPr="000B700A">
        <w:rPr>
          <w:rStyle w:val="Kiemels2"/>
          <w:sz w:val="24"/>
          <w:szCs w:val="24"/>
        </w:rPr>
        <w:t xml:space="preserve">VS </w:t>
      </w:r>
      <w:proofErr w:type="spellStart"/>
      <w:r w:rsidRPr="000B700A">
        <w:rPr>
          <w:rStyle w:val="Kiemels2"/>
          <w:sz w:val="24"/>
          <w:szCs w:val="24"/>
        </w:rPr>
        <w:t>Code</w:t>
      </w:r>
      <w:proofErr w:type="spellEnd"/>
      <w:r w:rsidRPr="000B700A">
        <w:rPr>
          <w:sz w:val="24"/>
          <w:szCs w:val="24"/>
        </w:rPr>
        <w:t xml:space="preserve"> – a kódszerkesztéshez</w:t>
      </w:r>
    </w:p>
    <w:p w14:paraId="7A09208E" w14:textId="5999D65F" w:rsidR="000B700A" w:rsidRPr="000B700A" w:rsidRDefault="000B700A" w:rsidP="000B700A">
      <w:pPr>
        <w:pStyle w:val="Nincstrkz"/>
        <w:rPr>
          <w:sz w:val="24"/>
          <w:szCs w:val="24"/>
        </w:rPr>
      </w:pPr>
      <w:r>
        <w:rPr>
          <w:rStyle w:val="Kiemels2"/>
          <w:sz w:val="24"/>
          <w:szCs w:val="24"/>
        </w:rPr>
        <w:sym w:font="Wingdings" w:char="F09F"/>
      </w:r>
      <w:r>
        <w:rPr>
          <w:rStyle w:val="Kiemels2"/>
          <w:sz w:val="24"/>
          <w:szCs w:val="24"/>
        </w:rPr>
        <w:t xml:space="preserve"> </w:t>
      </w:r>
      <w:r w:rsidRPr="000B700A">
        <w:rPr>
          <w:rStyle w:val="Kiemels2"/>
          <w:sz w:val="24"/>
          <w:szCs w:val="24"/>
        </w:rPr>
        <w:t>Postman</w:t>
      </w:r>
      <w:r w:rsidRPr="000B700A">
        <w:rPr>
          <w:sz w:val="24"/>
          <w:szCs w:val="24"/>
        </w:rPr>
        <w:t xml:space="preserve"> – API teszteléshez</w:t>
      </w:r>
    </w:p>
    <w:p w14:paraId="4B32D595" w14:textId="129A143D" w:rsidR="000B700A" w:rsidRPr="000B700A" w:rsidRDefault="000B700A" w:rsidP="000B700A">
      <w:pPr>
        <w:pStyle w:val="Nincstrkz"/>
        <w:rPr>
          <w:sz w:val="24"/>
          <w:szCs w:val="24"/>
        </w:rPr>
      </w:pPr>
      <w:r>
        <w:rPr>
          <w:rStyle w:val="Kiemels2"/>
          <w:sz w:val="24"/>
          <w:szCs w:val="24"/>
        </w:rPr>
        <w:sym w:font="Wingdings" w:char="F09F"/>
      </w:r>
      <w:r>
        <w:rPr>
          <w:rStyle w:val="Kiemels2"/>
          <w:sz w:val="24"/>
          <w:szCs w:val="24"/>
        </w:rPr>
        <w:t xml:space="preserve"> </w:t>
      </w:r>
      <w:r w:rsidRPr="000B700A">
        <w:rPr>
          <w:rStyle w:val="Kiemels2"/>
          <w:sz w:val="24"/>
          <w:szCs w:val="24"/>
        </w:rPr>
        <w:t>Docker</w:t>
      </w:r>
      <w:r w:rsidRPr="000B700A">
        <w:rPr>
          <w:sz w:val="24"/>
          <w:szCs w:val="24"/>
        </w:rPr>
        <w:t xml:space="preserve"> – </w:t>
      </w:r>
      <w:proofErr w:type="spellStart"/>
      <w:r w:rsidRPr="000B700A">
        <w:rPr>
          <w:sz w:val="24"/>
          <w:szCs w:val="24"/>
        </w:rPr>
        <w:t>konténerizált</w:t>
      </w:r>
      <w:proofErr w:type="spellEnd"/>
      <w:r w:rsidRPr="000B700A">
        <w:rPr>
          <w:sz w:val="24"/>
          <w:szCs w:val="24"/>
        </w:rPr>
        <w:t xml:space="preserve"> környezet biztosításához</w:t>
      </w:r>
    </w:p>
    <w:p w14:paraId="7838817A" w14:textId="77829078" w:rsidR="000B700A" w:rsidRPr="000B700A" w:rsidRDefault="000B700A" w:rsidP="000B700A">
      <w:pPr>
        <w:pStyle w:val="Nincstrkz"/>
        <w:rPr>
          <w:sz w:val="24"/>
          <w:szCs w:val="24"/>
        </w:rPr>
      </w:pPr>
      <w:r>
        <w:rPr>
          <w:rStyle w:val="Kiemels2"/>
          <w:sz w:val="24"/>
          <w:szCs w:val="24"/>
        </w:rPr>
        <w:sym w:font="Wingdings" w:char="F09F"/>
      </w:r>
      <w:r>
        <w:rPr>
          <w:rStyle w:val="Kiemels2"/>
          <w:sz w:val="24"/>
          <w:szCs w:val="24"/>
        </w:rPr>
        <w:t xml:space="preserve"> </w:t>
      </w:r>
      <w:r w:rsidRPr="000B700A">
        <w:rPr>
          <w:rStyle w:val="Kiemels2"/>
          <w:sz w:val="24"/>
          <w:szCs w:val="24"/>
        </w:rPr>
        <w:t>Adatbázis-kezelő</w:t>
      </w:r>
      <w:r w:rsidRPr="000B700A">
        <w:rPr>
          <w:sz w:val="24"/>
          <w:szCs w:val="24"/>
        </w:rPr>
        <w:t xml:space="preserve">: </w:t>
      </w:r>
      <w:proofErr w:type="spellStart"/>
      <w:r w:rsidRPr="000B700A">
        <w:rPr>
          <w:sz w:val="24"/>
          <w:szCs w:val="24"/>
        </w:rPr>
        <w:t>PostgreSQL</w:t>
      </w:r>
      <w:proofErr w:type="spellEnd"/>
      <w:r w:rsidRPr="000B700A">
        <w:rPr>
          <w:sz w:val="24"/>
          <w:szCs w:val="24"/>
        </w:rPr>
        <w:t xml:space="preserve"> / </w:t>
      </w:r>
      <w:proofErr w:type="spellStart"/>
      <w:r w:rsidRPr="000B700A">
        <w:rPr>
          <w:sz w:val="24"/>
          <w:szCs w:val="24"/>
        </w:rPr>
        <w:t>MySQL</w:t>
      </w:r>
      <w:proofErr w:type="spellEnd"/>
    </w:p>
    <w:p w14:paraId="2ACC290C" w14:textId="394AD9CE" w:rsidR="000B700A" w:rsidRDefault="000B700A" w:rsidP="000B700A">
      <w:pPr>
        <w:pStyle w:val="Nincstrkz"/>
        <w:rPr>
          <w:sz w:val="24"/>
          <w:szCs w:val="24"/>
        </w:rPr>
      </w:pPr>
      <w:r>
        <w:rPr>
          <w:rStyle w:val="Kiemels2"/>
          <w:sz w:val="24"/>
          <w:szCs w:val="24"/>
        </w:rPr>
        <w:sym w:font="Wingdings" w:char="F09F"/>
      </w:r>
      <w:r>
        <w:rPr>
          <w:rStyle w:val="Kiemels2"/>
          <w:sz w:val="24"/>
          <w:szCs w:val="24"/>
        </w:rPr>
        <w:t xml:space="preserve"> </w:t>
      </w:r>
      <w:r w:rsidRPr="000B700A">
        <w:rPr>
          <w:rStyle w:val="Kiemels2"/>
          <w:sz w:val="24"/>
          <w:szCs w:val="24"/>
        </w:rPr>
        <w:t>Verziókezelés</w:t>
      </w:r>
      <w:r w:rsidRPr="000B700A">
        <w:rPr>
          <w:sz w:val="24"/>
          <w:szCs w:val="24"/>
        </w:rPr>
        <w:t xml:space="preserve">: </w:t>
      </w:r>
      <w:proofErr w:type="spellStart"/>
      <w:r w:rsidRPr="000B700A">
        <w:rPr>
          <w:sz w:val="24"/>
          <w:szCs w:val="24"/>
        </w:rPr>
        <w:t>Git</w:t>
      </w:r>
      <w:proofErr w:type="spellEnd"/>
      <w:r w:rsidRPr="000B700A">
        <w:rPr>
          <w:sz w:val="24"/>
          <w:szCs w:val="24"/>
        </w:rPr>
        <w:t xml:space="preserve"> (GitHub)</w:t>
      </w:r>
    </w:p>
    <w:p w14:paraId="1A4F6EAC" w14:textId="77777777" w:rsidR="000B700A" w:rsidRPr="000B700A" w:rsidRDefault="000B700A" w:rsidP="000B700A">
      <w:pPr>
        <w:pStyle w:val="Nincstrkz"/>
        <w:rPr>
          <w:sz w:val="24"/>
          <w:szCs w:val="24"/>
        </w:rPr>
      </w:pPr>
    </w:p>
    <w:p w14:paraId="754F716C" w14:textId="77777777" w:rsidR="000B700A" w:rsidRPr="000B700A" w:rsidRDefault="000B700A" w:rsidP="000B700A">
      <w:pPr>
        <w:pStyle w:val="Nincstrkz"/>
        <w:rPr>
          <w:sz w:val="24"/>
          <w:szCs w:val="24"/>
        </w:rPr>
      </w:pPr>
      <w:r w:rsidRPr="000B700A">
        <w:rPr>
          <w:sz w:val="24"/>
          <w:szCs w:val="24"/>
        </w:rPr>
        <w:t>A választott eszközök biztosítják a hatékony fejlesztést, skálázhatóságot és könnyű verziókövetést.</w:t>
      </w:r>
    </w:p>
    <w:p w14:paraId="1C6770CF" w14:textId="77777777" w:rsidR="005047AA" w:rsidRPr="005047AA" w:rsidRDefault="005047AA" w:rsidP="005047AA"/>
    <w:sectPr w:rsidR="005047AA" w:rsidRPr="005047AA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39E2" w14:textId="77777777" w:rsidR="00A0593D" w:rsidRDefault="00A0593D" w:rsidP="005047AA">
      <w:pPr>
        <w:spacing w:before="0" w:after="0" w:line="240" w:lineRule="auto"/>
      </w:pPr>
      <w:r>
        <w:separator/>
      </w:r>
    </w:p>
  </w:endnote>
  <w:endnote w:type="continuationSeparator" w:id="0">
    <w:p w14:paraId="70746334" w14:textId="77777777" w:rsidR="00A0593D" w:rsidRDefault="00A0593D" w:rsidP="005047A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1428853"/>
      <w:docPartObj>
        <w:docPartGallery w:val="Page Numbers (Bottom of Page)"/>
        <w:docPartUnique/>
      </w:docPartObj>
    </w:sdtPr>
    <w:sdtContent>
      <w:p w14:paraId="33940FF3" w14:textId="650BAEED" w:rsidR="005047AA" w:rsidRDefault="005047AA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5AFBE6" w14:textId="77777777" w:rsidR="005047AA" w:rsidRDefault="005047A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9E1BE" w14:textId="77777777" w:rsidR="00A0593D" w:rsidRDefault="00A0593D" w:rsidP="005047AA">
      <w:pPr>
        <w:spacing w:before="0" w:after="0" w:line="240" w:lineRule="auto"/>
      </w:pPr>
      <w:r>
        <w:separator/>
      </w:r>
    </w:p>
  </w:footnote>
  <w:footnote w:type="continuationSeparator" w:id="0">
    <w:p w14:paraId="5856872B" w14:textId="77777777" w:rsidR="00A0593D" w:rsidRDefault="00A0593D" w:rsidP="005047A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3FC4"/>
    <w:multiLevelType w:val="multilevel"/>
    <w:tmpl w:val="E58CB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F38DB"/>
    <w:multiLevelType w:val="multilevel"/>
    <w:tmpl w:val="B7084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70922"/>
    <w:multiLevelType w:val="multilevel"/>
    <w:tmpl w:val="FB7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284568">
    <w:abstractNumId w:val="2"/>
  </w:num>
  <w:num w:numId="2" w16cid:durableId="2048481012">
    <w:abstractNumId w:val="1"/>
  </w:num>
  <w:num w:numId="3" w16cid:durableId="71396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64"/>
    <w:rsid w:val="000B700A"/>
    <w:rsid w:val="005047AA"/>
    <w:rsid w:val="00937064"/>
    <w:rsid w:val="00A0593D"/>
    <w:rsid w:val="00F4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7D623"/>
  <w15:chartTrackingRefBased/>
  <w15:docId w15:val="{2FF1F608-A03A-4242-B22B-B2ADCB2FE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047AA"/>
  </w:style>
  <w:style w:type="paragraph" w:styleId="Cmsor1">
    <w:name w:val="heading 1"/>
    <w:basedOn w:val="Norml"/>
    <w:next w:val="Norml"/>
    <w:link w:val="Cmsor1Char"/>
    <w:uiPriority w:val="9"/>
    <w:qFormat/>
    <w:rsid w:val="005047AA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047AA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047AA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5047AA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5047AA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047AA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047AA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047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047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047AA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5047AA"/>
    <w:rPr>
      <w:caps/>
      <w:spacing w:val="15"/>
      <w:shd w:val="clear" w:color="auto" w:fill="C0FFFB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rsid w:val="005047AA"/>
    <w:rPr>
      <w:caps/>
      <w:color w:val="00625C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rsid w:val="005047AA"/>
    <w:rPr>
      <w:caps/>
      <w:color w:val="00948B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rsid w:val="005047AA"/>
    <w:rPr>
      <w:caps/>
      <w:color w:val="00948B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047AA"/>
    <w:rPr>
      <w:caps/>
      <w:color w:val="00948B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047AA"/>
    <w:rPr>
      <w:caps/>
      <w:color w:val="00948B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047AA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047AA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5047AA"/>
    <w:rPr>
      <w:b/>
      <w:bCs/>
      <w:color w:val="00948B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5047AA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5047AA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5047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5047AA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5047AA"/>
    <w:rPr>
      <w:b/>
      <w:bCs/>
    </w:rPr>
  </w:style>
  <w:style w:type="character" w:styleId="Kiemels">
    <w:name w:val="Emphasis"/>
    <w:uiPriority w:val="20"/>
    <w:qFormat/>
    <w:rsid w:val="005047AA"/>
    <w:rPr>
      <w:caps/>
      <w:color w:val="00625C" w:themeColor="accent1" w:themeShade="7F"/>
      <w:spacing w:val="5"/>
    </w:rPr>
  </w:style>
  <w:style w:type="paragraph" w:styleId="Nincstrkz">
    <w:name w:val="No Spacing"/>
    <w:uiPriority w:val="1"/>
    <w:qFormat/>
    <w:rsid w:val="005047AA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5047AA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5047AA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047AA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047AA"/>
    <w:rPr>
      <w:color w:val="00C6BB" w:themeColor="accent1"/>
      <w:sz w:val="24"/>
      <w:szCs w:val="24"/>
    </w:rPr>
  </w:style>
  <w:style w:type="character" w:styleId="Finomkiemels">
    <w:name w:val="Subtle Emphasis"/>
    <w:uiPriority w:val="19"/>
    <w:qFormat/>
    <w:rsid w:val="005047AA"/>
    <w:rPr>
      <w:i/>
      <w:iCs/>
      <w:color w:val="00625C" w:themeColor="accent1" w:themeShade="7F"/>
    </w:rPr>
  </w:style>
  <w:style w:type="character" w:styleId="Erskiemels">
    <w:name w:val="Intense Emphasis"/>
    <w:uiPriority w:val="21"/>
    <w:qFormat/>
    <w:rsid w:val="005047AA"/>
    <w:rPr>
      <w:b/>
      <w:bCs/>
      <w:caps/>
      <w:color w:val="00625C" w:themeColor="accent1" w:themeShade="7F"/>
      <w:spacing w:val="10"/>
    </w:rPr>
  </w:style>
  <w:style w:type="character" w:styleId="Finomhivatkozs">
    <w:name w:val="Subtle Reference"/>
    <w:uiPriority w:val="31"/>
    <w:qFormat/>
    <w:rsid w:val="005047AA"/>
    <w:rPr>
      <w:b/>
      <w:bCs/>
      <w:color w:val="00C6BB" w:themeColor="accent1"/>
    </w:rPr>
  </w:style>
  <w:style w:type="character" w:styleId="Ershivatkozs">
    <w:name w:val="Intense Reference"/>
    <w:uiPriority w:val="32"/>
    <w:qFormat/>
    <w:rsid w:val="005047AA"/>
    <w:rPr>
      <w:b/>
      <w:bCs/>
      <w:i/>
      <w:iCs/>
      <w:caps/>
      <w:color w:val="00C6BB" w:themeColor="accent1"/>
    </w:rPr>
  </w:style>
  <w:style w:type="character" w:styleId="Knyvcme">
    <w:name w:val="Book Title"/>
    <w:uiPriority w:val="33"/>
    <w:qFormat/>
    <w:rsid w:val="005047AA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5047AA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5047A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5047A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047AA"/>
  </w:style>
  <w:style w:type="paragraph" w:styleId="llb">
    <w:name w:val="footer"/>
    <w:basedOn w:val="Norml"/>
    <w:link w:val="llbChar"/>
    <w:uiPriority w:val="99"/>
    <w:unhideWhenUsed/>
    <w:rsid w:val="005047A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04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Jegyezhető">
  <a:themeElements>
    <a:clrScheme name="Jegyezhető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Jegyezhető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Jegyezhető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31B88C-537B-4274-A5DE-68C758A53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409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2025-02-27T10:55:00Z</dcterms:created>
  <dcterms:modified xsi:type="dcterms:W3CDTF">2025-02-27T12:02:00Z</dcterms:modified>
</cp:coreProperties>
</file>