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E40C6" w14:textId="6E479866" w:rsidR="00321703" w:rsidRDefault="00FD39CB" w:rsidP="00321703">
      <w:pPr>
        <w:spacing w:after="720"/>
        <w:jc w:val="center"/>
        <w:rPr>
          <w:rFonts w:ascii="Eras Medium ITC" w:hAnsi="Eras Medium ITC"/>
          <w:sz w:val="48"/>
          <w:szCs w:val="48"/>
        </w:rPr>
      </w:pPr>
      <w:r w:rsidRPr="00FD39CB">
        <w:rPr>
          <w:rFonts w:ascii="Eras Medium ITC" w:hAnsi="Eras Medium ITC"/>
          <w:sz w:val="48"/>
          <w:szCs w:val="48"/>
        </w:rPr>
        <w:t>Bellora</w:t>
      </w:r>
    </w:p>
    <w:p w14:paraId="12761C25" w14:textId="716E4621" w:rsidR="00321703" w:rsidRPr="00321703" w:rsidRDefault="00321703" w:rsidP="00856480">
      <w:pPr>
        <w:jc w:val="center"/>
        <w:rPr>
          <w:rFonts w:ascii="Eras Medium ITC" w:hAnsi="Eras Medium ITC"/>
          <w:sz w:val="24"/>
          <w:szCs w:val="24"/>
        </w:rPr>
      </w:pPr>
      <w:r>
        <w:rPr>
          <w:rFonts w:ascii="Eras Medium ITC" w:hAnsi="Eras Medium ITC"/>
          <w:sz w:val="24"/>
          <w:szCs w:val="24"/>
        </w:rPr>
        <w:t>Best online second hand market</w:t>
      </w:r>
    </w:p>
    <w:p w14:paraId="52E3B8D5" w14:textId="2E854511" w:rsidR="00321703" w:rsidRPr="00321703" w:rsidRDefault="00B92947" w:rsidP="00B92947">
      <w:pPr>
        <w:spacing w:before="2160"/>
        <w:jc w:val="center"/>
        <w:rPr>
          <w:rFonts w:ascii="Eras Medium ITC" w:hAnsi="Eras Medium ITC"/>
          <w:sz w:val="36"/>
          <w:szCs w:val="36"/>
        </w:rPr>
      </w:pPr>
      <w:r>
        <w:rPr>
          <w:rFonts w:ascii="Eras Medium ITC" w:hAnsi="Eras Medium ITC"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577834AE" wp14:editId="56D7EC01">
            <wp:simplePos x="0" y="0"/>
            <wp:positionH relativeFrom="column">
              <wp:posOffset>2700655</wp:posOffset>
            </wp:positionH>
            <wp:positionV relativeFrom="paragraph">
              <wp:posOffset>473710</wp:posOffset>
            </wp:positionV>
            <wp:extent cx="3390900" cy="3390900"/>
            <wp:effectExtent l="0" t="0" r="0" b="0"/>
            <wp:wrapThrough wrapText="bothSides">
              <wp:wrapPolygon edited="0">
                <wp:start x="8980" y="0"/>
                <wp:lineTo x="7888" y="243"/>
                <wp:lineTo x="4247" y="1699"/>
                <wp:lineTo x="3640" y="2548"/>
                <wp:lineTo x="2184" y="4004"/>
                <wp:lineTo x="971" y="5946"/>
                <wp:lineTo x="121" y="7888"/>
                <wp:lineTo x="0" y="9708"/>
                <wp:lineTo x="0" y="12013"/>
                <wp:lineTo x="121" y="13712"/>
                <wp:lineTo x="849" y="15654"/>
                <wp:lineTo x="2063" y="17596"/>
                <wp:lineTo x="4126" y="19537"/>
                <wp:lineTo x="4247" y="19901"/>
                <wp:lineTo x="8130" y="21479"/>
                <wp:lineTo x="8858" y="21479"/>
                <wp:lineTo x="12620" y="21479"/>
                <wp:lineTo x="13470" y="21479"/>
                <wp:lineTo x="17231" y="19901"/>
                <wp:lineTo x="17353" y="19537"/>
                <wp:lineTo x="19416" y="17596"/>
                <wp:lineTo x="20629" y="15654"/>
                <wp:lineTo x="21357" y="13712"/>
                <wp:lineTo x="21479" y="12135"/>
                <wp:lineTo x="21479" y="9587"/>
                <wp:lineTo x="21357" y="7888"/>
                <wp:lineTo x="20629" y="5946"/>
                <wp:lineTo x="19294" y="4004"/>
                <wp:lineTo x="17717" y="2427"/>
                <wp:lineTo x="17231" y="1699"/>
                <wp:lineTo x="13712" y="243"/>
                <wp:lineTo x="12499" y="0"/>
                <wp:lineTo x="8980" y="0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1703" w:rsidRPr="00321703">
        <w:rPr>
          <w:rFonts w:ascii="Eras Medium ITC" w:hAnsi="Eras Medium ITC"/>
          <w:sz w:val="36"/>
          <w:szCs w:val="36"/>
        </w:rPr>
        <w:t>Csoporttagok:</w:t>
      </w:r>
    </w:p>
    <w:p w14:paraId="74F4B234" w14:textId="775B0827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Gere Dániel</w:t>
      </w:r>
    </w:p>
    <w:p w14:paraId="4E5E8D17" w14:textId="4BE61ED9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Csák Zoltán Barnabás</w:t>
      </w:r>
    </w:p>
    <w:p w14:paraId="2D4C8109" w14:textId="296E3B60" w:rsidR="00321703" w:rsidRDefault="00321703">
      <w:pPr>
        <w:rPr>
          <w:rFonts w:ascii="Eras Medium ITC" w:hAnsi="Eras Medium ITC"/>
          <w:sz w:val="48"/>
          <w:szCs w:val="48"/>
        </w:rPr>
      </w:pPr>
      <w:r>
        <w:rPr>
          <w:rFonts w:ascii="Eras Medium ITC" w:hAnsi="Eras Medium ITC"/>
          <w:sz w:val="48"/>
          <w:szCs w:val="48"/>
        </w:rPr>
        <w:br w:type="page"/>
      </w:r>
    </w:p>
    <w:p w14:paraId="04E89F94" w14:textId="77777777" w:rsidR="00321703" w:rsidRPr="00FD39CB" w:rsidRDefault="00321703" w:rsidP="00856480">
      <w:pPr>
        <w:jc w:val="center"/>
        <w:rPr>
          <w:rFonts w:ascii="Eras Medium ITC" w:hAnsi="Eras Medium ITC"/>
          <w:sz w:val="48"/>
          <w:szCs w:val="48"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2"/>
          <w:lang w:eastAsia="en-US"/>
          <w14:ligatures w14:val="standardContextual"/>
        </w:rPr>
        <w:id w:val="-18731387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0700F" w14:textId="3A7F7EBA" w:rsidR="00A81FAC" w:rsidRDefault="00A81FAC">
          <w:pPr>
            <w:pStyle w:val="Tartalomjegyzkcmsora"/>
          </w:pPr>
          <w:r>
            <w:t>Tartalom</w:t>
          </w:r>
        </w:p>
        <w:p w14:paraId="4656A9D2" w14:textId="3E59460C" w:rsidR="008D4DDB" w:rsidRDefault="00A81FA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182658" w:history="1">
            <w:r w:rsidR="008D4DDB" w:rsidRPr="00CC1D04">
              <w:rPr>
                <w:rStyle w:val="Hiperhivatkozs"/>
                <w:rFonts w:cs="Arial"/>
                <w:noProof/>
              </w:rPr>
              <w:t>Telepítési útmutató:</w:t>
            </w:r>
            <w:r w:rsidR="008D4DDB">
              <w:rPr>
                <w:noProof/>
                <w:webHidden/>
              </w:rPr>
              <w:tab/>
            </w:r>
            <w:r w:rsidR="008D4DDB">
              <w:rPr>
                <w:noProof/>
                <w:webHidden/>
              </w:rPr>
              <w:fldChar w:fldCharType="begin"/>
            </w:r>
            <w:r w:rsidR="008D4DDB">
              <w:rPr>
                <w:noProof/>
                <w:webHidden/>
              </w:rPr>
              <w:instrText xml:space="preserve"> PAGEREF _Toc228182658 \h </w:instrText>
            </w:r>
            <w:r w:rsidR="008D4DDB">
              <w:rPr>
                <w:noProof/>
                <w:webHidden/>
              </w:rPr>
            </w:r>
            <w:r w:rsidR="008D4DDB">
              <w:rPr>
                <w:noProof/>
                <w:webHidden/>
              </w:rPr>
              <w:fldChar w:fldCharType="separate"/>
            </w:r>
            <w:r w:rsidR="008D4DDB">
              <w:rPr>
                <w:noProof/>
                <w:webHidden/>
              </w:rPr>
              <w:t>3</w:t>
            </w:r>
            <w:r w:rsidR="008D4DDB">
              <w:rPr>
                <w:noProof/>
                <w:webHidden/>
              </w:rPr>
              <w:fldChar w:fldCharType="end"/>
            </w:r>
          </w:hyperlink>
        </w:p>
        <w:p w14:paraId="05BDAE24" w14:textId="3792CC65" w:rsidR="008D4DDB" w:rsidRDefault="008D4DDB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59" w:history="1">
            <w:r w:rsidRPr="00CC1D04">
              <w:rPr>
                <w:rStyle w:val="Hiperhivatkozs"/>
                <w:noProof/>
              </w:rPr>
              <w:t>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C1D04">
              <w:rPr>
                <w:rStyle w:val="Hiperhivatkozs"/>
                <w:noProof/>
              </w:rPr>
              <w:t>A szoftver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E4E2E" w14:textId="7A65355D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0" w:history="1">
            <w:r w:rsidRPr="00CC1D04">
              <w:rPr>
                <w:rStyle w:val="Hiperhivatkozs"/>
                <w:noProof/>
              </w:rPr>
              <w:t>Kinek és miért?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A0FE7" w14:textId="0E8DF3D0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1" w:history="1">
            <w:r w:rsidRPr="00CC1D04">
              <w:rPr>
                <w:rStyle w:val="Hiperhivatkozs"/>
                <w:noProof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0FEEA" w14:textId="0D453573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2" w:history="1">
            <w:r w:rsidRPr="00CC1D04">
              <w:rPr>
                <w:rStyle w:val="Hiperhivatkozs"/>
                <w:noProof/>
              </w:rPr>
              <w:t>Fejlesztőkörnyezet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0235D" w14:textId="5BD95B74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3" w:history="1">
            <w:r w:rsidRPr="00CC1D04">
              <w:rPr>
                <w:rStyle w:val="Hiperhivatkozs"/>
                <w:noProof/>
              </w:rPr>
              <w:t>Használt IDE-k: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95DC8" w14:textId="38C70EA6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4" w:history="1">
            <w:r w:rsidRPr="00CC1D04">
              <w:rPr>
                <w:rStyle w:val="Hiperhivatkozs"/>
                <w:noProof/>
              </w:rPr>
              <w:t>Technikai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FA7F0" w14:textId="580EE234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5" w:history="1">
            <w:r w:rsidRPr="00CC1D04">
              <w:rPr>
                <w:rStyle w:val="Hiperhivatkozs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A5358" w14:textId="2EF6FC11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6" w:history="1">
            <w:r w:rsidRPr="00CC1D04">
              <w:rPr>
                <w:rStyle w:val="Hiperhivatkozs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C1070" w14:textId="304FF5C3" w:rsidR="008D4DDB" w:rsidRDefault="008D4DDB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7" w:history="1">
            <w:r w:rsidRPr="00CC1D04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F7EBD" w14:textId="77DFBA11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8" w:history="1">
            <w:r w:rsidRPr="00CC1D04">
              <w:rPr>
                <w:rStyle w:val="Hiperhivatkozs"/>
                <w:noProof/>
              </w:rPr>
              <w:t>3. Adatszerkezetek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E01A3" w14:textId="4ED8A2B8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69" w:history="1">
            <w:r w:rsidRPr="00CC1D04">
              <w:rPr>
                <w:rStyle w:val="Hiperhivatkozs"/>
                <w:noProof/>
              </w:rPr>
              <w:t>ER (Entity Relationship) 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900D" w14:textId="46EE1C51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70" w:history="1">
            <w:r w:rsidRPr="00CC1D04">
              <w:rPr>
                <w:rStyle w:val="Hiperhivatkozs"/>
                <w:noProof/>
              </w:rPr>
              <w:t>Backend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0014A" w14:textId="4435CB5E" w:rsidR="008D4DDB" w:rsidRDefault="008D4DDB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182671" w:history="1">
            <w:r w:rsidRPr="00CC1D04">
              <w:rPr>
                <w:rStyle w:val="Hiperhivatkozs"/>
                <w:noProof/>
              </w:rPr>
              <w:t>Frontend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_Toc228182671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7C94A" w14:textId="6F5E410F" w:rsidR="00A81FAC" w:rsidRDefault="00A81FAC">
          <w:r>
            <w:rPr>
              <w:b/>
              <w:bCs/>
            </w:rPr>
            <w:fldChar w:fldCharType="end"/>
          </w:r>
        </w:p>
      </w:sdtContent>
    </w:sdt>
    <w:p w14:paraId="6DD222D7" w14:textId="2F6FB956" w:rsidR="00A81FAC" w:rsidRDefault="00A81FA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6C25D262" w14:textId="77777777" w:rsidR="009518E9" w:rsidRDefault="009518E9" w:rsidP="00856480">
      <w:pPr>
        <w:rPr>
          <w:rFonts w:ascii="Arial" w:hAnsi="Arial" w:cs="Arial"/>
          <w:b/>
          <w:bCs/>
          <w:sz w:val="32"/>
          <w:szCs w:val="32"/>
        </w:rPr>
      </w:pPr>
    </w:p>
    <w:p w14:paraId="4494529F" w14:textId="470281F6" w:rsidR="008704E9" w:rsidRPr="00B92947" w:rsidRDefault="008704E9" w:rsidP="00A81FAC">
      <w:pPr>
        <w:pStyle w:val="Cmsor1"/>
        <w:rPr>
          <w:rFonts w:cs="Arial"/>
        </w:rPr>
      </w:pPr>
      <w:bookmarkStart w:id="0" w:name="_Toc228182658"/>
      <w:r w:rsidRPr="00B92947">
        <w:rPr>
          <w:rFonts w:cs="Arial"/>
        </w:rPr>
        <w:t>Telepítési útmutató:</w:t>
      </w:r>
      <w:bookmarkEnd w:id="0"/>
    </w:p>
    <w:p w14:paraId="377C9BAD" w14:textId="77777777" w:rsidR="008704E9" w:rsidRPr="00B92947" w:rsidRDefault="008704E9" w:rsidP="008704E9">
      <w:pPr>
        <w:rPr>
          <w:rFonts w:ascii="Arial" w:hAnsi="Arial" w:cs="Arial"/>
        </w:rPr>
      </w:pPr>
    </w:p>
    <w:p w14:paraId="06C06629" w14:textId="79B02219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Előfeltételek:</w:t>
      </w:r>
    </w:p>
    <w:p w14:paraId="1E1BDA3C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Node.js 18+</w:t>
      </w:r>
    </w:p>
    <w:p w14:paraId="2D8FF123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MySQL 8.0+</w:t>
      </w:r>
    </w:p>
    <w:p w14:paraId="06228E2E" w14:textId="60A424C3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np</w:t>
      </w:r>
      <w:r>
        <w:rPr>
          <w:rFonts w:ascii="Arial" w:hAnsi="Arial" w:cs="Arial"/>
          <w:sz w:val="24"/>
          <w:szCs w:val="24"/>
        </w:rPr>
        <w:t>m</w:t>
      </w:r>
    </w:p>
    <w:p w14:paraId="76B5329B" w14:textId="77777777" w:rsidR="00B92947" w:rsidRPr="00B92947" w:rsidRDefault="00B92947" w:rsidP="00B92947">
      <w:pPr>
        <w:rPr>
          <w:rFonts w:ascii="Arial" w:hAnsi="Arial" w:cs="Arial"/>
        </w:rPr>
      </w:pPr>
    </w:p>
    <w:p w14:paraId="2063517B" w14:textId="751902E1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Backend telepítése</w:t>
      </w:r>
    </w:p>
    <w:p w14:paraId="1D39A830" w14:textId="77777777" w:rsidR="00B92947" w:rsidRPr="00B92947" w:rsidRDefault="00B92947" w:rsidP="00B92947">
      <w:pPr>
        <w:rPr>
          <w:rFonts w:ascii="Arial" w:hAnsi="Arial" w:cs="Arial"/>
        </w:rPr>
      </w:pPr>
    </w:p>
    <w:p w14:paraId="47F5FE5F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backend mappába:</w:t>
      </w:r>
    </w:p>
    <w:p w14:paraId="6C2306D6" w14:textId="4D88D7C7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5CACDE1" wp14:editId="2048E963">
            <wp:extent cx="962159" cy="342948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2F1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2. Hozz létre egy `.env` fájlt:</w:t>
      </w:r>
    </w:p>
    <w:p w14:paraId="2B94A2AC" w14:textId="4D99A31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A118856" wp14:editId="2DA817D2">
            <wp:extent cx="4001058" cy="257211"/>
            <wp:effectExtent l="0" t="0" r="0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7109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szervert:</w:t>
      </w:r>
    </w:p>
    <w:p w14:paraId="390F9D02" w14:textId="0AB61319" w:rsid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0607537E" wp14:editId="621ABF18">
            <wp:extent cx="924054" cy="171474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F2F4" w14:textId="77777777" w:rsidR="004442BF" w:rsidRPr="00B92947" w:rsidRDefault="004442BF" w:rsidP="00B92947">
      <w:pPr>
        <w:rPr>
          <w:rFonts w:ascii="Arial" w:hAnsi="Arial" w:cs="Arial"/>
        </w:rPr>
      </w:pPr>
    </w:p>
    <w:p w14:paraId="2707186A" w14:textId="5B905DDC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Frontend telepítése</w:t>
      </w:r>
    </w:p>
    <w:p w14:paraId="5640674F" w14:textId="77777777" w:rsidR="00B92947" w:rsidRPr="00B92947" w:rsidRDefault="00B92947" w:rsidP="00B92947">
      <w:pPr>
        <w:rPr>
          <w:rFonts w:ascii="Arial" w:hAnsi="Arial" w:cs="Arial"/>
        </w:rPr>
      </w:pPr>
    </w:p>
    <w:p w14:paraId="7FC82281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frontend mappába:</w:t>
      </w:r>
    </w:p>
    <w:p w14:paraId="30156A44" w14:textId="481DC046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3866267B" wp14:editId="41DF097C">
            <wp:extent cx="981212" cy="390580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7E75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2. Hozz létre egy `.env` fájlt:</w:t>
      </w:r>
    </w:p>
    <w:p w14:paraId="55797B93" w14:textId="1C3C0F0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471840B3" wp14:editId="0876FABB">
            <wp:extent cx="3048425" cy="438211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913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frontend alkalmazást:</w:t>
      </w:r>
    </w:p>
    <w:p w14:paraId="015948D9" w14:textId="622C7E1A" w:rsidR="004442BF" w:rsidRDefault="004442BF" w:rsidP="008704E9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8EB87EF" wp14:editId="1ECAA51B">
            <wp:extent cx="924054" cy="171474"/>
            <wp:effectExtent l="0" t="0" r="9525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8D00" w14:textId="77777777" w:rsidR="004442BF" w:rsidRDefault="004442B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6276E47" w14:textId="2A0A92F3" w:rsidR="004442BF" w:rsidRPr="00E341AC" w:rsidRDefault="001E4214" w:rsidP="00E341AC">
      <w:pPr>
        <w:pStyle w:val="Cmsor1"/>
        <w:jc w:val="center"/>
        <w:rPr>
          <w:sz w:val="44"/>
          <w:szCs w:val="52"/>
        </w:rPr>
      </w:pPr>
      <w:bookmarkStart w:id="1" w:name="_Toc228182659"/>
      <w:r w:rsidRPr="00E341AC">
        <w:rPr>
          <w:sz w:val="44"/>
          <w:szCs w:val="52"/>
        </w:rPr>
        <w:lastRenderedPageBreak/>
        <w:t>1</w:t>
      </w:r>
      <w:r w:rsidR="004442BF" w:rsidRPr="00E341AC">
        <w:rPr>
          <w:sz w:val="44"/>
          <w:szCs w:val="52"/>
        </w:rPr>
        <w:t>.</w:t>
      </w:r>
      <w:r w:rsidR="004442BF" w:rsidRPr="00E341AC">
        <w:rPr>
          <w:sz w:val="44"/>
          <w:szCs w:val="52"/>
        </w:rPr>
        <w:tab/>
        <w:t>A szoftver célja</w:t>
      </w:r>
      <w:bookmarkEnd w:id="1"/>
    </w:p>
    <w:p w14:paraId="01BE68D9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Bellora egy innovatív online marketplace, amely használt és preloved ruhákat, cipőket, kiegészítőket és divatcikkeket köt össze eladók és vásárlók között. A platform célja, hogy egyszerűbbé, gyorsabbá és fenntarthatóbbá tegye a divatcikkek adásvételét, miközben kellemes és megbízható élményt nyújt mind az eladók, mind a vásárlók számára. A Bellora segítségével a felhasználók könnyedén lépést tarthatnak a tudatos fogyasztás és a körforgásos gazdaság trendjével, miközben minimalizálják a felesleges hulladékot és pénzt takarítanak meg.</w:t>
      </w:r>
    </w:p>
    <w:p w14:paraId="00C8F227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Bellora lehetővé teszi a gyors és hatékony hirdetések kezelését, leegyszerűsíti az adásvételi folyamatot, és növeli a felhasználók elégedettségét. Az intelligens piactéri rendszernek köszönhetően az eladók könnyen kezelhetik hirdetéseiket, a vásárlók pedig egyszerűen böngészhetnek és találhatnak egyedi darabokat. Az automatizált folyamatok révén csökken a manuális munka, és gördülékenyebbé válik az egész tranzakció.</w:t>
      </w:r>
    </w:p>
    <w:p w14:paraId="37FE60D1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platform felhasználóbarát, mobilról is tökéletesen használható kezelőfelületet kínál, amely lehetővé teszi a felhasználóknak, hogy bármikor, bárhonnan kezeljék hirdetéseiket, üzeneteiket és vásárlásaikat. Az élő frissítéseknek köszönhetően a hirdetések módosításai, új feltöltések és árváltozások azonnal láthatóvá válnak. A Bellora gyorsan használhatóvá válik, könnyen testreszabható és folyamatosan fejlődik a felhasználói igények alapján.</w:t>
      </w:r>
    </w:p>
    <w:p w14:paraId="34D50790" w14:textId="77777777" w:rsidR="004442BF" w:rsidRPr="004442BF" w:rsidRDefault="004442BF" w:rsidP="004442BF">
      <w:pPr>
        <w:rPr>
          <w:rFonts w:ascii="Arial" w:hAnsi="Arial" w:cs="Arial"/>
        </w:rPr>
      </w:pPr>
    </w:p>
    <w:p w14:paraId="6B8FFDA5" w14:textId="77777777" w:rsidR="004442BF" w:rsidRPr="00E341AC" w:rsidRDefault="004442BF" w:rsidP="00E341AC">
      <w:pPr>
        <w:pStyle w:val="Cmsor2"/>
      </w:pPr>
      <w:bookmarkStart w:id="2" w:name="_Toc228182660"/>
      <w:r w:rsidRPr="00E341AC">
        <w:t>Kinek és miért?</w:t>
      </w:r>
      <w:bookmarkEnd w:id="2"/>
    </w:p>
    <w:p w14:paraId="0E029715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Azért hoztuk létre a Bellorát, mert rengetegen szeretnék értékesíteni a már nem hordott ruháikat, cipőiket és kiegészítőiket, de hiányzik egy egyszerű, megbízható és modern platform erre Magyarországon. A Bellora mindazoknak szól, akik használt, jó állapotú divatcikkeket szeretnének eladni vagy vásárolni.</w:t>
      </w:r>
    </w:p>
    <w:p w14:paraId="5FB11D45" w14:textId="691D0FE9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>A Bellora elsősorban azoknak ajánlott, akik:</w:t>
      </w:r>
    </w:p>
    <w:p w14:paraId="28BCB67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Ki akarják pucolni a szekrényüket és pénzt csinálni a nem használt ruháikból</w:t>
      </w:r>
    </w:p>
    <w:p w14:paraId="6AB090E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Kedvező áron szeretnének minőségi, márkás darabokat vásárolni</w:t>
      </w:r>
    </w:p>
    <w:p w14:paraId="159BB3CF" w14:textId="30C8FF02" w:rsidR="004442BF" w:rsidRPr="001E4214" w:rsidRDefault="004442BF" w:rsidP="004442BF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Tudatosan, fenntartható módon fogyasztanak és támogatják a körforgásos divatot</w:t>
      </w:r>
    </w:p>
    <w:p w14:paraId="114DBA22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Az eladók számára a Bellora egyszerű és gyors lehetőséget nyújt arra, hogy hirdetéseket hozzanak létre, kezeljék az üzeneteket, és biztonságosan értékesítsenek. Így plusz bevételhez juthatnak, miközben helyet szabadítanak fel otthonukban.</w:t>
      </w:r>
    </w:p>
    <w:p w14:paraId="6DEA6B16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vásárlók számára kényelmes böngészést, részletes szűrőket, biztonságos fizetést és gyors ügyintézés nyújt. Egyedi, megfizethető és fenntartható módon juthatnak hozzá divatos ruhákhoz, cipőkhöz és kiegészítőkhöz.</w:t>
      </w:r>
    </w:p>
    <w:p w14:paraId="18B49107" w14:textId="05FF0D0D" w:rsidR="001E4214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Bellora nemcsak egy egyszerű használt ruhás oldal, hanem egy modern, felhasználóbarát online marketplace, amely elősegíti a fenntartható divatot, segíti a közösséget és megkönnyíti a körforgásos fogyasztást. A platform használatával a felhasználók pénzt takaríthatnak meg, csökkenthetik a környezeti terhelést, és hozzájárulhatnak egy tudatosabb divatiparhoz.</w:t>
      </w:r>
    </w:p>
    <w:p w14:paraId="24A46E09" w14:textId="77777777" w:rsidR="001E4214" w:rsidRDefault="001E421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E28236" w14:textId="77777777" w:rsidR="001E4214" w:rsidRPr="001E4214" w:rsidRDefault="001E4214" w:rsidP="001E4214">
      <w:pPr>
        <w:rPr>
          <w:rFonts w:ascii="Arial" w:hAnsi="Arial" w:cs="Arial"/>
        </w:rPr>
      </w:pPr>
    </w:p>
    <w:p w14:paraId="6EAA2B01" w14:textId="09F0750B" w:rsidR="001E4214" w:rsidRPr="00E341AC" w:rsidRDefault="00544914" w:rsidP="00E341AC">
      <w:pPr>
        <w:pStyle w:val="Cmsor1"/>
        <w:jc w:val="center"/>
        <w:rPr>
          <w:sz w:val="44"/>
          <w:szCs w:val="52"/>
        </w:rPr>
      </w:pPr>
      <w:bookmarkStart w:id="3" w:name="_Toc228182661"/>
      <w:r w:rsidRPr="00E341AC">
        <w:rPr>
          <w:sz w:val="44"/>
          <w:szCs w:val="52"/>
        </w:rPr>
        <w:t>2</w:t>
      </w:r>
      <w:r w:rsidR="001E4214" w:rsidRPr="00E341AC">
        <w:rPr>
          <w:sz w:val="44"/>
          <w:szCs w:val="52"/>
        </w:rPr>
        <w:t>. Fejlesztői dokumentáció</w:t>
      </w:r>
      <w:bookmarkEnd w:id="3"/>
    </w:p>
    <w:p w14:paraId="1140B9F4" w14:textId="77777777" w:rsidR="001E4214" w:rsidRPr="001E4214" w:rsidRDefault="001E4214" w:rsidP="001E4214">
      <w:pPr>
        <w:rPr>
          <w:rFonts w:ascii="Arial" w:hAnsi="Arial" w:cs="Arial"/>
        </w:rPr>
      </w:pPr>
    </w:p>
    <w:p w14:paraId="7B2A9164" w14:textId="77777777" w:rsidR="001E4214" w:rsidRP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>A fejlesztői dokumentáció átfogóan bemutatja azokat az eszközöket, amelyekkel a projekt készült, valamint részletezi a program telepítési lépéseit, futási környezetét, az adatbázis- és backend adatszerkezeteket. Emellett kiemel néhány kulcsfontosságú metódust a kódból, ismerteti a tesztelési folyamatot, és javasol további bővítési ötleteket a jövőbeli fejlesztésekhez.</w:t>
      </w:r>
    </w:p>
    <w:p w14:paraId="2B189BAC" w14:textId="77777777" w:rsidR="001E4214" w:rsidRPr="001E4214" w:rsidRDefault="001E4214" w:rsidP="001E4214">
      <w:pPr>
        <w:rPr>
          <w:rFonts w:ascii="Arial" w:hAnsi="Arial" w:cs="Arial"/>
        </w:rPr>
      </w:pPr>
    </w:p>
    <w:p w14:paraId="6A18D027" w14:textId="019F498B" w:rsidR="001E4214" w:rsidRPr="00E341AC" w:rsidRDefault="001E4214" w:rsidP="00E341AC">
      <w:pPr>
        <w:pStyle w:val="Cmsor2"/>
      </w:pPr>
      <w:bookmarkStart w:id="4" w:name="_Toc228182662"/>
      <w:r w:rsidRPr="00E341AC">
        <w:t>Fejlesztőkörnyezet</w:t>
      </w:r>
      <w:bookmarkEnd w:id="4"/>
    </w:p>
    <w:p w14:paraId="54F64A9F" w14:textId="77777777" w:rsidR="001E4214" w:rsidRPr="001E4214" w:rsidRDefault="001E4214" w:rsidP="001E4214">
      <w:pPr>
        <w:rPr>
          <w:rFonts w:ascii="Arial" w:hAnsi="Arial" w:cs="Arial"/>
        </w:rPr>
      </w:pPr>
    </w:p>
    <w:p w14:paraId="382E16BC" w14:textId="22824A33" w:rsidR="001E4214" w:rsidRPr="001E4214" w:rsidRDefault="001E4214" w:rsidP="009E09F8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fejlesztőkörnyezet leírja azokat a szoftvereket, programokat és struktúrákat, amelyek a Bellora elkészítéséhez kellettek, és biztosítják annak zavartalan működését. </w:t>
      </w:r>
    </w:p>
    <w:p w14:paraId="5B2AEE08" w14:textId="54D3804A" w:rsidR="00210174" w:rsidRPr="00175E1C" w:rsidRDefault="001E4214" w:rsidP="00E341AC">
      <w:pPr>
        <w:pStyle w:val="Cmsor2"/>
      </w:pPr>
      <w:bookmarkStart w:id="5" w:name="_Toc228182663"/>
      <w:r w:rsidRPr="00175E1C">
        <w:t>Használt IDE-k:</w:t>
      </w:r>
      <w:bookmarkEnd w:id="5"/>
      <w:r w:rsidR="00210174" w:rsidRPr="00175E1C">
        <w:t xml:space="preserve"> </w:t>
      </w:r>
    </w:p>
    <w:p w14:paraId="79283C77" w14:textId="604CE91F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Visual Studio Code (VS Code)</w:t>
      </w:r>
    </w:p>
    <w:p w14:paraId="202B6402" w14:textId="0198289A" w:rsidR="001E4214" w:rsidRP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>A Visual Studio Code (VS Code) egy ingyenes, nyílt forráskódú, pehelysúlyú, de rendkívül hatékony kódszerkesztő, amit a Microsoft készített. Tökéletesen alkalmas JavaScript, React.js, Node.js és sok más nyelv projektekhez, így ideális full stack alkalmazások fejlesztéséhez. Az okos kódkiegészítés (IntelliSense), a natív Git-támogatás és a beépített terminál felgyorsítja a munkafolyamatot. Számtalan bővítmény (extension) érhető el hozzá, amelyekkel személyre szabható, például React Developer Tools vagy ESLint használatával.</w:t>
      </w:r>
    </w:p>
    <w:p w14:paraId="32D6E8BB" w14:textId="335C6862" w:rsid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>A VS Code beépített hibakeresővel rendelkezik Node.js és böngészőalapú debuggoláshoz. A Live Share funkció real-time csapatmunkát tesz lehetővé, ami ideális kollaborációhoz. Felhasználóbarát interfésze és gyorsasága miatt a legnépszerűbb eszközök egyike, kompatibilis Windows, macOS és Linux rendszerekkel egyaránt.</w:t>
      </w:r>
    </w:p>
    <w:p w14:paraId="394FCBF4" w14:textId="16335C28" w:rsidR="00175E1C" w:rsidRPr="00175E1C" w:rsidRDefault="00175E1C" w:rsidP="00E341AC">
      <w:pPr>
        <w:pStyle w:val="Cmsor1"/>
      </w:pPr>
      <w:bookmarkStart w:id="6" w:name="_Toc228182664"/>
      <w:r w:rsidRPr="00175E1C">
        <w:t>Technikai Információk</w:t>
      </w:r>
      <w:bookmarkEnd w:id="6"/>
    </w:p>
    <w:p w14:paraId="45503265" w14:textId="77777777" w:rsid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Operációs Rendszer: Windows 10/11</w:t>
      </w:r>
    </w:p>
    <w:p w14:paraId="66B1F250" w14:textId="436FFE6F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Processzor: Intel Core i3 7100</w:t>
      </w:r>
    </w:p>
    <w:p w14:paraId="75DF96DF" w14:textId="60AB4A11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RAM: 8GB</w:t>
      </w:r>
    </w:p>
    <w:p w14:paraId="4A840EA7" w14:textId="362B3B3A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Storage: 1GB szabad tárhely</w:t>
      </w:r>
    </w:p>
    <w:p w14:paraId="668D244F" w14:textId="4FB6EA4D" w:rsidR="00AD0B3F" w:rsidRPr="00175E1C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Internet</w:t>
      </w:r>
    </w:p>
    <w:p w14:paraId="0CE52671" w14:textId="4B633A1B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A fejlesztéshez a Windows 10 és 11 rendszerek a legmegfelelőbbek, mivel kiválóan támogatják a kortárs fejlesztői eszközöket és széles hardver-szoftver kompatibilitást nyújtanak. Ezek a platformok egyszerűen kezelik a Node.js, MySQL és XAMPP telepítését, konfigurációját. Népszerű eszközök, mint a Visual Studio Code – amely natív támogatást ad JavaScripthez és React.js-hez –, valamint a WebStorm is zökkenőmentesen futnak rajtuk. A WSL (Windows Subsystem for Linux) révén Linux parancssori eszközök is elérhetőek Windows alatt, így minden fejlesztési fázisban stabil alapot biztosítanak.</w:t>
      </w:r>
    </w:p>
    <w:p w14:paraId="4E006B22" w14:textId="4622FBFF" w:rsidR="00175E1C" w:rsidRPr="00175E1C" w:rsidRDefault="00175E1C" w:rsidP="00E341AC">
      <w:pPr>
        <w:pStyle w:val="Cmsor2"/>
      </w:pPr>
      <w:bookmarkStart w:id="7" w:name="_Toc228182665"/>
      <w:r w:rsidRPr="00175E1C">
        <w:lastRenderedPageBreak/>
        <w:t>Frontend</w:t>
      </w:r>
      <w:bookmarkEnd w:id="7"/>
    </w:p>
    <w:p w14:paraId="7B2BC9BD" w14:textId="342E17B4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kliensoldali felület építéséhez a következő technológiákat alkalmazzuk:</w:t>
      </w:r>
    </w:p>
    <w:p w14:paraId="1B19F6E3" w14:textId="675036C5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HTML – A HyperText Markup Language (HTML) képezi az app struktúrájának alapját, definiálja az oldal elemeit és a felhasználói interfészt. Friss szabványai biztosítják a böngésző-kompatibilitást, az akadálymentességet és a keresőoptimalizálást (SEO), miközben támogatják a karbantarthatóságot és reszponzív terveket.</w:t>
      </w:r>
    </w:p>
    <w:p w14:paraId="67F45D78" w14:textId="0B52105E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CSS – A Cascading Style Sheets (CSS) felelős a vizuális formázásért, modern, reszponzív és vonzó megjelenést teremtve. Animációk, interakciók beépítésével gazdagítja a felhasználói élményt, míg CSS-preprocesszorok (pl. SASS, LESS) javítják a kód szervezését és teljesítményét.</w:t>
      </w:r>
    </w:p>
    <w:p w14:paraId="75D35EB5" w14:textId="664A8FBB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React (v18+) – A React egy intuitív, nagy teljesítményű JavaScript library a dinamikus UI-k kezeléséhez. A 18+ verzió fejlett optimalizációkat és modern webes szabványokat kínál. Ökoszisztémája támogatja a React Router navigációt, Context API állapotkezelést, valamint Socket.io-client valós idejű kommunikációt. Komponensalapú felépítése skálázható, hatékony appok készítését teszi lehetővé.</w:t>
      </w:r>
    </w:p>
    <w:p w14:paraId="1AD4268E" w14:textId="5578F1DE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Tailwind CSS (v3.4.13) – Utility-first CSS framework gyors, egyedi stílusokhoz külső fájlok nélkül. A 3.4.13 verzió optimalizált, konfigurálható, utility osztályaival felgyorsítja a munkát, miközben olvasható kódot eredményez. Ideális reszponzív, modern felületekhez.</w:t>
      </w:r>
    </w:p>
    <w:p w14:paraId="57D7D32D" w14:textId="77777777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NPM (v10.9.0) – A Node Package Manager gondoskodik a front-end függőségek (pl. Axios HTTP-kérésekhez, React Router) kezeléséről és telepítéséről, naprakészen tartva őket kompatibilitási gondok nélkül.</w:t>
      </w:r>
    </w:p>
    <w:p w14:paraId="0DCD4B07" w14:textId="77777777" w:rsidR="00175E1C" w:rsidRPr="00175E1C" w:rsidRDefault="00175E1C" w:rsidP="00175E1C">
      <w:pPr>
        <w:rPr>
          <w:rFonts w:ascii="Arial" w:hAnsi="Arial" w:cs="Arial"/>
        </w:rPr>
      </w:pPr>
    </w:p>
    <w:p w14:paraId="17C411AE" w14:textId="66FDDDAD" w:rsidR="00175E1C" w:rsidRPr="00175E1C" w:rsidRDefault="00175E1C" w:rsidP="00E341AC">
      <w:pPr>
        <w:pStyle w:val="Cmsor2"/>
      </w:pPr>
      <w:bookmarkStart w:id="8" w:name="_Toc228182666"/>
      <w:r w:rsidRPr="00175E1C">
        <w:t>Backend</w:t>
      </w:r>
      <w:bookmarkEnd w:id="8"/>
    </w:p>
    <w:p w14:paraId="52367793" w14:textId="1BE3B1EF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szerveroldali logika és API-k kifejlesztéséhez ezeket a technológiákat használjuk:</w:t>
      </w:r>
    </w:p>
    <w:p w14:paraId="3083FFA9" w14:textId="092DE0F7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JavaScript – Egységes nyelv a full stack fejlesztéshez, dinamikus, skálázható, Node.js-ben aszinkron műveletekkel kiemelkedő teljesítményt nyújtva a hagyományos szerverekkel szemben.</w:t>
      </w:r>
    </w:p>
    <w:p w14:paraId="6DF2E631" w14:textId="401C0D9E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Node.js (v18+) – Gyors, eseményvezérelt JavaScript runtime szerveroldali appokhoz. A 18+ verzió stabil, V8-alapú, nagy terhelésű, real-time feladatokra optimalizált (pl. Socket.io WebSocket chathez).</w:t>
      </w:r>
    </w:p>
    <w:p w14:paraId="3592E24E" w14:textId="0F432E7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Express.js (v4.21.1) – Minimalista Node.js framework REST API-k gyors építéséhez. A 4.21.1 verzió friss javításokkal kompatibilis a Node.js-sel, middleware-ekkel (pl. JWT autentikáció, bcrypt jelszóhash) bővíthető.</w:t>
      </w:r>
    </w:p>
    <w:p w14:paraId="34489F4F" w14:textId="1F5AF47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NPM (v10.9.0) – Backend csomagok (pl. Nodemon fejlesztői reloadhoz, Prisma ORM-hez, Multer fájlfeltöltéshez) kezeléséhez, egyszerű CLI-konfigurációval.</w:t>
      </w:r>
    </w:p>
    <w:p w14:paraId="61146646" w14:textId="77777777" w:rsidR="00175E1C" w:rsidRPr="00175E1C" w:rsidRDefault="00175E1C" w:rsidP="002D16F2">
      <w:pPr>
        <w:pStyle w:val="Cmsor2"/>
      </w:pPr>
      <w:bookmarkStart w:id="9" w:name="_Toc228182667"/>
      <w:r w:rsidRPr="00175E1C">
        <w:t>Adatbázis</w:t>
      </w:r>
      <w:bookmarkEnd w:id="9"/>
    </w:p>
    <w:p w14:paraId="4F76EF94" w14:textId="7F61FDAD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Az adatok tárolásához és kezeléséhez MySQL-alapú megoldást alkalmazunk:</w:t>
      </w:r>
    </w:p>
    <w:p w14:paraId="2D8E400D" w14:textId="6D4DE4B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XAMPP Control Panel (v3.3.0) – All-in-one helyi szerverkörnyezet Apache-val és MySQL/MariaDB-val. Gyors setup-ot, adatbázis-tesztelést kínál éles környezet előtt.</w:t>
      </w:r>
    </w:p>
    <w:p w14:paraId="097586C4" w14:textId="453C0153" w:rsid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lastRenderedPageBreak/>
        <w:t>MySQL (10.4.32-MariaDB) – Nyílt forráskódú, megbízható relationalis DBMS kiváló teljesítménnyel. A 10.4.32 verzió ACID-támogatással, indexeléssel kezeli nagy adatmennyiségeket és komplex query-ket, Prisma ORM-mel integrálva.</w:t>
      </w:r>
    </w:p>
    <w:p w14:paraId="2EE1478E" w14:textId="77777777" w:rsidR="00C102E5" w:rsidRDefault="00C102E5" w:rsidP="00175E1C">
      <w:pPr>
        <w:rPr>
          <w:rFonts w:ascii="Arial" w:hAnsi="Arial" w:cs="Arial"/>
        </w:rPr>
      </w:pPr>
    </w:p>
    <w:p w14:paraId="224F41E5" w14:textId="34D07050" w:rsidR="00C102E5" w:rsidRPr="001512B1" w:rsidRDefault="001512B1" w:rsidP="001512B1">
      <w:pPr>
        <w:pStyle w:val="Cmsor1"/>
        <w:jc w:val="center"/>
        <w:rPr>
          <w:sz w:val="40"/>
          <w:szCs w:val="48"/>
        </w:rPr>
      </w:pPr>
      <w:bookmarkStart w:id="10" w:name="_Toc228182668"/>
      <w:r w:rsidRPr="001512B1">
        <w:rPr>
          <w:sz w:val="40"/>
          <w:szCs w:val="48"/>
        </w:rPr>
        <w:t xml:space="preserve">3. </w:t>
      </w:r>
      <w:r w:rsidR="00C102E5" w:rsidRPr="001512B1">
        <w:rPr>
          <w:sz w:val="40"/>
          <w:szCs w:val="48"/>
        </w:rPr>
        <w:t>Adatszerkezetek</w:t>
      </w:r>
      <w:bookmarkEnd w:id="10"/>
    </w:p>
    <w:p w14:paraId="1AAEB3AB" w14:textId="18F8D52D" w:rsidR="00C102E5" w:rsidRPr="00C102E5" w:rsidRDefault="00C102E5" w:rsidP="00C102E5">
      <w:pPr>
        <w:rPr>
          <w:rFonts w:ascii="Arial" w:hAnsi="Arial" w:cs="Arial"/>
          <w:sz w:val="28"/>
          <w:szCs w:val="28"/>
        </w:rPr>
      </w:pPr>
      <w:r w:rsidRPr="00C102E5">
        <w:rPr>
          <w:rFonts w:ascii="Arial" w:hAnsi="Arial" w:cs="Arial"/>
          <w:sz w:val="28"/>
          <w:szCs w:val="28"/>
        </w:rPr>
        <w:t>Adatbázis dokumentációja</w:t>
      </w:r>
    </w:p>
    <w:p w14:paraId="22F58E48" w14:textId="17C0F7ED" w:rsidR="00C102E5" w:rsidRPr="00C102E5" w:rsidRDefault="00C102E5" w:rsidP="002D16F2">
      <w:pPr>
        <w:jc w:val="both"/>
        <w:rPr>
          <w:rFonts w:ascii="Arial" w:hAnsi="Arial" w:cs="Arial"/>
        </w:rPr>
      </w:pPr>
      <w:r w:rsidRPr="00C102E5">
        <w:rPr>
          <w:rFonts w:ascii="Arial" w:hAnsi="Arial" w:cs="Arial"/>
        </w:rPr>
        <w:t>A Bellora adatbázisa egy Vinted-szerű online piactér támogatására készült, amely termékek, ajánlatok, rendelések, üzenetek, fizetések, szállítások és felhasználói interakciók kezelésére szolgál. Az alábbiakban ismertetjük az adatbázis struktúráját és a Prisma schema alapján létrehozott táblákat.</w:t>
      </w:r>
    </w:p>
    <w:p w14:paraId="20D7BD41" w14:textId="60F3EDED" w:rsidR="00C102E5" w:rsidRPr="00C102E5" w:rsidRDefault="00C102E5" w:rsidP="00C102E5">
      <w:pPr>
        <w:rPr>
          <w:rFonts w:ascii="Arial" w:hAnsi="Arial" w:cs="Arial"/>
          <w:sz w:val="28"/>
          <w:szCs w:val="28"/>
        </w:rPr>
      </w:pPr>
      <w:r w:rsidRPr="00C102E5">
        <w:rPr>
          <w:rFonts w:ascii="Arial" w:hAnsi="Arial" w:cs="Arial"/>
          <w:sz w:val="28"/>
          <w:szCs w:val="28"/>
        </w:rPr>
        <w:t>Táblák és oszlopok</w:t>
      </w:r>
    </w:p>
    <w:p w14:paraId="0F842E19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1. categories (Kategóriák) </w:t>
      </w:r>
    </w:p>
    <w:p w14:paraId="5CE9337F" w14:textId="08FB8B19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termékkategóriákat, támogatja a hierarchikus (szülő-gyermek) kapcsolatokat.  </w:t>
      </w:r>
    </w:p>
    <w:p w14:paraId="796974BC" w14:textId="384241D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`category_id` (int): Egyedi azonosító, auto-increment.</w:t>
      </w:r>
    </w:p>
    <w:p w14:paraId="5DB05C30" w14:textId="744E15C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`name` (varchar(100)): Kategória neve.  </w:t>
      </w:r>
    </w:p>
    <w:p w14:paraId="51CD7C12" w14:textId="0E399B2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`parent_id` (int?): Szülő kategória azonosítója (opcionális).  </w:t>
      </w:r>
    </w:p>
    <w:p w14:paraId="531DA830" w14:textId="77777777" w:rsidR="00C102E5" w:rsidRPr="00C102E5" w:rsidRDefault="00C102E5" w:rsidP="00C102E5">
      <w:pPr>
        <w:rPr>
          <w:rFonts w:ascii="Arial" w:hAnsi="Arial" w:cs="Arial"/>
        </w:rPr>
      </w:pPr>
    </w:p>
    <w:p w14:paraId="33CA17A0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2. favorites (Kedvencek) </w:t>
      </w:r>
    </w:p>
    <w:p w14:paraId="6AF914F6" w14:textId="22E0ADB5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felhasználók által kedvelt termékeket.  </w:t>
      </w:r>
    </w:p>
    <w:p w14:paraId="70A61847" w14:textId="09EA5DE3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`user_id` (int): Felhasználó azonosítója.  </w:t>
      </w:r>
    </w:p>
    <w:p w14:paraId="2EFE3FD3" w14:textId="58EB98E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`item_id` (int): Termék azonosítója.  </w:t>
      </w:r>
    </w:p>
    <w:p w14:paraId="6AE34802" w14:textId="77777777" w:rsidR="00C102E5" w:rsidRPr="00C102E5" w:rsidRDefault="00C102E5" w:rsidP="00C102E5">
      <w:pPr>
        <w:rPr>
          <w:rFonts w:ascii="Arial" w:hAnsi="Arial" w:cs="Arial"/>
        </w:rPr>
      </w:pPr>
    </w:p>
    <w:p w14:paraId="2C4E641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3. itemimages (Termékképek) </w:t>
      </w:r>
    </w:p>
    <w:p w14:paraId="5661DD61" w14:textId="5FC0DC65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termékekhez tartozó képeket.  </w:t>
      </w:r>
    </w:p>
    <w:p w14:paraId="0376C016" w14:textId="2BE24E8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`image_id` (int): Egyedi azonosító, auto-increment.  </w:t>
      </w:r>
    </w:p>
    <w:p w14:paraId="7DB3CA67" w14:textId="5D81D11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`item_id` (int): Termék azonosítója.  </w:t>
      </w:r>
    </w:p>
    <w:p w14:paraId="7568DD62" w14:textId="39699FC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`image_url` (varchar(500)): Kép URL-je.  </w:t>
      </w:r>
    </w:p>
    <w:p w14:paraId="5301DE21" w14:textId="4C42082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`is_primary` (boolean): Fő kép-e (alapértelmezett: false).  </w:t>
      </w:r>
    </w:p>
    <w:p w14:paraId="09B376A0" w14:textId="0550472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`display_order` (int?): Megjelenítési sorrend (alapértelmezett: 0).  </w:t>
      </w:r>
    </w:p>
    <w:p w14:paraId="44DA9B69" w14:textId="7BA3CB4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`uploaded_at` (datetime): Feltöltés időpontja.  </w:t>
      </w:r>
    </w:p>
    <w:p w14:paraId="1188E955" w14:textId="77777777" w:rsidR="00C102E5" w:rsidRPr="00C102E5" w:rsidRDefault="00C102E5" w:rsidP="00C102E5">
      <w:pPr>
        <w:rPr>
          <w:rFonts w:ascii="Arial" w:hAnsi="Arial" w:cs="Arial"/>
        </w:rPr>
      </w:pPr>
    </w:p>
    <w:p w14:paraId="4C6C21B8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4. items (Termékek) </w:t>
      </w:r>
    </w:p>
    <w:p w14:paraId="6B566064" w14:textId="6941DB44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Tárolja az eladóként feladott termékeket.</w:t>
      </w:r>
    </w:p>
    <w:p w14:paraId="6BBCC048" w14:textId="095FB3A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`item_id` (int): Egyedi azonosító, auto-increment.  </w:t>
      </w:r>
    </w:p>
    <w:p w14:paraId="43296FFC" w14:textId="1284086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`user_id` (int): Eladó felhasználó azonosítója.  </w:t>
      </w:r>
    </w:p>
    <w:p w14:paraId="27B9EAB1" w14:textId="58905A8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`category_id` (int): Kategória azonosítója.  </w:t>
      </w:r>
    </w:p>
    <w:p w14:paraId="226D6178" w14:textId="72F1D2C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`title` (varchar(150)): Termék címe.  </w:t>
      </w:r>
    </w:p>
    <w:p w14:paraId="5940F1EA" w14:textId="78ADB92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 xml:space="preserve">`description` (text?): Termék leírása (opcionális).  </w:t>
      </w:r>
    </w:p>
    <w:p w14:paraId="2B8D7620" w14:textId="625BA60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`price` (decimal(15,2)): Termék ára.  </w:t>
      </w:r>
    </w:p>
    <w:p w14:paraId="6CF9747A" w14:textId="31EA2896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`status` (enum: available/sold/reserved): Termék állapota.  </w:t>
      </w:r>
    </w:p>
    <w:p w14:paraId="38F657C5" w14:textId="2C1CE15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`created_at` (datetime): Létrehozás időpontja.  </w:t>
      </w:r>
    </w:p>
    <w:p w14:paraId="5D91E653" w14:textId="77777777" w:rsidR="00C102E5" w:rsidRPr="00C102E5" w:rsidRDefault="00C102E5" w:rsidP="00C102E5">
      <w:pPr>
        <w:rPr>
          <w:rFonts w:ascii="Arial" w:hAnsi="Arial" w:cs="Arial"/>
        </w:rPr>
      </w:pPr>
    </w:p>
    <w:p w14:paraId="413DDC1D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5. messages (Üzenetek) </w:t>
      </w:r>
    </w:p>
    <w:p w14:paraId="7D3215D4" w14:textId="60B275D2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vevő-eladó közötti chat üzeneteket.  </w:t>
      </w:r>
    </w:p>
    <w:p w14:paraId="057C694B" w14:textId="02CC4D3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`message_id` (int): Egyedi azonosító, auto-increment.  </w:t>
      </w:r>
    </w:p>
    <w:p w14:paraId="10E01EB7" w14:textId="773D28BC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`sender_id` (int): Küldő felhasználó azonosítója.  </w:t>
      </w:r>
    </w:p>
    <w:p w14:paraId="01071C5D" w14:textId="15489F4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`receiver_id` (int): Címzett felhasználó azonosítója.  </w:t>
      </w:r>
    </w:p>
    <w:p w14:paraId="08D7D303" w14:textId="1D5B6E7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`content` (text): Üzenet tartalma.  </w:t>
      </w:r>
    </w:p>
    <w:p w14:paraId="5AC6C88C" w14:textId="715B648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`sent_at` (datetime): Küldés időpontja.  </w:t>
      </w:r>
    </w:p>
    <w:p w14:paraId="17087984" w14:textId="0BA7728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`offer_id` (int?): Kapcsolódó ajánlat azonosítója (opcionális).  </w:t>
      </w:r>
    </w:p>
    <w:p w14:paraId="3B2A863C" w14:textId="77777777" w:rsidR="00C102E5" w:rsidRPr="00C102E5" w:rsidRDefault="00C102E5" w:rsidP="00C102E5">
      <w:pPr>
        <w:rPr>
          <w:rFonts w:ascii="Arial" w:hAnsi="Arial" w:cs="Arial"/>
        </w:rPr>
      </w:pPr>
    </w:p>
    <w:p w14:paraId="696C77FF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6. offers (Ajánlatok) </w:t>
      </w:r>
    </w:p>
    <w:p w14:paraId="0144676E" w14:textId="5113E7F2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termékekre tett ajánlatokat.  </w:t>
      </w:r>
    </w:p>
    <w:p w14:paraId="384088C1" w14:textId="07B2E21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`offer_id` (int): Egyedi azonosító, auto-increment.  </w:t>
      </w:r>
    </w:p>
    <w:p w14:paraId="1ECB2AE2" w14:textId="7FFA433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`item_id` (int): Termék azonosítója.  </w:t>
      </w:r>
    </w:p>
    <w:p w14:paraId="7338EC13" w14:textId="07ED847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`buyer_id` (int): Ajánlattevő (vevő) azonosítója.  </w:t>
      </w:r>
    </w:p>
    <w:p w14:paraId="69C59C25" w14:textId="52F57CC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`seller_id` (int): Eladó azonosítója.  </w:t>
      </w:r>
    </w:p>
    <w:p w14:paraId="5D043266" w14:textId="0DDDA95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`offer_price` (decimal(15,2)): Ajánlott ár.  </w:t>
      </w:r>
    </w:p>
    <w:p w14:paraId="050E4FAC" w14:textId="229529DC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`status` (enum: pending/accepted/rejected/counter_offered/cancelled): Ajánlat állapota.  </w:t>
      </w:r>
    </w:p>
    <w:p w14:paraId="11131A15" w14:textId="07D4C30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`counter_price` (decimal(15,2)?): Ellenajánlat ára (opcionális).  </w:t>
      </w:r>
    </w:p>
    <w:p w14:paraId="24DC4BA2" w14:textId="4DF67C8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`created_at` (datetime): Létrehozás időpontja.  </w:t>
      </w:r>
    </w:p>
    <w:p w14:paraId="324E3B94" w14:textId="1BE19F7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`updated_at` (datetime): Frissítés időpontja.  </w:t>
      </w:r>
    </w:p>
    <w:p w14:paraId="7E50594E" w14:textId="77777777" w:rsidR="00C102E5" w:rsidRPr="00C102E5" w:rsidRDefault="00C102E5" w:rsidP="00C102E5">
      <w:pPr>
        <w:rPr>
          <w:rFonts w:ascii="Arial" w:hAnsi="Arial" w:cs="Arial"/>
        </w:rPr>
      </w:pPr>
    </w:p>
    <w:p w14:paraId="6B7EFC8B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7. orders (Rendelések) </w:t>
      </w:r>
    </w:p>
    <w:p w14:paraId="01AB6067" w14:textId="2FBCEE58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leadott és feldolgozott rendeléseket.  </w:t>
      </w:r>
    </w:p>
    <w:p w14:paraId="269E054B" w14:textId="18648AB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`order_id` (int): Egyedi azonosító, auto-increment.  </w:t>
      </w:r>
    </w:p>
    <w:p w14:paraId="173DD8BB" w14:textId="238B9A1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`buyer_id` (int): Vevő azonosítója.  </w:t>
      </w:r>
    </w:p>
    <w:p w14:paraId="3AB0372E" w14:textId="31A19AF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`seller_id` (int): Eladó azonosítója.  </w:t>
      </w:r>
    </w:p>
    <w:p w14:paraId="1541B0DC" w14:textId="284DB2C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`item_id` (int): Termék azonosítója.  </w:t>
      </w:r>
    </w:p>
    <w:p w14:paraId="142AB6E6" w14:textId="27C5D90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`order_date` (datetime): Rendelés időpontja.  </w:t>
      </w:r>
    </w:p>
    <w:p w14:paraId="45B75A44" w14:textId="0161209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`status` (enum: pending/completed/cancelled): Rendelés állapota.  </w:t>
      </w:r>
    </w:p>
    <w:p w14:paraId="260EABD6" w14:textId="77777777" w:rsidR="00C102E5" w:rsidRPr="00C102E5" w:rsidRDefault="00C102E5" w:rsidP="00C102E5">
      <w:pPr>
        <w:rPr>
          <w:rFonts w:ascii="Arial" w:hAnsi="Arial" w:cs="Arial"/>
        </w:rPr>
      </w:pPr>
    </w:p>
    <w:p w14:paraId="1BE2EF03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8. payments (Fizetések) </w:t>
      </w:r>
    </w:p>
    <w:p w14:paraId="6BF7F764" w14:textId="6CCCF2CD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rendelésekhez tartozó fizetéseket.  </w:t>
      </w:r>
    </w:p>
    <w:p w14:paraId="22DAA51A" w14:textId="7DEE2EB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`payment_id` (int): Egyedi azonosító, auto-increment.  </w:t>
      </w:r>
    </w:p>
    <w:p w14:paraId="38FC8DF8" w14:textId="791BAFB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`order_id` (int): Rendelés azonosítója (egyedi).  </w:t>
      </w:r>
    </w:p>
    <w:p w14:paraId="4BDF2D6C" w14:textId="6489812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`amount` (decimal(10,2)): Fizetendő összeg.  </w:t>
      </w:r>
    </w:p>
    <w:p w14:paraId="4BDE6944" w14:textId="4957BEB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`method` (varchar(50)?): Fizetési mód (opcionális).  </w:t>
      </w:r>
    </w:p>
    <w:p w14:paraId="2E793829" w14:textId="37B9BCA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 xml:space="preserve">`status` (enum: pending/completed/failed): Fizetés állapota.  </w:t>
      </w:r>
    </w:p>
    <w:p w14:paraId="7B6C4A4B" w14:textId="360EB27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`created_at` (datetime): Létrehozás időpontja.  </w:t>
      </w:r>
    </w:p>
    <w:p w14:paraId="046B1171" w14:textId="77777777" w:rsidR="00C102E5" w:rsidRPr="00C102E5" w:rsidRDefault="00C102E5" w:rsidP="00C102E5">
      <w:pPr>
        <w:rPr>
          <w:rFonts w:ascii="Arial" w:hAnsi="Arial" w:cs="Arial"/>
        </w:rPr>
      </w:pPr>
    </w:p>
    <w:p w14:paraId="1A88C8A3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9. reviews (Értékelések) </w:t>
      </w:r>
    </w:p>
    <w:p w14:paraId="0C85CB9E" w14:textId="504D3AEA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felhasználók közötti értékeléseket.  </w:t>
      </w:r>
    </w:p>
    <w:p w14:paraId="03E11AEF" w14:textId="751B03F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`review_id` (int): Egyedi azonosító, auto-increment.  </w:t>
      </w:r>
    </w:p>
    <w:p w14:paraId="6DD2EE94" w14:textId="4CCE0F9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`reviewer_id` (int): Értékelő felhasználó azonosítója.  </w:t>
      </w:r>
    </w:p>
    <w:p w14:paraId="5017A6F7" w14:textId="43D151C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`reviewed_user_id` (int): Értékelt felhasználó azonosítója.  </w:t>
      </w:r>
    </w:p>
    <w:p w14:paraId="366D2DAB" w14:textId="51143D4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`rating` (int): Csillagok száma.  </w:t>
      </w:r>
    </w:p>
    <w:p w14:paraId="157DCE18" w14:textId="30B27633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`comment` (text?): Szöveges értékelés (opcionális).  </w:t>
      </w:r>
    </w:p>
    <w:p w14:paraId="16582173" w14:textId="7A81C55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`created_at` (datetime): Létrehozás időpontja.  </w:t>
      </w:r>
    </w:p>
    <w:p w14:paraId="4E07EB21" w14:textId="77777777" w:rsidR="00C102E5" w:rsidRPr="00C102E5" w:rsidRDefault="00C102E5" w:rsidP="00C102E5">
      <w:pPr>
        <w:rPr>
          <w:rFonts w:ascii="Arial" w:hAnsi="Arial" w:cs="Arial"/>
        </w:rPr>
      </w:pPr>
    </w:p>
    <w:p w14:paraId="20D42D3A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10. shipping (Szállítások) </w:t>
      </w:r>
    </w:p>
    <w:p w14:paraId="06D7D48E" w14:textId="41EA4E9A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rendelések szállítási adatait.  </w:t>
      </w:r>
    </w:p>
    <w:p w14:paraId="2101EDD5" w14:textId="76A5C03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`shipping_id` (int): Egyedi azonosító, auto-increment.  </w:t>
      </w:r>
    </w:p>
    <w:p w14:paraId="620DB83A" w14:textId="3F2B445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`order_id` (int): Rendelés azonosítója (egyedi).  </w:t>
      </w:r>
    </w:p>
    <w:p w14:paraId="43617D95" w14:textId="48882016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`address` (text): Szállítási cím.  </w:t>
      </w:r>
    </w:p>
    <w:p w14:paraId="0E1BA848" w14:textId="2838348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`carrier` (varchar(50)?): Szállítmányozó (opcionális).  </w:t>
      </w:r>
    </w:p>
    <w:p w14:paraId="56137BE4" w14:textId="0925B85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`tracking_number` (varchar(100)?): Követési szám (opcionális).  </w:t>
      </w:r>
    </w:p>
    <w:p w14:paraId="4484BA56" w14:textId="509977E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`status` (enum: processing/shipped/delivered/cancelled): Szállítás állapota.  </w:t>
      </w:r>
    </w:p>
    <w:p w14:paraId="32ED4D49" w14:textId="77777777" w:rsidR="00C102E5" w:rsidRPr="00C102E5" w:rsidRDefault="00C102E5" w:rsidP="00C102E5">
      <w:pPr>
        <w:rPr>
          <w:rFonts w:ascii="Arial" w:hAnsi="Arial" w:cs="Arial"/>
        </w:rPr>
      </w:pPr>
    </w:p>
    <w:p w14:paraId="54BAAD67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11. users (Felhasználók) </w:t>
      </w:r>
    </w:p>
    <w:p w14:paraId="189B37FD" w14:textId="309537D3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regisztrált felhasználókat.  </w:t>
      </w:r>
    </w:p>
    <w:p w14:paraId="15BFAA26" w14:textId="60C62D0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`user_id` (int): Egyedi azonosító, auto-increment.  </w:t>
      </w:r>
    </w:p>
    <w:p w14:paraId="74EF20FC" w14:textId="75855EE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`username` (varchar(50)): Felhasználónév (egyedi).  </w:t>
      </w:r>
    </w:p>
    <w:p w14:paraId="14D151B2" w14:textId="12EF2BC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`email` (varchar(100)): E-mail cím (egyedi).  </w:t>
      </w:r>
    </w:p>
    <w:p w14:paraId="3D37CDBD" w14:textId="009C028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`password_hash` (text): Jelszó hash.  </w:t>
      </w:r>
    </w:p>
    <w:p w14:paraId="20DCAEB8" w14:textId="1DD3932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`full_name` (varchar(100)?): Teljes név (opcionális).  </w:t>
      </w:r>
    </w:p>
    <w:p w14:paraId="4D278144" w14:textId="4E5188C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`phone` (varchar(20)?): Telefonszám (opcionális).  </w:t>
      </w:r>
    </w:p>
    <w:p w14:paraId="7F96DEEC" w14:textId="54A9AFA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`address` (varchar(255)?): Cím (opcionális).  </w:t>
      </w:r>
    </w:p>
    <w:p w14:paraId="59F3000A" w14:textId="22705DE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`city` (varchar(100)?): Város (opcionális).  </w:t>
      </w:r>
    </w:p>
    <w:p w14:paraId="5A5566A8" w14:textId="0795BE0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`postal_code` (varchar(10)?): Irányítószám (opcionális).  </w:t>
      </w:r>
    </w:p>
    <w:p w14:paraId="195031DF" w14:textId="2D2842E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`join_date` (datetime): Regisztráció időpontja.  </w:t>
      </w:r>
    </w:p>
    <w:p w14:paraId="3495EEA3" w14:textId="502B877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`daily_offers_count` (int?): Napi ajánlatok száma (alapértelmezett: 0).  </w:t>
      </w:r>
    </w:p>
    <w:p w14:paraId="76F0A6A6" w14:textId="4D5C742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`last_offer_reset` (date?): Utolsó ajánlat-reset dátuma.  </w:t>
      </w:r>
    </w:p>
    <w:p w14:paraId="09361A6E" w14:textId="7B78032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`profile_image` (varchar(255)?): Profilképek URL-je (opcionális).  </w:t>
      </w:r>
    </w:p>
    <w:p w14:paraId="7BA0A5A1" w14:textId="77777777" w:rsidR="00C102E5" w:rsidRPr="00C102E5" w:rsidRDefault="00C102E5" w:rsidP="00C102E5">
      <w:pPr>
        <w:rPr>
          <w:rFonts w:ascii="Arial" w:hAnsi="Arial" w:cs="Arial"/>
        </w:rPr>
      </w:pPr>
    </w:p>
    <w:p w14:paraId="5CFF101E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Kapcsolatok az adatbázisban </w:t>
      </w:r>
    </w:p>
    <w:p w14:paraId="401A27D7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- Az `items` tábla a `categories`-re és `users`-re hivatkozik (eladó).  </w:t>
      </w:r>
    </w:p>
    <w:p w14:paraId="46772DE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- A `favorites`, `offers`, `orders` táblák az `items`-hez és `users`-höz kapcsolódnak.  </w:t>
      </w:r>
    </w:p>
    <w:p w14:paraId="65281B94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- A `messages` a `users`-ök és opcionálisan `offers` között hoz létre kapcsolatot.  </w:t>
      </w:r>
    </w:p>
    <w:p w14:paraId="4EB6ECDC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 xml:space="preserve">- A `payments` és `shipping` egyedi kapcsolatot tart fenn az `orders`-sel (1:1).  </w:t>
      </w:r>
    </w:p>
    <w:p w14:paraId="5AA9839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- A `reviews` két `users` között valósít meg értékelést.  </w:t>
      </w:r>
    </w:p>
    <w:p w14:paraId="3429551A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- A `itemimages` a termékekhez tartozik (1:N).  </w:t>
      </w:r>
    </w:p>
    <w:p w14:paraId="4D6BBCD5" w14:textId="3A5C5849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- A `categories` hierarchikus önkapcsolata `parent_id`-n keresztül.  </w:t>
      </w:r>
    </w:p>
    <w:p w14:paraId="1FE02CD8" w14:textId="6F2044B3" w:rsidR="004B0CBD" w:rsidRDefault="00C102E5" w:rsidP="002D16F2">
      <w:pPr>
        <w:jc w:val="both"/>
        <w:rPr>
          <w:rFonts w:ascii="Arial" w:hAnsi="Arial" w:cs="Arial"/>
        </w:rPr>
      </w:pPr>
      <w:r w:rsidRPr="00C102E5">
        <w:rPr>
          <w:rFonts w:ascii="Arial" w:hAnsi="Arial" w:cs="Arial"/>
        </w:rPr>
        <w:t>Ez a Prisma-alapú adatbázis-struktúra biztosítja a Bellora piactér hatékony működését, támogatva a termékkezelést, ajánlat-ajánlattevést, üzenetváltást, rendeléseket, fizetéseket, szállításokat és értékeléseket.</w:t>
      </w:r>
    </w:p>
    <w:p w14:paraId="43F87A1E" w14:textId="77777777" w:rsidR="004B0CBD" w:rsidRDefault="004B0CB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C42F0E5" w14:textId="77777777" w:rsidR="00C102E5" w:rsidRDefault="00C102E5" w:rsidP="00C102E5">
      <w:pPr>
        <w:rPr>
          <w:rFonts w:ascii="Arial" w:hAnsi="Arial" w:cs="Arial"/>
        </w:rPr>
      </w:pPr>
    </w:p>
    <w:p w14:paraId="3CC4D8A5" w14:textId="4CA0839A" w:rsidR="00E63C31" w:rsidRPr="004B0CBD" w:rsidRDefault="00E63C31" w:rsidP="001512B1">
      <w:pPr>
        <w:pStyle w:val="Cmsor1"/>
      </w:pPr>
      <w:bookmarkStart w:id="11" w:name="_Toc228182669"/>
      <w:r w:rsidRPr="004B0CBD">
        <w:t>ER (Entity Relationship) Diagramm</w:t>
      </w:r>
      <w:bookmarkEnd w:id="11"/>
    </w:p>
    <w:p w14:paraId="3E01E552" w14:textId="054BC81A" w:rsidR="00E63C31" w:rsidRPr="00E63C31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Ez az ER-diagram a Bellora online piactér rendszert modellezi. A Users entitás kezeli a regisztrált felhasználókat profiladatokkal, míg az Items a termékeket kategóriákba sorolva, képekkel és státuszokkal. Az Offers és Orders követik az ajánlatokat és vásárlásokat vevő-eladó kapcsolatokkal. A Messages támogatja a chatet, a Payments és Shipping a tranzakciókat/szállításokat, a Reviews az értékeléseket, a Favorites a kedvenceket kezeli. A hierarchikus Categories biztosítja a termékböngészést. Az adatmodell átláthatóan támogatja a piactéri folyamatokat: eladást, licitálást, kommunikációt és logisztikát. </w:t>
      </w:r>
    </w:p>
    <w:p w14:paraId="69C74783" w14:textId="628E1723" w:rsidR="00E63C31" w:rsidRPr="00E63C31" w:rsidRDefault="00517F41" w:rsidP="00E63C31">
      <w:pPr>
        <w:rPr>
          <w:rFonts w:ascii="Arial" w:hAnsi="Arial" w:cs="Arial"/>
        </w:rPr>
      </w:pPr>
      <w:r w:rsidRPr="002C0A25">
        <w:rPr>
          <w:noProof/>
        </w:rPr>
        <w:drawing>
          <wp:inline distT="0" distB="0" distL="0" distR="0" wp14:anchorId="001A8192" wp14:editId="3CCF48DA">
            <wp:extent cx="5760720" cy="3023235"/>
            <wp:effectExtent l="0" t="0" r="0" b="571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C31" w:rsidRPr="00E63C31">
        <w:rPr>
          <w:rFonts w:ascii="Arial" w:hAnsi="Arial" w:cs="Arial"/>
        </w:rPr>
        <w:t>Egyedi algoritmusok</w:t>
      </w:r>
    </w:p>
    <w:p w14:paraId="73CD796A" w14:textId="474848A3" w:rsidR="00E63C31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>Ebben a fejezetben bemutatunk néhány kulcsfontosságú, egyedi implementált algoritmust. Ezek integrálva vannak a Bellora applikációba, a programozási legjobb gyakorlatok szerint tervezve, implementálva. Alább kódrészletek és rövid magyarázatok találhatók a működésükről és céljukról.</w:t>
      </w:r>
    </w:p>
    <w:p w14:paraId="0FFEFF57" w14:textId="45305D37" w:rsidR="00B069B9" w:rsidRPr="00E63C31" w:rsidRDefault="00B069B9" w:rsidP="00B069B9">
      <w:pPr>
        <w:pStyle w:val="Cmsor1"/>
      </w:pPr>
      <w:bookmarkStart w:id="12" w:name="_Toc228182670"/>
      <w:r>
        <w:t>Backend felépítése</w:t>
      </w:r>
      <w:bookmarkEnd w:id="12"/>
    </w:p>
    <w:p w14:paraId="2CB7D743" w14:textId="275F5AE2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>authController.js</w:t>
      </w:r>
    </w:p>
    <w:p w14:paraId="23C9F3A4" w14:textId="7F41348F" w:rsidR="00E341AC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>A hitelesítési logika kezeli a felhasználói regisztrációt, bejelentkezést és profillekérdezést Prisma ORM-mel, bcrypt jelszóhash-el és JWT tokenekkel.</w:t>
      </w:r>
    </w:p>
    <w:p w14:paraId="038A577A" w14:textId="77777777" w:rsidR="00E341AC" w:rsidRDefault="00E341A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982F016" w14:textId="77777777" w:rsidR="00E63C31" w:rsidRPr="00E63C31" w:rsidRDefault="00E63C31" w:rsidP="00E63C31">
      <w:pPr>
        <w:rPr>
          <w:rFonts w:ascii="Arial" w:hAnsi="Arial" w:cs="Arial"/>
        </w:rPr>
      </w:pPr>
    </w:p>
    <w:p w14:paraId="12C34C37" w14:textId="39CFAB6D" w:rsidR="00E63C31" w:rsidRDefault="00E341AC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7224AA58" wp14:editId="5507A4A2">
            <wp:simplePos x="0" y="0"/>
            <wp:positionH relativeFrom="margin">
              <wp:posOffset>-102413</wp:posOffset>
            </wp:positionH>
            <wp:positionV relativeFrom="paragraph">
              <wp:posOffset>360426</wp:posOffset>
            </wp:positionV>
            <wp:extent cx="4559300" cy="3401060"/>
            <wp:effectExtent l="0" t="0" r="0" b="889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3C31" w:rsidRPr="00E63C31">
        <w:rPr>
          <w:rFonts w:ascii="Arial" w:hAnsi="Arial" w:cs="Arial"/>
        </w:rPr>
        <w:t>A register függvény új felhasználót hoz létre: duplikációt ellenőriz (email/username), bcrypt-tel hasheli a jelszót (10 salt round), Prisma-val menti az adatbázisba, majd JWT tokent generál azonosításhoz, amit a kliens tárolhat</w:t>
      </w:r>
    </w:p>
    <w:p w14:paraId="429E8C33" w14:textId="6C8B5F30" w:rsidR="00E63C31" w:rsidRPr="00E63C31" w:rsidRDefault="00E63C31" w:rsidP="00E63C31">
      <w:pPr>
        <w:rPr>
          <w:rFonts w:ascii="Arial" w:hAnsi="Arial" w:cs="Arial"/>
        </w:rPr>
      </w:pPr>
    </w:p>
    <w:p w14:paraId="798698A8" w14:textId="77777777" w:rsidR="00E341AC" w:rsidRDefault="00E341AC" w:rsidP="00E63C31">
      <w:pPr>
        <w:rPr>
          <w:rFonts w:ascii="Arial" w:hAnsi="Arial" w:cs="Arial"/>
        </w:rPr>
      </w:pPr>
    </w:p>
    <w:p w14:paraId="54847529" w14:textId="77777777" w:rsidR="00E341AC" w:rsidRDefault="00E341AC" w:rsidP="00E63C31">
      <w:pPr>
        <w:rPr>
          <w:rFonts w:ascii="Arial" w:hAnsi="Arial" w:cs="Arial"/>
        </w:rPr>
      </w:pPr>
    </w:p>
    <w:p w14:paraId="38431182" w14:textId="77777777" w:rsidR="00E341AC" w:rsidRDefault="00E341AC" w:rsidP="00E63C31">
      <w:pPr>
        <w:rPr>
          <w:rFonts w:ascii="Arial" w:hAnsi="Arial" w:cs="Arial"/>
        </w:rPr>
      </w:pPr>
    </w:p>
    <w:p w14:paraId="1F23748F" w14:textId="77777777" w:rsidR="00E341AC" w:rsidRDefault="00E341AC" w:rsidP="00E63C31">
      <w:pPr>
        <w:rPr>
          <w:rFonts w:ascii="Arial" w:hAnsi="Arial" w:cs="Arial"/>
        </w:rPr>
      </w:pPr>
    </w:p>
    <w:p w14:paraId="37B18EBE" w14:textId="77777777" w:rsidR="00E341AC" w:rsidRDefault="00E341AC" w:rsidP="00E63C31">
      <w:pPr>
        <w:rPr>
          <w:rFonts w:ascii="Arial" w:hAnsi="Arial" w:cs="Arial"/>
        </w:rPr>
      </w:pPr>
    </w:p>
    <w:p w14:paraId="5DBF264D" w14:textId="77777777" w:rsidR="00E341AC" w:rsidRDefault="00E341AC" w:rsidP="00E63C31">
      <w:pPr>
        <w:rPr>
          <w:rFonts w:ascii="Arial" w:hAnsi="Arial" w:cs="Arial"/>
        </w:rPr>
      </w:pPr>
    </w:p>
    <w:p w14:paraId="1008BCCE" w14:textId="77777777" w:rsidR="00E341AC" w:rsidRDefault="00E341AC" w:rsidP="00E63C31">
      <w:pPr>
        <w:rPr>
          <w:rFonts w:ascii="Arial" w:hAnsi="Arial" w:cs="Arial"/>
        </w:rPr>
      </w:pPr>
    </w:p>
    <w:p w14:paraId="3F29C872" w14:textId="77777777" w:rsidR="00E341AC" w:rsidRDefault="00E341AC" w:rsidP="00E63C31">
      <w:pPr>
        <w:rPr>
          <w:rFonts w:ascii="Arial" w:hAnsi="Arial" w:cs="Arial"/>
        </w:rPr>
      </w:pPr>
    </w:p>
    <w:p w14:paraId="7371D4ED" w14:textId="77777777" w:rsidR="00E341AC" w:rsidRDefault="00E341AC" w:rsidP="00E63C31">
      <w:pPr>
        <w:rPr>
          <w:rFonts w:ascii="Arial" w:hAnsi="Arial" w:cs="Arial"/>
        </w:rPr>
      </w:pPr>
    </w:p>
    <w:p w14:paraId="1C6FD16B" w14:textId="77777777" w:rsidR="00E341AC" w:rsidRDefault="00E341AC" w:rsidP="00E63C31">
      <w:pPr>
        <w:rPr>
          <w:rFonts w:ascii="Arial" w:hAnsi="Arial" w:cs="Arial"/>
        </w:rPr>
      </w:pPr>
    </w:p>
    <w:p w14:paraId="694F9A44" w14:textId="1887B580" w:rsidR="00E63C31" w:rsidRPr="00E63C31" w:rsidRDefault="00E341AC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3FB8AA44" wp14:editId="202398C3">
            <wp:simplePos x="0" y="0"/>
            <wp:positionH relativeFrom="column">
              <wp:posOffset>-122682</wp:posOffset>
            </wp:positionH>
            <wp:positionV relativeFrom="paragraph">
              <wp:posOffset>71451</wp:posOffset>
            </wp:positionV>
            <wp:extent cx="4750142" cy="2509114"/>
            <wp:effectExtent l="0" t="0" r="0" b="5715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142" cy="2509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3C31" w:rsidRPr="00E63C31">
        <w:rPr>
          <w:rFonts w:ascii="Arial" w:hAnsi="Arial" w:cs="Arial"/>
        </w:rPr>
        <w:t>A login függvény email alapján keresi a felhasználót, bcrypt-tel validálja a jelszót, majd JWT tokent ad vissza profilinfókkal (pl. profilképpel). Ez lehetővé teszi a stateless autentikációt API-kban</w:t>
      </w:r>
      <w:r w:rsidR="00E63C31">
        <w:rPr>
          <w:rFonts w:ascii="Arial" w:hAnsi="Arial" w:cs="Arial"/>
        </w:rPr>
        <w:t>.</w:t>
      </w:r>
    </w:p>
    <w:p w14:paraId="2DDE1D10" w14:textId="68A573E1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E5B7CD8" w14:textId="77777777" w:rsidR="00E63C31" w:rsidRPr="00E63C31" w:rsidRDefault="00E63C31" w:rsidP="00E63C31">
      <w:pPr>
        <w:rPr>
          <w:rFonts w:ascii="Arial" w:hAnsi="Arial" w:cs="Arial"/>
        </w:rPr>
      </w:pPr>
    </w:p>
    <w:p w14:paraId="3279F54D" w14:textId="67F1A89E" w:rsidR="00E63C31" w:rsidRDefault="001512B1" w:rsidP="00914BA5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168694CA" wp14:editId="33202594">
            <wp:simplePos x="0" y="0"/>
            <wp:positionH relativeFrom="margin">
              <wp:posOffset>109728</wp:posOffset>
            </wp:positionH>
            <wp:positionV relativeFrom="paragraph">
              <wp:posOffset>9525</wp:posOffset>
            </wp:positionV>
            <wp:extent cx="3629660" cy="3737610"/>
            <wp:effectExtent l="0" t="0" r="889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66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C31" w:rsidRPr="00E63C31">
        <w:rPr>
          <w:rFonts w:ascii="Arial" w:hAnsi="Arial" w:cs="Arial"/>
        </w:rPr>
        <w:t>A getCurrentUser middleware-ből (JWT) veszi a user_id-t, Prisma select-tel biztonságosan lekéri a profiladatokat (pl. cím, telefon), így támogatja a felhasználói dashboard-ot anélkül, hogy érzékeny adatokat (pl. jelszó) exponálna</w:t>
      </w:r>
      <w:r w:rsidR="00E63C31">
        <w:rPr>
          <w:rFonts w:ascii="Arial" w:hAnsi="Arial" w:cs="Arial"/>
        </w:rPr>
        <w:t>.</w:t>
      </w:r>
    </w:p>
    <w:p w14:paraId="412717D0" w14:textId="458705AD" w:rsidR="00A83107" w:rsidRDefault="00A83107" w:rsidP="00517F41">
      <w:pPr>
        <w:rPr>
          <w:rFonts w:ascii="Arial" w:hAnsi="Arial" w:cs="Arial"/>
        </w:rPr>
      </w:pPr>
    </w:p>
    <w:p w14:paraId="4BD57FDD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3751B3CC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3A679777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01C0690F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6E27197E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2E07B806" w14:textId="77777777" w:rsidR="001512B1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</w:p>
    <w:p w14:paraId="2952F235" w14:textId="155501DD" w:rsidR="00BA09CF" w:rsidRPr="00A223E2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  <w:r w:rsidRPr="00BA09CF">
        <w:rPr>
          <w:rFonts w:ascii="Arial" w:hAnsi="Arial" w:cs="Arial"/>
          <w:noProof/>
        </w:rPr>
        <w:drawing>
          <wp:anchor distT="0" distB="0" distL="114300" distR="114300" simplePos="0" relativeHeight="251662336" behindDoc="0" locked="0" layoutInCell="1" allowOverlap="1" wp14:anchorId="56246AF3" wp14:editId="0681A1E2">
            <wp:simplePos x="0" y="0"/>
            <wp:positionH relativeFrom="margin">
              <wp:posOffset>1743481</wp:posOffset>
            </wp:positionH>
            <wp:positionV relativeFrom="paragraph">
              <wp:posOffset>82194</wp:posOffset>
            </wp:positionV>
            <wp:extent cx="4410710" cy="2033905"/>
            <wp:effectExtent l="0" t="0" r="8890" b="444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09CF" w:rsidRPr="00A223E2">
        <w:rPr>
          <w:rFonts w:ascii="Arial" w:hAnsi="Arial" w:cs="Arial"/>
          <w:sz w:val="22"/>
          <w:szCs w:val="22"/>
        </w:rPr>
        <w:t xml:space="preserve">A </w:t>
      </w:r>
      <w:r w:rsidR="004F764B" w:rsidRPr="00A223E2">
        <w:rPr>
          <w:rFonts w:ascii="Arial" w:hAnsi="Arial" w:cs="Arial"/>
          <w:sz w:val="22"/>
          <w:szCs w:val="22"/>
        </w:rPr>
        <w:t xml:space="preserve">categoryController.js </w:t>
      </w:r>
      <w:r w:rsidR="008067D9">
        <w:rPr>
          <w:rFonts w:ascii="Arial" w:hAnsi="Arial" w:cs="Arial"/>
        </w:rPr>
        <w:t>function</w:t>
      </w:r>
      <w:r w:rsidR="008067D9" w:rsidRPr="00BD176D">
        <w:rPr>
          <w:rFonts w:ascii="Arial" w:hAnsi="Arial" w:cs="Arial"/>
        </w:rPr>
        <w:t xml:space="preserve"> </w:t>
      </w:r>
      <w:r w:rsidR="00BA09CF" w:rsidRPr="00A223E2">
        <w:rPr>
          <w:rFonts w:ascii="Arial" w:hAnsi="Arial" w:cs="Arial"/>
          <w:sz w:val="22"/>
          <w:szCs w:val="22"/>
        </w:rPr>
        <w:t>lekéri az összes fő kategóriát (ahol parent_id null) a Prisma ORM segítségével. A kategóriákat JSON formátumban küldi vissza a kliensnek. Ez a végpont tipikusan a webshop vagy tartalomkezelő rendszer kategórianavigációjának betöltéséhez használatos.</w:t>
      </w:r>
    </w:p>
    <w:p w14:paraId="2F2AE657" w14:textId="734E73BB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3BACC64" w14:textId="77777777" w:rsidR="00A83107" w:rsidRDefault="00A83107" w:rsidP="00517F41">
      <w:pPr>
        <w:rPr>
          <w:rFonts w:ascii="Arial" w:hAnsi="Arial" w:cs="Arial"/>
        </w:rPr>
      </w:pPr>
    </w:p>
    <w:p w14:paraId="3F7176A5" w14:textId="503B0D0F" w:rsidR="00335A9E" w:rsidRPr="00A223E2" w:rsidRDefault="001512B1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  <w:r w:rsidRPr="00335A9E">
        <w:rPr>
          <w:rFonts w:ascii="Arial" w:hAnsi="Arial" w:cs="Arial"/>
          <w:noProof/>
        </w:rPr>
        <w:drawing>
          <wp:anchor distT="0" distB="0" distL="114300" distR="114300" simplePos="0" relativeHeight="251663360" behindDoc="0" locked="0" layoutInCell="1" allowOverlap="1" wp14:anchorId="10E0831E" wp14:editId="0470E493">
            <wp:simplePos x="0" y="0"/>
            <wp:positionH relativeFrom="margin">
              <wp:align>left</wp:align>
            </wp:positionH>
            <wp:positionV relativeFrom="paragraph">
              <wp:posOffset>105003</wp:posOffset>
            </wp:positionV>
            <wp:extent cx="4426585" cy="5566410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585" cy="556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5A9E" w:rsidRPr="00A223E2">
        <w:rPr>
          <w:rFonts w:ascii="Arial" w:hAnsi="Arial" w:cs="Arial"/>
          <w:sz w:val="22"/>
          <w:szCs w:val="22"/>
        </w:rPr>
        <w:t>A</w:t>
      </w:r>
      <w:r w:rsidR="00A223E2" w:rsidRPr="00A223E2">
        <w:rPr>
          <w:rFonts w:ascii="Arial" w:hAnsi="Arial" w:cs="Arial"/>
          <w:sz w:val="22"/>
          <w:szCs w:val="22"/>
        </w:rPr>
        <w:t xml:space="preserve"> getFavorites </w:t>
      </w:r>
      <w:r w:rsidR="008067D9">
        <w:rPr>
          <w:rFonts w:ascii="Arial" w:hAnsi="Arial" w:cs="Arial"/>
        </w:rPr>
        <w:t>function</w:t>
      </w:r>
      <w:r w:rsidR="008067D9" w:rsidRPr="00BD176D">
        <w:rPr>
          <w:rFonts w:ascii="Arial" w:hAnsi="Arial" w:cs="Arial"/>
        </w:rPr>
        <w:t xml:space="preserve"> </w:t>
      </w:r>
      <w:r w:rsidR="00335A9E" w:rsidRPr="00A223E2">
        <w:rPr>
          <w:rFonts w:ascii="Arial" w:hAnsi="Arial" w:cs="Arial"/>
          <w:sz w:val="22"/>
          <w:szCs w:val="22"/>
        </w:rPr>
        <w:t>lekéri a bejelentkezett felhasználó kedvenc termékeit. Prisma findMany lekérdezéssel betölti a kedvencekhez tartozó itemeket, az eladó adatait (username, profile_image) és az item első képét. Az eredményt egy jól strukturált objektummá alakítja (seller_name, seller_image, image_url stb.), majd JSON formátumban visszaküldi. Ez a végpont a felhasználói profil „Kedvenceim” oldalának feltöltésére szolgál.</w:t>
      </w:r>
    </w:p>
    <w:p w14:paraId="130DCEA1" w14:textId="79FD92FF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FFD384D" w14:textId="77777777" w:rsidR="001659F2" w:rsidRDefault="001659F2" w:rsidP="00517F41">
      <w:pPr>
        <w:rPr>
          <w:rFonts w:ascii="Arial" w:hAnsi="Arial" w:cs="Arial"/>
        </w:rPr>
      </w:pPr>
    </w:p>
    <w:p w14:paraId="65FE20DD" w14:textId="767A987C" w:rsidR="00A223E2" w:rsidRPr="007E5EF1" w:rsidRDefault="001512B1" w:rsidP="00914BA5">
      <w:pPr>
        <w:jc w:val="both"/>
        <w:rPr>
          <w:rFonts w:ascii="Arial" w:hAnsi="Arial" w:cs="Arial"/>
        </w:rPr>
      </w:pPr>
      <w:r w:rsidRPr="00A223E2">
        <w:rPr>
          <w:rFonts w:ascii="Arial" w:hAnsi="Arial" w:cs="Arial"/>
          <w:noProof/>
        </w:rPr>
        <w:drawing>
          <wp:anchor distT="0" distB="0" distL="114300" distR="114300" simplePos="0" relativeHeight="251664384" behindDoc="0" locked="0" layoutInCell="1" allowOverlap="1" wp14:anchorId="4F83BF7B" wp14:editId="3CEDCEC1">
            <wp:simplePos x="0" y="0"/>
            <wp:positionH relativeFrom="column">
              <wp:posOffset>-219456</wp:posOffset>
            </wp:positionH>
            <wp:positionV relativeFrom="paragraph">
              <wp:posOffset>178029</wp:posOffset>
            </wp:positionV>
            <wp:extent cx="4610743" cy="2934109"/>
            <wp:effectExtent l="0" t="0" r="0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3E2" w:rsidRPr="007E5EF1">
        <w:rPr>
          <w:rFonts w:ascii="Arial" w:hAnsi="Arial" w:cs="Arial"/>
        </w:rPr>
        <w:t xml:space="preserve">Az addFavorite </w:t>
      </w:r>
      <w:r w:rsidR="008067D9">
        <w:rPr>
          <w:rFonts w:ascii="Arial" w:hAnsi="Arial" w:cs="Arial"/>
        </w:rPr>
        <w:t>function</w:t>
      </w:r>
      <w:r w:rsidR="008067D9" w:rsidRPr="00BD176D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függvény lehetővé teszi, hogy a bejelentkezett felhasználó egy terméket a kedvencei közé adjon.</w:t>
      </w:r>
      <w:r w:rsidR="00914BA5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Prisma upsert metódusát használja, amely automatikusan kezeli, hogy az adott user_id + item_id kombináció már létezik-e.</w:t>
      </w:r>
      <w:r w:rsidR="00914BA5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Ha még nem volt kedvencként elmentve, létrehozza az új rekordot; ha már létezett, akkor nem végez módosítást.</w:t>
      </w:r>
      <w:r w:rsidR="00914BA5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Sikeres hozzáadás után egy megerősítő üzenetet küld vissza: „Hozzáadva a kedvencekhez”.</w:t>
      </w:r>
    </w:p>
    <w:p w14:paraId="61204542" w14:textId="57A52B4A" w:rsidR="00A223E2" w:rsidRDefault="00A223E2" w:rsidP="00517F41">
      <w:pPr>
        <w:rPr>
          <w:rFonts w:ascii="Arial" w:hAnsi="Arial" w:cs="Arial"/>
        </w:rPr>
      </w:pPr>
    </w:p>
    <w:p w14:paraId="636413F5" w14:textId="13D2A174" w:rsidR="00DA4953" w:rsidRPr="00BD176D" w:rsidRDefault="001512B1" w:rsidP="002D16F2">
      <w:pPr>
        <w:jc w:val="both"/>
        <w:rPr>
          <w:rFonts w:ascii="Arial" w:hAnsi="Arial" w:cs="Arial"/>
        </w:rPr>
      </w:pPr>
      <w:r w:rsidRPr="007E5EF1">
        <w:rPr>
          <w:rFonts w:ascii="Arial" w:hAnsi="Arial" w:cs="Arial"/>
          <w:noProof/>
        </w:rPr>
        <w:drawing>
          <wp:anchor distT="0" distB="0" distL="114300" distR="114300" simplePos="0" relativeHeight="251665408" behindDoc="0" locked="0" layoutInCell="1" allowOverlap="1" wp14:anchorId="7592993B" wp14:editId="1CA10C5F">
            <wp:simplePos x="0" y="0"/>
            <wp:positionH relativeFrom="column">
              <wp:posOffset>1755648</wp:posOffset>
            </wp:positionH>
            <wp:positionV relativeFrom="paragraph">
              <wp:posOffset>115062</wp:posOffset>
            </wp:positionV>
            <wp:extent cx="4258269" cy="3172268"/>
            <wp:effectExtent l="0" t="0" r="0" b="952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953" w:rsidRPr="00BD176D">
        <w:rPr>
          <w:rFonts w:ascii="Arial" w:hAnsi="Arial" w:cs="Arial"/>
        </w:rPr>
        <w:t xml:space="preserve">Az removeFavorite </w:t>
      </w:r>
      <w:r w:rsidR="008067D9">
        <w:rPr>
          <w:rFonts w:ascii="Arial" w:hAnsi="Arial" w:cs="Arial"/>
        </w:rPr>
        <w:t>function</w:t>
      </w:r>
      <w:r w:rsidR="00DA4953" w:rsidRPr="00BD176D">
        <w:rPr>
          <w:rFonts w:ascii="Arial" w:hAnsi="Arial" w:cs="Arial"/>
        </w:rPr>
        <w:t xml:space="preserve"> függvény eltávolítja a megadott terméket a bejelentkezett felhasználó kedvencei közül.</w:t>
      </w:r>
      <w:r w:rsidR="00DA4953" w:rsidRPr="00BD176D">
        <w:rPr>
          <w:rFonts w:ascii="Arial" w:hAnsi="Arial" w:cs="Arial"/>
        </w:rPr>
        <w:br/>
        <w:t>A prisma.favorites.delete() metódust használja, ahol a törlési feltétel a user_id és az item_id kombinációja (összetett kulcs).</w:t>
      </w:r>
      <w:r w:rsidR="00DA4953" w:rsidRPr="00BD176D">
        <w:rPr>
          <w:rFonts w:ascii="Arial" w:hAnsi="Arial" w:cs="Arial"/>
        </w:rPr>
        <w:br/>
        <w:t>Az item_id-t a kérés URL paraméteréből (req.params.itemId) olvassa ki.</w:t>
      </w:r>
      <w:r w:rsidR="00DA4953" w:rsidRPr="00BD176D">
        <w:rPr>
          <w:rFonts w:ascii="Arial" w:hAnsi="Arial" w:cs="Arial"/>
        </w:rPr>
        <w:br/>
        <w:t>Sikeres művelet esetén a válasz: „Eltávolítva a kedvencekből”.</w:t>
      </w:r>
    </w:p>
    <w:p w14:paraId="41C2092B" w14:textId="12889D8F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E113631" w14:textId="77777777" w:rsidR="007E5EF1" w:rsidRDefault="007E5EF1" w:rsidP="00517F41">
      <w:pPr>
        <w:rPr>
          <w:rFonts w:ascii="Arial" w:hAnsi="Arial" w:cs="Arial"/>
        </w:rPr>
      </w:pPr>
    </w:p>
    <w:p w14:paraId="449C2DF2" w14:textId="5E37B05D" w:rsidR="008067D9" w:rsidRDefault="001512B1" w:rsidP="002D16F2">
      <w:pPr>
        <w:jc w:val="both"/>
        <w:rPr>
          <w:rFonts w:ascii="Arial" w:hAnsi="Arial" w:cs="Arial"/>
        </w:rPr>
      </w:pPr>
      <w:r w:rsidRPr="008067D9">
        <w:rPr>
          <w:rFonts w:ascii="Arial" w:hAnsi="Arial" w:cs="Arial"/>
          <w:noProof/>
        </w:rPr>
        <w:drawing>
          <wp:anchor distT="0" distB="0" distL="114300" distR="114300" simplePos="0" relativeHeight="251666432" behindDoc="0" locked="0" layoutInCell="1" allowOverlap="1" wp14:anchorId="49234C33" wp14:editId="61036ED8">
            <wp:simplePos x="0" y="0"/>
            <wp:positionH relativeFrom="margin">
              <wp:align>left</wp:align>
            </wp:positionH>
            <wp:positionV relativeFrom="paragraph">
              <wp:posOffset>346380</wp:posOffset>
            </wp:positionV>
            <wp:extent cx="3020695" cy="4037330"/>
            <wp:effectExtent l="0" t="0" r="8255" b="127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7D9" w:rsidRPr="008067D9">
        <w:rPr>
          <w:rFonts w:ascii="Arial" w:hAnsi="Arial" w:cs="Arial"/>
        </w:rPr>
        <w:t xml:space="preserve">A getAllItems </w:t>
      </w:r>
      <w:r w:rsidR="008067D9">
        <w:rPr>
          <w:rFonts w:ascii="Arial" w:hAnsi="Arial" w:cs="Arial"/>
        </w:rPr>
        <w:t xml:space="preserve">function </w:t>
      </w:r>
      <w:r w:rsidR="008067D9" w:rsidRPr="008067D9">
        <w:rPr>
          <w:rFonts w:ascii="Arial" w:hAnsi="Arial" w:cs="Arial"/>
        </w:rPr>
        <w:t>az adatbázisból minden olyan terméket lekér, amelynek az állapota „available”. A lekérdezést a prisma.items.findMany() végzi, amely a kapcsolódó felhasználótól csak a felhasználónevet, az itemimages táblából az elsődleges kép URL-jét, valamint a kedvencek számát is csatolja. Az eredményeket a created_at mező alapján csökkenő sorrendben rendezi. A kapott listát a függvény tovább alakítja: minden elemhez hozzáadja az eladó nevét, a kép URL-jét és a kedvencek számát, miközben néhány mezőt kifejezetten undefined értékre állít. A végső, átalakított adatstruktúrát JSON formában küldi vissza a kliensnek.</w:t>
      </w:r>
    </w:p>
    <w:p w14:paraId="75710685" w14:textId="32681699" w:rsidR="008067D9" w:rsidRDefault="008067D9" w:rsidP="00517F41">
      <w:pPr>
        <w:rPr>
          <w:rFonts w:ascii="Arial" w:hAnsi="Arial" w:cs="Arial"/>
        </w:rPr>
      </w:pPr>
    </w:p>
    <w:p w14:paraId="0671EE41" w14:textId="77777777" w:rsidR="001512B1" w:rsidRDefault="001512B1" w:rsidP="00517F41">
      <w:pPr>
        <w:rPr>
          <w:rFonts w:ascii="Arial" w:hAnsi="Arial" w:cs="Arial"/>
        </w:rPr>
      </w:pPr>
    </w:p>
    <w:p w14:paraId="3C8E34FE" w14:textId="77777777" w:rsidR="001512B1" w:rsidRDefault="001512B1" w:rsidP="00517F41">
      <w:pPr>
        <w:rPr>
          <w:rFonts w:ascii="Arial" w:hAnsi="Arial" w:cs="Arial"/>
        </w:rPr>
      </w:pPr>
    </w:p>
    <w:p w14:paraId="5FF7F8F7" w14:textId="77777777" w:rsidR="001512B1" w:rsidRDefault="001512B1" w:rsidP="00517F41">
      <w:pPr>
        <w:rPr>
          <w:rFonts w:ascii="Arial" w:hAnsi="Arial" w:cs="Arial"/>
        </w:rPr>
      </w:pPr>
    </w:p>
    <w:p w14:paraId="56AF7585" w14:textId="77777777" w:rsidR="001512B1" w:rsidRDefault="001512B1" w:rsidP="00517F41">
      <w:pPr>
        <w:rPr>
          <w:rFonts w:ascii="Arial" w:hAnsi="Arial" w:cs="Arial"/>
        </w:rPr>
      </w:pPr>
    </w:p>
    <w:p w14:paraId="3AA3B49D" w14:textId="77777777" w:rsidR="001512B1" w:rsidRDefault="001512B1" w:rsidP="00517F41">
      <w:pPr>
        <w:rPr>
          <w:rFonts w:ascii="Arial" w:hAnsi="Arial" w:cs="Arial"/>
        </w:rPr>
      </w:pPr>
    </w:p>
    <w:p w14:paraId="4CE97E0D" w14:textId="77777777" w:rsidR="001512B1" w:rsidRDefault="001512B1" w:rsidP="00517F41">
      <w:pPr>
        <w:rPr>
          <w:rFonts w:ascii="Arial" w:hAnsi="Arial" w:cs="Arial"/>
        </w:rPr>
      </w:pPr>
    </w:p>
    <w:p w14:paraId="611DC7A9" w14:textId="427F2DE5" w:rsidR="001512B1" w:rsidRDefault="001512B1" w:rsidP="002D16F2">
      <w:pPr>
        <w:jc w:val="both"/>
        <w:rPr>
          <w:rFonts w:ascii="Arial" w:hAnsi="Arial" w:cs="Arial"/>
        </w:rPr>
      </w:pPr>
      <w:r w:rsidRPr="00042386">
        <w:rPr>
          <w:rFonts w:ascii="Arial" w:hAnsi="Arial" w:cs="Arial"/>
          <w:noProof/>
        </w:rPr>
        <w:drawing>
          <wp:anchor distT="0" distB="0" distL="114300" distR="114300" simplePos="0" relativeHeight="251667456" behindDoc="0" locked="0" layoutInCell="1" allowOverlap="1" wp14:anchorId="5CBBE0F5" wp14:editId="68E65B50">
            <wp:simplePos x="0" y="0"/>
            <wp:positionH relativeFrom="margin">
              <wp:posOffset>1221639</wp:posOffset>
            </wp:positionH>
            <wp:positionV relativeFrom="paragraph">
              <wp:posOffset>207264</wp:posOffset>
            </wp:positionV>
            <wp:extent cx="4754880" cy="2912050"/>
            <wp:effectExtent l="0" t="0" r="7620" b="3175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1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2386" w:rsidRPr="00042386">
        <w:rPr>
          <w:rFonts w:ascii="Arial" w:hAnsi="Arial" w:cs="Arial"/>
        </w:rPr>
        <w:t xml:space="preserve">A createItem </w:t>
      </w:r>
      <w:r w:rsidR="00042386">
        <w:rPr>
          <w:rFonts w:ascii="Arial" w:hAnsi="Arial" w:cs="Arial"/>
        </w:rPr>
        <w:t>function</w:t>
      </w:r>
      <w:r w:rsidR="00042386" w:rsidRPr="00042386">
        <w:rPr>
          <w:rFonts w:ascii="Arial" w:hAnsi="Arial" w:cs="Arial"/>
        </w:rPr>
        <w:t xml:space="preserve"> egy új hirdetést hoz létre az adatbázisban. Először ellenőrzi, hogy az ár meg van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e adva és nagyobb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e nullánál; ha nem, 400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as hibát küld vissza. Ezután a Prisma items.create() metódusával elmenti a hirdetést a bejelentkezett felhasználóhoz kapcsolva, a kategória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ID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t számmá alakítva, az árat pedig lebegőpontos értékként tárolva. Siker esetén visszaküldi a „Hirdetés létrehozva” üzenetet és az új elem azonosítóját</w:t>
      </w:r>
      <w:r w:rsidR="00914BA5">
        <w:rPr>
          <w:rFonts w:ascii="Arial" w:hAnsi="Arial" w:cs="Arial"/>
        </w:rPr>
        <w:t>.</w:t>
      </w:r>
    </w:p>
    <w:p w14:paraId="6BA0E83F" w14:textId="1F945578" w:rsidR="00042386" w:rsidRDefault="001512B1" w:rsidP="00517F4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FB25934" w14:textId="230E8246" w:rsidR="00E74320" w:rsidRDefault="001512B1" w:rsidP="002D16F2">
      <w:pPr>
        <w:jc w:val="both"/>
        <w:rPr>
          <w:rFonts w:ascii="Arial" w:hAnsi="Arial" w:cs="Arial"/>
        </w:rPr>
      </w:pPr>
      <w:r w:rsidRPr="00E74320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243C9657" wp14:editId="4CEE2C98">
            <wp:simplePos x="0" y="0"/>
            <wp:positionH relativeFrom="column">
              <wp:posOffset>1294689</wp:posOffset>
            </wp:positionH>
            <wp:positionV relativeFrom="paragraph">
              <wp:posOffset>467792</wp:posOffset>
            </wp:positionV>
            <wp:extent cx="4745355" cy="4323080"/>
            <wp:effectExtent l="0" t="0" r="0" b="127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4BA5" w:rsidRPr="00914BA5">
        <w:rPr>
          <w:rFonts w:ascii="Arial" w:hAnsi="Arial" w:cs="Arial"/>
        </w:rPr>
        <w:t>A updateItem function egy meglévő hirdetés módosítását végzi. Először kiolvassa a kérésből az új adatokat, majd ellenőrzi, hogy az ár meg van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 adva és nagyobb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 nullánál; ha nem, 400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as hibát küld vissza. Ezután lekéri az adott hirdetést az adatbázisból, és ha nem található, 404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es hibát ad. Ha a hirdetés nem a bejelentkezett felhasználóhoz tartozik, 403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as hibával jelzi a jogosultság hiányát. Minden feltétel teljesülése esetén a Prisma items.update() metódusával frissíti a hirdetés adatait, majd visszaküldi a „Hirdetés frissítve” üzenetet.</w:t>
      </w:r>
    </w:p>
    <w:p w14:paraId="4C173E35" w14:textId="482344BF" w:rsidR="00E74320" w:rsidRDefault="00E74320" w:rsidP="00517F41">
      <w:pPr>
        <w:rPr>
          <w:rFonts w:ascii="Arial" w:hAnsi="Arial" w:cs="Arial"/>
        </w:rPr>
      </w:pPr>
    </w:p>
    <w:p w14:paraId="4B68262A" w14:textId="7EA87099" w:rsidR="00B069B9" w:rsidRDefault="001512B1" w:rsidP="002D16F2">
      <w:pPr>
        <w:jc w:val="both"/>
        <w:rPr>
          <w:rFonts w:ascii="Arial" w:hAnsi="Arial" w:cs="Arial"/>
        </w:rPr>
      </w:pPr>
      <w:r w:rsidRPr="00B069B9">
        <w:rPr>
          <w:rFonts w:ascii="Arial" w:hAnsi="Arial" w:cs="Arial"/>
          <w:noProof/>
        </w:rPr>
        <w:drawing>
          <wp:anchor distT="0" distB="0" distL="114300" distR="114300" simplePos="0" relativeHeight="251669504" behindDoc="0" locked="0" layoutInCell="1" allowOverlap="1" wp14:anchorId="6C851244" wp14:editId="6BDA4BEF">
            <wp:simplePos x="0" y="0"/>
            <wp:positionH relativeFrom="margin">
              <wp:align>right</wp:align>
            </wp:positionH>
            <wp:positionV relativeFrom="paragraph">
              <wp:posOffset>834365</wp:posOffset>
            </wp:positionV>
            <wp:extent cx="4257040" cy="2941955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69B9" w:rsidRPr="00B069B9">
        <w:rPr>
          <w:rFonts w:ascii="Arial" w:hAnsi="Arial" w:cs="Arial"/>
        </w:rPr>
        <w:t>A deleteItem function egy hirdetés törlését végzi. Először kiolvassa az URL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>ből az azonosítót, majd lekéri az adatbázisból a hirdetés tulajdonosának azonosítóját. Ha a hirdetés nem létezik, 404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>es választ ad. Ha a bejelentkezett felhasználó nem egyezik a hirdetés tulajdonosával, 403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>as hibával jelzi a jogosultság hiányát. Amennyiben minden feltétel teljesül, a Prisma items.delete() metódusával törli a hirdetést, és visszaküldi a „Hirdetés törölve” üzenetet.</w:t>
      </w:r>
    </w:p>
    <w:p w14:paraId="62B3DF5A" w14:textId="598297D4" w:rsidR="00B069B9" w:rsidRDefault="00B069B9" w:rsidP="00517F41">
      <w:pPr>
        <w:rPr>
          <w:rFonts w:ascii="Arial" w:hAnsi="Arial" w:cs="Arial"/>
        </w:rPr>
      </w:pPr>
    </w:p>
    <w:p w14:paraId="336364A7" w14:textId="7AEE7800" w:rsidR="00B461A6" w:rsidRDefault="002E5B1A" w:rsidP="00B92947">
      <w:pPr>
        <w:rPr>
          <w:noProof/>
        </w:rPr>
      </w:pPr>
      <w:r w:rsidRPr="002E5B1A">
        <w:rPr>
          <w:noProof/>
        </w:rPr>
        <w:t xml:space="preserve"> </w:t>
      </w:r>
    </w:p>
    <w:p w14:paraId="56E6D6C8" w14:textId="25F3976E" w:rsidR="002E5B1A" w:rsidRDefault="001512B1" w:rsidP="002D16F2">
      <w:pPr>
        <w:jc w:val="both"/>
      </w:pPr>
      <w:r w:rsidRPr="002E5B1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7F3933D3" wp14:editId="6EC8E7AF">
            <wp:simplePos x="0" y="0"/>
            <wp:positionH relativeFrom="column">
              <wp:posOffset>-236500</wp:posOffset>
            </wp:positionH>
            <wp:positionV relativeFrom="paragraph">
              <wp:posOffset>4219905</wp:posOffset>
            </wp:positionV>
            <wp:extent cx="4345305" cy="3200400"/>
            <wp:effectExtent l="0" t="0" r="0" b="0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530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5B1A">
        <w:rPr>
          <w:rFonts w:ascii="Arial" w:hAnsi="Arial" w:cs="Arial"/>
          <w:noProof/>
        </w:rPr>
        <w:drawing>
          <wp:anchor distT="0" distB="0" distL="114300" distR="114300" simplePos="0" relativeHeight="251670528" behindDoc="0" locked="0" layoutInCell="1" allowOverlap="1" wp14:anchorId="1F145181" wp14:editId="12231CD1">
            <wp:simplePos x="0" y="0"/>
            <wp:positionH relativeFrom="column">
              <wp:posOffset>-227356</wp:posOffset>
            </wp:positionH>
            <wp:positionV relativeFrom="paragraph">
              <wp:posOffset>284887</wp:posOffset>
            </wp:positionV>
            <wp:extent cx="4336415" cy="3956685"/>
            <wp:effectExtent l="0" t="0" r="6985" b="571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5B1A">
        <w:t xml:space="preserve">A </w:t>
      </w:r>
      <w:r w:rsidR="002E5B1A">
        <w:rPr>
          <w:rStyle w:val="Kiemels"/>
        </w:rPr>
        <w:t>getMessages</w:t>
      </w:r>
      <w:r w:rsidR="002E5B1A">
        <w:t xml:space="preserve"> function két felhasználó közötti üzeneteket kér le az adatbázisból. A bejelentkezett felhasználó azonosítóját a tokenből, a másik fél azonosítóját az URL</w:t>
      </w:r>
      <w:r w:rsidR="002E5B1A">
        <w:noBreakHyphen/>
        <w:t xml:space="preserve">paraméterből olvassa ki. A Prisma </w:t>
      </w:r>
      <w:r w:rsidR="002E5B1A">
        <w:rPr>
          <w:rStyle w:val="HTML-kd"/>
          <w:rFonts w:eastAsiaTheme="majorEastAsia"/>
        </w:rPr>
        <w:t>messages.findMany()</w:t>
      </w:r>
      <w:r w:rsidR="002E5B1A">
        <w:t xml:space="preserve"> metódusával minden olyan üzenetet lekér, ahol a két fél bármelyik irányban szerepel feladóként és címzettként. A lekérdezés tartalmazza a feladó és a címzett felhasználónevét, valamint – ha létezik – a kapcsolódó ajánlat adatait, például az ajánlat státuszát, az ajánlott és ellenajánlott árat, illetve az ajánlathoz tartozó termék alapadatait és elsődleges képét. Az üzenetek időrendben, a </w:t>
      </w:r>
      <w:r w:rsidR="002E5B1A">
        <w:rPr>
          <w:rStyle w:val="HTML-kd"/>
          <w:rFonts w:eastAsiaTheme="majorEastAsia"/>
        </w:rPr>
        <w:t>sent_at</w:t>
      </w:r>
      <w:r w:rsidR="002E5B1A">
        <w:t xml:space="preserve"> mező alapján növekvő sorrendben érkeznek vissza.</w:t>
      </w:r>
    </w:p>
    <w:p w14:paraId="6745CEF4" w14:textId="1FA374A8" w:rsidR="00E46F17" w:rsidRDefault="00E46F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BF23FA" w14:textId="77777777" w:rsidR="002E5B1A" w:rsidRDefault="002E5B1A" w:rsidP="00B92947">
      <w:pPr>
        <w:rPr>
          <w:rFonts w:ascii="Arial" w:hAnsi="Arial" w:cs="Arial"/>
        </w:rPr>
      </w:pPr>
    </w:p>
    <w:p w14:paraId="757B2352" w14:textId="075A2232" w:rsidR="002E5B1A" w:rsidRDefault="00E46F17" w:rsidP="002D16F2">
      <w:pPr>
        <w:jc w:val="both"/>
      </w:pPr>
      <w:r w:rsidRPr="002E5B1A">
        <w:rPr>
          <w:rFonts w:ascii="Arial" w:hAnsi="Arial" w:cs="Arial"/>
          <w:noProof/>
        </w:rPr>
        <w:drawing>
          <wp:anchor distT="0" distB="0" distL="114300" distR="114300" simplePos="0" relativeHeight="251672576" behindDoc="0" locked="0" layoutInCell="1" allowOverlap="1" wp14:anchorId="79649D43" wp14:editId="36336A88">
            <wp:simplePos x="0" y="0"/>
            <wp:positionH relativeFrom="margin">
              <wp:posOffset>-314553</wp:posOffset>
            </wp:positionH>
            <wp:positionV relativeFrom="paragraph">
              <wp:posOffset>410159</wp:posOffset>
            </wp:positionV>
            <wp:extent cx="5048955" cy="3191320"/>
            <wp:effectExtent l="0" t="0" r="0" b="9525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5B1A">
        <w:t xml:space="preserve">A </w:t>
      </w:r>
      <w:r w:rsidR="002E5B1A">
        <w:rPr>
          <w:rStyle w:val="Kiemels"/>
        </w:rPr>
        <w:t>sendMessage</w:t>
      </w:r>
      <w:r w:rsidR="002E5B1A">
        <w:t xml:space="preserve"> function egy új üzenet elküldéséért felel. A függvény a kérés törzséből kiolvassa a címzett azonosítóját és az üzenet tartalmát, majd a Prisma </w:t>
      </w:r>
      <w:r w:rsidR="002E5B1A">
        <w:rPr>
          <w:rStyle w:val="HTML-kd"/>
          <w:rFonts w:eastAsiaTheme="majorEastAsia"/>
        </w:rPr>
        <w:t>messages.create()</w:t>
      </w:r>
      <w:r w:rsidR="002E5B1A">
        <w:t xml:space="preserve"> metódusával létrehoz egy új rekordot, ahol a feladó a bejelentkezett felhasználó, a címzett pedig a megadott </w:t>
      </w:r>
      <w:r w:rsidR="002E5B1A">
        <w:rPr>
          <w:rStyle w:val="HTML-kd"/>
          <w:rFonts w:eastAsiaTheme="majorEastAsia"/>
        </w:rPr>
        <w:t>receiver_id</w:t>
      </w:r>
      <w:r w:rsidR="002E5B1A">
        <w:t>. Sikeres mentés után visszaküldi az „Üzenet elküldve” üzenetet.</w:t>
      </w:r>
    </w:p>
    <w:p w14:paraId="56685BF8" w14:textId="6FF2ADC3" w:rsidR="00E46F17" w:rsidRDefault="00E46F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C00F738" w14:textId="77777777" w:rsidR="00567D52" w:rsidRDefault="00567D52" w:rsidP="00B92947">
      <w:pPr>
        <w:rPr>
          <w:rFonts w:ascii="Arial" w:hAnsi="Arial" w:cs="Arial"/>
        </w:rPr>
      </w:pPr>
    </w:p>
    <w:p w14:paraId="4F2E2827" w14:textId="4B744540" w:rsidR="00567D52" w:rsidRDefault="00E46F17" w:rsidP="002D16F2">
      <w:pPr>
        <w:jc w:val="both"/>
      </w:pPr>
      <w:r w:rsidRPr="00567D52">
        <w:rPr>
          <w:rFonts w:ascii="Arial" w:hAnsi="Arial" w:cs="Arial"/>
          <w:noProof/>
        </w:rPr>
        <w:drawing>
          <wp:anchor distT="0" distB="0" distL="114300" distR="114300" simplePos="0" relativeHeight="251673600" behindDoc="0" locked="0" layoutInCell="1" allowOverlap="1" wp14:anchorId="69CBEC96" wp14:editId="4BD711D0">
            <wp:simplePos x="0" y="0"/>
            <wp:positionH relativeFrom="column">
              <wp:posOffset>-124460</wp:posOffset>
            </wp:positionH>
            <wp:positionV relativeFrom="paragraph">
              <wp:posOffset>295275</wp:posOffset>
            </wp:positionV>
            <wp:extent cx="4242435" cy="5120640"/>
            <wp:effectExtent l="0" t="0" r="5715" b="381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7D52">
        <w:t xml:space="preserve">A </w:t>
      </w:r>
      <w:r w:rsidR="00567D52">
        <w:rPr>
          <w:rStyle w:val="Kiemels"/>
        </w:rPr>
        <w:t>getConversations</w:t>
      </w:r>
      <w:r w:rsidR="00567D52">
        <w:t xml:space="preserve"> function a felhasználó összes beszélgetését gyűjti össze és rendezi. Először lekéri az adatbázisból az összes olyan üzenetet, ahol a bejelentkezett felhasználó feladóként vagy címzettként szerepel, és ezekhez csatolja mindkét fél felhasználónevét. Az üzeneteket időrendben, a legutóbbiaktól kezdve kapja meg. Ezután a függvény végigmegy az összes üzeneten, és minden üzenetnél meghatározza, ki a másik fél. Ha az adott másik felhasználóhoz még nincs beszélgetés rögzítve, létrehoz egy új bejegyzést, amely tartalmazza a másik fél azonosítóját, felhasználónevét, valamint a legutóbbi üzenet tartalmát és időpontját. A végén a beszélgetések listáját JSON formában küldi vissza.</w:t>
      </w:r>
    </w:p>
    <w:p w14:paraId="2D45DE91" w14:textId="2A33B185" w:rsidR="003A2DF8" w:rsidRDefault="002D16F2" w:rsidP="002D16F2">
      <w:pPr>
        <w:jc w:val="both"/>
        <w:rPr>
          <w:rFonts w:ascii="Arial" w:hAnsi="Arial" w:cs="Arial"/>
        </w:rPr>
      </w:pPr>
      <w:r w:rsidRPr="003A2DF8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4A3749A3" wp14:editId="19C3129D">
            <wp:simplePos x="0" y="0"/>
            <wp:positionH relativeFrom="margin">
              <wp:posOffset>-635</wp:posOffset>
            </wp:positionH>
            <wp:positionV relativeFrom="paragraph">
              <wp:posOffset>8127365</wp:posOffset>
            </wp:positionV>
            <wp:extent cx="1806575" cy="760730"/>
            <wp:effectExtent l="0" t="0" r="3175" b="127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575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2DF8">
        <w:rPr>
          <w:rFonts w:ascii="Arial" w:hAnsi="Arial" w:cs="Arial"/>
          <w:noProof/>
        </w:rPr>
        <w:drawing>
          <wp:anchor distT="0" distB="0" distL="114300" distR="114300" simplePos="0" relativeHeight="251675648" behindDoc="0" locked="0" layoutInCell="1" allowOverlap="1" wp14:anchorId="788BAC18" wp14:editId="2ABB6193">
            <wp:simplePos x="0" y="0"/>
            <wp:positionH relativeFrom="margin">
              <wp:posOffset>-635</wp:posOffset>
            </wp:positionH>
            <wp:positionV relativeFrom="paragraph">
              <wp:posOffset>3898951</wp:posOffset>
            </wp:positionV>
            <wp:extent cx="4223385" cy="4282440"/>
            <wp:effectExtent l="0" t="0" r="5715" b="381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38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2DF8">
        <w:rPr>
          <w:rFonts w:ascii="Arial" w:hAnsi="Arial" w:cs="Arial"/>
          <w:noProof/>
        </w:rPr>
        <w:drawing>
          <wp:anchor distT="0" distB="0" distL="114300" distR="114300" simplePos="0" relativeHeight="251674624" behindDoc="0" locked="0" layoutInCell="1" allowOverlap="1" wp14:anchorId="18DA0EDF" wp14:editId="359A812D">
            <wp:simplePos x="0" y="0"/>
            <wp:positionH relativeFrom="margin">
              <wp:align>left</wp:align>
            </wp:positionH>
            <wp:positionV relativeFrom="paragraph">
              <wp:posOffset>21946</wp:posOffset>
            </wp:positionV>
            <wp:extent cx="4231640" cy="3913505"/>
            <wp:effectExtent l="0" t="0" r="0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2DF8" w:rsidRPr="003A2DF8">
        <w:rPr>
          <w:rFonts w:ascii="Arial" w:hAnsi="Arial" w:cs="Arial"/>
        </w:rPr>
        <w:t>A getNotifications function a bejelentkezett felhasználó értesítéseit gyűjti össze három különböző forrásból: kedvencekből, rendelésekből és ajánlatokból. Először lekéri azokat a kedvenceket, ahol a felhasználó hirdetését mások megjelölték kedvencnek, majd ezeket egy egységes szerkezetű objektummá alakítja, amely tartalmazza a kedvelő felhasználó adatait és a hirdetés alapinformációit. Ezután lekéri a felhasználó eladóként kapott rendeléseit, és ugyanígy egységes formátumba rendezi őket, beleértve a vevő adatait, a hirdetés címét és a rendelés állapotát. Harmadik lépésként összegyűjti a felhasználó eladóként kapott, még függőben lévő ajánlatait, majd ezekből is értesítési objektumokat készít, amelyek tartalmazzák az ajánlat adatait és a kapcsolódó terméket. A három értesítéstípus egyetlen listába kerül, amelyet a létrehozási idő alapján csökkenő sorrendbe rendez. A függvény végül visszaküldi a legfrissebb 20 értesítést, valamint az összes értesítés számát.</w:t>
      </w:r>
    </w:p>
    <w:p w14:paraId="49498C66" w14:textId="197B1771" w:rsidR="00F92ABE" w:rsidRDefault="00F92ABE" w:rsidP="00B92947">
      <w:pPr>
        <w:rPr>
          <w:rFonts w:ascii="Arial" w:hAnsi="Arial" w:cs="Arial"/>
        </w:rPr>
      </w:pPr>
    </w:p>
    <w:p w14:paraId="0FBC1EAE" w14:textId="62A42CEE" w:rsidR="002D16F2" w:rsidRDefault="002D16F2" w:rsidP="002D16F2">
      <w:pPr>
        <w:jc w:val="both"/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48D64438" wp14:editId="22F4DB3B">
            <wp:simplePos x="0" y="0"/>
            <wp:positionH relativeFrom="column">
              <wp:posOffset>-329184</wp:posOffset>
            </wp:positionH>
            <wp:positionV relativeFrom="paragraph">
              <wp:posOffset>222479</wp:posOffset>
            </wp:positionV>
            <wp:extent cx="4991797" cy="4544059"/>
            <wp:effectExtent l="0" t="0" r="0" b="952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F665A" w:rsidRPr="007F665A">
        <w:rPr>
          <w:rFonts w:ascii="Arial" w:hAnsi="Arial" w:cs="Arial"/>
        </w:rPr>
        <w:t>A getNotificationCount function a felhasználó értesítéseinek számát adja vissza három különböző kategóriából összesítve. Először lekéri, hogy hányan jelölték kedvencnek a felhasználó hirdetéseit. Ezután megszámolja a felhasználó eladóként kapott, még függőben lévő rendeléseket, majd ugyanígy a függőben lévő ajánlatokat is. A három értéket összeadja, és a kapott összesített számot JSON válaszban küldi vissza.</w:t>
      </w:r>
    </w:p>
    <w:p w14:paraId="1C9D892C" w14:textId="2BFB0938" w:rsidR="007F665A" w:rsidRDefault="002D16F2" w:rsidP="00B929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50ABD59" w14:textId="24513570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26D4B32C" wp14:editId="140476D7">
            <wp:simplePos x="0" y="0"/>
            <wp:positionH relativeFrom="margin">
              <wp:align>left</wp:align>
            </wp:positionH>
            <wp:positionV relativeFrom="paragraph">
              <wp:posOffset>238628</wp:posOffset>
            </wp:positionV>
            <wp:extent cx="3364865" cy="3924935"/>
            <wp:effectExtent l="0" t="0" r="6985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082342" w14:textId="0821B95C" w:rsidR="008D4DDB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drawing>
          <wp:anchor distT="0" distB="0" distL="114300" distR="114300" simplePos="0" relativeHeight="251679744" behindDoc="0" locked="0" layoutInCell="1" allowOverlap="1" wp14:anchorId="72A1DC7D" wp14:editId="7E44DA56">
            <wp:simplePos x="0" y="0"/>
            <wp:positionH relativeFrom="margin">
              <wp:align>left</wp:align>
            </wp:positionH>
            <wp:positionV relativeFrom="paragraph">
              <wp:posOffset>3871595</wp:posOffset>
            </wp:positionV>
            <wp:extent cx="3176905" cy="4728845"/>
            <wp:effectExtent l="0" t="0" r="4445" b="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905" cy="472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>A createOffer function egy új ajánlat létrehozását és annak azonnali elküldését végzi. Először kiolvassa a termék azonosítóját és az ajánlott árat, majd ellenőrzi, hogy a felhasználónak már van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 xml:space="preserve">e függőben lévő ajánlata ugyanarra a termékre; ha igen, hibát küld vissza. Ezután lekéri a hirdetés adatait, és ha a termék nem létezik, vagy a felhasználó a saját hirdetésére próbál ajánlatot tenni, szintén hibát jelez. Ha minden feltétel teljesül, a Prisma segítségével létrehoz egy új ajánlatot, majd egy ehhez kapcsolódó üzenetet is, amely üres tartalommal, de az ajánlat azonosítójával kerül mentésre. A függvény ezután lekéri a feladó felhasználónevét, összeállít egy részletes payload objektumot az ajánlat és az üzenet adataival, majd Socket.IO segítségével valós időben elküldi azt mind a címzettnek, mind a feladónak, amennyiben online vannak. </w:t>
      </w:r>
    </w:p>
    <w:p w14:paraId="10D0AF0E" w14:textId="77777777" w:rsidR="008D4DDB" w:rsidRDefault="008D4DD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4A0119" w14:textId="1BCC03BE" w:rsidR="008D4DDB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6A17AD8A" wp14:editId="22FB25A7">
            <wp:simplePos x="0" y="0"/>
            <wp:positionH relativeFrom="column">
              <wp:posOffset>-606964</wp:posOffset>
            </wp:positionH>
            <wp:positionV relativeFrom="paragraph">
              <wp:posOffset>393771</wp:posOffset>
            </wp:positionV>
            <wp:extent cx="5099050" cy="4324350"/>
            <wp:effectExtent l="0" t="0" r="6350" b="0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>A acceptOffer function egy ajánlat elfogadását kezeli. Először kiolvassa az ajánlat azonosítóját az URL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>ből, majd lekéri az adatbázisból azt az ajánlatot, amely a megadott ID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 xml:space="preserve">hez tartozik és amelynek az eladója a bejelentkezett felhasználó. Ha ilyen ajánlat nem létezik, vagy a felhasználónak nincs jogosultsága hozzá, hibát küld vissza. Érvényes ajánlat esetén a Prisma segítségével frissíti annak státuszát accepted értékre. Ezután, ha a vevő online van, a függvény Socket.IO segítségével valós időben értesítést küld neki az ajánlat státuszának megváltozásáról. </w:t>
      </w:r>
    </w:p>
    <w:p w14:paraId="7CB83F60" w14:textId="77777777" w:rsidR="008D4DDB" w:rsidRDefault="008D4DD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D25A52" w14:textId="03A13148" w:rsidR="00D75F7A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2FCBDB11" wp14:editId="44BD4208">
            <wp:simplePos x="0" y="0"/>
            <wp:positionH relativeFrom="margin">
              <wp:posOffset>-396551</wp:posOffset>
            </wp:positionH>
            <wp:positionV relativeFrom="paragraph">
              <wp:posOffset>533591</wp:posOffset>
            </wp:positionV>
            <wp:extent cx="5172710" cy="4327525"/>
            <wp:effectExtent l="0" t="0" r="889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1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>A rejectOffer function egy ajánlat elutasítását végzi. Először kiolvassa az ajánlat azonosítóját az URL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>ből, majd lekéri az adatbázisból azt az ajánlatot, amely a megadott ID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 xml:space="preserve">hez tartozik és amelynek az eladója a bejelentkezett felhasználó. Ha ilyen ajánlat nem található, vagy a felhasználónak nincs jogosultsága hozzá, hibát küld vissza. Érvényes ajánlat esetén a Prisma segítségével frissíti annak státuszát rejected értékre. Ezután, ha a vevő online van, a függvény Socket.IO segítségével valós időben értesítést küld neki az ajánlat elutasításáról. </w:t>
      </w:r>
    </w:p>
    <w:p w14:paraId="59EC447D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44FC765" w14:textId="4B998FC8" w:rsidR="007F665A" w:rsidRDefault="007F665A" w:rsidP="00B92947">
      <w:pPr>
        <w:rPr>
          <w:rFonts w:ascii="Arial" w:hAnsi="Arial" w:cs="Arial"/>
        </w:rPr>
      </w:pPr>
    </w:p>
    <w:p w14:paraId="11710564" w14:textId="5C2DE6BE" w:rsidR="007F665A" w:rsidRDefault="007F665A" w:rsidP="00B92947">
      <w:pPr>
        <w:rPr>
          <w:rFonts w:ascii="Arial" w:hAnsi="Arial" w:cs="Arial"/>
        </w:rPr>
      </w:pPr>
    </w:p>
    <w:p w14:paraId="188FF536" w14:textId="561F4420" w:rsidR="00D75F7A" w:rsidRDefault="00D75F7A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drawing>
          <wp:anchor distT="0" distB="0" distL="114300" distR="114300" simplePos="0" relativeHeight="251682816" behindDoc="0" locked="0" layoutInCell="1" allowOverlap="1" wp14:anchorId="33272163" wp14:editId="0F417610">
            <wp:simplePos x="0" y="0"/>
            <wp:positionH relativeFrom="column">
              <wp:posOffset>-451425</wp:posOffset>
            </wp:positionH>
            <wp:positionV relativeFrom="paragraph">
              <wp:posOffset>663311</wp:posOffset>
            </wp:positionV>
            <wp:extent cx="4944110" cy="4977130"/>
            <wp:effectExtent l="0" t="0" r="889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10" cy="497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>A counterOffer function egy visszaajánlat küldését kezeli. A kérésből kiolvassa a visszaajánlott árat és az ajánlat azonosítóját, majd lekéri az adatbázisból azt az ajánlatot, amely a megadott ID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hez tartozik és amelynek az eladója a bejelentkezett felhasználó. Ha ilyen ajánlat nem található, hibát ad vissza. A lekért ajánlathoz tartozó termék árának 70%-a alapján kiszámítja a megengedett legalacsonyabb visszaajánlati árat, és ha a felhasználó ennél kevesebbet adna meg, hibát küld a minimális értékkel együtt. Érvényes visszaajánlat esetén frissíti az ajánlat státuszát counter_offered értékre, és eltárolja a visszaajánlott árat. Ha a vevő online van, Socket.IO segítségével értesítést kap az ajánlat módosult állapotáról és a visszaajánlott összegről.</w:t>
      </w:r>
    </w:p>
    <w:p w14:paraId="08856768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464DFB1" w14:textId="56EC4130" w:rsidR="00D75F7A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79BDB380" wp14:editId="093E2842">
            <wp:simplePos x="0" y="0"/>
            <wp:positionH relativeFrom="column">
              <wp:posOffset>-425390</wp:posOffset>
            </wp:positionH>
            <wp:positionV relativeFrom="paragraph">
              <wp:posOffset>558058</wp:posOffset>
            </wp:positionV>
            <wp:extent cx="5273040" cy="4197350"/>
            <wp:effectExtent l="0" t="0" r="3810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>A deleteOffer function egy ajánlat törlését végzi. A kérés URL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paraméteréből kiolvassa az ajánlat azonosítóját, majd lekéri az adatbázisból azt az ajánlatot, amely ehhez az ID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hez tartozik és amelynek a vevője a bejelentkezett felhasználó. Ha ilyen ajánlat nem található, hibát ad vissza. Érvényes ajánlat esetén törli azt az adatbázisból. Ezután meghatározza az aktuális nap dátumát, és ha a felhasználó napi ajánlatszámlálója még ugyanarra a napra vonatkozik, akkor egyet csökkent rajta.</w:t>
      </w:r>
    </w:p>
    <w:p w14:paraId="408DB743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DE8DA1" w14:textId="3C33F939" w:rsidR="0077417F" w:rsidRDefault="0077417F" w:rsidP="00B92947">
      <w:pPr>
        <w:rPr>
          <w:rFonts w:ascii="Arial" w:hAnsi="Arial" w:cs="Arial"/>
        </w:rPr>
      </w:pPr>
    </w:p>
    <w:p w14:paraId="3C53C6B9" w14:textId="10C24E48" w:rsidR="00D75F7A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drawing>
          <wp:anchor distT="0" distB="0" distL="114300" distR="114300" simplePos="0" relativeHeight="251684864" behindDoc="0" locked="0" layoutInCell="1" allowOverlap="1" wp14:anchorId="72C5BFA2" wp14:editId="64D00E8B">
            <wp:simplePos x="0" y="0"/>
            <wp:positionH relativeFrom="column">
              <wp:posOffset>-365113</wp:posOffset>
            </wp:positionH>
            <wp:positionV relativeFrom="paragraph">
              <wp:posOffset>394551</wp:posOffset>
            </wp:positionV>
            <wp:extent cx="5371465" cy="6911975"/>
            <wp:effectExtent l="0" t="0" r="635" b="317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1465" cy="691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t xml:space="preserve"> </w:t>
      </w:r>
      <w:r w:rsidR="0077417F" w:rsidRPr="0077417F">
        <w:rPr>
          <w:rFonts w:ascii="Arial" w:hAnsi="Arial" w:cs="Arial"/>
        </w:rPr>
        <w:t>A createOrder function egy termék megvásárlását kezeli. A kérésből kiolvassa a termék azonosítóját és a bejelentkezett felhasználó azonosítóját, majd lekéri az adatbázisból a terméket. Ha a termék nem létezik, hibát ad vissza. Ha a termék státusza nem available, vagy ha a felhasználó a saját termékét próbálná megvenni, szintén hibát küld. Érvényes feltételek esetén tranzakciót indít, amelyben létrehoz egy új rendelést pending státusszal, majd frissíti a termék státuszát sold értékre.</w:t>
      </w:r>
    </w:p>
    <w:p w14:paraId="0941E698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C9F7210" w14:textId="53B20CA9" w:rsidR="0077417F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72924A54" wp14:editId="16D0F2FA">
            <wp:simplePos x="0" y="0"/>
            <wp:positionH relativeFrom="margin">
              <wp:posOffset>-146038</wp:posOffset>
            </wp:positionH>
            <wp:positionV relativeFrom="paragraph">
              <wp:posOffset>352749</wp:posOffset>
            </wp:positionV>
            <wp:extent cx="5105400" cy="7188200"/>
            <wp:effectExtent l="0" t="0" r="0" b="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718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>A getMyOrders function a bejelentkezett felhasználóhoz tartozó rendelések listáját gyűjti össze. A lekérdezés a felhasználó mint vevő összes rendelését visszaadja, és minden rendeléshez csatolja a kapcsolódó termék adatait, valamint a termék elsődleges képét. Emellett tartalmazza az eladó felhasználónevét és azonosítóját is. Az eredmények a rendelés dátuma alapján csökkenő sorrendben érkeznek. A kapott rekordokból a függvény egy egyszerűsített, egységes szerkezetű objektumlistát készít, amely tartalmazza a rendelés azonosítóját, a termék alapadatait, az eladó adatait és a termék képét.</w:t>
      </w:r>
    </w:p>
    <w:p w14:paraId="4046EA16" w14:textId="746B5011" w:rsidR="002C3C42" w:rsidRDefault="002C3C4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EB9B07" w14:textId="7EDA6277" w:rsidR="0077417F" w:rsidRDefault="002C3C42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6912" behindDoc="1" locked="0" layoutInCell="1" allowOverlap="1" wp14:anchorId="24F25BB3" wp14:editId="77530E96">
            <wp:simplePos x="0" y="0"/>
            <wp:positionH relativeFrom="column">
              <wp:posOffset>-461645</wp:posOffset>
            </wp:positionH>
            <wp:positionV relativeFrom="paragraph">
              <wp:posOffset>5080</wp:posOffset>
            </wp:positionV>
            <wp:extent cx="5571490" cy="7734300"/>
            <wp:effectExtent l="0" t="0" r="0" b="0"/>
            <wp:wrapTight wrapText="bothSides">
              <wp:wrapPolygon edited="0">
                <wp:start x="0" y="0"/>
                <wp:lineTo x="0" y="21547"/>
                <wp:lineTo x="21492" y="21547"/>
                <wp:lineTo x="21492" y="0"/>
                <wp:lineTo x="0" y="0"/>
              </wp:wrapPolygon>
            </wp:wrapTight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D71F9" w14:textId="503E954C" w:rsidR="002C3C42" w:rsidRDefault="0077417F" w:rsidP="00B92947">
      <w:pPr>
        <w:rPr>
          <w:noProof/>
        </w:rPr>
      </w:pPr>
      <w:r w:rsidRPr="0077417F">
        <w:rPr>
          <w:rFonts w:ascii="Arial" w:hAnsi="Arial" w:cs="Arial"/>
        </w:rPr>
        <w:t>A getMySales function a bejelentkezett felhasználó eladóként rögzített rendeléseit gyűjti össze. A lekérdezés minden olyan rendelést visszaad, ahol a felhasználó a seller_id, és ezekhez csatolja a kapcsolódó termék adatait, valamint a termék elsődleges képét. Emellett tartalmazza a vevő felhasználónevét és azonosítóját is. Az eredmények a rendelés dátuma alapján csökkenő sorrendben érkeznek. A kapott rekordokból a függvény egy egységes szerkezetű objektumlistát készít, amely tartalmazza a rendelés azonosítóját, a termék alapadatait, a vevő adatait és a termék képét.</w:t>
      </w:r>
      <w:r w:rsidRPr="0077417F">
        <w:rPr>
          <w:noProof/>
        </w:rPr>
        <w:t xml:space="preserve"> </w:t>
      </w:r>
    </w:p>
    <w:p w14:paraId="0BF27169" w14:textId="77777777" w:rsidR="002C3C42" w:rsidRDefault="002C3C42">
      <w:pPr>
        <w:rPr>
          <w:noProof/>
        </w:rPr>
      </w:pPr>
      <w:r>
        <w:rPr>
          <w:noProof/>
        </w:rPr>
        <w:br w:type="page"/>
      </w:r>
    </w:p>
    <w:p w14:paraId="419019E7" w14:textId="7445D1C8" w:rsidR="0077417F" w:rsidRDefault="0077417F" w:rsidP="00B92947">
      <w:pPr>
        <w:rPr>
          <w:noProof/>
        </w:rPr>
      </w:pPr>
    </w:p>
    <w:p w14:paraId="482645E3" w14:textId="22FF82FC" w:rsidR="001512B1" w:rsidRDefault="002C3C42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drawing>
          <wp:anchor distT="0" distB="0" distL="114300" distR="114300" simplePos="0" relativeHeight="251687936" behindDoc="0" locked="0" layoutInCell="1" allowOverlap="1" wp14:anchorId="7D44E947" wp14:editId="497E20CA">
            <wp:simplePos x="0" y="0"/>
            <wp:positionH relativeFrom="column">
              <wp:posOffset>-461645</wp:posOffset>
            </wp:positionH>
            <wp:positionV relativeFrom="paragraph">
              <wp:posOffset>433705</wp:posOffset>
            </wp:positionV>
            <wp:extent cx="5068570" cy="3839210"/>
            <wp:effectExtent l="0" t="0" r="0" b="889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57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>A updateOrderStatus function egy rendelés státuszának módosítását végzi. A kérés URL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paraméteréből kiolvassa a rendelés azonosítóját, a törzsből pedig az új státuszt. Ezután lekéri az adatbázisból a rendelést, és ellenőrzi, hogy a bejelentkezett felhasználó valóban az adott rendelés eladója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e. Ha a rendelés nem létezik, vagy a felhasználónak nincs jogosultsága a módosításhoz, hibát ad vissza. Jogosultság esetén frissíti a rendelés státuszát az adatbázisban.</w:t>
      </w:r>
    </w:p>
    <w:p w14:paraId="42FE3DA1" w14:textId="50AD4A12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078475" w14:textId="1C2B2AF8" w:rsidR="001512B1" w:rsidRDefault="00D60B75" w:rsidP="001512B1">
      <w:pPr>
        <w:pStyle w:val="Cmsor1"/>
      </w:pPr>
      <w:r>
        <w:lastRenderedPageBreak/>
        <w:t>3. Felhasználói dokumentáció</w:t>
      </w:r>
    </w:p>
    <w:p w14:paraId="11DFC70C" w14:textId="7BD8D312" w:rsidR="0077417F" w:rsidRPr="00B069B9" w:rsidRDefault="00E341AC" w:rsidP="00B92947">
      <w:pPr>
        <w:rPr>
          <w:rFonts w:ascii="Arial" w:hAnsi="Arial" w:cs="Arial"/>
        </w:rPr>
      </w:pPr>
      <w:r w:rsidRPr="00E341AC">
        <w:rPr>
          <w:rFonts w:ascii="Arial" w:hAnsi="Arial" w:cs="Arial"/>
        </w:rPr>
        <w:drawing>
          <wp:inline distT="0" distB="0" distL="0" distR="0" wp14:anchorId="1D7006D7" wp14:editId="14830152">
            <wp:extent cx="3547872" cy="5609016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47872" cy="5609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417F" w:rsidRPr="00B069B9" w:rsidSect="00321703">
      <w:headerReference w:type="default" r:id="rId45"/>
      <w:footerReference w:type="default" r:id="rId46"/>
      <w:pgSz w:w="11906" w:h="16838"/>
      <w:pgMar w:top="1417" w:right="1417" w:bottom="1417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C68F90" w14:textId="77777777" w:rsidR="00726BA0" w:rsidRDefault="00726BA0" w:rsidP="003D08FC">
      <w:pPr>
        <w:spacing w:after="0" w:line="240" w:lineRule="auto"/>
      </w:pPr>
      <w:r>
        <w:separator/>
      </w:r>
    </w:p>
  </w:endnote>
  <w:endnote w:type="continuationSeparator" w:id="0">
    <w:p w14:paraId="23709D37" w14:textId="77777777" w:rsidR="00726BA0" w:rsidRDefault="00726BA0" w:rsidP="003D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-74284364"/>
      <w:docPartObj>
        <w:docPartGallery w:val="Page Numbers (Bottom of Page)"/>
        <w:docPartUnique/>
      </w:docPartObj>
    </w:sdtPr>
    <w:sdtContent>
      <w:p w14:paraId="7BB738A2" w14:textId="2AB2A4A0" w:rsidR="003D08FC" w:rsidRDefault="003D08FC">
        <w:pPr>
          <w:pStyle w:val="llb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79C0AEC" w14:textId="77777777" w:rsidR="003D08FC" w:rsidRDefault="003D08F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6FFBB3" w14:textId="77777777" w:rsidR="00726BA0" w:rsidRDefault="00726BA0" w:rsidP="003D08FC">
      <w:pPr>
        <w:spacing w:after="0" w:line="240" w:lineRule="auto"/>
      </w:pPr>
      <w:r>
        <w:separator/>
      </w:r>
    </w:p>
  </w:footnote>
  <w:footnote w:type="continuationSeparator" w:id="0">
    <w:p w14:paraId="6871A449" w14:textId="77777777" w:rsidR="00726BA0" w:rsidRDefault="00726BA0" w:rsidP="003D08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20CC6" w14:textId="617D499B" w:rsidR="00321703" w:rsidRDefault="00321703" w:rsidP="00321703">
    <w:pPr>
      <w:pStyle w:val="lfej"/>
      <w:numPr>
        <w:ilvl w:val="0"/>
        <w:numId w:val="18"/>
      </w:num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22972D6" wp14:editId="72430C94">
          <wp:simplePos x="0" y="0"/>
          <wp:positionH relativeFrom="column">
            <wp:posOffset>-633095</wp:posOffset>
          </wp:positionH>
          <wp:positionV relativeFrom="page">
            <wp:posOffset>180975</wp:posOffset>
          </wp:positionV>
          <wp:extent cx="514350" cy="514350"/>
          <wp:effectExtent l="0" t="0" r="0" b="0"/>
          <wp:wrapSquare wrapText="bothSides"/>
          <wp:docPr id="12" name="Kép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21703">
      <w:rPr>
        <w:sz w:val="48"/>
        <w:szCs w:val="48"/>
      </w:rPr>
      <w:t>Bellora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4016F"/>
    <w:multiLevelType w:val="hybridMultilevel"/>
    <w:tmpl w:val="5B3EE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7669E"/>
    <w:multiLevelType w:val="hybridMultilevel"/>
    <w:tmpl w:val="1FAA14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526F3B"/>
    <w:multiLevelType w:val="hybridMultilevel"/>
    <w:tmpl w:val="CDCA3C90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027288"/>
    <w:multiLevelType w:val="hybridMultilevel"/>
    <w:tmpl w:val="1428963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C30EDD"/>
    <w:multiLevelType w:val="hybridMultilevel"/>
    <w:tmpl w:val="BA5039A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52A9548A"/>
    <w:multiLevelType w:val="hybridMultilevel"/>
    <w:tmpl w:val="9A7AAC2E"/>
    <w:lvl w:ilvl="0" w:tplc="040E0001">
      <w:start w:val="1"/>
      <w:numFmt w:val="bullet"/>
      <w:lvlText w:val=""/>
      <w:lvlJc w:val="left"/>
      <w:pPr>
        <w:ind w:left="323" w:hanging="360"/>
      </w:pPr>
      <w:rPr>
        <w:rFonts w:ascii="Symbol" w:hAnsi="Symbol" w:hint="default"/>
        <w:sz w:val="4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364464"/>
    <w:multiLevelType w:val="hybridMultilevel"/>
    <w:tmpl w:val="CB1EF08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543C29"/>
    <w:multiLevelType w:val="hybridMultilevel"/>
    <w:tmpl w:val="46A0D2F8"/>
    <w:lvl w:ilvl="0" w:tplc="6D26A908">
      <w:numFmt w:val="bullet"/>
      <w:lvlText w:val="-"/>
      <w:lvlJc w:val="left"/>
      <w:pPr>
        <w:ind w:left="218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19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327181"/>
    <w:multiLevelType w:val="hybridMultilevel"/>
    <w:tmpl w:val="8D988ABE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21" w15:restartNumberingAfterBreak="0">
    <w:nsid w:val="63FE512C"/>
    <w:multiLevelType w:val="hybridMultilevel"/>
    <w:tmpl w:val="B14E8F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D744F0"/>
    <w:multiLevelType w:val="hybridMultilevel"/>
    <w:tmpl w:val="D7CA07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3" w15:restartNumberingAfterBreak="0">
    <w:nsid w:val="683164D4"/>
    <w:multiLevelType w:val="hybridMultilevel"/>
    <w:tmpl w:val="BD50214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695D70"/>
    <w:multiLevelType w:val="hybridMultilevel"/>
    <w:tmpl w:val="D9040C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6F0FB4"/>
    <w:multiLevelType w:val="hybridMultilevel"/>
    <w:tmpl w:val="4476F5A0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B220A3"/>
    <w:multiLevelType w:val="hybridMultilevel"/>
    <w:tmpl w:val="896A41D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A00DC1"/>
    <w:multiLevelType w:val="hybridMultilevel"/>
    <w:tmpl w:val="C21A047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2B772D"/>
    <w:multiLevelType w:val="hybridMultilevel"/>
    <w:tmpl w:val="B29CC0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19"/>
  </w:num>
  <w:num w:numId="2" w16cid:durableId="1957832253">
    <w:abstractNumId w:val="11"/>
  </w:num>
  <w:num w:numId="3" w16cid:durableId="820731457">
    <w:abstractNumId w:val="7"/>
  </w:num>
  <w:num w:numId="4" w16cid:durableId="1812677325">
    <w:abstractNumId w:val="8"/>
  </w:num>
  <w:num w:numId="5" w16cid:durableId="1866671977">
    <w:abstractNumId w:val="32"/>
  </w:num>
  <w:num w:numId="6" w16cid:durableId="23992043">
    <w:abstractNumId w:val="10"/>
  </w:num>
  <w:num w:numId="7" w16cid:durableId="301663393">
    <w:abstractNumId w:val="26"/>
  </w:num>
  <w:num w:numId="8" w16cid:durableId="1213496716">
    <w:abstractNumId w:val="12"/>
  </w:num>
  <w:num w:numId="9" w16cid:durableId="721370325">
    <w:abstractNumId w:val="9"/>
  </w:num>
  <w:num w:numId="10" w16cid:durableId="361899694">
    <w:abstractNumId w:val="29"/>
  </w:num>
  <w:num w:numId="11" w16cid:durableId="1560362121">
    <w:abstractNumId w:val="5"/>
  </w:num>
  <w:num w:numId="12" w16cid:durableId="1235631047">
    <w:abstractNumId w:val="6"/>
  </w:num>
  <w:num w:numId="13" w16cid:durableId="1048454290">
    <w:abstractNumId w:val="0"/>
  </w:num>
  <w:num w:numId="14" w16cid:durableId="1003968260">
    <w:abstractNumId w:val="14"/>
  </w:num>
  <w:num w:numId="15" w16cid:durableId="1095898851">
    <w:abstractNumId w:val="15"/>
  </w:num>
  <w:num w:numId="16" w16cid:durableId="927688613">
    <w:abstractNumId w:val="28"/>
  </w:num>
  <w:num w:numId="17" w16cid:durableId="233274380">
    <w:abstractNumId w:val="18"/>
  </w:num>
  <w:num w:numId="18" w16cid:durableId="506361394">
    <w:abstractNumId w:val="20"/>
  </w:num>
  <w:num w:numId="19" w16cid:durableId="1630864170">
    <w:abstractNumId w:val="3"/>
  </w:num>
  <w:num w:numId="20" w16cid:durableId="1796871557">
    <w:abstractNumId w:val="16"/>
  </w:num>
  <w:num w:numId="21" w16cid:durableId="1087923185">
    <w:abstractNumId w:val="24"/>
  </w:num>
  <w:num w:numId="22" w16cid:durableId="1002010771">
    <w:abstractNumId w:val="1"/>
  </w:num>
  <w:num w:numId="23" w16cid:durableId="1915626679">
    <w:abstractNumId w:val="22"/>
  </w:num>
  <w:num w:numId="24" w16cid:durableId="224951013">
    <w:abstractNumId w:val="30"/>
  </w:num>
  <w:num w:numId="25" w16cid:durableId="1941793992">
    <w:abstractNumId w:val="27"/>
  </w:num>
  <w:num w:numId="26" w16cid:durableId="1790471467">
    <w:abstractNumId w:val="21"/>
  </w:num>
  <w:num w:numId="27" w16cid:durableId="1820077467">
    <w:abstractNumId w:val="17"/>
  </w:num>
  <w:num w:numId="28" w16cid:durableId="561058956">
    <w:abstractNumId w:val="23"/>
  </w:num>
  <w:num w:numId="29" w16cid:durableId="540166734">
    <w:abstractNumId w:val="25"/>
  </w:num>
  <w:num w:numId="30" w16cid:durableId="753164067">
    <w:abstractNumId w:val="4"/>
  </w:num>
  <w:num w:numId="31" w16cid:durableId="500462612">
    <w:abstractNumId w:val="31"/>
  </w:num>
  <w:num w:numId="32" w16cid:durableId="1495412318">
    <w:abstractNumId w:val="2"/>
  </w:num>
  <w:num w:numId="33" w16cid:durableId="3504963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31B45"/>
    <w:rsid w:val="000405E0"/>
    <w:rsid w:val="00042386"/>
    <w:rsid w:val="000729F7"/>
    <w:rsid w:val="000F2FDD"/>
    <w:rsid w:val="001435E6"/>
    <w:rsid w:val="001512B1"/>
    <w:rsid w:val="001659F2"/>
    <w:rsid w:val="00175E1C"/>
    <w:rsid w:val="001B0CE6"/>
    <w:rsid w:val="001E4214"/>
    <w:rsid w:val="00210174"/>
    <w:rsid w:val="002566DB"/>
    <w:rsid w:val="002928B6"/>
    <w:rsid w:val="002C0A25"/>
    <w:rsid w:val="002C1B72"/>
    <w:rsid w:val="002C3C42"/>
    <w:rsid w:val="002D16F2"/>
    <w:rsid w:val="002E5B1A"/>
    <w:rsid w:val="003079E0"/>
    <w:rsid w:val="00317A75"/>
    <w:rsid w:val="00321703"/>
    <w:rsid w:val="00330FF3"/>
    <w:rsid w:val="00335A9E"/>
    <w:rsid w:val="00392C20"/>
    <w:rsid w:val="003A2DF8"/>
    <w:rsid w:val="003C31E8"/>
    <w:rsid w:val="003D08FC"/>
    <w:rsid w:val="004442BF"/>
    <w:rsid w:val="00452EAA"/>
    <w:rsid w:val="004A0C2E"/>
    <w:rsid w:val="004B0CBD"/>
    <w:rsid w:val="004F764B"/>
    <w:rsid w:val="00517F41"/>
    <w:rsid w:val="00531FFE"/>
    <w:rsid w:val="00544914"/>
    <w:rsid w:val="00567D52"/>
    <w:rsid w:val="005C5BF8"/>
    <w:rsid w:val="00684F94"/>
    <w:rsid w:val="00696623"/>
    <w:rsid w:val="00720603"/>
    <w:rsid w:val="00726BA0"/>
    <w:rsid w:val="007512FC"/>
    <w:rsid w:val="0077417F"/>
    <w:rsid w:val="007E5EF1"/>
    <w:rsid w:val="007F665A"/>
    <w:rsid w:val="008067D9"/>
    <w:rsid w:val="00856480"/>
    <w:rsid w:val="008704E9"/>
    <w:rsid w:val="008D4DDB"/>
    <w:rsid w:val="00914BA5"/>
    <w:rsid w:val="0094334B"/>
    <w:rsid w:val="009518E9"/>
    <w:rsid w:val="009E09F8"/>
    <w:rsid w:val="00A223E2"/>
    <w:rsid w:val="00A81FAC"/>
    <w:rsid w:val="00A83107"/>
    <w:rsid w:val="00AD0B3F"/>
    <w:rsid w:val="00B069B9"/>
    <w:rsid w:val="00B455A9"/>
    <w:rsid w:val="00B461A6"/>
    <w:rsid w:val="00B55088"/>
    <w:rsid w:val="00B92947"/>
    <w:rsid w:val="00BA09CF"/>
    <w:rsid w:val="00BD176D"/>
    <w:rsid w:val="00BD177B"/>
    <w:rsid w:val="00BF3DF6"/>
    <w:rsid w:val="00C01C40"/>
    <w:rsid w:val="00C102E5"/>
    <w:rsid w:val="00CF5341"/>
    <w:rsid w:val="00D32817"/>
    <w:rsid w:val="00D60B75"/>
    <w:rsid w:val="00D75F7A"/>
    <w:rsid w:val="00DA4953"/>
    <w:rsid w:val="00E341AC"/>
    <w:rsid w:val="00E46F17"/>
    <w:rsid w:val="00E63C31"/>
    <w:rsid w:val="00E679E4"/>
    <w:rsid w:val="00E74320"/>
    <w:rsid w:val="00F92ABE"/>
    <w:rsid w:val="00FD39CB"/>
    <w:rsid w:val="00FE2DEF"/>
    <w:rsid w:val="00FF1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81FA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81FAC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81FAC"/>
    <w:rPr>
      <w:rFonts w:ascii="Arial" w:eastAsiaTheme="majorEastAsia" w:hAnsi="Arial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81FAC"/>
    <w:rPr>
      <w:rFonts w:ascii="Arial" w:eastAsiaTheme="majorEastAsia" w:hAnsi="Arial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D39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D39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D39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D39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30FF3"/>
    <w:rPr>
      <w:color w:val="0000FF"/>
      <w:u w:val="single"/>
    </w:rPr>
  </w:style>
  <w:style w:type="paragraph" w:styleId="lfej">
    <w:name w:val="header"/>
    <w:basedOn w:val="Norml"/>
    <w:link w:val="lfej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08FC"/>
  </w:style>
  <w:style w:type="paragraph" w:styleId="llb">
    <w:name w:val="footer"/>
    <w:basedOn w:val="Norml"/>
    <w:link w:val="llb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08FC"/>
  </w:style>
  <w:style w:type="paragraph" w:styleId="Tartalomjegyzkcmsora">
    <w:name w:val="TOC Heading"/>
    <w:basedOn w:val="Cmsor1"/>
    <w:next w:val="Norml"/>
    <w:uiPriority w:val="39"/>
    <w:unhideWhenUsed/>
    <w:qFormat/>
    <w:rsid w:val="00A81FAC"/>
    <w:pPr>
      <w:spacing w:before="240" w:after="0"/>
      <w:outlineLvl w:val="9"/>
    </w:pPr>
    <w:rPr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81FA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81FAC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BA09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Kiemels">
    <w:name w:val="Emphasis"/>
    <w:basedOn w:val="Bekezdsalapbettpusa"/>
    <w:uiPriority w:val="20"/>
    <w:qFormat/>
    <w:rsid w:val="002E5B1A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2E5B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89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32</Pages>
  <Words>3690</Words>
  <Characters>25467</Characters>
  <Application>Microsoft Office Word</Application>
  <DocSecurity>0</DocSecurity>
  <Lines>212</Lines>
  <Paragraphs>58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Tanulo</cp:lastModifiedBy>
  <cp:revision>54</cp:revision>
  <dcterms:created xsi:type="dcterms:W3CDTF">2025-09-15T14:54:00Z</dcterms:created>
  <dcterms:modified xsi:type="dcterms:W3CDTF">2026-04-27T10:24:00Z</dcterms:modified>
</cp:coreProperties>
</file>