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(fedőlap...)</w:t>
      </w:r>
      <w:r>
        <w:br w:type="page"/>
      </w:r>
    </w:p>
    <w:p w14:paraId="00000002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</w:p>
    <w:sdt>
      <w:sdtPr>
        <w:id w:val="715623955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color w:val="auto"/>
          <w:sz w:val="22"/>
          <w:szCs w:val="22"/>
          <w:lang w:val="hu"/>
        </w:rPr>
      </w:sdtEndPr>
      <w:sdtContent>
        <w:p w14:paraId="7BA19D29" w14:textId="7C7450FB" w:rsidR="003016AD" w:rsidRDefault="003016AD">
          <w:pPr>
            <w:pStyle w:val="Tartalomjegyzkcmsora"/>
          </w:pPr>
          <w:r>
            <w:t>Tartalomjegyzék</w:t>
          </w:r>
        </w:p>
        <w:p w14:paraId="47419982" w14:textId="4E8CD359" w:rsidR="008B6AB6" w:rsidRDefault="003016AD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70175" w:history="1">
            <w:r w:rsidR="008B6AB6" w:rsidRPr="0063321D">
              <w:rPr>
                <w:rStyle w:val="Hiperhivatkozs"/>
                <w:noProof/>
              </w:rPr>
              <w:t>1. Bevezetés</w:t>
            </w:r>
            <w:r w:rsidR="008B6AB6">
              <w:rPr>
                <w:noProof/>
                <w:webHidden/>
              </w:rPr>
              <w:tab/>
            </w:r>
            <w:r w:rsidR="008B6AB6">
              <w:rPr>
                <w:noProof/>
                <w:webHidden/>
              </w:rPr>
              <w:fldChar w:fldCharType="begin"/>
            </w:r>
            <w:r w:rsidR="008B6AB6">
              <w:rPr>
                <w:noProof/>
                <w:webHidden/>
              </w:rPr>
              <w:instrText xml:space="preserve"> PAGEREF _Toc228270175 \h </w:instrText>
            </w:r>
            <w:r w:rsidR="008B6AB6">
              <w:rPr>
                <w:noProof/>
                <w:webHidden/>
              </w:rPr>
            </w:r>
            <w:r w:rsidR="008B6AB6">
              <w:rPr>
                <w:noProof/>
                <w:webHidden/>
              </w:rPr>
              <w:fldChar w:fldCharType="separate"/>
            </w:r>
            <w:r w:rsidR="008B6AB6">
              <w:rPr>
                <w:noProof/>
                <w:webHidden/>
              </w:rPr>
              <w:t>2</w:t>
            </w:r>
            <w:r w:rsidR="008B6AB6">
              <w:rPr>
                <w:noProof/>
                <w:webHidden/>
              </w:rPr>
              <w:fldChar w:fldCharType="end"/>
            </w:r>
          </w:hyperlink>
        </w:p>
        <w:p w14:paraId="3AAAE978" w14:textId="676E8BE5" w:rsidR="008B6AB6" w:rsidRDefault="008B6AB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176" w:history="1">
            <w:r w:rsidRPr="0063321D">
              <w:rPr>
                <w:rStyle w:val="Hiperhivatkozs"/>
                <w:noProof/>
              </w:rPr>
              <w:t>1.1. 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B60E2" w14:textId="08C2441C" w:rsidR="008B6AB6" w:rsidRDefault="008B6AB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177" w:history="1">
            <w:r w:rsidRPr="0063321D">
              <w:rPr>
                <w:rStyle w:val="Hiperhivatkozs"/>
                <w:noProof/>
              </w:rPr>
              <w:t>1.2. Téma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09219" w14:textId="79B4D5FA" w:rsidR="008B6AB6" w:rsidRDefault="008B6AB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178" w:history="1">
            <w:r w:rsidRPr="0063321D">
              <w:rPr>
                <w:rStyle w:val="Hiperhivatkozs"/>
                <w:noProof/>
              </w:rPr>
              <w:t>1.3. 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19450" w14:textId="721E9465" w:rsidR="008B6AB6" w:rsidRDefault="008B6AB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179" w:history="1">
            <w:r w:rsidRPr="0063321D">
              <w:rPr>
                <w:rStyle w:val="Hiperhivatkozs"/>
                <w:noProof/>
              </w:rPr>
              <w:t>1.4. Piaci körkép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3829F" w14:textId="37A3346E" w:rsidR="008B6AB6" w:rsidRDefault="008B6AB6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180" w:history="1">
            <w:r w:rsidRPr="0063321D">
              <w:rPr>
                <w:rStyle w:val="Hiperhivatkozs"/>
                <w:noProof/>
              </w:rPr>
              <w:t>2. 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70B7E" w14:textId="45447E50" w:rsidR="008B6AB6" w:rsidRDefault="008B6AB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181" w:history="1">
            <w:r w:rsidRPr="0063321D">
              <w:rPr>
                <w:rStyle w:val="Hiperhivatkozs"/>
                <w:noProof/>
              </w:rPr>
              <w:t>2.1. Fejlesztés során 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0B2D3" w14:textId="181103BD" w:rsidR="008B6AB6" w:rsidRDefault="008B6AB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182" w:history="1">
            <w:r w:rsidRPr="0063321D">
              <w:rPr>
                <w:rStyle w:val="Hiperhivatkozs"/>
                <w:noProof/>
              </w:rPr>
              <w:t>2.2. Technológiai döntések és indoklásuk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8F828" w14:textId="45CAE735" w:rsidR="008B6AB6" w:rsidRDefault="008B6AB6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183" w:history="1">
            <w:r w:rsidRPr="0063321D">
              <w:rPr>
                <w:rStyle w:val="Hiperhivatkozs"/>
                <w:noProof/>
              </w:rPr>
              <w:t>2.2.1. Backend (Kitti): Node.js, Express és Prisma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4F684" w14:textId="7B60B3F4" w:rsidR="008B6AB6" w:rsidRDefault="008B6AB6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184" w:history="1">
            <w:r w:rsidRPr="0063321D">
              <w:rPr>
                <w:rStyle w:val="Hiperhivatkozs"/>
                <w:noProof/>
              </w:rPr>
              <w:t>2.2.2. Frontend (Sándor): React, Vite és TypeScript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1F395" w14:textId="27B90A2F" w:rsidR="008B6AB6" w:rsidRDefault="008B6AB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185" w:history="1">
            <w:r w:rsidRPr="0063321D">
              <w:rPr>
                <w:rStyle w:val="Hiperhivatkozs"/>
                <w:noProof/>
              </w:rPr>
              <w:t>2.3. Telepítési és beállítási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A5580" w14:textId="23F5DE55" w:rsidR="008B6AB6" w:rsidRDefault="008B6AB6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186" w:history="1">
            <w:r w:rsidRPr="0063321D">
              <w:rPr>
                <w:rStyle w:val="Hiperhivatkozs"/>
                <w:noProof/>
              </w:rPr>
              <w:t>2.3.1. Backend beállítása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ED616" w14:textId="22222219" w:rsidR="008B6AB6" w:rsidRDefault="008B6AB6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187" w:history="1">
            <w:r w:rsidRPr="0063321D">
              <w:rPr>
                <w:rStyle w:val="Hiperhivatkozs"/>
                <w:noProof/>
              </w:rPr>
              <w:t>2.3.2. Frontend beállítása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7C184" w14:textId="4156EFE2" w:rsidR="008B6AB6" w:rsidRDefault="008B6AB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188" w:history="1">
            <w:r w:rsidRPr="0063321D">
              <w:rPr>
                <w:rStyle w:val="Hiperhivatkozs"/>
                <w:noProof/>
              </w:rPr>
              <w:t>2.4. Adatmodell és adatbázis-architektúra (ER)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7AF48" w14:textId="33D925DA" w:rsidR="008B6AB6" w:rsidRDefault="008B6AB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189" w:history="1">
            <w:r w:rsidRPr="0063321D">
              <w:rPr>
                <w:rStyle w:val="Hiperhivatkozs"/>
                <w:noProof/>
              </w:rPr>
              <w:t>2.5. Kulcsfontosságú algoritmusok és logika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C3E30" w14:textId="596A33E0" w:rsidR="008B6AB6" w:rsidRDefault="008B6AB6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190" w:history="1">
            <w:r w:rsidRPr="0063321D">
              <w:rPr>
                <w:rStyle w:val="Hiperhivatkozs"/>
                <w:noProof/>
              </w:rPr>
              <w:t>2.5.1. Párhuzamos Scraper Orchestrator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A99E5" w14:textId="0B9D0E76" w:rsidR="008B6AB6" w:rsidRDefault="008B6AB6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191" w:history="1">
            <w:r w:rsidRPr="0063321D">
              <w:rPr>
                <w:rStyle w:val="Hiperhivatkozs"/>
                <w:noProof/>
              </w:rPr>
              <w:t>2.5.2. Valutaátváltó logika (Currency Handler)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EB399" w14:textId="7BF69265" w:rsidR="008B6AB6" w:rsidRDefault="008B6AB6">
          <w:pPr>
            <w:pStyle w:val="TJ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192" w:history="1">
            <w:r w:rsidRPr="0063321D">
              <w:rPr>
                <w:rStyle w:val="Hiperhivatkozs"/>
                <w:noProof/>
              </w:rPr>
              <w:t>2.5.3. JWT Middleware (Auth Guard)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C9A0B" w14:textId="6DADE0BF" w:rsidR="008B6AB6" w:rsidRDefault="008B6AB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193" w:history="1">
            <w:r w:rsidRPr="0063321D">
              <w:rPr>
                <w:rStyle w:val="Hiperhivatkozs"/>
                <w:noProof/>
              </w:rPr>
              <w:t>2.6. Külső API-k és Scraper technológiák mélyelemzése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E914F" w14:textId="40E10B20" w:rsidR="008B6AB6" w:rsidRDefault="008B6AB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194" w:history="1">
            <w:r w:rsidRPr="0063321D">
              <w:rPr>
                <w:rStyle w:val="Hiperhivatkozs"/>
                <w:noProof/>
              </w:rPr>
              <w:t>2.7. Biztonsági architektúra (Security)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93A2D" w14:textId="596BDFB0" w:rsidR="008B6AB6" w:rsidRDefault="008B6AB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195" w:history="1">
            <w:r w:rsidRPr="0063321D">
              <w:rPr>
                <w:rStyle w:val="Hiperhivatkozs"/>
                <w:noProof/>
              </w:rPr>
              <w:t>2.8. Tesztelési stratégia és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985D9" w14:textId="04FED26D" w:rsidR="008B6AB6" w:rsidRDefault="008B6AB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196" w:history="1">
            <w:r w:rsidRPr="0063321D">
              <w:rPr>
                <w:rStyle w:val="Hiperhivatkozs"/>
                <w:noProof/>
              </w:rPr>
              <w:t>2.9. SEO és Teljesítmény optimalizálás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0A3D4" w14:textId="7F39EFA1" w:rsidR="008B6AB6" w:rsidRDefault="008B6AB6">
          <w:pPr>
            <w:pStyle w:val="TJ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197" w:history="1">
            <w:r w:rsidRPr="0063321D">
              <w:rPr>
                <w:rStyle w:val="Hiperhivatkozs"/>
                <w:noProof/>
              </w:rPr>
              <w:t>3. 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9FF97" w14:textId="777E6602" w:rsidR="008B6AB6" w:rsidRDefault="008B6AB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198" w:history="1">
            <w:r w:rsidRPr="0063321D">
              <w:rPr>
                <w:rStyle w:val="Hiperhivatkozs"/>
                <w:noProof/>
              </w:rPr>
              <w:t>3.1. Hardverigény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F1C32" w14:textId="27549D23" w:rsidR="008B6AB6" w:rsidRDefault="008B6AB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199" w:history="1">
            <w:r w:rsidRPr="0063321D">
              <w:rPr>
                <w:rStyle w:val="Hiperhivatkozs"/>
                <w:noProof/>
              </w:rPr>
              <w:t>3.2. Vendég és Regisztrált felhasználó (Értékajánlat)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989EC" w14:textId="1C8EB6E8" w:rsidR="008B6AB6" w:rsidRDefault="008B6AB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200" w:history="1">
            <w:r w:rsidRPr="0063321D">
              <w:rPr>
                <w:rStyle w:val="Hiperhivatkozs"/>
                <w:noProof/>
              </w:rPr>
              <w:t>3.3. Szigorú Regisztrációs 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D01D1" w14:textId="1C85223C" w:rsidR="008B6AB6" w:rsidRDefault="008B6AB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201" w:history="1">
            <w:r w:rsidRPr="0063321D">
              <w:rPr>
                <w:rStyle w:val="Hiperhivatkozs"/>
                <w:noProof/>
              </w:rPr>
              <w:t>3.4. Keresési logika és Működés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B9C06" w14:textId="36C94F23" w:rsidR="008B6AB6" w:rsidRDefault="008B6AB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202" w:history="1">
            <w:r w:rsidRPr="0063321D">
              <w:rPr>
                <w:rStyle w:val="Hiperhivatkozs"/>
                <w:noProof/>
              </w:rPr>
              <w:t>3.5. Személyes listák: Kedvencek és Kívánságlista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D57A4" w14:textId="33C6A259" w:rsidR="008B6AB6" w:rsidRDefault="008B6AB6">
          <w:pPr>
            <w:pStyle w:val="TJ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8270203" w:history="1">
            <w:r w:rsidRPr="0063321D">
              <w:rPr>
                <w:rStyle w:val="Hiperhivatkozs"/>
                <w:noProof/>
              </w:rPr>
              <w:t>3.6. Adminisztrátori szerepkör és Jogosultságok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_Toc228270203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7252F" w14:textId="67F7F0AA" w:rsidR="003016AD" w:rsidRDefault="003016AD">
          <w:r>
            <w:rPr>
              <w:b/>
              <w:bCs/>
            </w:rPr>
            <w:fldChar w:fldCharType="end"/>
          </w:r>
        </w:p>
      </w:sdtContent>
    </w:sdt>
    <w:p w14:paraId="00000025" w14:textId="77777777" w:rsidR="00937954" w:rsidRDefault="00000000">
      <w:pPr>
        <w:pStyle w:val="Cmsor1"/>
      </w:pPr>
      <w:bookmarkStart w:id="0" w:name="_Toc228270175"/>
      <w:r>
        <w:t>1. Bevezetés</w:t>
      </w:r>
      <w:bookmarkEnd w:id="0"/>
    </w:p>
    <w:p w14:paraId="00000026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27" w14:textId="77777777" w:rsidR="00937954" w:rsidRDefault="00000000">
      <w:pPr>
        <w:pStyle w:val="Cmsor2"/>
      </w:pPr>
      <w:bookmarkStart w:id="1" w:name="_Toc228270176"/>
      <w:r>
        <w:lastRenderedPageBreak/>
        <w:t>1.1. Témaválasztás indoklása</w:t>
      </w:r>
      <w:bookmarkEnd w:id="1"/>
    </w:p>
    <w:p w14:paraId="00000028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29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 vizsgaremek elkészítésekor azért döntöttünk egy </w:t>
      </w:r>
      <w:proofErr w:type="spellStart"/>
      <w:r>
        <w:rPr>
          <w:color w:val="000000"/>
          <w:sz w:val="24"/>
          <w:szCs w:val="24"/>
        </w:rPr>
        <w:t>árösszehasonlító</w:t>
      </w:r>
      <w:proofErr w:type="spellEnd"/>
      <w:r>
        <w:rPr>
          <w:color w:val="000000"/>
          <w:sz w:val="24"/>
          <w:szCs w:val="24"/>
        </w:rPr>
        <w:t xml:space="preserve"> webalkalmazás mellett, mert ez egy olyan probléma, ami sok ember számára jelenthet segítséget. Sokan szeretnének olcsóbban könyveket vásárolni, de nem tudják, hol érdemes keresni. A </w:t>
      </w:r>
      <w:proofErr w:type="spellStart"/>
      <w:r>
        <w:rPr>
          <w:color w:val="000000"/>
          <w:sz w:val="24"/>
          <w:szCs w:val="24"/>
        </w:rPr>
        <w:t>BookHunt</w:t>
      </w:r>
      <w:proofErr w:type="spellEnd"/>
      <w:r>
        <w:rPr>
          <w:color w:val="000000"/>
          <w:sz w:val="24"/>
          <w:szCs w:val="24"/>
        </w:rPr>
        <w:t xml:space="preserve"> segít nekik ebben.</w:t>
      </w:r>
    </w:p>
    <w:p w14:paraId="0000002A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2B" w14:textId="77777777" w:rsidR="00937954" w:rsidRDefault="00000000">
      <w:pPr>
        <w:pStyle w:val="Cmsor2"/>
      </w:pPr>
      <w:bookmarkStart w:id="2" w:name="_Toc228270177"/>
      <w:r>
        <w:t>1.2. Téma ismertetése</w:t>
      </w:r>
      <w:bookmarkEnd w:id="2"/>
    </w:p>
    <w:p w14:paraId="0000002C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2D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 </w:t>
      </w:r>
      <w:proofErr w:type="spellStart"/>
      <w:r>
        <w:rPr>
          <w:color w:val="000000"/>
          <w:sz w:val="24"/>
          <w:szCs w:val="24"/>
        </w:rPr>
        <w:t>BookHunt</w:t>
      </w:r>
      <w:proofErr w:type="spellEnd"/>
      <w:r>
        <w:rPr>
          <w:color w:val="000000"/>
          <w:sz w:val="24"/>
          <w:szCs w:val="24"/>
        </w:rPr>
        <w:t xml:space="preserve"> egy olyan webalkalmazás, amely lehetővé teszi a felhasználók számára, hogy könyveket keressenek és összehasonlítsák az árakat különböző webshopokban. Mikor a termékeket elmentik a kívánságlistájukra, akkor az alkalmazás figyeli az árakat és értesíti a felhasználót, ha az ár csökken. Emellett a felhasználók értékeléseket írhatnak a könyvekről és megoszthatják azokat egymással a fórumon.</w:t>
      </w:r>
    </w:p>
    <w:p w14:paraId="0000002E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2F" w14:textId="77777777" w:rsidR="00937954" w:rsidRDefault="00000000" w:rsidP="003016AD">
      <w:r>
        <w:t>Fejlesztendő funkciók:</w:t>
      </w:r>
    </w:p>
    <w:p w14:paraId="00000030" w14:textId="77777777" w:rsidR="00937954" w:rsidRDefault="00000000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40"/>
        <w:jc w:val="both"/>
      </w:pPr>
      <w:r>
        <w:rPr>
          <w:color w:val="000000"/>
          <w:sz w:val="24"/>
          <w:szCs w:val="24"/>
        </w:rPr>
        <w:t>Könyvek böngészése nyílt API-k segítségével</w:t>
      </w:r>
    </w:p>
    <w:p w14:paraId="00000031" w14:textId="77777777" w:rsidR="00937954" w:rsidRDefault="00000000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  <w:sz w:val="24"/>
          <w:szCs w:val="24"/>
        </w:rPr>
        <w:t>Ár lekérdezése különböző webshopokban</w:t>
      </w:r>
    </w:p>
    <w:p w14:paraId="00000032" w14:textId="77777777" w:rsidR="00937954" w:rsidRDefault="00000000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  <w:sz w:val="24"/>
          <w:szCs w:val="24"/>
        </w:rPr>
        <w:t>Ár riasztások beállítása</w:t>
      </w:r>
    </w:p>
    <w:p w14:paraId="00000033" w14:textId="77777777" w:rsidR="00937954" w:rsidRDefault="00000000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40"/>
        <w:jc w:val="both"/>
      </w:pPr>
      <w:r>
        <w:rPr>
          <w:color w:val="000000"/>
          <w:sz w:val="24"/>
          <w:szCs w:val="24"/>
        </w:rPr>
        <w:t>Fórum a könyvekről</w:t>
      </w:r>
    </w:p>
    <w:p w14:paraId="00000034" w14:textId="77777777" w:rsidR="00937954" w:rsidRDefault="00000000">
      <w:pPr>
        <w:pStyle w:val="Cmsor2"/>
      </w:pPr>
      <w:bookmarkStart w:id="3" w:name="_Toc228270178"/>
      <w:r>
        <w:t>1.3. Célközönség</w:t>
      </w:r>
      <w:bookmarkEnd w:id="3"/>
    </w:p>
    <w:p w14:paraId="00000035" w14:textId="77777777" w:rsidR="00937954" w:rsidRDefault="0000000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/>
        <w:jc w:val="both"/>
      </w:pPr>
      <w:r>
        <w:rPr>
          <w:b/>
          <w:bCs/>
          <w:color w:val="000000"/>
          <w:sz w:val="24"/>
          <w:szCs w:val="24"/>
        </w:rPr>
        <w:t>Elsősorban:</w:t>
      </w:r>
      <w:r>
        <w:rPr>
          <w:color w:val="000000"/>
          <w:sz w:val="24"/>
          <w:szCs w:val="24"/>
        </w:rPr>
        <w:t xml:space="preserve"> A könyvkedvelő emberek, akik szeretnének olcsóbban könyveket vásárolni, életkortól függetlenül.</w:t>
      </w:r>
    </w:p>
    <w:p w14:paraId="00000036" w14:textId="77777777" w:rsidR="00937954" w:rsidRDefault="0000000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  <w:color w:val="000000"/>
          <w:sz w:val="24"/>
          <w:szCs w:val="24"/>
        </w:rPr>
        <w:t>Másodsorban:</w:t>
      </w:r>
      <w:r>
        <w:rPr>
          <w:color w:val="000000"/>
          <w:sz w:val="24"/>
          <w:szCs w:val="24"/>
        </w:rPr>
        <w:t xml:space="preserve"> A türelmetlenek, akik nem szeretnének órákat tölteni azzal, hogy összehasonlítják az árakat különböző webshopokban.</w:t>
      </w:r>
    </w:p>
    <w:p w14:paraId="00000037" w14:textId="77777777" w:rsidR="00937954" w:rsidRDefault="0000000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/>
        <w:jc w:val="both"/>
      </w:pPr>
      <w:r>
        <w:rPr>
          <w:b/>
          <w:bCs/>
          <w:color w:val="000000"/>
          <w:sz w:val="24"/>
          <w:szCs w:val="24"/>
        </w:rPr>
        <w:t>Harmadsorban:</w:t>
      </w:r>
      <w:r>
        <w:rPr>
          <w:color w:val="000000"/>
          <w:sz w:val="24"/>
          <w:szCs w:val="24"/>
        </w:rPr>
        <w:t xml:space="preserve"> A közösségi emberek, akik szeretnének megosztani egymással a könyvekről szerzett tapasztalataikat.</w:t>
      </w:r>
    </w:p>
    <w:p w14:paraId="00000038" w14:textId="77777777" w:rsidR="00937954" w:rsidRDefault="00000000">
      <w:pPr>
        <w:pStyle w:val="Cmsor2"/>
      </w:pPr>
      <w:bookmarkStart w:id="4" w:name="_Toc228270179"/>
      <w:r>
        <w:t>1.4. Piaci körkép</w:t>
      </w:r>
      <w:bookmarkEnd w:id="4"/>
    </w:p>
    <w:p w14:paraId="00000039" w14:textId="77777777" w:rsidR="00937954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/>
        <w:jc w:val="both"/>
      </w:pPr>
      <w:r>
        <w:rPr>
          <w:b/>
          <w:bCs/>
          <w:color w:val="000000"/>
          <w:sz w:val="24"/>
          <w:szCs w:val="24"/>
        </w:rPr>
        <w:t>Moly.hu:</w:t>
      </w:r>
      <w:r>
        <w:rPr>
          <w:color w:val="000000"/>
          <w:sz w:val="24"/>
          <w:szCs w:val="24"/>
        </w:rPr>
        <w:t xml:space="preserve"> Kiváló magyar közösségi oldal, de elsősorban a közösségi interakcióra és az olvasási naplóra fókuszál. Hiányzik belőle a valós idejű ár-összehasonlítás több különböző webshop között.</w:t>
      </w:r>
    </w:p>
    <w:p w14:paraId="0000003A" w14:textId="77777777" w:rsidR="00937954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40"/>
        <w:jc w:val="both"/>
      </w:pPr>
      <w:proofErr w:type="spellStart"/>
      <w:r>
        <w:rPr>
          <w:b/>
          <w:bCs/>
          <w:color w:val="000000"/>
          <w:sz w:val="24"/>
          <w:szCs w:val="24"/>
        </w:rPr>
        <w:t>Bookline</w:t>
      </w:r>
      <w:proofErr w:type="spellEnd"/>
      <w:r>
        <w:rPr>
          <w:b/>
          <w:bCs/>
          <w:color w:val="000000"/>
          <w:sz w:val="24"/>
          <w:szCs w:val="24"/>
        </w:rPr>
        <w:t xml:space="preserve"> / </w:t>
      </w:r>
      <w:proofErr w:type="spellStart"/>
      <w:r>
        <w:rPr>
          <w:b/>
          <w:bCs/>
          <w:color w:val="000000"/>
          <w:sz w:val="24"/>
          <w:szCs w:val="24"/>
        </w:rPr>
        <w:t>Libri</w:t>
      </w:r>
      <w:proofErr w:type="spellEnd"/>
      <w:r>
        <w:rPr>
          <w:b/>
          <w:bCs/>
          <w:color w:val="000000"/>
          <w:sz w:val="24"/>
          <w:szCs w:val="24"/>
        </w:rPr>
        <w:t>:</w:t>
      </w:r>
      <w:r>
        <w:rPr>
          <w:color w:val="000000"/>
          <w:sz w:val="24"/>
          <w:szCs w:val="24"/>
        </w:rPr>
        <w:t xml:space="preserve"> Webáruházak, amelyek kizárólag a saját áraikat mutatják.</w:t>
      </w:r>
    </w:p>
    <w:p w14:paraId="0000003B" w14:textId="77777777" w:rsidR="00937954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A </w:t>
      </w:r>
      <w:proofErr w:type="spellStart"/>
      <w:r>
        <w:rPr>
          <w:b/>
          <w:bCs/>
          <w:color w:val="000000"/>
          <w:sz w:val="24"/>
          <w:szCs w:val="24"/>
        </w:rPr>
        <w:t>BookHunt</w:t>
      </w:r>
      <w:proofErr w:type="spellEnd"/>
      <w:r>
        <w:rPr>
          <w:b/>
          <w:bCs/>
          <w:color w:val="000000"/>
          <w:sz w:val="24"/>
          <w:szCs w:val="24"/>
        </w:rPr>
        <w:t xml:space="preserve"> előnye:</w:t>
      </w:r>
      <w:r>
        <w:rPr>
          <w:color w:val="000000"/>
          <w:sz w:val="24"/>
          <w:szCs w:val="24"/>
        </w:rPr>
        <w:t xml:space="preserve"> Nem egy áruház vagyunk, hanem egy független "vadász", aki egyszerre figyeli a hazai piacokat (</w:t>
      </w:r>
      <w:proofErr w:type="spellStart"/>
      <w:r>
        <w:rPr>
          <w:color w:val="000000"/>
          <w:sz w:val="24"/>
          <w:szCs w:val="24"/>
        </w:rPr>
        <w:t>Libri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Bookline</w:t>
      </w:r>
      <w:proofErr w:type="spellEnd"/>
      <w:r>
        <w:rPr>
          <w:color w:val="000000"/>
          <w:sz w:val="24"/>
          <w:szCs w:val="24"/>
        </w:rPr>
        <w:t>) és a nemzetközi piacot (Amazon), segítve a felhasználót a ténylegesen legolcsóbb forrás megtalálásában.</w:t>
      </w:r>
    </w:p>
    <w:p w14:paraId="0000003C" w14:textId="77777777" w:rsidR="00937954" w:rsidRDefault="00000000">
      <w:pPr>
        <w:pStyle w:val="Cmsor1"/>
      </w:pPr>
      <w:bookmarkStart w:id="5" w:name="_Toc228270180"/>
      <w:r>
        <w:lastRenderedPageBreak/>
        <w:t>2. Fejlesztői dokumentáció</w:t>
      </w:r>
      <w:bookmarkEnd w:id="5"/>
    </w:p>
    <w:p w14:paraId="0000003D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3E" w14:textId="77777777" w:rsidR="00937954" w:rsidRDefault="00000000">
      <w:pPr>
        <w:pStyle w:val="Cmsor2"/>
      </w:pPr>
      <w:bookmarkStart w:id="6" w:name="_Toc228270181"/>
      <w:r>
        <w:t>2.1. Fejlesztés során használt szoftverek</w:t>
      </w:r>
      <w:bookmarkEnd w:id="6"/>
    </w:p>
    <w:p w14:paraId="0000003F" w14:textId="77777777" w:rsidR="00937954" w:rsidRDefault="00000000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240"/>
        <w:jc w:val="both"/>
      </w:pPr>
      <w:r>
        <w:rPr>
          <w:color w:val="000000"/>
          <w:sz w:val="24"/>
          <w:szCs w:val="24"/>
        </w:rPr>
        <w:t xml:space="preserve">Visual </w:t>
      </w:r>
      <w:proofErr w:type="spellStart"/>
      <w:r>
        <w:rPr>
          <w:color w:val="000000"/>
          <w:sz w:val="24"/>
          <w:szCs w:val="24"/>
        </w:rPr>
        <w:t>Studio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Code</w:t>
      </w:r>
      <w:proofErr w:type="spellEnd"/>
    </w:p>
    <w:p w14:paraId="00000040" w14:textId="77777777" w:rsidR="00937954" w:rsidRDefault="00000000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  <w:sz w:val="24"/>
          <w:szCs w:val="24"/>
        </w:rPr>
        <w:t>Laragon (</w:t>
      </w:r>
      <w:proofErr w:type="spellStart"/>
      <w:r>
        <w:rPr>
          <w:color w:val="000000"/>
          <w:sz w:val="24"/>
          <w:szCs w:val="24"/>
        </w:rPr>
        <w:t>MySQL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Apache</w:t>
      </w:r>
      <w:proofErr w:type="spellEnd"/>
      <w:r>
        <w:rPr>
          <w:color w:val="000000"/>
          <w:sz w:val="24"/>
          <w:szCs w:val="24"/>
        </w:rPr>
        <w:t>)</w:t>
      </w:r>
    </w:p>
    <w:p w14:paraId="00000041" w14:textId="77777777" w:rsidR="00937954" w:rsidRDefault="00000000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  <w:sz w:val="24"/>
          <w:szCs w:val="24"/>
        </w:rPr>
        <w:t>Google Chrome</w:t>
      </w:r>
    </w:p>
    <w:p w14:paraId="00000042" w14:textId="77777777" w:rsidR="00937954" w:rsidRDefault="00000000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  <w:sz w:val="24"/>
          <w:szCs w:val="24"/>
        </w:rPr>
        <w:t>Node.js</w:t>
      </w:r>
    </w:p>
    <w:p w14:paraId="00000043" w14:textId="77777777" w:rsidR="00937954" w:rsidRDefault="00000000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  <w:sz w:val="24"/>
          <w:szCs w:val="24"/>
        </w:rPr>
        <w:t xml:space="preserve">GitHub, GitHub </w:t>
      </w:r>
      <w:proofErr w:type="spellStart"/>
      <w:r>
        <w:rPr>
          <w:color w:val="000000"/>
          <w:sz w:val="24"/>
          <w:szCs w:val="24"/>
        </w:rPr>
        <w:t>Desktop</w:t>
      </w:r>
      <w:proofErr w:type="spellEnd"/>
    </w:p>
    <w:p w14:paraId="00000044" w14:textId="77777777" w:rsidR="00937954" w:rsidRDefault="00000000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proofErr w:type="spellStart"/>
      <w:r>
        <w:rPr>
          <w:color w:val="000000"/>
          <w:sz w:val="24"/>
          <w:szCs w:val="24"/>
        </w:rPr>
        <w:t>Figma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Canva</w:t>
      </w:r>
      <w:proofErr w:type="spellEnd"/>
    </w:p>
    <w:p w14:paraId="00000045" w14:textId="77777777" w:rsidR="00937954" w:rsidRDefault="00000000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proofErr w:type="spellStart"/>
      <w:r>
        <w:rPr>
          <w:color w:val="000000"/>
          <w:sz w:val="24"/>
          <w:szCs w:val="24"/>
        </w:rPr>
        <w:t>Gmail</w:t>
      </w:r>
      <w:proofErr w:type="spellEnd"/>
    </w:p>
    <w:p w14:paraId="00000046" w14:textId="77777777" w:rsidR="00937954" w:rsidRDefault="00000000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240"/>
        <w:jc w:val="both"/>
      </w:pPr>
      <w:r>
        <w:rPr>
          <w:color w:val="000000"/>
          <w:sz w:val="24"/>
          <w:szCs w:val="24"/>
        </w:rPr>
        <w:t>Word</w:t>
      </w:r>
    </w:p>
    <w:p w14:paraId="00000047" w14:textId="77777777" w:rsidR="00937954" w:rsidRDefault="00000000">
      <w:pPr>
        <w:pStyle w:val="Cmsor2"/>
      </w:pPr>
      <w:bookmarkStart w:id="7" w:name="_Toc228270182"/>
      <w:r>
        <w:t>2.2. Technológiai döntések és indoklásuk</w:t>
      </w:r>
      <w:bookmarkEnd w:id="7"/>
    </w:p>
    <w:p w14:paraId="00000048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49" w14:textId="77777777" w:rsidR="00937954" w:rsidRDefault="00000000">
      <w:pPr>
        <w:pStyle w:val="Cmsor3"/>
      </w:pPr>
      <w:bookmarkStart w:id="8" w:name="_Toc228270183"/>
      <w:r>
        <w:t xml:space="preserve">2.2.1. Backend (Kitti): Node.js, Express és </w:t>
      </w:r>
      <w:proofErr w:type="spellStart"/>
      <w:r>
        <w:t>Prisma</w:t>
      </w:r>
      <w:bookmarkEnd w:id="8"/>
      <w:proofErr w:type="spellEnd"/>
    </w:p>
    <w:p w14:paraId="0000004A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4B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 szerveroldali logika motorja a Node.js (v22+), amely </w:t>
      </w:r>
      <w:proofErr w:type="spellStart"/>
      <w:r>
        <w:rPr>
          <w:color w:val="000000"/>
          <w:sz w:val="24"/>
          <w:szCs w:val="24"/>
        </w:rPr>
        <w:t>eseményvezérelt</w:t>
      </w:r>
      <w:proofErr w:type="spellEnd"/>
      <w:r>
        <w:rPr>
          <w:color w:val="000000"/>
          <w:sz w:val="24"/>
          <w:szCs w:val="24"/>
        </w:rPr>
        <w:t xml:space="preserve"> architektúrájával kiválóan alkalmas a párhuzamosan futó web-</w:t>
      </w:r>
      <w:proofErr w:type="spellStart"/>
      <w:r>
        <w:rPr>
          <w:color w:val="000000"/>
          <w:sz w:val="24"/>
          <w:szCs w:val="24"/>
        </w:rPr>
        <w:t>scraping</w:t>
      </w:r>
      <w:proofErr w:type="spellEnd"/>
      <w:r>
        <w:rPr>
          <w:color w:val="000000"/>
          <w:sz w:val="24"/>
          <w:szCs w:val="24"/>
        </w:rPr>
        <w:t xml:space="preserve"> folyamatok kezelésére.</w:t>
      </w:r>
    </w:p>
    <w:p w14:paraId="0000004C" w14:textId="77777777" w:rsidR="00937954" w:rsidRDefault="00000000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240"/>
        <w:jc w:val="both"/>
      </w:pPr>
      <w:r>
        <w:rPr>
          <w:b/>
          <w:bCs/>
          <w:color w:val="000000"/>
          <w:sz w:val="24"/>
          <w:szCs w:val="24"/>
        </w:rPr>
        <w:t>Node.js (LTS):</w:t>
      </w:r>
      <w:r>
        <w:rPr>
          <w:color w:val="000000"/>
          <w:sz w:val="24"/>
          <w:szCs w:val="24"/>
        </w:rPr>
        <w:t xml:space="preserve"> Az aszinkron I/O műveletek hatékonysága miatt választottuk, ami kritikus a </w:t>
      </w:r>
      <w:proofErr w:type="spellStart"/>
      <w:r>
        <w:rPr>
          <w:color w:val="000000"/>
          <w:sz w:val="24"/>
          <w:szCs w:val="24"/>
        </w:rPr>
        <w:t>scraperek</w:t>
      </w:r>
      <w:proofErr w:type="spellEnd"/>
      <w:r>
        <w:rPr>
          <w:color w:val="000000"/>
          <w:sz w:val="24"/>
          <w:szCs w:val="24"/>
        </w:rPr>
        <w:t xml:space="preserve"> futtatása során, hogy a főszál ne </w:t>
      </w:r>
      <w:proofErr w:type="spellStart"/>
      <w:r>
        <w:rPr>
          <w:color w:val="000000"/>
          <w:sz w:val="24"/>
          <w:szCs w:val="24"/>
        </w:rPr>
        <w:t>blokkolódjon</w:t>
      </w:r>
      <w:proofErr w:type="spellEnd"/>
      <w:r>
        <w:rPr>
          <w:color w:val="000000"/>
          <w:sz w:val="24"/>
          <w:szCs w:val="24"/>
        </w:rPr>
        <w:t>.</w:t>
      </w:r>
    </w:p>
    <w:p w14:paraId="0000004D" w14:textId="77777777" w:rsidR="00937954" w:rsidRDefault="00000000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  <w:color w:val="000000"/>
          <w:sz w:val="24"/>
          <w:szCs w:val="24"/>
        </w:rPr>
        <w:t>Express.js (v5+):</w:t>
      </w:r>
      <w:r>
        <w:rPr>
          <w:color w:val="000000"/>
          <w:sz w:val="24"/>
          <w:szCs w:val="24"/>
        </w:rPr>
        <w:t xml:space="preserve"> A minimalista keretrendszer biztosítja a REST API végpontok rugalmas kialakítását, a v5 pedig már alapból kezeli az aszinkron hibákat.</w:t>
      </w:r>
    </w:p>
    <w:p w14:paraId="0000004E" w14:textId="77777777" w:rsidR="00937954" w:rsidRDefault="00000000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</w:pPr>
      <w:proofErr w:type="spellStart"/>
      <w:r>
        <w:rPr>
          <w:b/>
          <w:bCs/>
          <w:color w:val="000000"/>
          <w:sz w:val="24"/>
          <w:szCs w:val="24"/>
        </w:rPr>
        <w:t>Prisma</w:t>
      </w:r>
      <w:proofErr w:type="spellEnd"/>
      <w:r>
        <w:rPr>
          <w:b/>
          <w:bCs/>
          <w:color w:val="000000"/>
          <w:sz w:val="24"/>
          <w:szCs w:val="24"/>
        </w:rPr>
        <w:t xml:space="preserve"> ORM (v6+):</w:t>
      </w:r>
      <w:r>
        <w:rPr>
          <w:color w:val="000000"/>
          <w:sz w:val="24"/>
          <w:szCs w:val="24"/>
        </w:rPr>
        <w:t xml:space="preserve"> A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  <w:sz w:val="24"/>
          <w:szCs w:val="24"/>
        </w:rPr>
        <w:t>schema.prisma</w:t>
      </w:r>
      <w:proofErr w:type="spellEnd"/>
      <w:proofErr w:type="gramEnd"/>
      <w:r>
        <w:rPr>
          <w:color w:val="000000"/>
          <w:sz w:val="24"/>
          <w:szCs w:val="24"/>
        </w:rPr>
        <w:t xml:space="preserve"> fájl központi szerepet tölt be, a generált típusok garantálják, hogy a kód szinkronban legyen az adatbázissal.</w:t>
      </w:r>
    </w:p>
    <w:p w14:paraId="0000004F" w14:textId="77777777" w:rsidR="00937954" w:rsidRDefault="00000000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</w:pPr>
      <w:proofErr w:type="spellStart"/>
      <w:r>
        <w:rPr>
          <w:b/>
          <w:bCs/>
          <w:color w:val="000000"/>
          <w:sz w:val="24"/>
          <w:szCs w:val="24"/>
        </w:rPr>
        <w:t>MariaDB</w:t>
      </w:r>
      <w:proofErr w:type="spellEnd"/>
      <w:r>
        <w:rPr>
          <w:b/>
          <w:bCs/>
          <w:color w:val="000000"/>
          <w:sz w:val="24"/>
          <w:szCs w:val="24"/>
        </w:rPr>
        <w:t xml:space="preserve"> / </w:t>
      </w:r>
      <w:proofErr w:type="spellStart"/>
      <w:r>
        <w:rPr>
          <w:b/>
          <w:bCs/>
          <w:color w:val="000000"/>
          <w:sz w:val="24"/>
          <w:szCs w:val="24"/>
        </w:rPr>
        <w:t>MySQL</w:t>
      </w:r>
      <w:proofErr w:type="spellEnd"/>
      <w:r>
        <w:rPr>
          <w:b/>
          <w:bCs/>
          <w:color w:val="000000"/>
          <w:sz w:val="24"/>
          <w:szCs w:val="24"/>
        </w:rPr>
        <w:t>:</w:t>
      </w:r>
      <w:r>
        <w:rPr>
          <w:color w:val="000000"/>
          <w:sz w:val="24"/>
          <w:szCs w:val="24"/>
        </w:rPr>
        <w:t xml:space="preserve"> A relációs adatbázis-kezelő választása a megbízhatóság mellett szólt, biztosítva a redundancia elkerülését.</w:t>
      </w:r>
    </w:p>
    <w:p w14:paraId="00000050" w14:textId="77777777" w:rsidR="00937954" w:rsidRDefault="00000000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240"/>
        <w:jc w:val="both"/>
      </w:pPr>
      <w:proofErr w:type="spellStart"/>
      <w:r>
        <w:rPr>
          <w:b/>
          <w:bCs/>
          <w:color w:val="000000"/>
          <w:sz w:val="24"/>
          <w:szCs w:val="24"/>
        </w:rPr>
        <w:t>Puppeteer</w:t>
      </w:r>
      <w:proofErr w:type="spellEnd"/>
      <w:r>
        <w:rPr>
          <w:b/>
          <w:bCs/>
          <w:color w:val="000000"/>
          <w:sz w:val="24"/>
          <w:szCs w:val="24"/>
        </w:rPr>
        <w:t xml:space="preserve"> &amp; </w:t>
      </w:r>
      <w:proofErr w:type="spellStart"/>
      <w:r>
        <w:rPr>
          <w:b/>
          <w:bCs/>
          <w:color w:val="000000"/>
          <w:sz w:val="24"/>
          <w:szCs w:val="24"/>
        </w:rPr>
        <w:t>Cheerio</w:t>
      </w:r>
      <w:proofErr w:type="spellEnd"/>
      <w:r>
        <w:rPr>
          <w:b/>
          <w:bCs/>
          <w:color w:val="000000"/>
          <w:sz w:val="24"/>
          <w:szCs w:val="24"/>
        </w:rPr>
        <w:t>:</w:t>
      </w:r>
      <w:r>
        <w:rPr>
          <w:color w:val="000000"/>
          <w:sz w:val="24"/>
          <w:szCs w:val="24"/>
        </w:rPr>
        <w:t xml:space="preserve"> Dinamikus (JavaScript-alapú) és statikus weboldalak tartalmának kinyerésére szolgáló eszközök.</w:t>
      </w:r>
    </w:p>
    <w:p w14:paraId="00000051" w14:textId="77777777" w:rsidR="00937954" w:rsidRDefault="00000000">
      <w:pPr>
        <w:pStyle w:val="Cmsor3"/>
      </w:pPr>
      <w:bookmarkStart w:id="9" w:name="_Toc228270184"/>
      <w:r>
        <w:t xml:space="preserve">2.2.2. Frontend (Sándor):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Vite</w:t>
      </w:r>
      <w:proofErr w:type="spellEnd"/>
      <w:r>
        <w:t xml:space="preserve"> és </w:t>
      </w:r>
      <w:proofErr w:type="spellStart"/>
      <w:r>
        <w:t>TypeScript</w:t>
      </w:r>
      <w:bookmarkEnd w:id="9"/>
      <w:proofErr w:type="spellEnd"/>
    </w:p>
    <w:p w14:paraId="00000052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53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 felhasználói élményért felelős réteg a </w:t>
      </w:r>
      <w:proofErr w:type="spellStart"/>
      <w:r>
        <w:rPr>
          <w:color w:val="000000"/>
          <w:sz w:val="24"/>
          <w:szCs w:val="24"/>
        </w:rPr>
        <w:t>React</w:t>
      </w:r>
      <w:proofErr w:type="spellEnd"/>
      <w:r>
        <w:rPr>
          <w:color w:val="000000"/>
          <w:sz w:val="24"/>
          <w:szCs w:val="24"/>
        </w:rPr>
        <w:t xml:space="preserve"> 18-ra épül.</w:t>
      </w:r>
    </w:p>
    <w:p w14:paraId="00000054" w14:textId="77777777" w:rsidR="00937954" w:rsidRDefault="00000000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240"/>
        <w:jc w:val="both"/>
      </w:pPr>
      <w:proofErr w:type="spellStart"/>
      <w:r>
        <w:rPr>
          <w:b/>
          <w:bCs/>
          <w:color w:val="000000"/>
          <w:sz w:val="24"/>
          <w:szCs w:val="24"/>
        </w:rPr>
        <w:t>React</w:t>
      </w:r>
      <w:proofErr w:type="spellEnd"/>
      <w:r>
        <w:rPr>
          <w:b/>
          <w:bCs/>
          <w:color w:val="000000"/>
          <w:sz w:val="24"/>
          <w:szCs w:val="24"/>
        </w:rPr>
        <w:t>:</w:t>
      </w:r>
      <w:r>
        <w:rPr>
          <w:color w:val="000000"/>
          <w:sz w:val="24"/>
          <w:szCs w:val="24"/>
        </w:rPr>
        <w:t xml:space="preserve"> Komponens-alapú fejlesztést lehetővé tevő </w:t>
      </w:r>
      <w:proofErr w:type="spellStart"/>
      <w:r>
        <w:rPr>
          <w:color w:val="000000"/>
          <w:sz w:val="24"/>
          <w:szCs w:val="24"/>
        </w:rPr>
        <w:t>framework</w:t>
      </w:r>
      <w:proofErr w:type="spellEnd"/>
      <w:r>
        <w:rPr>
          <w:color w:val="000000"/>
          <w:sz w:val="24"/>
          <w:szCs w:val="24"/>
        </w:rPr>
        <w:t>.</w:t>
      </w:r>
    </w:p>
    <w:p w14:paraId="00000055" w14:textId="77777777" w:rsidR="00937954" w:rsidRDefault="00000000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jc w:val="both"/>
      </w:pPr>
      <w:proofErr w:type="spellStart"/>
      <w:r>
        <w:rPr>
          <w:b/>
          <w:bCs/>
          <w:color w:val="000000"/>
          <w:sz w:val="24"/>
          <w:szCs w:val="24"/>
        </w:rPr>
        <w:t>Vite</w:t>
      </w:r>
      <w:proofErr w:type="spellEnd"/>
      <w:r>
        <w:rPr>
          <w:b/>
          <w:bCs/>
          <w:color w:val="000000"/>
          <w:sz w:val="24"/>
          <w:szCs w:val="24"/>
        </w:rPr>
        <w:t>:</w:t>
      </w:r>
      <w:r>
        <w:rPr>
          <w:color w:val="000000"/>
          <w:sz w:val="24"/>
          <w:szCs w:val="24"/>
        </w:rPr>
        <w:t xml:space="preserve"> Gyorsabb </w:t>
      </w:r>
      <w:proofErr w:type="spellStart"/>
      <w:r>
        <w:rPr>
          <w:color w:val="000000"/>
          <w:sz w:val="24"/>
          <w:szCs w:val="24"/>
        </w:rPr>
        <w:t>build</w:t>
      </w:r>
      <w:proofErr w:type="spellEnd"/>
      <w:r>
        <w:rPr>
          <w:color w:val="000000"/>
          <w:sz w:val="24"/>
          <w:szCs w:val="24"/>
        </w:rPr>
        <w:t xml:space="preserve"> időt és Hot </w:t>
      </w:r>
      <w:proofErr w:type="spellStart"/>
      <w:r>
        <w:rPr>
          <w:color w:val="000000"/>
          <w:sz w:val="24"/>
          <w:szCs w:val="24"/>
        </w:rPr>
        <w:t>Module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Replacement-et</w:t>
      </w:r>
      <w:proofErr w:type="spellEnd"/>
      <w:r>
        <w:rPr>
          <w:color w:val="000000"/>
          <w:sz w:val="24"/>
          <w:szCs w:val="24"/>
        </w:rPr>
        <w:t xml:space="preserve"> (HMR) biztosító </w:t>
      </w:r>
      <w:proofErr w:type="spellStart"/>
      <w:r>
        <w:rPr>
          <w:color w:val="000000"/>
          <w:sz w:val="24"/>
          <w:szCs w:val="24"/>
        </w:rPr>
        <w:t>build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lastRenderedPageBreak/>
        <w:t>tool</w:t>
      </w:r>
      <w:proofErr w:type="spellEnd"/>
      <w:r>
        <w:rPr>
          <w:color w:val="000000"/>
          <w:sz w:val="24"/>
          <w:szCs w:val="24"/>
        </w:rPr>
        <w:t>.</w:t>
      </w:r>
    </w:p>
    <w:p w14:paraId="00000056" w14:textId="77777777" w:rsidR="00937954" w:rsidRDefault="00000000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jc w:val="both"/>
      </w:pPr>
      <w:proofErr w:type="spellStart"/>
      <w:r>
        <w:rPr>
          <w:b/>
          <w:bCs/>
          <w:color w:val="000000"/>
          <w:sz w:val="24"/>
          <w:szCs w:val="24"/>
        </w:rPr>
        <w:t>TypeScript</w:t>
      </w:r>
      <w:proofErr w:type="spellEnd"/>
      <w:r>
        <w:rPr>
          <w:b/>
          <w:bCs/>
          <w:color w:val="000000"/>
          <w:sz w:val="24"/>
          <w:szCs w:val="24"/>
        </w:rPr>
        <w:t>:</w:t>
      </w:r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Type-safe</w:t>
      </w:r>
      <w:proofErr w:type="spellEnd"/>
      <w:r>
        <w:rPr>
          <w:color w:val="000000"/>
          <w:sz w:val="24"/>
          <w:szCs w:val="24"/>
        </w:rPr>
        <w:t xml:space="preserve"> JavaScript, ami segít a hibák elkerülésében.</w:t>
      </w:r>
    </w:p>
    <w:p w14:paraId="00000057" w14:textId="77777777" w:rsidR="00937954" w:rsidRDefault="00000000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240"/>
        <w:jc w:val="both"/>
      </w:pPr>
      <w:proofErr w:type="spellStart"/>
      <w:r>
        <w:rPr>
          <w:b/>
          <w:bCs/>
          <w:color w:val="000000"/>
          <w:sz w:val="24"/>
          <w:szCs w:val="24"/>
        </w:rPr>
        <w:t>Tailwind</w:t>
      </w:r>
      <w:proofErr w:type="spellEnd"/>
      <w:r>
        <w:rPr>
          <w:b/>
          <w:bCs/>
          <w:color w:val="000000"/>
          <w:sz w:val="24"/>
          <w:szCs w:val="24"/>
        </w:rPr>
        <w:t xml:space="preserve"> CSS:</w:t>
      </w:r>
      <w:r>
        <w:rPr>
          <w:color w:val="000000"/>
          <w:sz w:val="24"/>
          <w:szCs w:val="24"/>
        </w:rPr>
        <w:t xml:space="preserve"> CSS </w:t>
      </w:r>
      <w:proofErr w:type="spellStart"/>
      <w:r>
        <w:rPr>
          <w:color w:val="000000"/>
          <w:sz w:val="24"/>
          <w:szCs w:val="24"/>
        </w:rPr>
        <w:t>framework</w:t>
      </w:r>
      <w:proofErr w:type="spellEnd"/>
      <w:r>
        <w:rPr>
          <w:color w:val="000000"/>
          <w:sz w:val="24"/>
          <w:szCs w:val="24"/>
        </w:rPr>
        <w:t xml:space="preserve"> a gyors és reszponzív UI fejlesztéshez.</w:t>
      </w:r>
    </w:p>
    <w:p w14:paraId="00000058" w14:textId="77777777" w:rsidR="00937954" w:rsidRDefault="00000000">
      <w:pPr>
        <w:pStyle w:val="Cmsor2"/>
      </w:pPr>
      <w:bookmarkStart w:id="10" w:name="_Toc228270185"/>
      <w:r>
        <w:t>2.3. Telepítési és beállítási útmutató</w:t>
      </w:r>
      <w:bookmarkEnd w:id="10"/>
    </w:p>
    <w:p w14:paraId="00000059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5A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 rendszer két fő részből áll, amelyek külön-külön és egyben is futtathatók.</w:t>
      </w:r>
    </w:p>
    <w:p w14:paraId="0000005B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5C" w14:textId="77777777" w:rsidR="00937954" w:rsidRDefault="00000000">
      <w:pPr>
        <w:pStyle w:val="Cmsor3"/>
      </w:pPr>
      <w:bookmarkStart w:id="11" w:name="_Toc228270186"/>
      <w:r>
        <w:t>2.3.1. Backend beállítása</w:t>
      </w:r>
      <w:bookmarkEnd w:id="11"/>
    </w:p>
    <w:p w14:paraId="0000005D" w14:textId="77777777" w:rsidR="00937954" w:rsidRDefault="00000000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240"/>
        <w:jc w:val="both"/>
      </w:pPr>
      <w:r>
        <w:rPr>
          <w:color w:val="000000"/>
          <w:sz w:val="24"/>
          <w:szCs w:val="24"/>
        </w:rPr>
        <w:t xml:space="preserve">Navigáljon a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backend</w:t>
      </w:r>
      <w:r>
        <w:rPr>
          <w:color w:val="000000"/>
          <w:sz w:val="24"/>
          <w:szCs w:val="24"/>
        </w:rPr>
        <w:t xml:space="preserve"> mappába.</w:t>
      </w:r>
    </w:p>
    <w:p w14:paraId="0000005E" w14:textId="77777777" w:rsidR="00937954" w:rsidRDefault="00000000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  <w:sz w:val="24"/>
          <w:szCs w:val="24"/>
        </w:rPr>
        <w:t xml:space="preserve">Futtassa az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npm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install</w:t>
      </w:r>
      <w:proofErr w:type="spellEnd"/>
      <w:r>
        <w:rPr>
          <w:color w:val="000000"/>
          <w:sz w:val="24"/>
          <w:szCs w:val="24"/>
        </w:rPr>
        <w:t xml:space="preserve"> parancsot.</w:t>
      </w:r>
    </w:p>
    <w:p w14:paraId="0000005F" w14:textId="77777777" w:rsidR="00937954" w:rsidRDefault="00000000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  <w:sz w:val="24"/>
          <w:szCs w:val="24"/>
        </w:rPr>
        <w:t xml:space="preserve">Futtassa a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npx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prisma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generate</w:t>
      </w:r>
      <w:proofErr w:type="spellEnd"/>
      <w:r>
        <w:rPr>
          <w:color w:val="000000"/>
          <w:sz w:val="24"/>
          <w:szCs w:val="24"/>
        </w:rPr>
        <w:t xml:space="preserve"> parancsot a kliens létrehozásához.</w:t>
      </w:r>
    </w:p>
    <w:p w14:paraId="00000060" w14:textId="77777777" w:rsidR="00937954" w:rsidRDefault="00000000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240"/>
        <w:jc w:val="both"/>
      </w:pPr>
      <w:r>
        <w:rPr>
          <w:color w:val="000000"/>
          <w:sz w:val="24"/>
          <w:szCs w:val="24"/>
        </w:rPr>
        <w:t xml:space="preserve">Indítsa el a szervert: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npm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run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dev</w:t>
      </w:r>
      <w:proofErr w:type="spellEnd"/>
      <w:r>
        <w:rPr>
          <w:color w:val="000000"/>
          <w:sz w:val="24"/>
          <w:szCs w:val="24"/>
        </w:rPr>
        <w:t>.</w:t>
      </w:r>
    </w:p>
    <w:p w14:paraId="00000061" w14:textId="77777777" w:rsidR="00937954" w:rsidRDefault="00000000">
      <w:pPr>
        <w:pStyle w:val="Cmsor3"/>
      </w:pPr>
      <w:bookmarkStart w:id="12" w:name="_Toc228270187"/>
      <w:r>
        <w:t>2.3.2. Frontend beállítása</w:t>
      </w:r>
      <w:bookmarkEnd w:id="12"/>
    </w:p>
    <w:p w14:paraId="00000062" w14:textId="77777777" w:rsidR="00937954" w:rsidRDefault="00000000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240"/>
        <w:jc w:val="both"/>
      </w:pPr>
      <w:r>
        <w:rPr>
          <w:color w:val="000000"/>
          <w:sz w:val="24"/>
          <w:szCs w:val="24"/>
        </w:rPr>
        <w:t xml:space="preserve">Navigáljon a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frontend</w:t>
      </w:r>
      <w:r>
        <w:rPr>
          <w:color w:val="000000"/>
          <w:sz w:val="24"/>
          <w:szCs w:val="24"/>
        </w:rPr>
        <w:t xml:space="preserve"> mappába.</w:t>
      </w:r>
    </w:p>
    <w:p w14:paraId="00000063" w14:textId="77777777" w:rsidR="00937954" w:rsidRDefault="00000000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  <w:sz w:val="24"/>
          <w:szCs w:val="24"/>
        </w:rPr>
        <w:t xml:space="preserve">Futtassa az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npm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install</w:t>
      </w:r>
      <w:proofErr w:type="spellEnd"/>
      <w:r>
        <w:rPr>
          <w:color w:val="000000"/>
          <w:sz w:val="24"/>
          <w:szCs w:val="24"/>
        </w:rPr>
        <w:t xml:space="preserve"> parancsot.</w:t>
      </w:r>
    </w:p>
    <w:p w14:paraId="00000064" w14:textId="77777777" w:rsidR="00937954" w:rsidRDefault="00000000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240"/>
        <w:jc w:val="both"/>
      </w:pPr>
      <w:r>
        <w:rPr>
          <w:color w:val="000000"/>
          <w:sz w:val="24"/>
          <w:szCs w:val="24"/>
        </w:rPr>
        <w:t xml:space="preserve">Indítsa el a fejlesztői szervert: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npm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run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dev</w:t>
      </w:r>
      <w:proofErr w:type="spellEnd"/>
      <w:r>
        <w:rPr>
          <w:color w:val="000000"/>
          <w:sz w:val="24"/>
          <w:szCs w:val="24"/>
        </w:rPr>
        <w:t>.</w:t>
      </w:r>
    </w:p>
    <w:p w14:paraId="00000065" w14:textId="77777777" w:rsidR="00937954" w:rsidRDefault="00000000">
      <w:pPr>
        <w:pStyle w:val="Cmsor2"/>
      </w:pPr>
      <w:bookmarkStart w:id="13" w:name="_Toc228270188"/>
      <w:r>
        <w:t>2.4. Adatmodell és adatbázis-architektúra (ER)</w:t>
      </w:r>
      <w:bookmarkEnd w:id="13"/>
    </w:p>
    <w:p w14:paraId="00000066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67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 </w:t>
      </w:r>
      <w:proofErr w:type="spellStart"/>
      <w:r>
        <w:rPr>
          <w:color w:val="000000"/>
          <w:sz w:val="24"/>
          <w:szCs w:val="24"/>
        </w:rPr>
        <w:t>BookHunt</w:t>
      </w:r>
      <w:proofErr w:type="spellEnd"/>
      <w:r>
        <w:rPr>
          <w:color w:val="000000"/>
          <w:sz w:val="24"/>
          <w:szCs w:val="24"/>
        </w:rPr>
        <w:t xml:space="preserve"> adatmodellje a relációs adatbázis-szabályoknak megfelelően épül fel, biztosítva az adatintegritást.</w:t>
      </w:r>
    </w:p>
    <w:p w14:paraId="00000068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69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Táblák és kapcsolódási pontok:</w:t>
      </w:r>
    </w:p>
    <w:p w14:paraId="0000006A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</w:t>
      </w:r>
      <w:proofErr w:type="spellStart"/>
      <w:proofErr w:type="gramStart"/>
      <w:r>
        <w:rPr>
          <w:color w:val="000000"/>
          <w:sz w:val="24"/>
          <w:szCs w:val="24"/>
        </w:rPr>
        <w:t>schema.prisma</w:t>
      </w:r>
      <w:proofErr w:type="spellEnd"/>
      <w:proofErr w:type="gramEnd"/>
      <w:r>
        <w:rPr>
          <w:color w:val="000000"/>
          <w:sz w:val="24"/>
          <w:szCs w:val="24"/>
        </w:rPr>
        <w:t>, relációs kép, táblázat: magyarázat]</w:t>
      </w:r>
    </w:p>
    <w:p w14:paraId="0000006B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6C" w14:textId="77777777" w:rsidR="00937954" w:rsidRDefault="00000000">
      <w:pPr>
        <w:pStyle w:val="Cmsor2"/>
      </w:pPr>
      <w:bookmarkStart w:id="14" w:name="_Toc228270189"/>
      <w:r>
        <w:t>2.5. Kulcsfontosságú algoritmusok és logika</w:t>
      </w:r>
      <w:bookmarkEnd w:id="14"/>
    </w:p>
    <w:p w14:paraId="0000006D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6E" w14:textId="77777777" w:rsidR="00937954" w:rsidRDefault="00000000">
      <w:pPr>
        <w:pStyle w:val="Cmsor3"/>
      </w:pPr>
      <w:bookmarkStart w:id="15" w:name="_Toc228270190"/>
      <w:r>
        <w:t xml:space="preserve">2.5.1. Párhuzamos </w:t>
      </w:r>
      <w:proofErr w:type="spellStart"/>
      <w:r>
        <w:t>Scraper</w:t>
      </w:r>
      <w:proofErr w:type="spellEnd"/>
      <w:r>
        <w:t xml:space="preserve"> </w:t>
      </w:r>
      <w:proofErr w:type="spellStart"/>
      <w:r>
        <w:t>Orchestrator</w:t>
      </w:r>
      <w:bookmarkEnd w:id="15"/>
      <w:proofErr w:type="spellEnd"/>
    </w:p>
    <w:p w14:paraId="0000006F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70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 funkció feladata, hogy egyetlen ISBN alapján több </w:t>
      </w:r>
      <w:proofErr w:type="spellStart"/>
      <w:r>
        <w:rPr>
          <w:color w:val="000000"/>
          <w:sz w:val="24"/>
          <w:szCs w:val="24"/>
        </w:rPr>
        <w:t>webshoppot</w:t>
      </w:r>
      <w:proofErr w:type="spellEnd"/>
      <w:r>
        <w:rPr>
          <w:color w:val="000000"/>
          <w:sz w:val="24"/>
          <w:szCs w:val="24"/>
        </w:rPr>
        <w:t xml:space="preserve"> kérdezzen le párhuzamosan.</w:t>
      </w:r>
    </w:p>
    <w:p w14:paraId="00000071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// A leghatékonyabb párhuzamosítás implementációja</w:t>
      </w:r>
    </w:p>
    <w:p w14:paraId="00000072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export </w:t>
      </w:r>
      <w:proofErr w:type="spellStart"/>
      <w:r>
        <w:rPr>
          <w:color w:val="000000"/>
          <w:sz w:val="24"/>
          <w:szCs w:val="24"/>
        </w:rPr>
        <w:t>async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function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color w:val="000000"/>
          <w:sz w:val="24"/>
          <w:szCs w:val="24"/>
        </w:rPr>
        <w:t>runScrapers</w:t>
      </w:r>
      <w:proofErr w:type="spellEnd"/>
      <w:r>
        <w:rPr>
          <w:color w:val="000000"/>
          <w:sz w:val="24"/>
          <w:szCs w:val="24"/>
        </w:rPr>
        <w:t xml:space="preserve">({ </w:t>
      </w:r>
      <w:proofErr w:type="spellStart"/>
      <w:r>
        <w:rPr>
          <w:color w:val="000000"/>
          <w:sz w:val="24"/>
          <w:szCs w:val="24"/>
        </w:rPr>
        <w:t>isbn</w:t>
      </w:r>
      <w:proofErr w:type="spellEnd"/>
      <w:proofErr w:type="gramEnd"/>
      <w:r>
        <w:rPr>
          <w:color w:val="000000"/>
          <w:sz w:val="24"/>
          <w:szCs w:val="24"/>
        </w:rPr>
        <w:t xml:space="preserve">, </w:t>
      </w:r>
      <w:proofErr w:type="gramStart"/>
      <w:r>
        <w:rPr>
          <w:color w:val="000000"/>
          <w:sz w:val="24"/>
          <w:szCs w:val="24"/>
        </w:rPr>
        <w:t>... }</w:t>
      </w:r>
      <w:proofErr w:type="gramEnd"/>
      <w:r>
        <w:rPr>
          <w:color w:val="000000"/>
          <w:sz w:val="24"/>
          <w:szCs w:val="24"/>
        </w:rPr>
        <w:t>) {</w:t>
      </w:r>
    </w:p>
    <w:p w14:paraId="00000073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// A </w:t>
      </w:r>
      <w:proofErr w:type="spellStart"/>
      <w:r>
        <w:rPr>
          <w:color w:val="000000"/>
          <w:sz w:val="24"/>
          <w:szCs w:val="24"/>
        </w:rPr>
        <w:t>scraperek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promises</w:t>
      </w:r>
      <w:proofErr w:type="spellEnd"/>
      <w:r>
        <w:rPr>
          <w:color w:val="000000"/>
          <w:sz w:val="24"/>
          <w:szCs w:val="24"/>
        </w:rPr>
        <w:t xml:space="preserve"> listába gyűjtése</w:t>
      </w:r>
    </w:p>
    <w:p w14:paraId="00000074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const </w:t>
      </w:r>
      <w:proofErr w:type="spellStart"/>
      <w:r>
        <w:rPr>
          <w:color w:val="000000"/>
          <w:sz w:val="24"/>
          <w:szCs w:val="24"/>
        </w:rPr>
        <w:t>scraperPromises</w:t>
      </w:r>
      <w:proofErr w:type="spellEnd"/>
      <w:r>
        <w:rPr>
          <w:color w:val="000000"/>
          <w:sz w:val="24"/>
          <w:szCs w:val="24"/>
        </w:rPr>
        <w:t xml:space="preserve"> = [</w:t>
      </w:r>
    </w:p>
    <w:p w14:paraId="00000075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 </w:t>
      </w:r>
      <w:proofErr w:type="spellStart"/>
      <w:proofErr w:type="gramStart"/>
      <w:r>
        <w:rPr>
          <w:color w:val="000000"/>
          <w:sz w:val="24"/>
          <w:szCs w:val="24"/>
        </w:rPr>
        <w:t>runBooksRun</w:t>
      </w:r>
      <w:proofErr w:type="spellEnd"/>
      <w:r>
        <w:rPr>
          <w:color w:val="000000"/>
          <w:sz w:val="24"/>
          <w:szCs w:val="24"/>
        </w:rPr>
        <w:t>(</w:t>
      </w:r>
      <w:proofErr w:type="gramEnd"/>
      <w:r>
        <w:rPr>
          <w:color w:val="000000"/>
          <w:sz w:val="24"/>
          <w:szCs w:val="24"/>
        </w:rPr>
        <w:t>),</w:t>
      </w:r>
    </w:p>
    <w:p w14:paraId="00000076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 </w:t>
      </w:r>
      <w:proofErr w:type="spellStart"/>
      <w:proofErr w:type="gramStart"/>
      <w:r>
        <w:rPr>
          <w:color w:val="000000"/>
          <w:sz w:val="24"/>
          <w:szCs w:val="24"/>
        </w:rPr>
        <w:t>runGenericHufScraper</w:t>
      </w:r>
      <w:proofErr w:type="spellEnd"/>
      <w:r>
        <w:rPr>
          <w:color w:val="000000"/>
          <w:sz w:val="24"/>
          <w:szCs w:val="24"/>
        </w:rPr>
        <w:t>(</w:t>
      </w:r>
      <w:proofErr w:type="spellStart"/>
      <w:proofErr w:type="gramEnd"/>
      <w:r>
        <w:rPr>
          <w:color w:val="000000"/>
          <w:sz w:val="24"/>
          <w:szCs w:val="24"/>
        </w:rPr>
        <w:t>scrapeLibri</w:t>
      </w:r>
      <w:proofErr w:type="spellEnd"/>
      <w:r>
        <w:rPr>
          <w:color w:val="000000"/>
          <w:sz w:val="24"/>
          <w:szCs w:val="24"/>
        </w:rPr>
        <w:t>, 'libri.hu'</w:t>
      </w:r>
      <w:proofErr w:type="gramStart"/>
      <w:r>
        <w:rPr>
          <w:color w:val="000000"/>
          <w:sz w:val="24"/>
          <w:szCs w:val="24"/>
        </w:rPr>
        <w:t>, !</w:t>
      </w:r>
      <w:proofErr w:type="spellStart"/>
      <w:r>
        <w:rPr>
          <w:color w:val="000000"/>
          <w:sz w:val="24"/>
          <w:szCs w:val="24"/>
        </w:rPr>
        <w:t>isManga</w:t>
      </w:r>
      <w:proofErr w:type="spellEnd"/>
      <w:proofErr w:type="gramEnd"/>
      <w:r>
        <w:rPr>
          <w:color w:val="000000"/>
          <w:sz w:val="24"/>
          <w:szCs w:val="24"/>
        </w:rPr>
        <w:t>),</w:t>
      </w:r>
    </w:p>
    <w:p w14:paraId="00000077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 </w:t>
      </w:r>
      <w:proofErr w:type="spellStart"/>
      <w:proofErr w:type="gramStart"/>
      <w:r>
        <w:rPr>
          <w:color w:val="000000"/>
          <w:sz w:val="24"/>
          <w:szCs w:val="24"/>
        </w:rPr>
        <w:t>runGenericHufScraper</w:t>
      </w:r>
      <w:proofErr w:type="spellEnd"/>
      <w:r>
        <w:rPr>
          <w:color w:val="000000"/>
          <w:sz w:val="24"/>
          <w:szCs w:val="24"/>
        </w:rPr>
        <w:t>(</w:t>
      </w:r>
      <w:proofErr w:type="spellStart"/>
      <w:proofErr w:type="gramEnd"/>
      <w:r>
        <w:rPr>
          <w:color w:val="000000"/>
          <w:sz w:val="24"/>
          <w:szCs w:val="24"/>
        </w:rPr>
        <w:t>scrapeBookline</w:t>
      </w:r>
      <w:proofErr w:type="spellEnd"/>
      <w:r>
        <w:rPr>
          <w:color w:val="000000"/>
          <w:sz w:val="24"/>
          <w:szCs w:val="24"/>
        </w:rPr>
        <w:t>, 'bookline.hu'</w:t>
      </w:r>
      <w:proofErr w:type="gramStart"/>
      <w:r>
        <w:rPr>
          <w:color w:val="000000"/>
          <w:sz w:val="24"/>
          <w:szCs w:val="24"/>
        </w:rPr>
        <w:t>, !</w:t>
      </w:r>
      <w:proofErr w:type="spellStart"/>
      <w:r>
        <w:rPr>
          <w:color w:val="000000"/>
          <w:sz w:val="24"/>
          <w:szCs w:val="24"/>
        </w:rPr>
        <w:t>isManga</w:t>
      </w:r>
      <w:proofErr w:type="spellEnd"/>
      <w:proofErr w:type="gramEnd"/>
      <w:r>
        <w:rPr>
          <w:color w:val="000000"/>
          <w:sz w:val="24"/>
          <w:szCs w:val="24"/>
        </w:rPr>
        <w:t>),</w:t>
      </w:r>
    </w:p>
    <w:p w14:paraId="00000078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 // ...</w:t>
      </w:r>
    </w:p>
    <w:p w14:paraId="00000079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];</w:t>
      </w:r>
    </w:p>
    <w:p w14:paraId="0000007A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7B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// Minden </w:t>
      </w:r>
      <w:proofErr w:type="spellStart"/>
      <w:r>
        <w:rPr>
          <w:color w:val="000000"/>
          <w:sz w:val="24"/>
          <w:szCs w:val="24"/>
        </w:rPr>
        <w:t>scraper</w:t>
      </w:r>
      <w:proofErr w:type="spellEnd"/>
      <w:r>
        <w:rPr>
          <w:color w:val="000000"/>
          <w:sz w:val="24"/>
          <w:szCs w:val="24"/>
        </w:rPr>
        <w:t xml:space="preserve"> bevárása (hibatűréssel)</w:t>
      </w:r>
    </w:p>
    <w:p w14:paraId="0000007C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await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Promise.allSettled</w:t>
      </w:r>
      <w:proofErr w:type="spellEnd"/>
      <w:r>
        <w:rPr>
          <w:color w:val="000000"/>
          <w:sz w:val="24"/>
          <w:szCs w:val="24"/>
        </w:rPr>
        <w:t>(</w:t>
      </w:r>
      <w:proofErr w:type="spellStart"/>
      <w:r>
        <w:rPr>
          <w:color w:val="000000"/>
          <w:sz w:val="24"/>
          <w:szCs w:val="24"/>
        </w:rPr>
        <w:t>scraperPromises</w:t>
      </w:r>
      <w:proofErr w:type="spellEnd"/>
      <w:r>
        <w:rPr>
          <w:color w:val="000000"/>
          <w:sz w:val="24"/>
          <w:szCs w:val="24"/>
        </w:rPr>
        <w:t>);</w:t>
      </w:r>
    </w:p>
    <w:p w14:paraId="0000007D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7E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// Eredmények egységesítése és rendezése ár szerint</w:t>
      </w:r>
    </w:p>
    <w:p w14:paraId="0000007F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proofErr w:type="spellStart"/>
      <w:proofErr w:type="gramStart"/>
      <w:r>
        <w:rPr>
          <w:color w:val="000000"/>
          <w:sz w:val="24"/>
          <w:szCs w:val="24"/>
        </w:rPr>
        <w:t>offers.sort</w:t>
      </w:r>
      <w:proofErr w:type="spellEnd"/>
      <w:proofErr w:type="gramEnd"/>
      <w:r>
        <w:rPr>
          <w:color w:val="000000"/>
          <w:sz w:val="24"/>
          <w:szCs w:val="24"/>
        </w:rPr>
        <w:t xml:space="preserve">((a, b) =&gt; </w:t>
      </w:r>
      <w:proofErr w:type="spellStart"/>
      <w:proofErr w:type="gramStart"/>
      <w:r>
        <w:rPr>
          <w:color w:val="000000"/>
          <w:sz w:val="24"/>
          <w:szCs w:val="24"/>
        </w:rPr>
        <w:t>a.price</w:t>
      </w:r>
      <w:proofErr w:type="spellEnd"/>
      <w:proofErr w:type="gramEnd"/>
      <w:r>
        <w:rPr>
          <w:color w:val="000000"/>
          <w:sz w:val="24"/>
          <w:szCs w:val="24"/>
        </w:rPr>
        <w:t xml:space="preserve"> - </w:t>
      </w:r>
      <w:proofErr w:type="spellStart"/>
      <w:proofErr w:type="gramStart"/>
      <w:r>
        <w:rPr>
          <w:color w:val="000000"/>
          <w:sz w:val="24"/>
          <w:szCs w:val="24"/>
        </w:rPr>
        <w:t>b.price</w:t>
      </w:r>
      <w:proofErr w:type="spellEnd"/>
      <w:proofErr w:type="gramEnd"/>
      <w:r>
        <w:rPr>
          <w:color w:val="000000"/>
          <w:sz w:val="24"/>
          <w:szCs w:val="24"/>
        </w:rPr>
        <w:t>);</w:t>
      </w:r>
    </w:p>
    <w:p w14:paraId="00000080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return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gramStart"/>
      <w:r>
        <w:rPr>
          <w:color w:val="000000"/>
          <w:sz w:val="24"/>
          <w:szCs w:val="24"/>
        </w:rPr>
        <w:t xml:space="preserve">{ </w:t>
      </w:r>
      <w:proofErr w:type="spellStart"/>
      <w:r>
        <w:rPr>
          <w:color w:val="000000"/>
          <w:sz w:val="24"/>
          <w:szCs w:val="24"/>
        </w:rPr>
        <w:t>offers</w:t>
      </w:r>
      <w:proofErr w:type="spellEnd"/>
      <w:proofErr w:type="gramEnd"/>
      <w:r>
        <w:rPr>
          <w:color w:val="000000"/>
          <w:sz w:val="24"/>
          <w:szCs w:val="24"/>
        </w:rPr>
        <w:t xml:space="preserve">, </w:t>
      </w:r>
      <w:proofErr w:type="spellStart"/>
      <w:proofErr w:type="gramStart"/>
      <w:r>
        <w:rPr>
          <w:color w:val="000000"/>
          <w:sz w:val="24"/>
          <w:szCs w:val="24"/>
        </w:rPr>
        <w:t>allRows</w:t>
      </w:r>
      <w:proofErr w:type="spellEnd"/>
      <w:r>
        <w:rPr>
          <w:color w:val="000000"/>
          <w:sz w:val="24"/>
          <w:szCs w:val="24"/>
        </w:rPr>
        <w:t xml:space="preserve"> }</w:t>
      </w:r>
      <w:proofErr w:type="gramEnd"/>
      <w:r>
        <w:rPr>
          <w:color w:val="000000"/>
          <w:sz w:val="24"/>
          <w:szCs w:val="24"/>
        </w:rPr>
        <w:t>;</w:t>
      </w:r>
    </w:p>
    <w:p w14:paraId="00000081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}</w:t>
      </w:r>
    </w:p>
    <w:p w14:paraId="00000082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Mélyelemzés:</w:t>
      </w:r>
      <w:r>
        <w:rPr>
          <w:color w:val="000000"/>
          <w:sz w:val="24"/>
          <w:szCs w:val="24"/>
        </w:rPr>
        <w:t xml:space="preserve"> Az algoritmus nem áll meg, ha egy </w:t>
      </w:r>
      <w:proofErr w:type="spellStart"/>
      <w:r>
        <w:rPr>
          <w:color w:val="000000"/>
          <w:sz w:val="24"/>
          <w:szCs w:val="24"/>
        </w:rPr>
        <w:t>scraper</w:t>
      </w:r>
      <w:proofErr w:type="spellEnd"/>
      <w:r>
        <w:rPr>
          <w:color w:val="000000"/>
          <w:sz w:val="24"/>
          <w:szCs w:val="24"/>
        </w:rPr>
        <w:t xml:space="preserve"> hibát dob. A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Promise.allSettled</w:t>
      </w:r>
      <w:proofErr w:type="spellEnd"/>
      <w:r>
        <w:rPr>
          <w:color w:val="000000"/>
          <w:sz w:val="24"/>
          <w:szCs w:val="24"/>
        </w:rPr>
        <w:t xml:space="preserve"> biztosítja, hogy a felhasználó megkapja a </w:t>
      </w:r>
      <w:proofErr w:type="spellStart"/>
      <w:r>
        <w:rPr>
          <w:color w:val="000000"/>
          <w:sz w:val="24"/>
          <w:szCs w:val="24"/>
        </w:rPr>
        <w:t>Libri</w:t>
      </w:r>
      <w:proofErr w:type="spellEnd"/>
      <w:r>
        <w:rPr>
          <w:color w:val="000000"/>
          <w:sz w:val="24"/>
          <w:szCs w:val="24"/>
        </w:rPr>
        <w:t xml:space="preserve"> árait akkor is, ha az Amazon épp nem elérhető.</w:t>
      </w:r>
    </w:p>
    <w:p w14:paraId="00000083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84" w14:textId="77777777" w:rsidR="00937954" w:rsidRDefault="00000000">
      <w:pPr>
        <w:pStyle w:val="Cmsor3"/>
      </w:pPr>
      <w:bookmarkStart w:id="16" w:name="_Toc228270191"/>
      <w:r>
        <w:t>2.5.2. Valutaátváltó logika (</w:t>
      </w:r>
      <w:proofErr w:type="spellStart"/>
      <w:r>
        <w:t>Currency</w:t>
      </w:r>
      <w:proofErr w:type="spellEnd"/>
      <w:r>
        <w:t xml:space="preserve"> </w:t>
      </w:r>
      <w:proofErr w:type="spellStart"/>
      <w:r>
        <w:t>Handler</w:t>
      </w:r>
      <w:proofErr w:type="spellEnd"/>
      <w:r>
        <w:t>)</w:t>
      </w:r>
      <w:bookmarkEnd w:id="16"/>
    </w:p>
    <w:p w14:paraId="00000085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86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 külső áruházak (pl. Amazon) USD vagy EUR pénznemben adják meg az árakat. A backend rögzített időközönként lekérdezi az aktuális árfolyamot, és minden árat HUF-ra konvertál az összehasonlítás érdekében.</w:t>
      </w:r>
    </w:p>
    <w:p w14:paraId="00000087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88" w14:textId="77777777" w:rsidR="00937954" w:rsidRDefault="00000000">
      <w:pPr>
        <w:pStyle w:val="Cmsor3"/>
      </w:pPr>
      <w:bookmarkStart w:id="17" w:name="_Toc228270192"/>
      <w:r>
        <w:t xml:space="preserve">2.5.3. JWT </w:t>
      </w:r>
      <w:proofErr w:type="spellStart"/>
      <w:r>
        <w:t>Middleware</w:t>
      </w:r>
      <w:proofErr w:type="spellEnd"/>
      <w:r>
        <w:t xml:space="preserve"> (Auth </w:t>
      </w:r>
      <w:proofErr w:type="spellStart"/>
      <w:r>
        <w:t>Guard</w:t>
      </w:r>
      <w:proofErr w:type="spellEnd"/>
      <w:r>
        <w:t>)</w:t>
      </w:r>
      <w:bookmarkEnd w:id="17"/>
    </w:p>
    <w:p w14:paraId="00000089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8A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Minden védett </w:t>
      </w:r>
      <w:proofErr w:type="spellStart"/>
      <w:r>
        <w:rPr>
          <w:color w:val="000000"/>
          <w:sz w:val="24"/>
          <w:szCs w:val="24"/>
        </w:rPr>
        <w:t>route</w:t>
      </w:r>
      <w:proofErr w:type="spellEnd"/>
      <w:r>
        <w:rPr>
          <w:color w:val="000000"/>
          <w:sz w:val="24"/>
          <w:szCs w:val="24"/>
        </w:rPr>
        <w:t xml:space="preserve"> előtt lefut egy </w:t>
      </w:r>
      <w:proofErr w:type="spellStart"/>
      <w:r>
        <w:rPr>
          <w:color w:val="000000"/>
          <w:sz w:val="24"/>
          <w:szCs w:val="24"/>
        </w:rPr>
        <w:t>middleware</w:t>
      </w:r>
      <w:proofErr w:type="spellEnd"/>
      <w:r>
        <w:rPr>
          <w:color w:val="000000"/>
          <w:sz w:val="24"/>
          <w:szCs w:val="24"/>
        </w:rPr>
        <w:t xml:space="preserve">, amely ellenőrzi a </w:t>
      </w:r>
      <w:proofErr w:type="spellStart"/>
      <w:r>
        <w:rPr>
          <w:color w:val="000000"/>
          <w:sz w:val="24"/>
          <w:szCs w:val="24"/>
        </w:rPr>
        <w:t>token</w:t>
      </w:r>
      <w:proofErr w:type="spellEnd"/>
      <w:r>
        <w:rPr>
          <w:color w:val="000000"/>
          <w:sz w:val="24"/>
          <w:szCs w:val="24"/>
        </w:rPr>
        <w:t xml:space="preserve"> érvényességét és a felhasználó </w:t>
      </w:r>
      <w:proofErr w:type="spellStart"/>
      <w:r>
        <w:rPr>
          <w:color w:val="000000"/>
          <w:sz w:val="24"/>
          <w:szCs w:val="24"/>
        </w:rPr>
        <w:t>role</w:t>
      </w:r>
      <w:proofErr w:type="spellEnd"/>
      <w:r>
        <w:rPr>
          <w:color w:val="000000"/>
          <w:sz w:val="24"/>
          <w:szCs w:val="24"/>
        </w:rPr>
        <w:t>-ját.</w:t>
      </w:r>
    </w:p>
    <w:p w14:paraId="0000008B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export const </w:t>
      </w:r>
      <w:proofErr w:type="spellStart"/>
      <w:r>
        <w:rPr>
          <w:color w:val="000000"/>
          <w:sz w:val="24"/>
          <w:szCs w:val="24"/>
        </w:rPr>
        <w:t>requireAdmin</w:t>
      </w:r>
      <w:proofErr w:type="spellEnd"/>
      <w:r>
        <w:rPr>
          <w:color w:val="000000"/>
          <w:sz w:val="24"/>
          <w:szCs w:val="24"/>
        </w:rPr>
        <w:t xml:space="preserve"> = (</w:t>
      </w:r>
      <w:proofErr w:type="spellStart"/>
      <w:r>
        <w:rPr>
          <w:color w:val="000000"/>
          <w:sz w:val="24"/>
          <w:szCs w:val="24"/>
        </w:rPr>
        <w:t>req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res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next</w:t>
      </w:r>
      <w:proofErr w:type="spellEnd"/>
      <w:r>
        <w:rPr>
          <w:color w:val="000000"/>
          <w:sz w:val="24"/>
          <w:szCs w:val="24"/>
        </w:rPr>
        <w:t>) =&gt; {</w:t>
      </w:r>
    </w:p>
    <w:p w14:paraId="0000008C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 </w:t>
      </w:r>
      <w:proofErr w:type="spellStart"/>
      <w:r>
        <w:rPr>
          <w:color w:val="000000"/>
          <w:sz w:val="24"/>
          <w:szCs w:val="24"/>
        </w:rPr>
        <w:t>if</w:t>
      </w:r>
      <w:proofErr w:type="spellEnd"/>
      <w:r>
        <w:rPr>
          <w:color w:val="000000"/>
          <w:sz w:val="24"/>
          <w:szCs w:val="24"/>
        </w:rPr>
        <w:t xml:space="preserve"> (</w:t>
      </w:r>
      <w:proofErr w:type="spellStart"/>
      <w:r>
        <w:rPr>
          <w:color w:val="000000"/>
          <w:sz w:val="24"/>
          <w:szCs w:val="24"/>
        </w:rPr>
        <w:t>req.</w:t>
      </w:r>
      <w:proofErr w:type="gramStart"/>
      <w:r>
        <w:rPr>
          <w:color w:val="000000"/>
          <w:sz w:val="24"/>
          <w:szCs w:val="24"/>
        </w:rPr>
        <w:t>user.role</w:t>
      </w:r>
      <w:proofErr w:type="spellEnd"/>
      <w:r>
        <w:rPr>
          <w:color w:val="000000"/>
          <w:sz w:val="24"/>
          <w:szCs w:val="24"/>
        </w:rPr>
        <w:t xml:space="preserve"> !=</w:t>
      </w:r>
      <w:proofErr w:type="gramEnd"/>
      <w:r>
        <w:rPr>
          <w:color w:val="000000"/>
          <w:sz w:val="24"/>
          <w:szCs w:val="24"/>
        </w:rPr>
        <w:t>= 'ADMIN') {</w:t>
      </w:r>
    </w:p>
    <w:p w14:paraId="0000008D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   </w:t>
      </w:r>
      <w:proofErr w:type="spellStart"/>
      <w:r>
        <w:rPr>
          <w:color w:val="000000"/>
          <w:sz w:val="24"/>
          <w:szCs w:val="24"/>
        </w:rPr>
        <w:t>return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color w:val="000000"/>
          <w:sz w:val="24"/>
          <w:szCs w:val="24"/>
        </w:rPr>
        <w:t>res.status</w:t>
      </w:r>
      <w:proofErr w:type="spellEnd"/>
      <w:proofErr w:type="gramEnd"/>
      <w:r>
        <w:rPr>
          <w:color w:val="000000"/>
          <w:sz w:val="24"/>
          <w:szCs w:val="24"/>
        </w:rPr>
        <w:t>(403</w:t>
      </w:r>
      <w:proofErr w:type="gramStart"/>
      <w:r>
        <w:rPr>
          <w:color w:val="000000"/>
          <w:sz w:val="24"/>
          <w:szCs w:val="24"/>
        </w:rPr>
        <w:t>).</w:t>
      </w:r>
      <w:proofErr w:type="spellStart"/>
      <w:r>
        <w:rPr>
          <w:color w:val="000000"/>
          <w:sz w:val="24"/>
          <w:szCs w:val="24"/>
        </w:rPr>
        <w:t>json</w:t>
      </w:r>
      <w:proofErr w:type="spellEnd"/>
      <w:r>
        <w:rPr>
          <w:color w:val="000000"/>
          <w:sz w:val="24"/>
          <w:szCs w:val="24"/>
        </w:rPr>
        <w:t xml:space="preserve">({ </w:t>
      </w:r>
      <w:proofErr w:type="spellStart"/>
      <w:r>
        <w:rPr>
          <w:color w:val="000000"/>
          <w:sz w:val="24"/>
          <w:szCs w:val="24"/>
        </w:rPr>
        <w:t>error</w:t>
      </w:r>
      <w:proofErr w:type="spellEnd"/>
      <w:proofErr w:type="gramEnd"/>
      <w:r>
        <w:rPr>
          <w:color w:val="000000"/>
          <w:sz w:val="24"/>
          <w:szCs w:val="24"/>
        </w:rPr>
        <w:t>: '</w:t>
      </w:r>
      <w:proofErr w:type="spellStart"/>
      <w:r>
        <w:rPr>
          <w:color w:val="000000"/>
          <w:sz w:val="24"/>
          <w:szCs w:val="24"/>
        </w:rPr>
        <w:t>Admin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access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required</w:t>
      </w:r>
      <w:proofErr w:type="spellEnd"/>
      <w:proofErr w:type="gramStart"/>
      <w:r>
        <w:rPr>
          <w:color w:val="000000"/>
          <w:sz w:val="24"/>
          <w:szCs w:val="24"/>
        </w:rPr>
        <w:t>' }</w:t>
      </w:r>
      <w:proofErr w:type="gramEnd"/>
      <w:r>
        <w:rPr>
          <w:color w:val="000000"/>
          <w:sz w:val="24"/>
          <w:szCs w:val="24"/>
        </w:rPr>
        <w:t>);</w:t>
      </w:r>
    </w:p>
    <w:p w14:paraId="0000008E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 }</w:t>
      </w:r>
    </w:p>
    <w:p w14:paraId="0000008F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 </w:t>
      </w:r>
      <w:proofErr w:type="spellStart"/>
      <w:proofErr w:type="gramStart"/>
      <w:r>
        <w:rPr>
          <w:color w:val="000000"/>
          <w:sz w:val="24"/>
          <w:szCs w:val="24"/>
        </w:rPr>
        <w:t>next</w:t>
      </w:r>
      <w:proofErr w:type="spellEnd"/>
      <w:r>
        <w:rPr>
          <w:color w:val="000000"/>
          <w:sz w:val="24"/>
          <w:szCs w:val="24"/>
        </w:rPr>
        <w:t>(</w:t>
      </w:r>
      <w:proofErr w:type="gramEnd"/>
      <w:r>
        <w:rPr>
          <w:color w:val="000000"/>
          <w:sz w:val="24"/>
          <w:szCs w:val="24"/>
        </w:rPr>
        <w:t>);</w:t>
      </w:r>
    </w:p>
    <w:p w14:paraId="00000090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};</w:t>
      </w:r>
    </w:p>
    <w:p w14:paraId="00000091" w14:textId="77777777" w:rsidR="00937954" w:rsidRDefault="00000000">
      <w:pPr>
        <w:pStyle w:val="Cmsor2"/>
      </w:pPr>
      <w:bookmarkStart w:id="18" w:name="_Toc228270193"/>
      <w:r>
        <w:t xml:space="preserve">2.6. Külső API-k és </w:t>
      </w:r>
      <w:proofErr w:type="spellStart"/>
      <w:r>
        <w:t>Scraper</w:t>
      </w:r>
      <w:proofErr w:type="spellEnd"/>
      <w:r>
        <w:t xml:space="preserve"> technológiák mélyelemzése</w:t>
      </w:r>
      <w:bookmarkEnd w:id="18"/>
    </w:p>
    <w:p w14:paraId="00000092" w14:textId="77777777" w:rsidR="00937954" w:rsidRDefault="00000000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240"/>
        <w:jc w:val="both"/>
      </w:pPr>
      <w:proofErr w:type="spellStart"/>
      <w:r>
        <w:rPr>
          <w:b/>
          <w:bCs/>
          <w:color w:val="000000"/>
          <w:sz w:val="24"/>
          <w:szCs w:val="24"/>
        </w:rPr>
        <w:t>BooksRun</w:t>
      </w:r>
      <w:proofErr w:type="spellEnd"/>
      <w:r>
        <w:rPr>
          <w:b/>
          <w:bCs/>
          <w:color w:val="000000"/>
          <w:sz w:val="24"/>
          <w:szCs w:val="24"/>
        </w:rPr>
        <w:t xml:space="preserve"> API:</w:t>
      </w:r>
      <w:r>
        <w:rPr>
          <w:color w:val="000000"/>
          <w:sz w:val="24"/>
          <w:szCs w:val="24"/>
        </w:rPr>
        <w:t xml:space="preserve"> Megbízható külső forrás a nemzetközi árakhoz, adatokat REST API hívásokon keresztül, JSON formátumban kapjuk meg.</w:t>
      </w:r>
    </w:p>
    <w:p w14:paraId="00000093" w14:textId="77777777" w:rsidR="00937954" w:rsidRDefault="00000000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jc w:val="both"/>
      </w:pPr>
      <w:proofErr w:type="spellStart"/>
      <w:r>
        <w:rPr>
          <w:b/>
          <w:bCs/>
          <w:color w:val="000000"/>
          <w:sz w:val="24"/>
          <w:szCs w:val="24"/>
        </w:rPr>
        <w:lastRenderedPageBreak/>
        <w:t>Puppeteer</w:t>
      </w:r>
      <w:proofErr w:type="spellEnd"/>
      <w:r>
        <w:rPr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b/>
          <w:bCs/>
          <w:color w:val="000000"/>
          <w:sz w:val="24"/>
          <w:szCs w:val="24"/>
        </w:rPr>
        <w:t>Scrapers</w:t>
      </w:r>
      <w:proofErr w:type="spellEnd"/>
      <w:r>
        <w:rPr>
          <w:b/>
          <w:bCs/>
          <w:color w:val="000000"/>
          <w:sz w:val="24"/>
          <w:szCs w:val="24"/>
        </w:rPr>
        <w:t xml:space="preserve"> (Dinamikus tartalom):</w:t>
      </w:r>
      <w:r>
        <w:rPr>
          <w:color w:val="000000"/>
          <w:sz w:val="24"/>
          <w:szCs w:val="24"/>
        </w:rPr>
        <w:t xml:space="preserve"> Olyan oldalak esetén (pl. Amazon), amelyek </w:t>
      </w:r>
      <w:proofErr w:type="spellStart"/>
      <w:proofErr w:type="gramStart"/>
      <w:r>
        <w:rPr>
          <w:color w:val="000000"/>
          <w:sz w:val="24"/>
          <w:szCs w:val="24"/>
        </w:rPr>
        <w:t>anti</w:t>
      </w:r>
      <w:proofErr w:type="spellEnd"/>
      <w:r>
        <w:rPr>
          <w:color w:val="000000"/>
          <w:sz w:val="24"/>
          <w:szCs w:val="24"/>
        </w:rPr>
        <w:t>-bot</w:t>
      </w:r>
      <w:proofErr w:type="gramEnd"/>
      <w:r>
        <w:rPr>
          <w:color w:val="000000"/>
          <w:sz w:val="24"/>
          <w:szCs w:val="24"/>
        </w:rPr>
        <w:t xml:space="preserve"> mechanizmusokat használnak, a </w:t>
      </w:r>
      <w:proofErr w:type="spellStart"/>
      <w:r>
        <w:rPr>
          <w:color w:val="000000"/>
          <w:sz w:val="24"/>
          <w:szCs w:val="24"/>
        </w:rPr>
        <w:t>Puppeteer</w:t>
      </w:r>
      <w:proofErr w:type="spellEnd"/>
      <w:r>
        <w:rPr>
          <w:color w:val="000000"/>
          <w:sz w:val="24"/>
          <w:szCs w:val="24"/>
        </w:rPr>
        <w:t xml:space="preserve"> szimulál egy valódi Chrome böngészőt, "</w:t>
      </w:r>
      <w:proofErr w:type="spellStart"/>
      <w:r>
        <w:rPr>
          <w:color w:val="000000"/>
          <w:sz w:val="24"/>
          <w:szCs w:val="24"/>
        </w:rPr>
        <w:t>stealth</w:t>
      </w:r>
      <w:proofErr w:type="spellEnd"/>
      <w:r>
        <w:rPr>
          <w:color w:val="000000"/>
          <w:sz w:val="24"/>
          <w:szCs w:val="24"/>
        </w:rPr>
        <w:t>" módban működve a kitiltás elkerülése végett.</w:t>
      </w:r>
    </w:p>
    <w:p w14:paraId="00000094" w14:textId="77777777" w:rsidR="00937954" w:rsidRDefault="00000000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240"/>
        <w:jc w:val="both"/>
      </w:pPr>
      <w:r>
        <w:rPr>
          <w:b/>
          <w:bCs/>
          <w:color w:val="000000"/>
          <w:sz w:val="24"/>
          <w:szCs w:val="24"/>
        </w:rPr>
        <w:t>Valuta Normalizáló Algoritmus:</w:t>
      </w:r>
      <w:r>
        <w:rPr>
          <w:color w:val="000000"/>
          <w:sz w:val="24"/>
          <w:szCs w:val="24"/>
        </w:rPr>
        <w:t xml:space="preserve"> A nemzetközi árakat (USD/EUR) egy központi modulon keresztül futtatjuk át, amely lekéri az aktuális árfolyamot, és minden árat HUF-ra hoz az összehasonlíthatóság miatt.</w:t>
      </w:r>
    </w:p>
    <w:p w14:paraId="00000095" w14:textId="77777777" w:rsidR="00937954" w:rsidRDefault="00000000">
      <w:pPr>
        <w:pStyle w:val="Cmsor2"/>
      </w:pPr>
      <w:bookmarkStart w:id="19" w:name="_Toc228270194"/>
      <w:r>
        <w:t>2.7. Biztonsági architektúra (</w:t>
      </w:r>
      <w:proofErr w:type="spellStart"/>
      <w:r>
        <w:t>Security</w:t>
      </w:r>
      <w:proofErr w:type="spellEnd"/>
      <w:r>
        <w:t>)</w:t>
      </w:r>
      <w:bookmarkEnd w:id="19"/>
    </w:p>
    <w:p w14:paraId="00000096" w14:textId="77777777" w:rsidR="00937954" w:rsidRDefault="00000000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240"/>
        <w:jc w:val="both"/>
      </w:pPr>
      <w:proofErr w:type="spellStart"/>
      <w:r>
        <w:rPr>
          <w:b/>
          <w:bCs/>
          <w:color w:val="000000"/>
          <w:sz w:val="24"/>
          <w:szCs w:val="24"/>
        </w:rPr>
        <w:t>Hashing</w:t>
      </w:r>
      <w:proofErr w:type="spellEnd"/>
      <w:r>
        <w:rPr>
          <w:b/>
          <w:bCs/>
          <w:color w:val="000000"/>
          <w:sz w:val="24"/>
          <w:szCs w:val="24"/>
        </w:rPr>
        <w:t>:</w:t>
      </w:r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Bcryptjs</w:t>
      </w:r>
      <w:proofErr w:type="spellEnd"/>
      <w:r>
        <w:rPr>
          <w:color w:val="000000"/>
          <w:sz w:val="24"/>
          <w:szCs w:val="24"/>
        </w:rPr>
        <w:t xml:space="preserve"> (10 </w:t>
      </w:r>
      <w:proofErr w:type="spellStart"/>
      <w:r>
        <w:rPr>
          <w:color w:val="000000"/>
          <w:sz w:val="24"/>
          <w:szCs w:val="24"/>
        </w:rPr>
        <w:t>rounds</w:t>
      </w:r>
      <w:proofErr w:type="spellEnd"/>
      <w:r>
        <w:rPr>
          <w:color w:val="000000"/>
          <w:sz w:val="24"/>
          <w:szCs w:val="24"/>
        </w:rPr>
        <w:t>) a jelszavak olvasható formájának adatbázisból való kizárására.</w:t>
      </w:r>
    </w:p>
    <w:p w14:paraId="00000097" w14:textId="77777777" w:rsidR="00937954" w:rsidRDefault="00000000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</w:pPr>
      <w:proofErr w:type="spellStart"/>
      <w:r>
        <w:rPr>
          <w:b/>
          <w:bCs/>
          <w:color w:val="000000"/>
          <w:sz w:val="24"/>
          <w:szCs w:val="24"/>
        </w:rPr>
        <w:t>Rate</w:t>
      </w:r>
      <w:proofErr w:type="spellEnd"/>
      <w:r>
        <w:rPr>
          <w:b/>
          <w:bCs/>
          <w:color w:val="000000"/>
          <w:sz w:val="24"/>
          <w:szCs w:val="24"/>
        </w:rPr>
        <w:t xml:space="preserve"> Limiting:</w:t>
      </w:r>
      <w:r>
        <w:rPr>
          <w:color w:val="000000"/>
          <w:sz w:val="24"/>
          <w:szCs w:val="24"/>
        </w:rPr>
        <w:t xml:space="preserve"> Korlát szabása minden IP-címre a bejelentkezésnél a </w:t>
      </w:r>
      <w:proofErr w:type="spellStart"/>
      <w:r>
        <w:rPr>
          <w:color w:val="000000"/>
          <w:sz w:val="24"/>
          <w:szCs w:val="24"/>
        </w:rPr>
        <w:t>brute-force</w:t>
      </w:r>
      <w:proofErr w:type="spellEnd"/>
      <w:r>
        <w:rPr>
          <w:color w:val="000000"/>
          <w:sz w:val="24"/>
          <w:szCs w:val="24"/>
        </w:rPr>
        <w:t xml:space="preserve"> támadások megelőzésére.</w:t>
      </w:r>
    </w:p>
    <w:p w14:paraId="00000098" w14:textId="77777777" w:rsidR="00937954" w:rsidRDefault="00000000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  <w:color w:val="000000"/>
          <w:sz w:val="24"/>
          <w:szCs w:val="24"/>
        </w:rPr>
        <w:t>CORS:</w:t>
      </w:r>
      <w:r>
        <w:rPr>
          <w:color w:val="000000"/>
          <w:sz w:val="24"/>
          <w:szCs w:val="24"/>
        </w:rPr>
        <w:t xml:space="preserve"> Csak a frontend doménünkről engedélyezzük az API hívásokat.</w:t>
      </w:r>
    </w:p>
    <w:p w14:paraId="00000099" w14:textId="77777777" w:rsidR="00937954" w:rsidRDefault="00000000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40"/>
        <w:jc w:val="both"/>
      </w:pPr>
      <w:r>
        <w:rPr>
          <w:b/>
          <w:bCs/>
          <w:color w:val="000000"/>
          <w:sz w:val="24"/>
          <w:szCs w:val="24"/>
        </w:rPr>
        <w:t xml:space="preserve">Input </w:t>
      </w:r>
      <w:proofErr w:type="spellStart"/>
      <w:r>
        <w:rPr>
          <w:b/>
          <w:bCs/>
          <w:color w:val="000000"/>
          <w:sz w:val="24"/>
          <w:szCs w:val="24"/>
        </w:rPr>
        <w:t>Validation</w:t>
      </w:r>
      <w:proofErr w:type="spellEnd"/>
      <w:r>
        <w:rPr>
          <w:b/>
          <w:bCs/>
          <w:color w:val="000000"/>
          <w:sz w:val="24"/>
          <w:szCs w:val="24"/>
        </w:rPr>
        <w:t>:</w:t>
      </w:r>
      <w:r>
        <w:rPr>
          <w:color w:val="000000"/>
          <w:sz w:val="24"/>
          <w:szCs w:val="24"/>
        </w:rPr>
        <w:t xml:space="preserve"> Minden beérkező adatot (ISBN, Email) </w:t>
      </w:r>
      <w:proofErr w:type="spellStart"/>
      <w:r>
        <w:rPr>
          <w:color w:val="000000"/>
          <w:sz w:val="24"/>
          <w:szCs w:val="24"/>
        </w:rPr>
        <w:t>regex</w:t>
      </w:r>
      <w:proofErr w:type="spellEnd"/>
      <w:r>
        <w:rPr>
          <w:color w:val="000000"/>
          <w:sz w:val="24"/>
          <w:szCs w:val="24"/>
        </w:rPr>
        <w:t xml:space="preserve">-szel és típuskényszerítéssel </w:t>
      </w:r>
      <w:proofErr w:type="spellStart"/>
      <w:r>
        <w:rPr>
          <w:color w:val="000000"/>
          <w:sz w:val="24"/>
          <w:szCs w:val="24"/>
        </w:rPr>
        <w:t>validálunk</w:t>
      </w:r>
      <w:proofErr w:type="spellEnd"/>
      <w:r>
        <w:rPr>
          <w:color w:val="000000"/>
          <w:sz w:val="24"/>
          <w:szCs w:val="24"/>
        </w:rPr>
        <w:t>.</w:t>
      </w:r>
    </w:p>
    <w:p w14:paraId="0000009A" w14:textId="77777777" w:rsidR="00937954" w:rsidRDefault="00000000">
      <w:pPr>
        <w:pStyle w:val="Cmsor2"/>
      </w:pPr>
      <w:bookmarkStart w:id="20" w:name="_Toc228270195"/>
      <w:r>
        <w:t>2.8. Tesztelési stratégia és dokumentáció</w:t>
      </w:r>
      <w:bookmarkEnd w:id="20"/>
    </w:p>
    <w:p w14:paraId="0000009B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9C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 tesztek a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/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tests</w:t>
      </w:r>
      <w:proofErr w:type="spellEnd"/>
      <w:r>
        <w:rPr>
          <w:color w:val="000000"/>
          <w:sz w:val="24"/>
          <w:szCs w:val="24"/>
        </w:rPr>
        <w:t xml:space="preserve"> mappában találhatóak. A tesztek futtatásához a következő parancsok szükségesek:</w:t>
      </w:r>
    </w:p>
    <w:p w14:paraId="0000009D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cd backend</w:t>
      </w:r>
    </w:p>
    <w:p w14:paraId="0000009E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npm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run</w:t>
      </w:r>
      <w:proofErr w:type="spellEnd"/>
      <w:r>
        <w:rPr>
          <w:color w:val="000000"/>
          <w:sz w:val="24"/>
          <w:szCs w:val="24"/>
        </w:rPr>
        <w:t xml:space="preserve"> test</w:t>
      </w:r>
    </w:p>
    <w:p w14:paraId="0000009F" w14:textId="77777777" w:rsidR="00937954" w:rsidRDefault="00000000">
      <w:pPr>
        <w:pStyle w:val="Cmsor2"/>
      </w:pPr>
      <w:bookmarkStart w:id="21" w:name="_Toc228270196"/>
      <w:r>
        <w:t>2.9. SEO és Teljesítmény optimalizálás</w:t>
      </w:r>
      <w:bookmarkEnd w:id="21"/>
    </w:p>
    <w:p w14:paraId="000000A0" w14:textId="77777777" w:rsidR="00937954" w:rsidRDefault="00000000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40"/>
        <w:jc w:val="both"/>
      </w:pPr>
      <w:r>
        <w:rPr>
          <w:b/>
          <w:bCs/>
          <w:color w:val="000000"/>
          <w:sz w:val="24"/>
          <w:szCs w:val="24"/>
        </w:rPr>
        <w:t>Lassú betöltés elleni védelem:</w:t>
      </w:r>
      <w:r>
        <w:rPr>
          <w:color w:val="000000"/>
          <w:sz w:val="24"/>
          <w:szCs w:val="24"/>
        </w:rPr>
        <w:t xml:space="preserve"> A képeket (borítók) </w:t>
      </w:r>
      <w:proofErr w:type="spellStart"/>
      <w:r>
        <w:rPr>
          <w:color w:val="000000"/>
          <w:sz w:val="24"/>
          <w:szCs w:val="24"/>
        </w:rPr>
        <w:t>lazy-loading</w:t>
      </w:r>
      <w:proofErr w:type="spellEnd"/>
      <w:r>
        <w:rPr>
          <w:color w:val="000000"/>
          <w:sz w:val="24"/>
          <w:szCs w:val="24"/>
        </w:rPr>
        <w:t xml:space="preserve"> technikával töltjük be.</w:t>
      </w:r>
    </w:p>
    <w:p w14:paraId="000000A1" w14:textId="77777777" w:rsidR="00937954" w:rsidRDefault="00000000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240"/>
        <w:jc w:val="both"/>
      </w:pPr>
      <w:r>
        <w:rPr>
          <w:b/>
          <w:bCs/>
          <w:color w:val="000000"/>
          <w:sz w:val="24"/>
          <w:szCs w:val="24"/>
        </w:rPr>
        <w:t>Adatbázis Indexelés:</w:t>
      </w:r>
      <w:r>
        <w:rPr>
          <w:color w:val="000000"/>
          <w:sz w:val="24"/>
          <w:szCs w:val="24"/>
        </w:rPr>
        <w:t xml:space="preserve"> Az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isbn_issn</w:t>
      </w:r>
      <w:proofErr w:type="spellEnd"/>
      <w:r>
        <w:rPr>
          <w:color w:val="000000"/>
          <w:sz w:val="24"/>
          <w:szCs w:val="24"/>
        </w:rPr>
        <w:t xml:space="preserve">,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email</w:t>
      </w:r>
      <w:r>
        <w:rPr>
          <w:color w:val="000000"/>
          <w:sz w:val="24"/>
          <w:szCs w:val="24"/>
        </w:rPr>
        <w:t xml:space="preserve"> és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felhasznalonev</w:t>
      </w:r>
      <w:proofErr w:type="spellEnd"/>
      <w:r>
        <w:rPr>
          <w:color w:val="000000"/>
          <w:sz w:val="24"/>
          <w:szCs w:val="24"/>
        </w:rPr>
        <w:t xml:space="preserve"> mezőkre indexeket raktunk a gyorsabb lekérdezés érdekében.</w:t>
      </w:r>
    </w:p>
    <w:p w14:paraId="000000A2" w14:textId="77777777" w:rsidR="00937954" w:rsidRDefault="00000000">
      <w:pPr>
        <w:pStyle w:val="Cmsor1"/>
      </w:pPr>
      <w:bookmarkStart w:id="22" w:name="_Toc228270197"/>
      <w:r>
        <w:t>3. Felhasználói dokumentáció</w:t>
      </w:r>
      <w:bookmarkEnd w:id="22"/>
    </w:p>
    <w:p w14:paraId="000000A3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A4" w14:textId="77777777" w:rsidR="00937954" w:rsidRDefault="00000000">
      <w:pPr>
        <w:pStyle w:val="Cmsor2"/>
      </w:pPr>
      <w:bookmarkStart w:id="23" w:name="_Toc228270198"/>
      <w:r>
        <w:t>3.1. Hardverigény</w:t>
      </w:r>
      <w:bookmarkEnd w:id="23"/>
    </w:p>
    <w:p w14:paraId="000000A5" w14:textId="77777777" w:rsidR="00937954" w:rsidRDefault="00000000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40"/>
        <w:jc w:val="both"/>
      </w:pPr>
      <w:r>
        <w:rPr>
          <w:b/>
          <w:bCs/>
          <w:color w:val="000000"/>
          <w:sz w:val="24"/>
          <w:szCs w:val="24"/>
        </w:rPr>
        <w:t>PC/Laptop:</w:t>
      </w:r>
      <w:r>
        <w:rPr>
          <w:color w:val="000000"/>
          <w:sz w:val="24"/>
          <w:szCs w:val="24"/>
        </w:rPr>
        <w:t xml:space="preserve"> Legalább 2GB RAM, modern processzor.</w:t>
      </w:r>
    </w:p>
    <w:p w14:paraId="000000A6" w14:textId="77777777" w:rsidR="00937954" w:rsidRDefault="00000000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  <w:color w:val="000000"/>
          <w:sz w:val="24"/>
          <w:szCs w:val="24"/>
        </w:rPr>
        <w:t>Mobil:</w:t>
      </w:r>
      <w:r>
        <w:rPr>
          <w:color w:val="000000"/>
          <w:sz w:val="24"/>
          <w:szCs w:val="24"/>
        </w:rPr>
        <w:t xml:space="preserve"> Android 8+ vagy iOS 12+ verzió.</w:t>
      </w:r>
    </w:p>
    <w:p w14:paraId="000000A7" w14:textId="77777777" w:rsidR="00937954" w:rsidRDefault="00000000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40"/>
        <w:jc w:val="both"/>
      </w:pPr>
      <w:r>
        <w:rPr>
          <w:b/>
          <w:bCs/>
          <w:color w:val="000000"/>
          <w:sz w:val="24"/>
          <w:szCs w:val="24"/>
        </w:rPr>
        <w:t>Internet:</w:t>
      </w:r>
      <w:r>
        <w:rPr>
          <w:color w:val="000000"/>
          <w:sz w:val="24"/>
          <w:szCs w:val="24"/>
        </w:rPr>
        <w:t xml:space="preserve"> Folyamatos kapcsolat szükséges a valós idejű </w:t>
      </w:r>
      <w:proofErr w:type="spellStart"/>
      <w:r>
        <w:rPr>
          <w:color w:val="000000"/>
          <w:sz w:val="24"/>
          <w:szCs w:val="24"/>
        </w:rPr>
        <w:t>árkereséshez</w:t>
      </w:r>
      <w:proofErr w:type="spellEnd"/>
      <w:r>
        <w:rPr>
          <w:color w:val="000000"/>
          <w:sz w:val="24"/>
          <w:szCs w:val="24"/>
        </w:rPr>
        <w:t>.</w:t>
      </w:r>
    </w:p>
    <w:p w14:paraId="000000A8" w14:textId="77777777" w:rsidR="00937954" w:rsidRDefault="00000000">
      <w:pPr>
        <w:pStyle w:val="Cmsor2"/>
      </w:pPr>
      <w:bookmarkStart w:id="24" w:name="_Toc228270199"/>
      <w:r>
        <w:lastRenderedPageBreak/>
        <w:t>3.2. Vendég és Regisztrált felhasználó (Értékajánlat)</w:t>
      </w:r>
      <w:bookmarkEnd w:id="24"/>
    </w:p>
    <w:p w14:paraId="000000A9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AA" w14:textId="77777777" w:rsidR="00937954" w:rsidRDefault="00000000" w:rsidP="003016AD">
      <w:r>
        <w:t>Vendégként</w:t>
      </w:r>
    </w:p>
    <w:p w14:paraId="000000AB" w14:textId="77777777" w:rsidR="00937954" w:rsidRDefault="00000000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240"/>
        <w:jc w:val="both"/>
      </w:pPr>
      <w:r>
        <w:rPr>
          <w:color w:val="000000"/>
          <w:sz w:val="24"/>
          <w:szCs w:val="24"/>
        </w:rPr>
        <w:t xml:space="preserve">Korlátlan keresés a Google </w:t>
      </w:r>
      <w:proofErr w:type="spellStart"/>
      <w:r>
        <w:rPr>
          <w:color w:val="000000"/>
          <w:sz w:val="24"/>
          <w:szCs w:val="24"/>
        </w:rPr>
        <w:t>Books</w:t>
      </w:r>
      <w:proofErr w:type="spellEnd"/>
      <w:r>
        <w:rPr>
          <w:color w:val="000000"/>
          <w:sz w:val="24"/>
          <w:szCs w:val="24"/>
        </w:rPr>
        <w:t xml:space="preserve"> és a helyi adatbázisban.</w:t>
      </w:r>
    </w:p>
    <w:p w14:paraId="000000AC" w14:textId="77777777" w:rsidR="00937954" w:rsidRDefault="00000000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240"/>
        <w:jc w:val="both"/>
      </w:pPr>
      <w:r>
        <w:rPr>
          <w:color w:val="000000"/>
          <w:sz w:val="24"/>
          <w:szCs w:val="24"/>
        </w:rPr>
        <w:t>Árak összehasonlítása és közvetlen link a webshopokhoz.</w:t>
      </w:r>
    </w:p>
    <w:p w14:paraId="000000AD" w14:textId="77777777" w:rsidR="00937954" w:rsidRDefault="00000000" w:rsidP="003016AD">
      <w:r>
        <w:t>Regisztrált felhasználóként (Plusz funkciók)</w:t>
      </w:r>
    </w:p>
    <w:p w14:paraId="000000AE" w14:textId="77777777" w:rsidR="00937954" w:rsidRDefault="00000000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240"/>
        <w:jc w:val="both"/>
      </w:pPr>
      <w:r>
        <w:rPr>
          <w:b/>
          <w:bCs/>
          <w:color w:val="000000"/>
          <w:sz w:val="24"/>
          <w:szCs w:val="24"/>
        </w:rPr>
        <w:t>Kezelés:</w:t>
      </w:r>
      <w:r>
        <w:rPr>
          <w:color w:val="000000"/>
          <w:sz w:val="24"/>
          <w:szCs w:val="24"/>
        </w:rPr>
        <w:t xml:space="preserve"> Saját kívánságlista és kedvencek vezetése.</w:t>
      </w:r>
    </w:p>
    <w:p w14:paraId="000000AF" w14:textId="77777777" w:rsidR="00937954" w:rsidRDefault="00000000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  <w:color w:val="000000"/>
          <w:sz w:val="24"/>
          <w:szCs w:val="24"/>
        </w:rPr>
        <w:t>Vevővélemény:</w:t>
      </w:r>
      <w:r>
        <w:rPr>
          <w:color w:val="000000"/>
          <w:sz w:val="24"/>
          <w:szCs w:val="24"/>
        </w:rPr>
        <w:t xml:space="preserve"> Írhat kritikát és pontozhatja a könyveket.</w:t>
      </w:r>
    </w:p>
    <w:p w14:paraId="000000B0" w14:textId="77777777" w:rsidR="00937954" w:rsidRDefault="00000000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40"/>
        <w:jc w:val="both"/>
      </w:pPr>
      <w:proofErr w:type="spellStart"/>
      <w:r>
        <w:rPr>
          <w:b/>
          <w:bCs/>
          <w:color w:val="000000"/>
          <w:sz w:val="24"/>
          <w:szCs w:val="24"/>
        </w:rPr>
        <w:t>Árfigyelés</w:t>
      </w:r>
      <w:proofErr w:type="spellEnd"/>
      <w:r>
        <w:rPr>
          <w:b/>
          <w:bCs/>
          <w:color w:val="000000"/>
          <w:sz w:val="24"/>
          <w:szCs w:val="24"/>
        </w:rPr>
        <w:t>:</w:t>
      </w:r>
      <w:r>
        <w:rPr>
          <w:color w:val="000000"/>
          <w:sz w:val="24"/>
          <w:szCs w:val="24"/>
        </w:rPr>
        <w:t xml:space="preserve"> Értesítést kap, ha a kedvenc könyve ára csökken.</w:t>
      </w:r>
    </w:p>
    <w:p w14:paraId="000000B1" w14:textId="77777777" w:rsidR="00937954" w:rsidRDefault="00000000">
      <w:pPr>
        <w:pStyle w:val="Cmsor2"/>
      </w:pPr>
      <w:bookmarkStart w:id="25" w:name="_Toc228270200"/>
      <w:r>
        <w:t>3.3. Szigorú Regisztrációs szabályok</w:t>
      </w:r>
      <w:bookmarkEnd w:id="25"/>
    </w:p>
    <w:p w14:paraId="000000B2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B3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 rendszer biztonsága érdekében az alábbi szabályoknak kell megfelelni:</w:t>
      </w:r>
    </w:p>
    <w:p w14:paraId="000000B4" w14:textId="77777777" w:rsidR="00937954" w:rsidRDefault="00000000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240"/>
        <w:jc w:val="both"/>
      </w:pPr>
      <w:r>
        <w:rPr>
          <w:b/>
          <w:bCs/>
          <w:color w:val="000000"/>
          <w:sz w:val="24"/>
          <w:szCs w:val="24"/>
        </w:rPr>
        <w:t>Felhasználónév:</w:t>
      </w:r>
      <w:r>
        <w:rPr>
          <w:color w:val="000000"/>
          <w:sz w:val="24"/>
          <w:szCs w:val="24"/>
        </w:rPr>
        <w:t xml:space="preserve"> 3-30 karakter hosszú lehet. Csak angol betűket, számokat és </w:t>
      </w:r>
      <w:proofErr w:type="spellStart"/>
      <w:r>
        <w:rPr>
          <w:color w:val="000000"/>
          <w:sz w:val="24"/>
          <w:szCs w:val="24"/>
        </w:rPr>
        <w:t>alulhúzást</w:t>
      </w:r>
      <w:proofErr w:type="spellEnd"/>
      <w:r>
        <w:rPr>
          <w:color w:val="000000"/>
          <w:sz w:val="24"/>
          <w:szCs w:val="24"/>
        </w:rPr>
        <w:t xml:space="preserve"> (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_</w:t>
      </w:r>
      <w:r>
        <w:rPr>
          <w:color w:val="000000"/>
          <w:sz w:val="24"/>
          <w:szCs w:val="24"/>
        </w:rPr>
        <w:t xml:space="preserve">) tartalmazhat. </w:t>
      </w:r>
      <w:r>
        <w:rPr>
          <w:b/>
          <w:bCs/>
          <w:color w:val="000000"/>
          <w:sz w:val="24"/>
          <w:szCs w:val="24"/>
        </w:rPr>
        <w:t>Ékezetes betűk nem használhatók!</w:t>
      </w:r>
    </w:p>
    <w:p w14:paraId="000000B5" w14:textId="77777777" w:rsidR="00937954" w:rsidRDefault="00000000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  <w:color w:val="000000"/>
          <w:sz w:val="24"/>
          <w:szCs w:val="24"/>
        </w:rPr>
        <w:t>Jelszó:</w:t>
      </w:r>
      <w:r>
        <w:rPr>
          <w:color w:val="000000"/>
          <w:sz w:val="24"/>
          <w:szCs w:val="24"/>
        </w:rPr>
        <w:t xml:space="preserve"> Minimum 6 karakter hosszú. Ajánlott kis- és nagybetűk, valamint számok keverése.</w:t>
      </w:r>
    </w:p>
    <w:p w14:paraId="000000B6" w14:textId="77777777" w:rsidR="00937954" w:rsidRDefault="00000000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240"/>
        <w:jc w:val="both"/>
      </w:pPr>
      <w:r>
        <w:rPr>
          <w:b/>
          <w:bCs/>
          <w:color w:val="000000"/>
          <w:sz w:val="24"/>
          <w:szCs w:val="24"/>
        </w:rPr>
        <w:t>Email:</w:t>
      </w:r>
      <w:r>
        <w:rPr>
          <w:color w:val="000000"/>
          <w:sz w:val="24"/>
          <w:szCs w:val="24"/>
        </w:rPr>
        <w:t xml:space="preserve"> Csak valós formátumú email címet fogadunk el (pl. nev@pelda.hu).</w:t>
      </w:r>
    </w:p>
    <w:p w14:paraId="000000B7" w14:textId="77777777" w:rsidR="00937954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[Regisztrációs űrlap hibaüzenetekkel]</w:t>
      </w:r>
    </w:p>
    <w:p w14:paraId="000000B8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B9" w14:textId="77777777" w:rsidR="00937954" w:rsidRDefault="00000000">
      <w:pPr>
        <w:pStyle w:val="Cmsor2"/>
      </w:pPr>
      <w:bookmarkStart w:id="26" w:name="_Toc228270201"/>
      <w:r>
        <w:t>3.4. Keresési logika és Működés</w:t>
      </w:r>
      <w:bookmarkEnd w:id="26"/>
    </w:p>
    <w:p w14:paraId="000000BA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BB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 keresőmotorunk rendkívül rugalmas:</w:t>
      </w:r>
    </w:p>
    <w:p w14:paraId="000000BC" w14:textId="77777777" w:rsidR="00937954" w:rsidRDefault="00000000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240"/>
        <w:jc w:val="both"/>
      </w:pPr>
      <w:r>
        <w:rPr>
          <w:b/>
          <w:bCs/>
          <w:color w:val="000000"/>
          <w:sz w:val="24"/>
          <w:szCs w:val="24"/>
        </w:rPr>
        <w:t>Összetett szavak:</w:t>
      </w:r>
      <w:r>
        <w:rPr>
          <w:color w:val="000000"/>
          <w:sz w:val="24"/>
          <w:szCs w:val="24"/>
        </w:rPr>
        <w:t xml:space="preserve"> Nyugodtan keressen rá több szóra (pl. "Stephen King Az").</w:t>
      </w:r>
    </w:p>
    <w:p w14:paraId="000000BD" w14:textId="77777777" w:rsidR="00937954" w:rsidRDefault="00000000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  <w:color w:val="000000"/>
          <w:sz w:val="24"/>
          <w:szCs w:val="24"/>
        </w:rPr>
        <w:t>Kis/Nagybetűk:</w:t>
      </w:r>
      <w:r>
        <w:rPr>
          <w:color w:val="000000"/>
          <w:sz w:val="24"/>
          <w:szCs w:val="24"/>
        </w:rPr>
        <w:t xml:space="preserve"> A keresés nem érzékeny a betűméretre.</w:t>
      </w:r>
    </w:p>
    <w:p w14:paraId="000000BE" w14:textId="77777777" w:rsidR="00937954" w:rsidRDefault="00000000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  <w:color w:val="000000"/>
          <w:sz w:val="24"/>
          <w:szCs w:val="24"/>
        </w:rPr>
        <w:t>Ékezetek:</w:t>
      </w:r>
      <w:r>
        <w:rPr>
          <w:color w:val="000000"/>
          <w:sz w:val="24"/>
          <w:szCs w:val="24"/>
        </w:rPr>
        <w:t xml:space="preserve"> A rendszer intelligensen kezeli az ékezeteket, de a precízebb találat érdekében érdemes használni őket.</w:t>
      </w:r>
    </w:p>
    <w:p w14:paraId="000000BF" w14:textId="77777777" w:rsidR="00937954" w:rsidRDefault="00000000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240"/>
        <w:jc w:val="both"/>
      </w:pPr>
      <w:r>
        <w:rPr>
          <w:b/>
          <w:bCs/>
          <w:color w:val="000000"/>
          <w:sz w:val="24"/>
          <w:szCs w:val="24"/>
        </w:rPr>
        <w:t>Mezők:</w:t>
      </w:r>
      <w:r>
        <w:rPr>
          <w:color w:val="000000"/>
          <w:sz w:val="24"/>
          <w:szCs w:val="24"/>
        </w:rPr>
        <w:t xml:space="preserve"> A motor a könyv címében, szerzőjében és az ISBN számban is keres egyszerre.</w:t>
      </w:r>
    </w:p>
    <w:p w14:paraId="000000C0" w14:textId="77777777" w:rsidR="00937954" w:rsidRDefault="00000000">
      <w:pPr>
        <w:pStyle w:val="Cmsor2"/>
      </w:pPr>
      <w:bookmarkStart w:id="27" w:name="_Toc228270202"/>
      <w:r>
        <w:t>3.5. Személyes listák: Kedvencek és Kívánságlista</w:t>
      </w:r>
      <w:bookmarkEnd w:id="27"/>
    </w:p>
    <w:p w14:paraId="000000C1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C2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 kívánságlistádon szereplő könyvek mellett egy kis harang ikont láthatsz. Ha ezt aktívvá teszed, értesítést küldünk, ha az ár jelentősen csökken.</w:t>
      </w:r>
    </w:p>
    <w:p w14:paraId="000000C3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C4" w14:textId="77777777" w:rsidR="00937954" w:rsidRDefault="00000000">
      <w:pPr>
        <w:pStyle w:val="Cmsor2"/>
      </w:pPr>
      <w:bookmarkStart w:id="28" w:name="_Toc228270203"/>
      <w:r>
        <w:lastRenderedPageBreak/>
        <w:t>3.6. Adminisztrátori szerepkör és Jogosultságok</w:t>
      </w:r>
      <w:bookmarkEnd w:id="28"/>
    </w:p>
    <w:p w14:paraId="000000C5" w14:textId="77777777" w:rsidR="00937954" w:rsidRDefault="0093795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</w:p>
    <w:p w14:paraId="000000C6" w14:textId="77777777" w:rsidR="00937954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Az </w:t>
      </w:r>
      <w:proofErr w:type="spellStart"/>
      <w:r>
        <w:rPr>
          <w:color w:val="000000"/>
          <w:sz w:val="24"/>
          <w:szCs w:val="24"/>
        </w:rPr>
        <w:t>adminok</w:t>
      </w:r>
      <w:proofErr w:type="spellEnd"/>
      <w:r>
        <w:rPr>
          <w:color w:val="000000"/>
          <w:sz w:val="24"/>
          <w:szCs w:val="24"/>
        </w:rPr>
        <w:t xml:space="preserve"> (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szerepkor: ADMIN</w:t>
      </w:r>
      <w:r>
        <w:rPr>
          <w:color w:val="000000"/>
          <w:sz w:val="24"/>
          <w:szCs w:val="24"/>
        </w:rPr>
        <w:t>) a platform karbantartói. Funkcióik:</w:t>
      </w:r>
    </w:p>
    <w:p w14:paraId="000000C7" w14:textId="77777777" w:rsidR="00937954" w:rsidRDefault="00000000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240"/>
        <w:jc w:val="both"/>
      </w:pPr>
      <w:r>
        <w:rPr>
          <w:b/>
          <w:bCs/>
          <w:color w:val="000000"/>
          <w:sz w:val="24"/>
          <w:szCs w:val="24"/>
        </w:rPr>
        <w:t>Moderálás:</w:t>
      </w:r>
      <w:r>
        <w:rPr>
          <w:color w:val="000000"/>
          <w:sz w:val="24"/>
          <w:szCs w:val="24"/>
        </w:rPr>
        <w:t xml:space="preserve"> Törölhetnek trágár vagy sértő véleményeket.</w:t>
      </w:r>
    </w:p>
    <w:p w14:paraId="000000C8" w14:textId="77777777" w:rsidR="00937954" w:rsidRDefault="00000000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40"/>
        <w:jc w:val="both"/>
      </w:pPr>
      <w:proofErr w:type="spellStart"/>
      <w:r>
        <w:rPr>
          <w:b/>
          <w:bCs/>
          <w:color w:val="000000"/>
          <w:sz w:val="24"/>
          <w:szCs w:val="24"/>
        </w:rPr>
        <w:t>User</w:t>
      </w:r>
      <w:proofErr w:type="spellEnd"/>
      <w:r>
        <w:rPr>
          <w:b/>
          <w:bCs/>
          <w:color w:val="000000"/>
          <w:sz w:val="24"/>
          <w:szCs w:val="24"/>
        </w:rPr>
        <w:t xml:space="preserve"> Management:</w:t>
      </w:r>
      <w:r>
        <w:rPr>
          <w:color w:val="000000"/>
          <w:sz w:val="24"/>
          <w:szCs w:val="24"/>
        </w:rPr>
        <w:t xml:space="preserve"> Jogsértés esetén felhasználókat tilthatnak ki a rendszerből.</w:t>
      </w:r>
    </w:p>
    <w:sectPr w:rsidR="00937954">
      <w:headerReference w:type="default" r:id="rId7"/>
      <w:footerReference w:type="default" r:id="rId8"/>
      <w:pgSz w:w="11909" w:h="16834"/>
      <w:pgMar w:top="1440" w:right="1440" w:bottom="1440" w:left="1440" w:header="720" w:footer="720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6A52D7" w14:textId="77777777" w:rsidR="004D5174" w:rsidRDefault="004D5174">
      <w:pPr>
        <w:spacing w:line="240" w:lineRule="auto"/>
      </w:pPr>
      <w:r>
        <w:separator/>
      </w:r>
    </w:p>
  </w:endnote>
  <w:endnote w:type="continuationSeparator" w:id="0">
    <w:p w14:paraId="4350943D" w14:textId="77777777" w:rsidR="004D5174" w:rsidRDefault="004D517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4B897990-1352-4BFD-969F-E1020481C2AA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4B3A577E-89FA-4F89-9CBD-8E60FE41038B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3" w:fontKey="{56C8F1A2-3FF5-4945-93F5-EBA612CCE5B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CA" w14:textId="11A0A388" w:rsidR="0093795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rFonts w:ascii="Calibri" w:eastAsia="Calibri" w:hAnsi="Calibri" w:cs="Calibri"/>
        <w:color w:val="000000"/>
        <w:sz w:val="28"/>
        <w:szCs w:val="28"/>
      </w:rPr>
    </w:pPr>
    <w:r>
      <w:rPr>
        <w:rFonts w:ascii="Calibri" w:eastAsia="Calibri" w:hAnsi="Calibri" w:cs="Calibri"/>
        <w:color w:val="000000"/>
        <w:sz w:val="28"/>
        <w:szCs w:val="28"/>
      </w:rPr>
      <w:t xml:space="preserve">~ </w:t>
    </w:r>
    <w:r>
      <w:rPr>
        <w:rFonts w:ascii="Cambria" w:eastAsia="Cambria" w:hAnsi="Cambria" w:cs="Cambria"/>
        <w:color w:val="000000"/>
      </w:rPr>
      <w:fldChar w:fldCharType="begin"/>
    </w:r>
    <w:r>
      <w:rPr>
        <w:rFonts w:ascii="Cambria" w:eastAsia="Cambria" w:hAnsi="Cambria" w:cs="Cambria"/>
        <w:color w:val="000000"/>
      </w:rPr>
      <w:instrText>PAGE</w:instrText>
    </w:r>
    <w:r>
      <w:rPr>
        <w:rFonts w:ascii="Cambria" w:eastAsia="Cambria" w:hAnsi="Cambria" w:cs="Cambria"/>
        <w:color w:val="000000"/>
      </w:rPr>
      <w:fldChar w:fldCharType="separate"/>
    </w:r>
    <w:r w:rsidR="003016AD">
      <w:rPr>
        <w:rFonts w:ascii="Cambria" w:eastAsia="Cambria" w:hAnsi="Cambria" w:cs="Cambria"/>
        <w:noProof/>
        <w:color w:val="000000"/>
      </w:rPr>
      <w:t>2</w:t>
    </w:r>
    <w:r>
      <w:rPr>
        <w:rFonts w:ascii="Cambria" w:eastAsia="Cambria" w:hAnsi="Cambria" w:cs="Cambria"/>
        <w:color w:val="000000"/>
      </w:rPr>
      <w:fldChar w:fldCharType="end"/>
    </w:r>
    <w:r>
      <w:rPr>
        <w:rFonts w:ascii="Calibri" w:eastAsia="Calibri" w:hAnsi="Calibri" w:cs="Calibri"/>
        <w:color w:val="000000"/>
        <w:sz w:val="28"/>
        <w:szCs w:val="28"/>
      </w:rPr>
      <w:t xml:space="preserve"> ~</w:t>
    </w:r>
  </w:p>
  <w:p w14:paraId="000000CB" w14:textId="77777777" w:rsidR="00937954" w:rsidRDefault="00937954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C6031" w14:textId="77777777" w:rsidR="004D5174" w:rsidRDefault="004D5174">
      <w:pPr>
        <w:spacing w:line="240" w:lineRule="auto"/>
      </w:pPr>
      <w:r>
        <w:separator/>
      </w:r>
    </w:p>
  </w:footnote>
  <w:footnote w:type="continuationSeparator" w:id="0">
    <w:p w14:paraId="762F35F1" w14:textId="77777777" w:rsidR="004D5174" w:rsidRDefault="004D517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C9" w14:textId="77777777" w:rsidR="0093795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color w:val="244061"/>
        <w:sz w:val="36"/>
        <w:szCs w:val="36"/>
      </w:rPr>
    </w:pPr>
    <w:proofErr w:type="spellStart"/>
    <w:r>
      <w:rPr>
        <w:color w:val="244061"/>
        <w:sz w:val="36"/>
        <w:szCs w:val="36"/>
      </w:rPr>
      <w:t>BookHunt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4350C"/>
    <w:multiLevelType w:val="multilevel"/>
    <w:tmpl w:val="76C001F4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3903475"/>
    <w:multiLevelType w:val="multilevel"/>
    <w:tmpl w:val="70B0AD9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A945F56"/>
    <w:multiLevelType w:val="multilevel"/>
    <w:tmpl w:val="6600646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1CB57F57"/>
    <w:multiLevelType w:val="multilevel"/>
    <w:tmpl w:val="1D48980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2F063EAA"/>
    <w:multiLevelType w:val="multilevel"/>
    <w:tmpl w:val="6E7A989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31A71FC9"/>
    <w:multiLevelType w:val="multilevel"/>
    <w:tmpl w:val="2C46F3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480F1A5C"/>
    <w:multiLevelType w:val="multilevel"/>
    <w:tmpl w:val="F8D823B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4D2415E9"/>
    <w:multiLevelType w:val="multilevel"/>
    <w:tmpl w:val="66C4F29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55D462B5"/>
    <w:multiLevelType w:val="multilevel"/>
    <w:tmpl w:val="F148DDD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5FF9143A"/>
    <w:multiLevelType w:val="multilevel"/>
    <w:tmpl w:val="5ECC142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6271606E"/>
    <w:multiLevelType w:val="multilevel"/>
    <w:tmpl w:val="5EEE3A7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66BA3EB4"/>
    <w:multiLevelType w:val="multilevel"/>
    <w:tmpl w:val="76DA006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6857106E"/>
    <w:multiLevelType w:val="multilevel"/>
    <w:tmpl w:val="EF9A821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6A395882"/>
    <w:multiLevelType w:val="multilevel"/>
    <w:tmpl w:val="73C23DF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7147059B"/>
    <w:multiLevelType w:val="multilevel"/>
    <w:tmpl w:val="85E41E0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7C040864"/>
    <w:multiLevelType w:val="multilevel"/>
    <w:tmpl w:val="288866F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6" w15:restartNumberingAfterBreak="0">
    <w:nsid w:val="7CE368DC"/>
    <w:multiLevelType w:val="multilevel"/>
    <w:tmpl w:val="06F6722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773478999">
    <w:abstractNumId w:val="8"/>
  </w:num>
  <w:num w:numId="2" w16cid:durableId="1805729833">
    <w:abstractNumId w:val="1"/>
  </w:num>
  <w:num w:numId="3" w16cid:durableId="230237459">
    <w:abstractNumId w:val="9"/>
  </w:num>
  <w:num w:numId="4" w16cid:durableId="1498377146">
    <w:abstractNumId w:val="3"/>
  </w:num>
  <w:num w:numId="5" w16cid:durableId="842625715">
    <w:abstractNumId w:val="13"/>
  </w:num>
  <w:num w:numId="6" w16cid:durableId="1857649444">
    <w:abstractNumId w:val="5"/>
  </w:num>
  <w:num w:numId="7" w16cid:durableId="1049577272">
    <w:abstractNumId w:val="15"/>
  </w:num>
  <w:num w:numId="8" w16cid:durableId="1192458847">
    <w:abstractNumId w:val="11"/>
  </w:num>
  <w:num w:numId="9" w16cid:durableId="835925444">
    <w:abstractNumId w:val="2"/>
  </w:num>
  <w:num w:numId="10" w16cid:durableId="306403942">
    <w:abstractNumId w:val="4"/>
  </w:num>
  <w:num w:numId="11" w16cid:durableId="2010137481">
    <w:abstractNumId w:val="16"/>
  </w:num>
  <w:num w:numId="12" w16cid:durableId="441386104">
    <w:abstractNumId w:val="12"/>
  </w:num>
  <w:num w:numId="13" w16cid:durableId="931397649">
    <w:abstractNumId w:val="14"/>
  </w:num>
  <w:num w:numId="14" w16cid:durableId="1393238359">
    <w:abstractNumId w:val="0"/>
  </w:num>
  <w:num w:numId="15" w16cid:durableId="134179939">
    <w:abstractNumId w:val="6"/>
  </w:num>
  <w:num w:numId="16" w16cid:durableId="932324590">
    <w:abstractNumId w:val="10"/>
  </w:num>
  <w:num w:numId="17" w16cid:durableId="20621706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7954"/>
    <w:rsid w:val="003016AD"/>
    <w:rsid w:val="004D5174"/>
    <w:rsid w:val="00887C81"/>
    <w:rsid w:val="008B6AB6"/>
    <w:rsid w:val="00937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A17704"/>
  <w15:docId w15:val="{2651140A-33AA-46E1-9C6A-DC68D870B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016AD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3016AD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016AD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3016A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3016A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1493</Words>
  <Characters>10309</Characters>
  <Application>Microsoft Office Word</Application>
  <DocSecurity>0</DocSecurity>
  <Lines>85</Lines>
  <Paragraphs>23</Paragraphs>
  <ScaleCrop>false</ScaleCrop>
  <Company/>
  <LinksUpToDate>false</LinksUpToDate>
  <CharactersWithSpaces>11779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Kitti Annus</cp:lastModifiedBy>
  <cp:revision>3</cp:revision>
  <dcterms:created xsi:type="dcterms:W3CDTF">2026-04-28T10:01:00Z</dcterms:created>
  <dcterms:modified xsi:type="dcterms:W3CDTF">2026-04-28T10:02:00Z</dcterms:modified>
</cp:coreProperties>
</file>