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72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CookieYes-t fel lehet rakni az oldalra? Ha igen, belefoglalni az adatvédelem, biztonság pontba a dokumentációban</w:t>
      </w:r>
    </w:p>
    <w:p w:rsidR="00000000" w:rsidDel="00000000" w:rsidP="00000000" w:rsidRDefault="00000000" w:rsidRPr="00000000" w14:paraId="00000002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72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admin manuális foglalás hozzáadás és egyben regisztráció vagy akár csak vendégként</w:t>
      </w:r>
    </w:p>
    <w:p w:rsidR="00000000" w:rsidDel="00000000" w:rsidP="00000000" w:rsidRDefault="00000000" w:rsidRPr="00000000" w14:paraId="00000003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72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admin és felhasználó foglalás módosítás és lemondás (akkor felhasználónak felhasználó dolgainak kezelése oldal kéne?)</w:t>
      </w:r>
    </w:p>
    <w:p w:rsidR="00000000" w:rsidDel="00000000" w:rsidP="00000000" w:rsidRDefault="00000000" w:rsidRPr="00000000" w14:paraId="00000004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72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animációk beleírása a dokuba</w:t>
      </w:r>
    </w:p>
    <w:p w:rsidR="00000000" w:rsidDel="00000000" w:rsidP="00000000" w:rsidRDefault="00000000" w:rsidRPr="00000000" w14:paraId="00000005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72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admin oldalon a felhasználók kilistázása és kezelése  (pl. adatok törlése)</w:t>
      </w:r>
    </w:p>
    <w:p w:rsidR="00000000" w:rsidDel="00000000" w:rsidP="00000000" w:rsidRDefault="00000000" w:rsidRPr="00000000" w14:paraId="00000006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72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framer-motion a dokumentációba belerakni</w:t>
      </w:r>
    </w:p>
    <w:p w:rsidR="00000000" w:rsidDel="00000000" w:rsidP="00000000" w:rsidRDefault="00000000" w:rsidRPr="00000000" w14:paraId="00000007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72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admin kijelentkezik automatikusan ha elkattintok másik oldalra és az adminon nincs kijelentkezés – ezt megcsinálni, legyen visszanyíl benne, hogy a fő admin oldalon legyünk</w:t>
      </w:r>
    </w:p>
    <w:p w:rsidR="00000000" w:rsidDel="00000000" w:rsidP="00000000" w:rsidRDefault="00000000" w:rsidRPr="00000000" w14:paraId="00000008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72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ne egyszerre legyen a GDPR és az ÁSZF elfogadása</w:t>
      </w:r>
    </w:p>
    <w:p w:rsidR="00000000" w:rsidDel="00000000" w:rsidP="00000000" w:rsidRDefault="00000000" w:rsidRPr="00000000" w14:paraId="00000009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72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Gerő azt mondta, hogy ágyak szerint szokott lenni, tehát ha 1 ágyas, amire 2 fő fér rá, akkor 1 és 2 főre ugyanannyi</w:t>
      </w:r>
    </w:p>
    <w:p w:rsidR="00000000" w:rsidDel="00000000" w:rsidP="00000000" w:rsidRDefault="00000000" w:rsidRPr="00000000" w14:paraId="0000000A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72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jwt kulcs belerakni a doksiba?</w:t>
      </w:r>
    </w:p>
    <w:p w:rsidR="00000000" w:rsidDel="00000000" w:rsidP="00000000" w:rsidRDefault="00000000" w:rsidRPr="00000000" w14:paraId="0000000B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72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az images oszlop a room táblában JSON lett, ami útvonalakat tárol – így életszerűbb és több képet tudunk a szobához megjeleníteni.</w:t>
      </w:r>
    </w:p>
    <w:p w:rsidR="00000000" w:rsidDel="00000000" w:rsidP="00000000" w:rsidRDefault="00000000" w:rsidRPr="00000000" w14:paraId="0000000C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72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adminkezeles oldalon a szoba típusa helyett kategória legyen, placeholder is ezt tükrözze, és alapvetően egy dropdown legyen és egy opció, hogy több hozzáadása + kép hozzáadása, ha nincs még, ha van, akkor írja ki csak, hogy csere</w:t>
      </w:r>
    </w:p>
    <w:p w:rsidR="00000000" w:rsidDel="00000000" w:rsidP="00000000" w:rsidRDefault="00000000" w:rsidRPr="00000000" w14:paraId="0000000D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72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doksiba beleírni, hogy multer modult is használunk, ami a fájlfeltöltést teszi lehetővé</w:t>
      </w:r>
    </w:p>
    <w:p w:rsidR="00000000" w:rsidDel="00000000" w:rsidP="00000000" w:rsidRDefault="00000000" w:rsidRPr="00000000" w14:paraId="0000000E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72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a navigation a login és a backend életszerűen, rendesen kezeli a session-t, localStorage-ben elmenti, a navbar pedig szépen fog megjelenni, bejelentkezés után avatar-al, névvel és kijelentkezés gombbal + adminon admin gombbal. automata redirect oldalfrissítéssel. ha admin, akkor /admin, ha sima felhasználó, akkor a főoldalra.</w:t>
      </w:r>
    </w:p>
    <w:p w:rsidR="00000000" w:rsidDel="00000000" w:rsidP="00000000" w:rsidRDefault="00000000" w:rsidRPr="00000000" w14:paraId="0000000F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72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full screen overlay a room képen slide-al, tehát lehet jobbra balra húzni és bejön a kövi/előző kép dokuba </w:t>
      </w:r>
    </w:p>
    <w:p w:rsidR="00000000" w:rsidDel="00000000" w:rsidP="00000000" w:rsidRDefault="00000000" w:rsidRPr="00000000" w14:paraId="00000010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72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footer és header reszponzív dokuba</w:t>
      </w:r>
    </w:p>
    <w:p w:rsidR="00000000" w:rsidDel="00000000" w:rsidP="00000000" w:rsidRDefault="00000000" w:rsidRPr="00000000" w14:paraId="00000011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72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rengeteg animáció az oldalon dokuba</w:t>
      </w:r>
    </w:p>
    <w:p w:rsidR="00000000" w:rsidDel="00000000" w:rsidP="00000000" w:rsidRDefault="00000000" w:rsidRPr="00000000" w14:paraId="00000012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0" w:line="259" w:lineRule="auto"/>
        <w:ind w:left="72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room oldal bejövő animáció + automatán tudja milyen nap van, visszafelé nem enged foglalni és automatikusan az adott hónap jelenik meg a naptárban. + kinézet módosítás, nincs naptár megnyitása gomb, hanem automatikusan megjelenik + error-t jobb alsó sarokban megjeleníti - dokuba</w:t>
      </w:r>
    </w:p>
    <w:p w:rsidR="00000000" w:rsidDel="00000000" w:rsidP="00000000" w:rsidRDefault="00000000" w:rsidRPr="00000000" w14:paraId="00000013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0" w:line="259" w:lineRule="auto"/>
        <w:ind w:left="720" w:right="0" w:hanging="360"/>
        <w:jc w:val="left"/>
        <w:rPr>
          <w:u w:val="none"/>
        </w:rPr>
      </w:pPr>
      <w:r w:rsidDel="00000000" w:rsidR="00000000" w:rsidRPr="00000000">
        <w:rPr>
          <w:rtl w:val="0"/>
        </w:rPr>
        <w:t xml:space="preserve">a regisztráció oldal ugyanúgy nézzen ki, mint a bejelentkezés és a fail message piros legyen</w:t>
      </w:r>
    </w:p>
    <w:p w:rsidR="00000000" w:rsidDel="00000000" w:rsidP="00000000" w:rsidRDefault="00000000" w:rsidRPr="00000000" w14:paraId="00000014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0" w:line="259" w:lineRule="auto"/>
        <w:ind w:left="720" w:right="0" w:hanging="360"/>
        <w:jc w:val="left"/>
        <w:rPr>
          <w:u w:val="none"/>
        </w:rPr>
      </w:pPr>
      <w:r w:rsidDel="00000000" w:rsidR="00000000" w:rsidRPr="00000000">
        <w:rPr>
          <w:rtl w:val="0"/>
        </w:rPr>
        <w:t xml:space="preserve">a foglalás dátuma datetime és automatán tudja az óraátállítást kezelni - dokuba</w:t>
      </w:r>
    </w:p>
    <w:p w:rsidR="00000000" w:rsidDel="00000000" w:rsidP="00000000" w:rsidRDefault="00000000" w:rsidRPr="00000000" w14:paraId="00000015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0" w:line="259" w:lineRule="auto"/>
        <w:ind w:left="720" w:right="0" w:hanging="360"/>
        <w:jc w:val="left"/>
        <w:rPr>
          <w:u w:val="none"/>
        </w:rPr>
      </w:pPr>
      <w:r w:rsidDel="00000000" w:rsidR="00000000" w:rsidRPr="00000000">
        <w:rPr>
          <w:rtl w:val="0"/>
        </w:rPr>
        <w:t xml:space="preserve">a room oldalon a foglalás, tekintettel arra, hogy pl 10-én ha elmegy a vendég, akkor 10-én napközben már jöhet a következő, életszerű megoldást használunk és az érintett érkezés és távozás dátuma csak félig van beszínezve a room oldalon és a foglalás eszerint van engedélyezve és vezetve az adatbázisban (asszem ilyen rész van a dokuba, ezt csak módosítani kell)</w:t>
      </w:r>
    </w:p>
    <w:p w:rsidR="00000000" w:rsidDel="00000000" w:rsidP="00000000" w:rsidRDefault="00000000" w:rsidRPr="00000000" w14:paraId="00000016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0" w:line="259" w:lineRule="auto"/>
        <w:ind w:left="720" w:right="0" w:hanging="360"/>
        <w:jc w:val="left"/>
        <w:rPr>
          <w:u w:val="none"/>
        </w:rPr>
      </w:pPr>
      <w:r w:rsidDel="00000000" w:rsidR="00000000" w:rsidRPr="00000000">
        <w:rPr>
          <w:rtl w:val="0"/>
        </w:rPr>
        <w:t xml:space="preserve">inkább a fő admin oldalon kellenének, hogy a (pending) foglalások és az értékelések legyenek? - ha igen, akkor plusz oldalak és doku módosítás</w:t>
      </w:r>
    </w:p>
    <w:p w:rsidR="00000000" w:rsidDel="00000000" w:rsidP="00000000" w:rsidRDefault="00000000" w:rsidRPr="00000000" w14:paraId="00000017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0" w:line="259" w:lineRule="auto"/>
        <w:ind w:left="720" w:right="0" w:hanging="360"/>
        <w:jc w:val="left"/>
        <w:rPr>
          <w:u w:val="none"/>
        </w:rPr>
      </w:pPr>
      <w:r w:rsidDel="00000000" w:rsidR="00000000" w:rsidRPr="00000000">
        <w:rPr>
          <w:rtl w:val="0"/>
        </w:rPr>
        <w:t xml:space="preserve">a figma terveket ezek szerint módosítani kell</w:t>
      </w:r>
    </w:p>
    <w:p w:rsidR="00000000" w:rsidDel="00000000" w:rsidP="00000000" w:rsidRDefault="00000000" w:rsidRPr="00000000" w14:paraId="00000018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0" w:line="259" w:lineRule="auto"/>
        <w:ind w:left="720" w:right="0" w:hanging="360"/>
        <w:jc w:val="left"/>
        <w:rPr>
          <w:u w:val="none"/>
        </w:rPr>
      </w:pPr>
      <w:r w:rsidDel="00000000" w:rsidR="00000000" w:rsidRPr="00000000">
        <w:rPr>
          <w:rtl w:val="0"/>
        </w:rPr>
        <w:t xml:space="preserve">adatvédelem vagy hasonló doku részhez oda kellene írni, ha még nincs ott, hogy felhasználókat is lehet kezelni, törölni, stb pont ezért</w:t>
      </w:r>
    </w:p>
    <w:sectPr>
      <w:pgSz w:h="16838" w:w="11906" w:orient="portrait"/>
      <w:pgMar w:bottom="1417" w:top="1417" w:left="1417" w:right="1417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Georgia"/>
  <w:font w:name="Courier New"/>
  <w:font w:name="Noto Sans Symbols">
    <w:embedRegular w:fontKey="{00000000-0000-0000-0000-000000000000}" r:id="rId1" w:subsetted="0"/>
    <w:embedBold w:fontKey="{00000000-0000-0000-0000-000000000000}" r:id="rId2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5"/>
      <w:numFmt w:val="bullet"/>
      <w:lvlText w:val="-"/>
      <w:lvlJc w:val="left"/>
      <w:pPr>
        <w:ind w:left="720" w:hanging="360"/>
      </w:pPr>
      <w:rPr>
        <w:rFonts w:ascii="Calibri" w:cs="Calibri" w:eastAsia="Calibri" w:hAnsi="Calibri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cs="Noto Sans Symbols" w:eastAsia="Noto Sans Symbols" w:hAnsi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cs="Courier New" w:eastAsia="Courier New" w:hAnsi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cs="Noto Sans Symbols" w:eastAsia="Noto Sans Symbols" w:hAnsi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cs="Courier New" w:eastAsia="Courier New" w:hAnsi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libri" w:cs="Calibri" w:eastAsia="Calibri" w:hAnsi="Calibri"/>
        <w:sz w:val="22"/>
        <w:szCs w:val="22"/>
        <w:lang w:val="hu"/>
      </w:rPr>
    </w:rPrDefault>
    <w:pPrDefault>
      <w:pPr>
        <w:spacing w:after="160" w:line="259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80" w:before="360" w:lineRule="auto"/>
    </w:pPr>
    <w:rPr>
      <w:b w:val="1"/>
      <w:bCs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280" w:lineRule="auto"/>
    </w:pPr>
    <w:rPr>
      <w:b w:val="1"/>
      <w:bCs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bCs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bCs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72"/>
      <w:szCs w:val="7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NotoSansSymbols-regular.ttf"/><Relationship Id="rId2" Type="http://schemas.openxmlformats.org/officeDocument/2006/relationships/font" Target="fonts/NotoSansSymbols-bold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