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D12A094" w14:textId="3F329AAD" w:rsidR="00A35C84" w:rsidRDefault="00A35C84" w:rsidP="00DD038A">
      <w:pPr>
        <w:pStyle w:val="Listaszerbekezds"/>
        <w:numPr>
          <w:ilvl w:val="0"/>
          <w:numId w:val="1"/>
        </w:numPr>
      </w:pPr>
      <w:r>
        <w:t>A rendszer oldalairól is kéne beszélni külön-külön</w:t>
      </w:r>
    </w:p>
    <w:sectPr w:rsidR="00A35C8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930AB1"/>
    <w:rsid w:val="00937064"/>
    <w:rsid w:val="00A35C84"/>
    <w:rsid w:val="00DC1316"/>
    <w:rsid w:val="00DD0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144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</cp:revision>
  <dcterms:created xsi:type="dcterms:W3CDTF">2026-02-10T11:47:00Z</dcterms:created>
  <dcterms:modified xsi:type="dcterms:W3CDTF">2026-02-10T11:59:00Z</dcterms:modified>
</cp:coreProperties>
</file>