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AACC6" w14:textId="7FC488CE" w:rsidR="00F53D85" w:rsidRPr="00F53D85" w:rsidRDefault="00F53D85" w:rsidP="00F53D85">
      <w:pPr>
        <w:spacing w:line="276" w:lineRule="auto"/>
        <w:jc w:val="both"/>
        <w:rPr>
          <w:rFonts w:ascii="Courier New" w:hAnsi="Courier New" w:cs="Courier New"/>
          <w:sz w:val="22"/>
          <w:szCs w:val="22"/>
          <w:lang w:val="en-US"/>
        </w:rPr>
      </w:pPr>
      <w:r w:rsidRPr="00E87A52">
        <w:rPr>
          <w:rFonts w:ascii="Courier New" w:hAnsi="Courier New" w:cs="Courier New"/>
          <w:b/>
          <w:bCs/>
          <w:sz w:val="22"/>
          <w:szCs w:val="22"/>
          <w:lang w:val="en-US"/>
        </w:rPr>
        <w:t>Patient:</w:t>
      </w:r>
      <w:r w:rsidR="00E47354">
        <w:rPr>
          <w:rFonts w:ascii="Courier New" w:hAnsi="Courier New" w:cs="Courier New"/>
          <w:sz w:val="22"/>
          <w:szCs w:val="22"/>
          <w:lang w:val="en-US"/>
        </w:rPr>
        <w:t xml:space="preserve"> </w:t>
      </w:r>
      <w:r w:rsidR="00E47354" w:rsidRPr="00E47354">
        <w:rPr>
          <w:rFonts w:ascii="Courier New" w:hAnsi="Courier New" w:cs="Courier New"/>
          <w:sz w:val="22"/>
          <w:szCs w:val="22"/>
          <w:highlight w:val="black"/>
          <w:lang w:val="en-US"/>
        </w:rPr>
        <w:t xml:space="preserve"> </w:t>
      </w:r>
      <w:r w:rsidR="00E47354" w:rsidRPr="0029552E">
        <w:rPr>
          <w:rFonts w:ascii="Courier New" w:hAnsi="Courier New" w:cs="Courier New"/>
          <w:sz w:val="22"/>
          <w:szCs w:val="22"/>
          <w:highlight w:val="black"/>
          <w:lang w:val="en-US"/>
        </w:rPr>
        <w:t>William Granger</w:t>
      </w:r>
    </w:p>
    <w:p w14:paraId="6C6317DF" w14:textId="77777777" w:rsidR="00F53D85" w:rsidRPr="00F53D85" w:rsidRDefault="00F53D85" w:rsidP="00F53D85">
      <w:pPr>
        <w:spacing w:line="276" w:lineRule="auto"/>
        <w:jc w:val="both"/>
        <w:rPr>
          <w:rFonts w:ascii="Courier New" w:hAnsi="Courier New" w:cs="Courier New"/>
          <w:sz w:val="22"/>
          <w:szCs w:val="22"/>
          <w:lang w:val="en-US"/>
        </w:rPr>
      </w:pPr>
      <w:r w:rsidRPr="00E87A52">
        <w:rPr>
          <w:rFonts w:ascii="Courier New" w:hAnsi="Courier New" w:cs="Courier New"/>
          <w:b/>
          <w:bCs/>
          <w:sz w:val="22"/>
          <w:szCs w:val="22"/>
          <w:lang w:val="en-US"/>
        </w:rPr>
        <w:t>Patient Number:</w:t>
      </w:r>
      <w:r w:rsidRPr="00F53D85">
        <w:rPr>
          <w:rFonts w:ascii="Courier New" w:hAnsi="Courier New" w:cs="Courier New"/>
          <w:sz w:val="22"/>
          <w:szCs w:val="22"/>
          <w:lang w:val="en-US"/>
        </w:rPr>
        <w:t xml:space="preserve"> 11562</w:t>
      </w:r>
    </w:p>
    <w:p w14:paraId="3097AE3D" w14:textId="5383905D" w:rsidR="00F53D85" w:rsidRPr="00F53D85" w:rsidRDefault="00F53D85" w:rsidP="00F53D85">
      <w:pPr>
        <w:spacing w:line="276" w:lineRule="auto"/>
        <w:jc w:val="both"/>
        <w:rPr>
          <w:rFonts w:ascii="Courier New" w:hAnsi="Courier New" w:cs="Courier New"/>
          <w:sz w:val="22"/>
          <w:szCs w:val="22"/>
          <w:lang w:val="en-US"/>
        </w:rPr>
      </w:pPr>
      <w:r w:rsidRPr="00E87A52">
        <w:rPr>
          <w:rFonts w:ascii="Courier New" w:hAnsi="Courier New" w:cs="Courier New"/>
          <w:b/>
          <w:bCs/>
          <w:sz w:val="22"/>
          <w:szCs w:val="22"/>
          <w:lang w:val="en-US"/>
        </w:rPr>
        <w:t>Age:</w:t>
      </w:r>
      <w:r w:rsidRPr="00F53D85">
        <w:rPr>
          <w:rFonts w:ascii="Courier New" w:hAnsi="Courier New" w:cs="Courier New"/>
          <w:sz w:val="22"/>
          <w:szCs w:val="22"/>
          <w:lang w:val="en-US"/>
        </w:rPr>
        <w:t xml:space="preserve"> 4</w:t>
      </w:r>
      <w:r w:rsidR="000F344B">
        <w:rPr>
          <w:rFonts w:ascii="Courier New" w:hAnsi="Courier New" w:cs="Courier New"/>
          <w:sz w:val="22"/>
          <w:szCs w:val="22"/>
          <w:lang w:val="en-US"/>
        </w:rPr>
        <w:t>6</w:t>
      </w:r>
    </w:p>
    <w:p w14:paraId="4604271D" w14:textId="77777777" w:rsidR="00F53D85" w:rsidRPr="00F53D85" w:rsidRDefault="00F53D85" w:rsidP="00F53D85">
      <w:pPr>
        <w:spacing w:line="276" w:lineRule="auto"/>
        <w:jc w:val="both"/>
        <w:rPr>
          <w:rFonts w:ascii="Courier New" w:hAnsi="Courier New" w:cs="Courier New"/>
          <w:sz w:val="22"/>
          <w:szCs w:val="22"/>
          <w:lang w:val="en-US"/>
        </w:rPr>
      </w:pPr>
      <w:r w:rsidRPr="00E87A52">
        <w:rPr>
          <w:rFonts w:ascii="Courier New" w:hAnsi="Courier New" w:cs="Courier New"/>
          <w:b/>
          <w:bCs/>
          <w:sz w:val="22"/>
          <w:szCs w:val="22"/>
          <w:lang w:val="en-US"/>
        </w:rPr>
        <w:t>Gender:</w:t>
      </w:r>
      <w:r w:rsidRPr="00F53D85">
        <w:rPr>
          <w:rFonts w:ascii="Courier New" w:hAnsi="Courier New" w:cs="Courier New"/>
          <w:sz w:val="22"/>
          <w:szCs w:val="22"/>
          <w:lang w:val="en-US"/>
        </w:rPr>
        <w:t xml:space="preserve"> Male</w:t>
      </w:r>
    </w:p>
    <w:p w14:paraId="285D4BEB" w14:textId="77777777" w:rsidR="00F53D85" w:rsidRPr="00F53D85" w:rsidRDefault="00F53D85" w:rsidP="00F53D85">
      <w:pPr>
        <w:spacing w:line="276" w:lineRule="auto"/>
        <w:jc w:val="both"/>
        <w:rPr>
          <w:rFonts w:ascii="Courier New" w:hAnsi="Courier New" w:cs="Courier New"/>
          <w:sz w:val="22"/>
          <w:szCs w:val="22"/>
          <w:lang w:val="en-US"/>
        </w:rPr>
      </w:pPr>
      <w:r w:rsidRPr="00E87A52">
        <w:rPr>
          <w:rFonts w:ascii="Courier New" w:hAnsi="Courier New" w:cs="Courier New"/>
          <w:b/>
          <w:bCs/>
          <w:sz w:val="22"/>
          <w:szCs w:val="22"/>
          <w:lang w:val="en-US"/>
        </w:rPr>
        <w:t>Wing:</w:t>
      </w:r>
      <w:r w:rsidRPr="00F53D85">
        <w:rPr>
          <w:rFonts w:ascii="Courier New" w:hAnsi="Courier New" w:cs="Courier New"/>
          <w:sz w:val="22"/>
          <w:szCs w:val="22"/>
          <w:lang w:val="en-US"/>
        </w:rPr>
        <w:t xml:space="preserve"> A Ward: 9</w:t>
      </w:r>
    </w:p>
    <w:p w14:paraId="1E363BAF" w14:textId="77777777" w:rsidR="00F53D85" w:rsidRPr="00F53D85" w:rsidRDefault="00F53D85" w:rsidP="00F53D85">
      <w:pPr>
        <w:spacing w:line="276" w:lineRule="auto"/>
        <w:jc w:val="both"/>
        <w:rPr>
          <w:rFonts w:ascii="Courier New" w:hAnsi="Courier New" w:cs="Courier New"/>
          <w:sz w:val="22"/>
          <w:szCs w:val="22"/>
          <w:lang w:val="en-US"/>
        </w:rPr>
      </w:pPr>
    </w:p>
    <w:p w14:paraId="219C5CBA" w14:textId="77777777" w:rsidR="00F53D85" w:rsidRPr="00F53D85" w:rsidRDefault="00F53D85" w:rsidP="00F53D85">
      <w:pPr>
        <w:spacing w:line="276" w:lineRule="auto"/>
        <w:jc w:val="both"/>
        <w:rPr>
          <w:rFonts w:ascii="Courier New" w:hAnsi="Courier New" w:cs="Courier New"/>
          <w:sz w:val="22"/>
          <w:szCs w:val="22"/>
          <w:lang w:val="en-US"/>
        </w:rPr>
      </w:pPr>
      <w:r w:rsidRPr="00E87A52">
        <w:rPr>
          <w:rFonts w:ascii="Courier New" w:hAnsi="Courier New" w:cs="Courier New"/>
          <w:b/>
          <w:bCs/>
          <w:sz w:val="22"/>
          <w:szCs w:val="22"/>
          <w:lang w:val="en-US"/>
        </w:rPr>
        <w:t>Procedure:</w:t>
      </w:r>
      <w:r w:rsidRPr="00F53D85">
        <w:rPr>
          <w:rFonts w:ascii="Courier New" w:hAnsi="Courier New" w:cs="Courier New"/>
          <w:sz w:val="22"/>
          <w:szCs w:val="22"/>
          <w:lang w:val="en-US"/>
        </w:rPr>
        <w:t xml:space="preserve"> Lobotomy</w:t>
      </w:r>
    </w:p>
    <w:p w14:paraId="069E0F3C" w14:textId="77777777" w:rsidR="00F53D85" w:rsidRPr="00E87A52" w:rsidRDefault="00F53D85" w:rsidP="00F53D85">
      <w:pPr>
        <w:spacing w:line="276" w:lineRule="auto"/>
        <w:jc w:val="both"/>
        <w:rPr>
          <w:rFonts w:ascii="Courier New" w:hAnsi="Courier New" w:cs="Courier New"/>
          <w:b/>
          <w:bCs/>
          <w:sz w:val="22"/>
          <w:szCs w:val="22"/>
          <w:lang w:val="en-US"/>
        </w:rPr>
      </w:pPr>
      <w:r w:rsidRPr="00E87A52">
        <w:rPr>
          <w:rFonts w:ascii="Courier New" w:hAnsi="Courier New" w:cs="Courier New"/>
          <w:b/>
          <w:bCs/>
          <w:sz w:val="22"/>
          <w:szCs w:val="22"/>
          <w:lang w:val="en-US"/>
        </w:rPr>
        <w:t>Reason for the Procedure:</w:t>
      </w:r>
    </w:p>
    <w:p w14:paraId="78BB2518" w14:textId="77777777" w:rsidR="00F53D85" w:rsidRPr="00F53D85" w:rsidRDefault="00F53D85" w:rsidP="00F53D85">
      <w:pPr>
        <w:spacing w:line="276" w:lineRule="auto"/>
        <w:jc w:val="both"/>
        <w:rPr>
          <w:rFonts w:ascii="Courier New" w:hAnsi="Courier New" w:cs="Courier New"/>
          <w:sz w:val="22"/>
          <w:szCs w:val="22"/>
          <w:lang w:val="en-US"/>
        </w:rPr>
      </w:pPr>
      <w:r w:rsidRPr="00F53D85">
        <w:rPr>
          <w:rFonts w:ascii="Courier New" w:hAnsi="Courier New" w:cs="Courier New"/>
          <w:sz w:val="22"/>
          <w:szCs w:val="22"/>
          <w:lang w:val="en-US"/>
        </w:rPr>
        <w:t>The patient is diagnosed with severe psychosis and violent tendencies, unresponsive to prior treatments. Lobotomy is recommended to sever connections in the prefrontal cortex, which is believed to control aggression and irrational thoughts.</w:t>
      </w:r>
    </w:p>
    <w:p w14:paraId="3E8B01AE" w14:textId="77777777" w:rsidR="00F53D85" w:rsidRPr="00F53D85" w:rsidRDefault="00F53D85" w:rsidP="00F53D85">
      <w:pPr>
        <w:spacing w:line="276" w:lineRule="auto"/>
        <w:jc w:val="both"/>
        <w:rPr>
          <w:rFonts w:ascii="Courier New" w:hAnsi="Courier New" w:cs="Courier New"/>
          <w:sz w:val="22"/>
          <w:szCs w:val="22"/>
          <w:lang w:val="en-US"/>
        </w:rPr>
      </w:pPr>
    </w:p>
    <w:p w14:paraId="75CC42B4" w14:textId="77777777" w:rsidR="00F53D85" w:rsidRPr="00E87A52" w:rsidRDefault="00F53D85" w:rsidP="00F53D85">
      <w:pPr>
        <w:spacing w:line="276" w:lineRule="auto"/>
        <w:jc w:val="both"/>
        <w:rPr>
          <w:rFonts w:ascii="Courier New" w:hAnsi="Courier New" w:cs="Courier New"/>
          <w:b/>
          <w:bCs/>
          <w:sz w:val="22"/>
          <w:szCs w:val="22"/>
          <w:lang w:val="en-US"/>
        </w:rPr>
      </w:pPr>
      <w:r w:rsidRPr="00E87A52">
        <w:rPr>
          <w:rFonts w:ascii="Courier New" w:hAnsi="Courier New" w:cs="Courier New"/>
          <w:b/>
          <w:bCs/>
          <w:sz w:val="22"/>
          <w:szCs w:val="22"/>
          <w:lang w:val="en-US"/>
        </w:rPr>
        <w:t>Procedure Details:</w:t>
      </w:r>
    </w:p>
    <w:p w14:paraId="3827F312" w14:textId="77777777" w:rsidR="00F53D85" w:rsidRPr="00F53D85" w:rsidRDefault="00F53D85" w:rsidP="00F53D85">
      <w:pPr>
        <w:spacing w:line="276" w:lineRule="auto"/>
        <w:jc w:val="both"/>
        <w:rPr>
          <w:rFonts w:ascii="Courier New" w:hAnsi="Courier New" w:cs="Courier New"/>
          <w:sz w:val="22"/>
          <w:szCs w:val="22"/>
          <w:lang w:val="en-US"/>
        </w:rPr>
      </w:pPr>
      <w:r w:rsidRPr="00F53D85">
        <w:rPr>
          <w:rFonts w:ascii="Courier New" w:hAnsi="Courier New" w:cs="Courier New"/>
          <w:sz w:val="22"/>
          <w:szCs w:val="22"/>
          <w:lang w:val="en-US"/>
        </w:rPr>
        <w:t>Under local anesthesia, a sharp instrument is inserted through the eye socket to sever neural connections in the frontal lobe. Minimal sedation is used to observe patient reactions during the procedure. The goal is to calm disruptive behavior by reducing emotional response.</w:t>
      </w:r>
    </w:p>
    <w:p w14:paraId="6FA4C0CB" w14:textId="77777777" w:rsidR="00F53D85" w:rsidRPr="00F53D85" w:rsidRDefault="00F53D85" w:rsidP="00F53D85">
      <w:pPr>
        <w:spacing w:line="276" w:lineRule="auto"/>
        <w:jc w:val="both"/>
        <w:rPr>
          <w:rFonts w:ascii="Courier New" w:hAnsi="Courier New" w:cs="Courier New"/>
          <w:sz w:val="22"/>
          <w:szCs w:val="22"/>
          <w:lang w:val="en-US"/>
        </w:rPr>
      </w:pPr>
    </w:p>
    <w:p w14:paraId="1E8521FC" w14:textId="77777777" w:rsidR="00F53D85" w:rsidRPr="00E87A52" w:rsidRDefault="00F53D85" w:rsidP="00F53D85">
      <w:pPr>
        <w:spacing w:line="276" w:lineRule="auto"/>
        <w:jc w:val="both"/>
        <w:rPr>
          <w:rFonts w:ascii="Courier New" w:hAnsi="Courier New" w:cs="Courier New"/>
          <w:b/>
          <w:bCs/>
          <w:sz w:val="22"/>
          <w:szCs w:val="22"/>
          <w:lang w:val="en-US"/>
        </w:rPr>
      </w:pPr>
      <w:r w:rsidRPr="00E87A52">
        <w:rPr>
          <w:rFonts w:ascii="Courier New" w:hAnsi="Courier New" w:cs="Courier New"/>
          <w:b/>
          <w:bCs/>
          <w:sz w:val="22"/>
          <w:szCs w:val="22"/>
          <w:lang w:val="en-US"/>
        </w:rPr>
        <w:t>Results:</w:t>
      </w:r>
    </w:p>
    <w:p w14:paraId="7B151B2B" w14:textId="74758C4C" w:rsidR="00F53D85" w:rsidRDefault="00F53D85" w:rsidP="00F53D85">
      <w:pPr>
        <w:spacing w:line="276" w:lineRule="auto"/>
        <w:jc w:val="both"/>
        <w:rPr>
          <w:rFonts w:ascii="Courier New" w:hAnsi="Courier New" w:cs="Courier New"/>
          <w:sz w:val="22"/>
          <w:szCs w:val="22"/>
          <w:lang w:val="en-US"/>
        </w:rPr>
      </w:pPr>
      <w:proofErr w:type="gramStart"/>
      <w:r w:rsidRPr="00F53D85">
        <w:rPr>
          <w:rFonts w:ascii="Courier New" w:hAnsi="Courier New" w:cs="Courier New"/>
          <w:sz w:val="22"/>
          <w:szCs w:val="22"/>
          <w:lang w:val="en-US"/>
        </w:rPr>
        <w:t>Patient</w:t>
      </w:r>
      <w:proofErr w:type="gramEnd"/>
      <w:r w:rsidRPr="00F53D85">
        <w:rPr>
          <w:rFonts w:ascii="Courier New" w:hAnsi="Courier New" w:cs="Courier New"/>
          <w:sz w:val="22"/>
          <w:szCs w:val="22"/>
          <w:lang w:val="en-US"/>
        </w:rPr>
        <w:t xml:space="preserve"> became lethargic and less responsive to external stimuli. Aggression decreased, but signs of cognitive impairment and apathy appeared. Continuous observation required.</w:t>
      </w:r>
    </w:p>
    <w:p w14:paraId="736C136F" w14:textId="6A8B69EB" w:rsidR="00A10332" w:rsidRPr="00EF4967" w:rsidRDefault="00A10332" w:rsidP="00A10332">
      <w:pPr>
        <w:spacing w:line="276" w:lineRule="auto"/>
        <w:jc w:val="both"/>
        <w:rPr>
          <w:rFonts w:ascii="Courier New" w:hAnsi="Courier New" w:cs="Courier New"/>
          <w:sz w:val="22"/>
          <w:szCs w:val="22"/>
          <w:lang w:val="en-US"/>
        </w:rPr>
      </w:pPr>
    </w:p>
    <w:sectPr w:rsidR="00A10332" w:rsidRPr="00EF4967">
      <w:headerReference w:type="default" r:id="rId7"/>
      <w:footerReference w:type="even" r:id="rId8"/>
      <w:footerReference w:type="firs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8C2FB" w14:textId="77777777" w:rsidR="007200A9" w:rsidRDefault="007200A9" w:rsidP="00EB54B7">
      <w:pPr>
        <w:spacing w:after="0" w:line="240" w:lineRule="auto"/>
      </w:pPr>
      <w:r>
        <w:separator/>
      </w:r>
    </w:p>
  </w:endnote>
  <w:endnote w:type="continuationSeparator" w:id="0">
    <w:p w14:paraId="6C26873E" w14:textId="77777777" w:rsidR="007200A9" w:rsidRDefault="007200A9" w:rsidP="00EB5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F4BFE" w14:textId="4C90D40E" w:rsidR="00EB54B7" w:rsidRDefault="00EB54B7">
    <w:pPr>
      <w:pStyle w:val="Rodap"/>
    </w:pPr>
    <w:r>
      <w:rPr>
        <w:noProof/>
      </w:rPr>
      <mc:AlternateContent>
        <mc:Choice Requires="wps">
          <w:drawing>
            <wp:anchor distT="0" distB="0" distL="0" distR="0" simplePos="0" relativeHeight="251659264" behindDoc="0" locked="0" layoutInCell="1" allowOverlap="1" wp14:anchorId="6B23F533" wp14:editId="12F5EEF4">
              <wp:simplePos x="635" y="635"/>
              <wp:positionH relativeFrom="page">
                <wp:align>left</wp:align>
              </wp:positionH>
              <wp:positionV relativeFrom="page">
                <wp:align>bottom</wp:align>
              </wp:positionV>
              <wp:extent cx="1398270" cy="376555"/>
              <wp:effectExtent l="0" t="0" r="11430" b="0"/>
              <wp:wrapNone/>
              <wp:docPr id="1648062334" name="Caixa de Texto 2"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8270" cy="376555"/>
                      </a:xfrm>
                      <a:prstGeom prst="rect">
                        <a:avLst/>
                      </a:prstGeom>
                      <a:noFill/>
                      <a:ln>
                        <a:noFill/>
                      </a:ln>
                    </wps:spPr>
                    <wps:txbx>
                      <w:txbxContent>
                        <w:p w14:paraId="5C48E16F" w14:textId="72FD51BD" w:rsidR="00EB54B7" w:rsidRPr="00EB54B7" w:rsidRDefault="00EB54B7" w:rsidP="00EB54B7">
                          <w:pPr>
                            <w:spacing w:after="0"/>
                            <w:rPr>
                              <w:rFonts w:ascii="Calibri" w:eastAsia="Calibri" w:hAnsi="Calibri" w:cs="Calibri"/>
                              <w:noProof/>
                              <w:color w:val="000000"/>
                              <w:sz w:val="20"/>
                              <w:szCs w:val="20"/>
                            </w:rPr>
                          </w:pPr>
                          <w:r w:rsidRPr="00EB54B7">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B23F533" id="_x0000_t202" coordsize="21600,21600" o:spt="202" path="m,l,21600r21600,l21600,xe">
              <v:stroke joinstyle="miter"/>
              <v:path gradientshapeok="t" o:connecttype="rect"/>
            </v:shapetype>
            <v:shape id="Caixa de Texto 2" o:spid="_x0000_s1026" type="#_x0000_t202" alt="Classification: General" style="position:absolute;margin-left:0;margin-top:0;width:110.1pt;height:29.6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" filled="f" stroked="f">
              <v:textbox style="mso-fit-shape-to-text:t" inset="20pt,0,0,15pt">
                <w:txbxContent>
                  <w:p w14:paraId="5C48E16F" w14:textId="72FD51BD" w:rsidR="00EB54B7" w:rsidRPr="00EB54B7" w:rsidRDefault="00EB54B7" w:rsidP="00EB54B7">
                    <w:pPr>
                      <w:spacing w:after="0"/>
                      <w:rPr>
                        <w:rFonts w:ascii="Calibri" w:eastAsia="Calibri" w:hAnsi="Calibri" w:cs="Calibri"/>
                        <w:noProof/>
                        <w:color w:val="000000"/>
                        <w:sz w:val="20"/>
                        <w:szCs w:val="20"/>
                      </w:rPr>
                    </w:pPr>
                    <w:r w:rsidRPr="00EB54B7">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9F2AB" w14:textId="2943BBA0" w:rsidR="00EB54B7" w:rsidRDefault="00EB54B7">
    <w:pPr>
      <w:pStyle w:val="Rodap"/>
    </w:pPr>
    <w:r>
      <w:rPr>
        <w:noProof/>
      </w:rPr>
      <mc:AlternateContent>
        <mc:Choice Requires="wps">
          <w:drawing>
            <wp:anchor distT="0" distB="0" distL="0" distR="0" simplePos="0" relativeHeight="251658240" behindDoc="0" locked="0" layoutInCell="1" allowOverlap="1" wp14:anchorId="2681C37E" wp14:editId="409CFDB5">
              <wp:simplePos x="635" y="635"/>
              <wp:positionH relativeFrom="page">
                <wp:align>left</wp:align>
              </wp:positionH>
              <wp:positionV relativeFrom="page">
                <wp:align>bottom</wp:align>
              </wp:positionV>
              <wp:extent cx="1398270" cy="376555"/>
              <wp:effectExtent l="0" t="0" r="11430" b="0"/>
              <wp:wrapNone/>
              <wp:docPr id="1995677765" name="Caixa de Texto 1"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8270" cy="376555"/>
                      </a:xfrm>
                      <a:prstGeom prst="rect">
                        <a:avLst/>
                      </a:prstGeom>
                      <a:noFill/>
                      <a:ln>
                        <a:noFill/>
                      </a:ln>
                    </wps:spPr>
                    <wps:txbx>
                      <w:txbxContent>
                        <w:p w14:paraId="53B233D8" w14:textId="767BBEEE" w:rsidR="00EB54B7" w:rsidRPr="00EB54B7" w:rsidRDefault="00EB54B7" w:rsidP="00EB54B7">
                          <w:pPr>
                            <w:spacing w:after="0"/>
                            <w:rPr>
                              <w:rFonts w:ascii="Calibri" w:eastAsia="Calibri" w:hAnsi="Calibri" w:cs="Calibri"/>
                              <w:noProof/>
                              <w:color w:val="000000"/>
                              <w:sz w:val="20"/>
                              <w:szCs w:val="20"/>
                            </w:rPr>
                          </w:pPr>
                          <w:r w:rsidRPr="00EB54B7">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681C37E" id="_x0000_t202" coordsize="21600,21600" o:spt="202" path="m,l,21600r21600,l21600,xe">
              <v:stroke joinstyle="miter"/>
              <v:path gradientshapeok="t" o:connecttype="rect"/>
            </v:shapetype>
            <v:shape id="Caixa de Texto 1" o:spid="_x0000_s1027" type="#_x0000_t202" alt="Classification: General" style="position:absolute;margin-left:0;margin-top:0;width:110.1pt;height:29.6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" filled="f" stroked="f">
              <v:textbox style="mso-fit-shape-to-text:t" inset="20pt,0,0,15pt">
                <w:txbxContent>
                  <w:p w14:paraId="53B233D8" w14:textId="767BBEEE" w:rsidR="00EB54B7" w:rsidRPr="00EB54B7" w:rsidRDefault="00EB54B7" w:rsidP="00EB54B7">
                    <w:pPr>
                      <w:spacing w:after="0"/>
                      <w:rPr>
                        <w:rFonts w:ascii="Calibri" w:eastAsia="Calibri" w:hAnsi="Calibri" w:cs="Calibri"/>
                        <w:noProof/>
                        <w:color w:val="000000"/>
                        <w:sz w:val="20"/>
                        <w:szCs w:val="20"/>
                      </w:rPr>
                    </w:pPr>
                    <w:r w:rsidRPr="00EB54B7">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A344E" w14:textId="77777777" w:rsidR="007200A9" w:rsidRDefault="007200A9" w:rsidP="00EB54B7">
      <w:pPr>
        <w:spacing w:after="0" w:line="240" w:lineRule="auto"/>
      </w:pPr>
      <w:r>
        <w:separator/>
      </w:r>
    </w:p>
  </w:footnote>
  <w:footnote w:type="continuationSeparator" w:id="0">
    <w:p w14:paraId="0D69E994" w14:textId="77777777" w:rsidR="007200A9" w:rsidRDefault="007200A9" w:rsidP="00EB5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1" w:rightFromText="141" w:vertAnchor="text" w:horzAnchor="page" w:tblpX="10417" w:tblpY="-172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1021"/>
    </w:tblGrid>
    <w:tr w:rsidR="002D1C12" w14:paraId="44FD84ED" w14:textId="77777777" w:rsidTr="002D1C12">
      <w:trPr>
        <w:trHeight w:val="771"/>
      </w:trPr>
      <w:tc>
        <w:tcPr>
          <w:tcW w:w="1021" w:type="dxa"/>
        </w:tcPr>
        <w:p w14:paraId="2EC48A61" w14:textId="73C87455" w:rsidR="002D1C12" w:rsidRDefault="00A31620" w:rsidP="002D1C12">
          <w:pPr>
            <w:spacing w:line="276" w:lineRule="auto"/>
            <w:rPr>
              <w:rFonts w:ascii="Courier New" w:hAnsi="Courier New" w:cs="Courier New"/>
              <w:sz w:val="32"/>
              <w:szCs w:val="32"/>
              <w:lang w:val="en-US"/>
            </w:rPr>
          </w:pPr>
          <w:r>
            <w:rPr>
              <w:rFonts w:ascii="Courier New" w:hAnsi="Courier New" w:cs="Courier New"/>
              <w:sz w:val="32"/>
              <w:szCs w:val="32"/>
              <w:lang w:val="en-US"/>
            </w:rPr>
            <w:t>#</w:t>
          </w:r>
        </w:p>
      </w:tc>
    </w:tr>
    <w:tr w:rsidR="002D1C12" w14:paraId="6E3150AD" w14:textId="77777777" w:rsidTr="002D1C12">
      <w:trPr>
        <w:trHeight w:val="771"/>
      </w:trPr>
      <w:tc>
        <w:tcPr>
          <w:tcW w:w="1021" w:type="dxa"/>
        </w:tcPr>
        <w:p w14:paraId="1F4D292C" w14:textId="2A2DF4F5" w:rsidR="002D1C12" w:rsidRDefault="00A31620" w:rsidP="002D1C12">
          <w:pPr>
            <w:spacing w:line="276" w:lineRule="auto"/>
            <w:jc w:val="center"/>
            <w:rPr>
              <w:rFonts w:ascii="Courier New" w:hAnsi="Courier New" w:cs="Courier New"/>
              <w:sz w:val="32"/>
              <w:szCs w:val="32"/>
              <w:lang w:val="en-US"/>
            </w:rPr>
          </w:pPr>
          <w:r w:rsidRPr="00A31620">
            <w:rPr>
              <w:rFonts w:ascii="Courier New" w:hAnsi="Courier New" w:cs="Courier New"/>
              <w:sz w:val="18"/>
              <w:szCs w:val="18"/>
              <w:lang w:val="en-US"/>
            </w:rPr>
            <w:t>Date</w:t>
          </w:r>
        </w:p>
      </w:tc>
    </w:tr>
  </w:tbl>
  <w:p w14:paraId="04064943" w14:textId="77777777" w:rsidR="002D1C12" w:rsidRDefault="002D1C12" w:rsidP="002D1C12">
    <w:pPr>
      <w:spacing w:line="276" w:lineRule="auto"/>
      <w:jc w:val="center"/>
      <w:rPr>
        <w:rFonts w:ascii="Courier New" w:hAnsi="Courier New" w:cs="Courier New"/>
        <w:sz w:val="32"/>
        <w:szCs w:val="32"/>
        <w:lang w:val="en-US"/>
      </w:rPr>
    </w:pPr>
    <w:r w:rsidRPr="001F29BE">
      <w:rPr>
        <w:rFonts w:ascii="Courier New" w:hAnsi="Courier New" w:cs="Courier New"/>
        <w:sz w:val="32"/>
        <w:szCs w:val="32"/>
        <w:lang w:val="en-US"/>
      </w:rPr>
      <w:t>Cotton Asylum</w:t>
    </w:r>
  </w:p>
  <w:p w14:paraId="0035528E" w14:textId="77777777" w:rsidR="002D1C12" w:rsidRPr="001F29BE" w:rsidRDefault="002D1C12" w:rsidP="002D1C12">
    <w:pPr>
      <w:spacing w:line="276" w:lineRule="auto"/>
      <w:jc w:val="center"/>
      <w:rPr>
        <w:rFonts w:ascii="Courier New" w:hAnsi="Courier New" w:cs="Courier New"/>
        <w:sz w:val="22"/>
        <w:szCs w:val="22"/>
        <w:lang w:val="en-US"/>
      </w:rPr>
    </w:pPr>
    <w:r w:rsidRPr="001F29BE">
      <w:rPr>
        <w:rFonts w:ascii="Courier New" w:hAnsi="Courier New" w:cs="Courier New"/>
        <w:sz w:val="22"/>
        <w:szCs w:val="22"/>
        <w:lang w:val="en-US"/>
      </w:rPr>
      <w:t>Confidential</w:t>
    </w:r>
  </w:p>
  <w:p w14:paraId="0523AF84" w14:textId="1B332934" w:rsidR="002D1C12" w:rsidRPr="002D1C12" w:rsidRDefault="0020022F" w:rsidP="002D1C12">
    <w:pPr>
      <w:spacing w:line="276" w:lineRule="auto"/>
      <w:jc w:val="center"/>
      <w:rPr>
        <w:rFonts w:ascii="Courier New" w:hAnsi="Courier New" w:cs="Courier New"/>
        <w:sz w:val="22"/>
        <w:szCs w:val="22"/>
        <w:lang w:val="en-US"/>
      </w:rPr>
    </w:pPr>
    <w:r>
      <w:rPr>
        <w:rFonts w:ascii="Courier New" w:hAnsi="Courier New" w:cs="Courier New"/>
        <w:sz w:val="22"/>
        <w:szCs w:val="22"/>
        <w:lang w:val="en-US"/>
      </w:rPr>
      <w:t>Procedure Reports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BE"/>
    <w:rsid w:val="00005874"/>
    <w:rsid w:val="00006F8C"/>
    <w:rsid w:val="000C2AA1"/>
    <w:rsid w:val="000D3931"/>
    <w:rsid w:val="000F344B"/>
    <w:rsid w:val="00111050"/>
    <w:rsid w:val="00111774"/>
    <w:rsid w:val="00112DD7"/>
    <w:rsid w:val="0012610E"/>
    <w:rsid w:val="00157D05"/>
    <w:rsid w:val="00174D31"/>
    <w:rsid w:val="001F29BE"/>
    <w:rsid w:val="0020022F"/>
    <w:rsid w:val="002932B3"/>
    <w:rsid w:val="0029552E"/>
    <w:rsid w:val="002D1C12"/>
    <w:rsid w:val="002F6AF5"/>
    <w:rsid w:val="00366132"/>
    <w:rsid w:val="003D108B"/>
    <w:rsid w:val="004008A4"/>
    <w:rsid w:val="004803B9"/>
    <w:rsid w:val="004952DC"/>
    <w:rsid w:val="004D501F"/>
    <w:rsid w:val="00524137"/>
    <w:rsid w:val="005E2851"/>
    <w:rsid w:val="005E2C36"/>
    <w:rsid w:val="005E4A0D"/>
    <w:rsid w:val="00614F53"/>
    <w:rsid w:val="006349E8"/>
    <w:rsid w:val="006675FE"/>
    <w:rsid w:val="006D48BD"/>
    <w:rsid w:val="007200A9"/>
    <w:rsid w:val="00735F3F"/>
    <w:rsid w:val="00783DDD"/>
    <w:rsid w:val="007B4841"/>
    <w:rsid w:val="00864D03"/>
    <w:rsid w:val="008E56D7"/>
    <w:rsid w:val="0092103B"/>
    <w:rsid w:val="0093023A"/>
    <w:rsid w:val="00931B0B"/>
    <w:rsid w:val="00954D27"/>
    <w:rsid w:val="00980A9B"/>
    <w:rsid w:val="009E3DD9"/>
    <w:rsid w:val="00A05A9E"/>
    <w:rsid w:val="00A10332"/>
    <w:rsid w:val="00A21E55"/>
    <w:rsid w:val="00A31620"/>
    <w:rsid w:val="00A4247C"/>
    <w:rsid w:val="00AA5430"/>
    <w:rsid w:val="00AD7F20"/>
    <w:rsid w:val="00AF7015"/>
    <w:rsid w:val="00B10F4A"/>
    <w:rsid w:val="00B556E4"/>
    <w:rsid w:val="00B7468C"/>
    <w:rsid w:val="00C03FB6"/>
    <w:rsid w:val="00C60DDF"/>
    <w:rsid w:val="00CB5D02"/>
    <w:rsid w:val="00CD67BC"/>
    <w:rsid w:val="00D71ED8"/>
    <w:rsid w:val="00D84640"/>
    <w:rsid w:val="00DB09B0"/>
    <w:rsid w:val="00DF4233"/>
    <w:rsid w:val="00E231EF"/>
    <w:rsid w:val="00E47354"/>
    <w:rsid w:val="00E658F0"/>
    <w:rsid w:val="00E87A52"/>
    <w:rsid w:val="00EA566C"/>
    <w:rsid w:val="00EA607F"/>
    <w:rsid w:val="00EB54B7"/>
    <w:rsid w:val="00EF4967"/>
    <w:rsid w:val="00EF5F99"/>
    <w:rsid w:val="00F33515"/>
    <w:rsid w:val="00F53D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2E79C1"/>
  <w15:chartTrackingRefBased/>
  <w15:docId w15:val="{8A8ED5EA-4DC8-4777-B089-78312D2F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E55"/>
  </w:style>
  <w:style w:type="paragraph" w:styleId="Ttulo1">
    <w:name w:val="heading 1"/>
    <w:basedOn w:val="Normal"/>
    <w:next w:val="Normal"/>
    <w:link w:val="Ttulo1Char"/>
    <w:uiPriority w:val="9"/>
    <w:qFormat/>
    <w:rsid w:val="001F29BE"/>
    <w:pPr>
      <w:keepNext/>
      <w:keepLines/>
      <w:spacing w:before="360" w:after="40" w:line="240" w:lineRule="auto"/>
      <w:outlineLvl w:val="0"/>
    </w:pPr>
    <w:rPr>
      <w:rFonts w:asciiTheme="majorHAnsi" w:eastAsiaTheme="majorEastAsia" w:hAnsiTheme="majorHAnsi" w:cstheme="majorBidi"/>
      <w:color w:val="764673" w:themeColor="accent6" w:themeShade="BF"/>
      <w:sz w:val="40"/>
      <w:szCs w:val="40"/>
    </w:rPr>
  </w:style>
  <w:style w:type="paragraph" w:styleId="Ttulo2">
    <w:name w:val="heading 2"/>
    <w:basedOn w:val="Normal"/>
    <w:next w:val="Normal"/>
    <w:link w:val="Ttulo2Char"/>
    <w:uiPriority w:val="9"/>
    <w:semiHidden/>
    <w:unhideWhenUsed/>
    <w:qFormat/>
    <w:rsid w:val="001F29BE"/>
    <w:pPr>
      <w:keepNext/>
      <w:keepLines/>
      <w:spacing w:before="80" w:after="0" w:line="240" w:lineRule="auto"/>
      <w:outlineLvl w:val="1"/>
    </w:pPr>
    <w:rPr>
      <w:rFonts w:asciiTheme="majorHAnsi" w:eastAsiaTheme="majorEastAsia" w:hAnsiTheme="majorHAnsi" w:cstheme="majorBidi"/>
      <w:color w:val="764673" w:themeColor="accent6" w:themeShade="BF"/>
      <w:sz w:val="28"/>
      <w:szCs w:val="28"/>
    </w:rPr>
  </w:style>
  <w:style w:type="paragraph" w:styleId="Ttulo3">
    <w:name w:val="heading 3"/>
    <w:basedOn w:val="Normal"/>
    <w:next w:val="Normal"/>
    <w:link w:val="Ttulo3Char"/>
    <w:uiPriority w:val="9"/>
    <w:semiHidden/>
    <w:unhideWhenUsed/>
    <w:qFormat/>
    <w:rsid w:val="001F29BE"/>
    <w:pPr>
      <w:keepNext/>
      <w:keepLines/>
      <w:spacing w:before="80" w:after="0" w:line="240" w:lineRule="auto"/>
      <w:outlineLvl w:val="2"/>
    </w:pPr>
    <w:rPr>
      <w:rFonts w:asciiTheme="majorHAnsi" w:eastAsiaTheme="majorEastAsia" w:hAnsiTheme="majorHAnsi" w:cstheme="majorBidi"/>
      <w:color w:val="764673" w:themeColor="accent6" w:themeShade="BF"/>
      <w:sz w:val="24"/>
      <w:szCs w:val="24"/>
    </w:rPr>
  </w:style>
  <w:style w:type="paragraph" w:styleId="Ttulo4">
    <w:name w:val="heading 4"/>
    <w:basedOn w:val="Normal"/>
    <w:next w:val="Normal"/>
    <w:link w:val="Ttulo4Char"/>
    <w:uiPriority w:val="9"/>
    <w:semiHidden/>
    <w:unhideWhenUsed/>
    <w:qFormat/>
    <w:rsid w:val="001F29BE"/>
    <w:pPr>
      <w:keepNext/>
      <w:keepLines/>
      <w:spacing w:before="80" w:after="0"/>
      <w:outlineLvl w:val="3"/>
    </w:pPr>
    <w:rPr>
      <w:rFonts w:asciiTheme="majorHAnsi" w:eastAsiaTheme="majorEastAsia" w:hAnsiTheme="majorHAnsi" w:cstheme="majorBidi"/>
      <w:color w:val="9E5E9B" w:themeColor="accent6"/>
      <w:sz w:val="22"/>
      <w:szCs w:val="22"/>
    </w:rPr>
  </w:style>
  <w:style w:type="paragraph" w:styleId="Ttulo5">
    <w:name w:val="heading 5"/>
    <w:basedOn w:val="Normal"/>
    <w:next w:val="Normal"/>
    <w:link w:val="Ttulo5Char"/>
    <w:uiPriority w:val="9"/>
    <w:semiHidden/>
    <w:unhideWhenUsed/>
    <w:qFormat/>
    <w:rsid w:val="001F29BE"/>
    <w:pPr>
      <w:keepNext/>
      <w:keepLines/>
      <w:spacing w:before="40" w:after="0"/>
      <w:outlineLvl w:val="4"/>
    </w:pPr>
    <w:rPr>
      <w:rFonts w:asciiTheme="majorHAnsi" w:eastAsiaTheme="majorEastAsia" w:hAnsiTheme="majorHAnsi" w:cstheme="majorBidi"/>
      <w:i/>
      <w:iCs/>
      <w:color w:val="9E5E9B" w:themeColor="accent6"/>
      <w:sz w:val="22"/>
      <w:szCs w:val="22"/>
    </w:rPr>
  </w:style>
  <w:style w:type="paragraph" w:styleId="Ttulo6">
    <w:name w:val="heading 6"/>
    <w:basedOn w:val="Normal"/>
    <w:next w:val="Normal"/>
    <w:link w:val="Ttulo6Char"/>
    <w:uiPriority w:val="9"/>
    <w:semiHidden/>
    <w:unhideWhenUsed/>
    <w:qFormat/>
    <w:rsid w:val="001F29BE"/>
    <w:pPr>
      <w:keepNext/>
      <w:keepLines/>
      <w:spacing w:before="40" w:after="0"/>
      <w:outlineLvl w:val="5"/>
    </w:pPr>
    <w:rPr>
      <w:rFonts w:asciiTheme="majorHAnsi" w:eastAsiaTheme="majorEastAsia" w:hAnsiTheme="majorHAnsi" w:cstheme="majorBidi"/>
      <w:color w:val="9E5E9B" w:themeColor="accent6"/>
    </w:rPr>
  </w:style>
  <w:style w:type="paragraph" w:styleId="Ttulo7">
    <w:name w:val="heading 7"/>
    <w:basedOn w:val="Normal"/>
    <w:next w:val="Normal"/>
    <w:link w:val="Ttulo7Char"/>
    <w:uiPriority w:val="9"/>
    <w:semiHidden/>
    <w:unhideWhenUsed/>
    <w:qFormat/>
    <w:rsid w:val="001F29BE"/>
    <w:pPr>
      <w:keepNext/>
      <w:keepLines/>
      <w:spacing w:before="40" w:after="0"/>
      <w:outlineLvl w:val="6"/>
    </w:pPr>
    <w:rPr>
      <w:rFonts w:asciiTheme="majorHAnsi" w:eastAsiaTheme="majorEastAsia" w:hAnsiTheme="majorHAnsi" w:cstheme="majorBidi"/>
      <w:b/>
      <w:bCs/>
      <w:color w:val="9E5E9B" w:themeColor="accent6"/>
    </w:rPr>
  </w:style>
  <w:style w:type="paragraph" w:styleId="Ttulo8">
    <w:name w:val="heading 8"/>
    <w:basedOn w:val="Normal"/>
    <w:next w:val="Normal"/>
    <w:link w:val="Ttulo8Char"/>
    <w:uiPriority w:val="9"/>
    <w:semiHidden/>
    <w:unhideWhenUsed/>
    <w:qFormat/>
    <w:rsid w:val="001F29BE"/>
    <w:pPr>
      <w:keepNext/>
      <w:keepLines/>
      <w:spacing w:before="40" w:after="0"/>
      <w:outlineLvl w:val="7"/>
    </w:pPr>
    <w:rPr>
      <w:rFonts w:asciiTheme="majorHAnsi" w:eastAsiaTheme="majorEastAsia" w:hAnsiTheme="majorHAnsi" w:cstheme="majorBidi"/>
      <w:b/>
      <w:bCs/>
      <w:i/>
      <w:iCs/>
      <w:color w:val="9E5E9B" w:themeColor="accent6"/>
      <w:sz w:val="20"/>
      <w:szCs w:val="20"/>
    </w:rPr>
  </w:style>
  <w:style w:type="paragraph" w:styleId="Ttulo9">
    <w:name w:val="heading 9"/>
    <w:basedOn w:val="Normal"/>
    <w:next w:val="Normal"/>
    <w:link w:val="Ttulo9Char"/>
    <w:uiPriority w:val="9"/>
    <w:semiHidden/>
    <w:unhideWhenUsed/>
    <w:qFormat/>
    <w:rsid w:val="001F29BE"/>
    <w:pPr>
      <w:keepNext/>
      <w:keepLines/>
      <w:spacing w:before="40" w:after="0"/>
      <w:outlineLvl w:val="8"/>
    </w:pPr>
    <w:rPr>
      <w:rFonts w:asciiTheme="majorHAnsi" w:eastAsiaTheme="majorEastAsia" w:hAnsiTheme="majorHAnsi" w:cstheme="majorBidi"/>
      <w:i/>
      <w:iCs/>
      <w:color w:val="9E5E9B"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F29BE"/>
    <w:rPr>
      <w:rFonts w:asciiTheme="majorHAnsi" w:eastAsiaTheme="majorEastAsia" w:hAnsiTheme="majorHAnsi" w:cstheme="majorBidi"/>
      <w:color w:val="764673" w:themeColor="accent6" w:themeShade="BF"/>
      <w:sz w:val="40"/>
      <w:szCs w:val="40"/>
    </w:rPr>
  </w:style>
  <w:style w:type="character" w:customStyle="1" w:styleId="Ttulo2Char">
    <w:name w:val="Título 2 Char"/>
    <w:basedOn w:val="Fontepargpadro"/>
    <w:link w:val="Ttulo2"/>
    <w:uiPriority w:val="9"/>
    <w:semiHidden/>
    <w:rsid w:val="001F29BE"/>
    <w:rPr>
      <w:rFonts w:asciiTheme="majorHAnsi" w:eastAsiaTheme="majorEastAsia" w:hAnsiTheme="majorHAnsi" w:cstheme="majorBidi"/>
      <w:color w:val="764673" w:themeColor="accent6" w:themeShade="BF"/>
      <w:sz w:val="28"/>
      <w:szCs w:val="28"/>
    </w:rPr>
  </w:style>
  <w:style w:type="character" w:customStyle="1" w:styleId="Ttulo3Char">
    <w:name w:val="Título 3 Char"/>
    <w:basedOn w:val="Fontepargpadro"/>
    <w:link w:val="Ttulo3"/>
    <w:uiPriority w:val="9"/>
    <w:semiHidden/>
    <w:rsid w:val="001F29BE"/>
    <w:rPr>
      <w:rFonts w:asciiTheme="majorHAnsi" w:eastAsiaTheme="majorEastAsia" w:hAnsiTheme="majorHAnsi" w:cstheme="majorBidi"/>
      <w:color w:val="764673" w:themeColor="accent6" w:themeShade="BF"/>
      <w:sz w:val="24"/>
      <w:szCs w:val="24"/>
    </w:rPr>
  </w:style>
  <w:style w:type="character" w:customStyle="1" w:styleId="Ttulo4Char">
    <w:name w:val="Título 4 Char"/>
    <w:basedOn w:val="Fontepargpadro"/>
    <w:link w:val="Ttulo4"/>
    <w:uiPriority w:val="9"/>
    <w:semiHidden/>
    <w:rsid w:val="001F29BE"/>
    <w:rPr>
      <w:rFonts w:asciiTheme="majorHAnsi" w:eastAsiaTheme="majorEastAsia" w:hAnsiTheme="majorHAnsi" w:cstheme="majorBidi"/>
      <w:color w:val="9E5E9B" w:themeColor="accent6"/>
      <w:sz w:val="22"/>
      <w:szCs w:val="22"/>
    </w:rPr>
  </w:style>
  <w:style w:type="character" w:customStyle="1" w:styleId="Ttulo5Char">
    <w:name w:val="Título 5 Char"/>
    <w:basedOn w:val="Fontepargpadro"/>
    <w:link w:val="Ttulo5"/>
    <w:uiPriority w:val="9"/>
    <w:semiHidden/>
    <w:rsid w:val="001F29BE"/>
    <w:rPr>
      <w:rFonts w:asciiTheme="majorHAnsi" w:eastAsiaTheme="majorEastAsia" w:hAnsiTheme="majorHAnsi" w:cstheme="majorBidi"/>
      <w:i/>
      <w:iCs/>
      <w:color w:val="9E5E9B" w:themeColor="accent6"/>
      <w:sz w:val="22"/>
      <w:szCs w:val="22"/>
    </w:rPr>
  </w:style>
  <w:style w:type="character" w:customStyle="1" w:styleId="Ttulo6Char">
    <w:name w:val="Título 6 Char"/>
    <w:basedOn w:val="Fontepargpadro"/>
    <w:link w:val="Ttulo6"/>
    <w:uiPriority w:val="9"/>
    <w:semiHidden/>
    <w:rsid w:val="001F29BE"/>
    <w:rPr>
      <w:rFonts w:asciiTheme="majorHAnsi" w:eastAsiaTheme="majorEastAsia" w:hAnsiTheme="majorHAnsi" w:cstheme="majorBidi"/>
      <w:color w:val="9E5E9B" w:themeColor="accent6"/>
    </w:rPr>
  </w:style>
  <w:style w:type="character" w:customStyle="1" w:styleId="Ttulo7Char">
    <w:name w:val="Título 7 Char"/>
    <w:basedOn w:val="Fontepargpadro"/>
    <w:link w:val="Ttulo7"/>
    <w:uiPriority w:val="9"/>
    <w:semiHidden/>
    <w:rsid w:val="001F29BE"/>
    <w:rPr>
      <w:rFonts w:asciiTheme="majorHAnsi" w:eastAsiaTheme="majorEastAsia" w:hAnsiTheme="majorHAnsi" w:cstheme="majorBidi"/>
      <w:b/>
      <w:bCs/>
      <w:color w:val="9E5E9B" w:themeColor="accent6"/>
    </w:rPr>
  </w:style>
  <w:style w:type="character" w:customStyle="1" w:styleId="Ttulo8Char">
    <w:name w:val="Título 8 Char"/>
    <w:basedOn w:val="Fontepargpadro"/>
    <w:link w:val="Ttulo8"/>
    <w:uiPriority w:val="9"/>
    <w:semiHidden/>
    <w:rsid w:val="001F29BE"/>
    <w:rPr>
      <w:rFonts w:asciiTheme="majorHAnsi" w:eastAsiaTheme="majorEastAsia" w:hAnsiTheme="majorHAnsi" w:cstheme="majorBidi"/>
      <w:b/>
      <w:bCs/>
      <w:i/>
      <w:iCs/>
      <w:color w:val="9E5E9B" w:themeColor="accent6"/>
      <w:sz w:val="20"/>
      <w:szCs w:val="20"/>
    </w:rPr>
  </w:style>
  <w:style w:type="character" w:customStyle="1" w:styleId="Ttulo9Char">
    <w:name w:val="Título 9 Char"/>
    <w:basedOn w:val="Fontepargpadro"/>
    <w:link w:val="Ttulo9"/>
    <w:uiPriority w:val="9"/>
    <w:semiHidden/>
    <w:rsid w:val="001F29BE"/>
    <w:rPr>
      <w:rFonts w:asciiTheme="majorHAnsi" w:eastAsiaTheme="majorEastAsia" w:hAnsiTheme="majorHAnsi" w:cstheme="majorBidi"/>
      <w:i/>
      <w:iCs/>
      <w:color w:val="9E5E9B" w:themeColor="accent6"/>
      <w:sz w:val="20"/>
      <w:szCs w:val="20"/>
    </w:rPr>
  </w:style>
  <w:style w:type="paragraph" w:styleId="Ttulo">
    <w:name w:val="Title"/>
    <w:basedOn w:val="Normal"/>
    <w:next w:val="Normal"/>
    <w:link w:val="TtuloChar"/>
    <w:uiPriority w:val="10"/>
    <w:qFormat/>
    <w:rsid w:val="001F29B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1F29BE"/>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1F29BE"/>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1F29BE"/>
    <w:rPr>
      <w:rFonts w:asciiTheme="majorHAnsi" w:eastAsiaTheme="majorEastAsia" w:hAnsiTheme="majorHAnsi" w:cstheme="majorBidi"/>
      <w:sz w:val="30"/>
      <w:szCs w:val="30"/>
    </w:rPr>
  </w:style>
  <w:style w:type="paragraph" w:styleId="Citao">
    <w:name w:val="Quote"/>
    <w:basedOn w:val="Normal"/>
    <w:next w:val="Normal"/>
    <w:link w:val="CitaoChar"/>
    <w:uiPriority w:val="29"/>
    <w:qFormat/>
    <w:rsid w:val="001F29BE"/>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1F29BE"/>
    <w:rPr>
      <w:i/>
      <w:iCs/>
      <w:color w:val="262626" w:themeColor="text1" w:themeTint="D9"/>
    </w:rPr>
  </w:style>
  <w:style w:type="paragraph" w:styleId="PargrafodaLista">
    <w:name w:val="List Paragraph"/>
    <w:basedOn w:val="Normal"/>
    <w:uiPriority w:val="34"/>
    <w:qFormat/>
    <w:rsid w:val="001F29BE"/>
    <w:pPr>
      <w:ind w:left="720"/>
      <w:contextualSpacing/>
    </w:pPr>
  </w:style>
  <w:style w:type="character" w:styleId="nfaseIntensa">
    <w:name w:val="Intense Emphasis"/>
    <w:basedOn w:val="Fontepargpadro"/>
    <w:uiPriority w:val="21"/>
    <w:qFormat/>
    <w:rsid w:val="001F29BE"/>
    <w:rPr>
      <w:b/>
      <w:bCs/>
      <w:i/>
      <w:iCs/>
    </w:rPr>
  </w:style>
  <w:style w:type="paragraph" w:styleId="CitaoIntensa">
    <w:name w:val="Intense Quote"/>
    <w:basedOn w:val="Normal"/>
    <w:next w:val="Normal"/>
    <w:link w:val="CitaoIntensaChar"/>
    <w:uiPriority w:val="30"/>
    <w:qFormat/>
    <w:rsid w:val="001F29BE"/>
    <w:pPr>
      <w:spacing w:before="160" w:after="160" w:line="264" w:lineRule="auto"/>
      <w:ind w:left="720" w:right="720"/>
      <w:jc w:val="center"/>
    </w:pPr>
    <w:rPr>
      <w:rFonts w:asciiTheme="majorHAnsi" w:eastAsiaTheme="majorEastAsia" w:hAnsiTheme="majorHAnsi" w:cstheme="majorBidi"/>
      <w:i/>
      <w:iCs/>
      <w:color w:val="9E5E9B" w:themeColor="accent6"/>
      <w:sz w:val="32"/>
      <w:szCs w:val="32"/>
    </w:rPr>
  </w:style>
  <w:style w:type="character" w:customStyle="1" w:styleId="CitaoIntensaChar">
    <w:name w:val="Citação Intensa Char"/>
    <w:basedOn w:val="Fontepargpadro"/>
    <w:link w:val="CitaoIntensa"/>
    <w:uiPriority w:val="30"/>
    <w:rsid w:val="001F29BE"/>
    <w:rPr>
      <w:rFonts w:asciiTheme="majorHAnsi" w:eastAsiaTheme="majorEastAsia" w:hAnsiTheme="majorHAnsi" w:cstheme="majorBidi"/>
      <w:i/>
      <w:iCs/>
      <w:color w:val="9E5E9B" w:themeColor="accent6"/>
      <w:sz w:val="32"/>
      <w:szCs w:val="32"/>
    </w:rPr>
  </w:style>
  <w:style w:type="character" w:styleId="RefernciaIntensa">
    <w:name w:val="Intense Reference"/>
    <w:basedOn w:val="Fontepargpadro"/>
    <w:uiPriority w:val="32"/>
    <w:qFormat/>
    <w:rsid w:val="001F29BE"/>
    <w:rPr>
      <w:b/>
      <w:bCs/>
      <w:smallCaps/>
      <w:color w:val="9E5E9B" w:themeColor="accent6"/>
    </w:rPr>
  </w:style>
  <w:style w:type="paragraph" w:styleId="Legenda">
    <w:name w:val="caption"/>
    <w:basedOn w:val="Normal"/>
    <w:next w:val="Normal"/>
    <w:uiPriority w:val="35"/>
    <w:semiHidden/>
    <w:unhideWhenUsed/>
    <w:qFormat/>
    <w:rsid w:val="001F29BE"/>
    <w:pPr>
      <w:spacing w:line="240" w:lineRule="auto"/>
    </w:pPr>
    <w:rPr>
      <w:b/>
      <w:bCs/>
      <w:smallCaps/>
      <w:color w:val="595959" w:themeColor="text1" w:themeTint="A6"/>
    </w:rPr>
  </w:style>
  <w:style w:type="character" w:styleId="Forte">
    <w:name w:val="Strong"/>
    <w:basedOn w:val="Fontepargpadro"/>
    <w:uiPriority w:val="22"/>
    <w:qFormat/>
    <w:rsid w:val="001F29BE"/>
    <w:rPr>
      <w:b/>
      <w:bCs/>
    </w:rPr>
  </w:style>
  <w:style w:type="character" w:styleId="nfase">
    <w:name w:val="Emphasis"/>
    <w:basedOn w:val="Fontepargpadro"/>
    <w:uiPriority w:val="20"/>
    <w:qFormat/>
    <w:rsid w:val="001F29BE"/>
    <w:rPr>
      <w:i/>
      <w:iCs/>
      <w:color w:val="9E5E9B" w:themeColor="accent6"/>
    </w:rPr>
  </w:style>
  <w:style w:type="paragraph" w:styleId="SemEspaamento">
    <w:name w:val="No Spacing"/>
    <w:uiPriority w:val="1"/>
    <w:qFormat/>
    <w:rsid w:val="001F29BE"/>
    <w:pPr>
      <w:spacing w:after="0" w:line="240" w:lineRule="auto"/>
    </w:pPr>
  </w:style>
  <w:style w:type="character" w:styleId="nfaseSutil">
    <w:name w:val="Subtle Emphasis"/>
    <w:basedOn w:val="Fontepargpadro"/>
    <w:uiPriority w:val="19"/>
    <w:qFormat/>
    <w:rsid w:val="001F29BE"/>
    <w:rPr>
      <w:i/>
      <w:iCs/>
    </w:rPr>
  </w:style>
  <w:style w:type="character" w:styleId="RefernciaSutil">
    <w:name w:val="Subtle Reference"/>
    <w:basedOn w:val="Fontepargpadro"/>
    <w:uiPriority w:val="31"/>
    <w:qFormat/>
    <w:rsid w:val="001F29BE"/>
    <w:rPr>
      <w:smallCaps/>
      <w:color w:val="595959" w:themeColor="text1" w:themeTint="A6"/>
    </w:rPr>
  </w:style>
  <w:style w:type="character" w:styleId="TtulodoLivro">
    <w:name w:val="Book Title"/>
    <w:basedOn w:val="Fontepargpadro"/>
    <w:uiPriority w:val="33"/>
    <w:qFormat/>
    <w:rsid w:val="001F29BE"/>
    <w:rPr>
      <w:b/>
      <w:bCs/>
      <w:caps w:val="0"/>
      <w:smallCaps/>
      <w:spacing w:val="7"/>
      <w:sz w:val="21"/>
      <w:szCs w:val="21"/>
    </w:rPr>
  </w:style>
  <w:style w:type="paragraph" w:styleId="CabealhodoSumrio">
    <w:name w:val="TOC Heading"/>
    <w:basedOn w:val="Ttulo1"/>
    <w:next w:val="Normal"/>
    <w:uiPriority w:val="39"/>
    <w:semiHidden/>
    <w:unhideWhenUsed/>
    <w:qFormat/>
    <w:rsid w:val="001F29BE"/>
    <w:pPr>
      <w:outlineLvl w:val="9"/>
    </w:pPr>
  </w:style>
  <w:style w:type="paragraph" w:styleId="Rodap">
    <w:name w:val="footer"/>
    <w:basedOn w:val="Normal"/>
    <w:link w:val="RodapChar"/>
    <w:uiPriority w:val="99"/>
    <w:unhideWhenUsed/>
    <w:rsid w:val="00EB54B7"/>
    <w:pPr>
      <w:tabs>
        <w:tab w:val="center" w:pos="4252"/>
        <w:tab w:val="right" w:pos="8504"/>
      </w:tabs>
      <w:spacing w:after="0" w:line="240" w:lineRule="auto"/>
    </w:pPr>
  </w:style>
  <w:style w:type="character" w:customStyle="1" w:styleId="RodapChar">
    <w:name w:val="Rodapé Char"/>
    <w:basedOn w:val="Fontepargpadro"/>
    <w:link w:val="Rodap"/>
    <w:uiPriority w:val="99"/>
    <w:rsid w:val="00EB54B7"/>
  </w:style>
  <w:style w:type="paragraph" w:styleId="Cabealho">
    <w:name w:val="header"/>
    <w:basedOn w:val="Normal"/>
    <w:link w:val="CabealhoChar"/>
    <w:uiPriority w:val="99"/>
    <w:unhideWhenUsed/>
    <w:rsid w:val="00A424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42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99136">
      <w:bodyDiv w:val="1"/>
      <w:marLeft w:val="0"/>
      <w:marRight w:val="0"/>
      <w:marTop w:val="0"/>
      <w:marBottom w:val="0"/>
      <w:divBdr>
        <w:top w:val="none" w:sz="0" w:space="0" w:color="auto"/>
        <w:left w:val="none" w:sz="0" w:space="0" w:color="auto"/>
        <w:bottom w:val="none" w:sz="0" w:space="0" w:color="auto"/>
        <w:right w:val="none" w:sz="0" w:space="0" w:color="auto"/>
      </w:divBdr>
      <w:divsChild>
        <w:div w:id="548028654">
          <w:marLeft w:val="0"/>
          <w:marRight w:val="0"/>
          <w:marTop w:val="0"/>
          <w:marBottom w:val="0"/>
          <w:divBdr>
            <w:top w:val="none" w:sz="0" w:space="0" w:color="auto"/>
            <w:left w:val="none" w:sz="0" w:space="0" w:color="auto"/>
            <w:bottom w:val="none" w:sz="0" w:space="0" w:color="auto"/>
            <w:right w:val="none" w:sz="0" w:space="0" w:color="auto"/>
          </w:divBdr>
          <w:divsChild>
            <w:div w:id="1037002797">
              <w:marLeft w:val="0"/>
              <w:marRight w:val="0"/>
              <w:marTop w:val="0"/>
              <w:marBottom w:val="0"/>
              <w:divBdr>
                <w:top w:val="none" w:sz="0" w:space="0" w:color="auto"/>
                <w:left w:val="none" w:sz="0" w:space="0" w:color="auto"/>
                <w:bottom w:val="none" w:sz="0" w:space="0" w:color="auto"/>
                <w:right w:val="none" w:sz="0" w:space="0" w:color="auto"/>
              </w:divBdr>
              <w:divsChild>
                <w:div w:id="787160408">
                  <w:marLeft w:val="0"/>
                  <w:marRight w:val="0"/>
                  <w:marTop w:val="0"/>
                  <w:marBottom w:val="0"/>
                  <w:divBdr>
                    <w:top w:val="none" w:sz="0" w:space="0" w:color="auto"/>
                    <w:left w:val="none" w:sz="0" w:space="0" w:color="auto"/>
                    <w:bottom w:val="none" w:sz="0" w:space="0" w:color="auto"/>
                    <w:right w:val="none" w:sz="0" w:space="0" w:color="auto"/>
                  </w:divBdr>
                  <w:divsChild>
                    <w:div w:id="1254975666">
                      <w:marLeft w:val="0"/>
                      <w:marRight w:val="0"/>
                      <w:marTop w:val="0"/>
                      <w:marBottom w:val="0"/>
                      <w:divBdr>
                        <w:top w:val="none" w:sz="0" w:space="0" w:color="auto"/>
                        <w:left w:val="none" w:sz="0" w:space="0" w:color="auto"/>
                        <w:bottom w:val="none" w:sz="0" w:space="0" w:color="auto"/>
                        <w:right w:val="none" w:sz="0" w:space="0" w:color="auto"/>
                      </w:divBdr>
                      <w:divsChild>
                        <w:div w:id="692267887">
                          <w:marLeft w:val="0"/>
                          <w:marRight w:val="0"/>
                          <w:marTop w:val="0"/>
                          <w:marBottom w:val="0"/>
                          <w:divBdr>
                            <w:top w:val="none" w:sz="0" w:space="0" w:color="auto"/>
                            <w:left w:val="none" w:sz="0" w:space="0" w:color="auto"/>
                            <w:bottom w:val="none" w:sz="0" w:space="0" w:color="auto"/>
                            <w:right w:val="none" w:sz="0" w:space="0" w:color="auto"/>
                          </w:divBdr>
                          <w:divsChild>
                            <w:div w:id="1948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014745">
      <w:bodyDiv w:val="1"/>
      <w:marLeft w:val="0"/>
      <w:marRight w:val="0"/>
      <w:marTop w:val="0"/>
      <w:marBottom w:val="0"/>
      <w:divBdr>
        <w:top w:val="none" w:sz="0" w:space="0" w:color="auto"/>
        <w:left w:val="none" w:sz="0" w:space="0" w:color="auto"/>
        <w:bottom w:val="none" w:sz="0" w:space="0" w:color="auto"/>
        <w:right w:val="none" w:sz="0" w:space="0" w:color="auto"/>
      </w:divBdr>
    </w:div>
    <w:div w:id="345861718">
      <w:bodyDiv w:val="1"/>
      <w:marLeft w:val="0"/>
      <w:marRight w:val="0"/>
      <w:marTop w:val="0"/>
      <w:marBottom w:val="0"/>
      <w:divBdr>
        <w:top w:val="none" w:sz="0" w:space="0" w:color="auto"/>
        <w:left w:val="none" w:sz="0" w:space="0" w:color="auto"/>
        <w:bottom w:val="none" w:sz="0" w:space="0" w:color="auto"/>
        <w:right w:val="none" w:sz="0" w:space="0" w:color="auto"/>
      </w:divBdr>
    </w:div>
    <w:div w:id="355035281">
      <w:bodyDiv w:val="1"/>
      <w:marLeft w:val="0"/>
      <w:marRight w:val="0"/>
      <w:marTop w:val="0"/>
      <w:marBottom w:val="0"/>
      <w:divBdr>
        <w:top w:val="none" w:sz="0" w:space="0" w:color="auto"/>
        <w:left w:val="none" w:sz="0" w:space="0" w:color="auto"/>
        <w:bottom w:val="none" w:sz="0" w:space="0" w:color="auto"/>
        <w:right w:val="none" w:sz="0" w:space="0" w:color="auto"/>
      </w:divBdr>
    </w:div>
    <w:div w:id="371200341">
      <w:bodyDiv w:val="1"/>
      <w:marLeft w:val="0"/>
      <w:marRight w:val="0"/>
      <w:marTop w:val="0"/>
      <w:marBottom w:val="0"/>
      <w:divBdr>
        <w:top w:val="none" w:sz="0" w:space="0" w:color="auto"/>
        <w:left w:val="none" w:sz="0" w:space="0" w:color="auto"/>
        <w:bottom w:val="none" w:sz="0" w:space="0" w:color="auto"/>
        <w:right w:val="none" w:sz="0" w:space="0" w:color="auto"/>
      </w:divBdr>
    </w:div>
    <w:div w:id="429785524">
      <w:bodyDiv w:val="1"/>
      <w:marLeft w:val="0"/>
      <w:marRight w:val="0"/>
      <w:marTop w:val="0"/>
      <w:marBottom w:val="0"/>
      <w:divBdr>
        <w:top w:val="none" w:sz="0" w:space="0" w:color="auto"/>
        <w:left w:val="none" w:sz="0" w:space="0" w:color="auto"/>
        <w:bottom w:val="none" w:sz="0" w:space="0" w:color="auto"/>
        <w:right w:val="none" w:sz="0" w:space="0" w:color="auto"/>
      </w:divBdr>
      <w:divsChild>
        <w:div w:id="136729950">
          <w:marLeft w:val="0"/>
          <w:marRight w:val="0"/>
          <w:marTop w:val="0"/>
          <w:marBottom w:val="0"/>
          <w:divBdr>
            <w:top w:val="none" w:sz="0" w:space="0" w:color="auto"/>
            <w:left w:val="none" w:sz="0" w:space="0" w:color="auto"/>
            <w:bottom w:val="none" w:sz="0" w:space="0" w:color="auto"/>
            <w:right w:val="none" w:sz="0" w:space="0" w:color="auto"/>
          </w:divBdr>
          <w:divsChild>
            <w:div w:id="1833327949">
              <w:marLeft w:val="0"/>
              <w:marRight w:val="0"/>
              <w:marTop w:val="0"/>
              <w:marBottom w:val="0"/>
              <w:divBdr>
                <w:top w:val="none" w:sz="0" w:space="0" w:color="auto"/>
                <w:left w:val="none" w:sz="0" w:space="0" w:color="auto"/>
                <w:bottom w:val="none" w:sz="0" w:space="0" w:color="auto"/>
                <w:right w:val="none" w:sz="0" w:space="0" w:color="auto"/>
              </w:divBdr>
              <w:divsChild>
                <w:div w:id="1868836777">
                  <w:marLeft w:val="0"/>
                  <w:marRight w:val="0"/>
                  <w:marTop w:val="0"/>
                  <w:marBottom w:val="0"/>
                  <w:divBdr>
                    <w:top w:val="none" w:sz="0" w:space="0" w:color="auto"/>
                    <w:left w:val="none" w:sz="0" w:space="0" w:color="auto"/>
                    <w:bottom w:val="none" w:sz="0" w:space="0" w:color="auto"/>
                    <w:right w:val="none" w:sz="0" w:space="0" w:color="auto"/>
                  </w:divBdr>
                  <w:divsChild>
                    <w:div w:id="75053269">
                      <w:marLeft w:val="0"/>
                      <w:marRight w:val="0"/>
                      <w:marTop w:val="0"/>
                      <w:marBottom w:val="0"/>
                      <w:divBdr>
                        <w:top w:val="none" w:sz="0" w:space="0" w:color="auto"/>
                        <w:left w:val="none" w:sz="0" w:space="0" w:color="auto"/>
                        <w:bottom w:val="none" w:sz="0" w:space="0" w:color="auto"/>
                        <w:right w:val="none" w:sz="0" w:space="0" w:color="auto"/>
                      </w:divBdr>
                      <w:divsChild>
                        <w:div w:id="59913133">
                          <w:marLeft w:val="0"/>
                          <w:marRight w:val="0"/>
                          <w:marTop w:val="0"/>
                          <w:marBottom w:val="0"/>
                          <w:divBdr>
                            <w:top w:val="none" w:sz="0" w:space="0" w:color="auto"/>
                            <w:left w:val="none" w:sz="0" w:space="0" w:color="auto"/>
                            <w:bottom w:val="none" w:sz="0" w:space="0" w:color="auto"/>
                            <w:right w:val="none" w:sz="0" w:space="0" w:color="auto"/>
                          </w:divBdr>
                          <w:divsChild>
                            <w:div w:id="20221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977978">
      <w:bodyDiv w:val="1"/>
      <w:marLeft w:val="0"/>
      <w:marRight w:val="0"/>
      <w:marTop w:val="0"/>
      <w:marBottom w:val="0"/>
      <w:divBdr>
        <w:top w:val="none" w:sz="0" w:space="0" w:color="auto"/>
        <w:left w:val="none" w:sz="0" w:space="0" w:color="auto"/>
        <w:bottom w:val="none" w:sz="0" w:space="0" w:color="auto"/>
        <w:right w:val="none" w:sz="0" w:space="0" w:color="auto"/>
      </w:divBdr>
    </w:div>
    <w:div w:id="663702858">
      <w:bodyDiv w:val="1"/>
      <w:marLeft w:val="0"/>
      <w:marRight w:val="0"/>
      <w:marTop w:val="0"/>
      <w:marBottom w:val="0"/>
      <w:divBdr>
        <w:top w:val="none" w:sz="0" w:space="0" w:color="auto"/>
        <w:left w:val="none" w:sz="0" w:space="0" w:color="auto"/>
        <w:bottom w:val="none" w:sz="0" w:space="0" w:color="auto"/>
        <w:right w:val="none" w:sz="0" w:space="0" w:color="auto"/>
      </w:divBdr>
    </w:div>
    <w:div w:id="799613748">
      <w:bodyDiv w:val="1"/>
      <w:marLeft w:val="0"/>
      <w:marRight w:val="0"/>
      <w:marTop w:val="0"/>
      <w:marBottom w:val="0"/>
      <w:divBdr>
        <w:top w:val="none" w:sz="0" w:space="0" w:color="auto"/>
        <w:left w:val="none" w:sz="0" w:space="0" w:color="auto"/>
        <w:bottom w:val="none" w:sz="0" w:space="0" w:color="auto"/>
        <w:right w:val="none" w:sz="0" w:space="0" w:color="auto"/>
      </w:divBdr>
    </w:div>
    <w:div w:id="843545653">
      <w:bodyDiv w:val="1"/>
      <w:marLeft w:val="0"/>
      <w:marRight w:val="0"/>
      <w:marTop w:val="0"/>
      <w:marBottom w:val="0"/>
      <w:divBdr>
        <w:top w:val="none" w:sz="0" w:space="0" w:color="auto"/>
        <w:left w:val="none" w:sz="0" w:space="0" w:color="auto"/>
        <w:bottom w:val="none" w:sz="0" w:space="0" w:color="auto"/>
        <w:right w:val="none" w:sz="0" w:space="0" w:color="auto"/>
      </w:divBdr>
    </w:div>
    <w:div w:id="895315675">
      <w:bodyDiv w:val="1"/>
      <w:marLeft w:val="0"/>
      <w:marRight w:val="0"/>
      <w:marTop w:val="0"/>
      <w:marBottom w:val="0"/>
      <w:divBdr>
        <w:top w:val="none" w:sz="0" w:space="0" w:color="auto"/>
        <w:left w:val="none" w:sz="0" w:space="0" w:color="auto"/>
        <w:bottom w:val="none" w:sz="0" w:space="0" w:color="auto"/>
        <w:right w:val="none" w:sz="0" w:space="0" w:color="auto"/>
      </w:divBdr>
    </w:div>
    <w:div w:id="929657810">
      <w:bodyDiv w:val="1"/>
      <w:marLeft w:val="0"/>
      <w:marRight w:val="0"/>
      <w:marTop w:val="0"/>
      <w:marBottom w:val="0"/>
      <w:divBdr>
        <w:top w:val="none" w:sz="0" w:space="0" w:color="auto"/>
        <w:left w:val="none" w:sz="0" w:space="0" w:color="auto"/>
        <w:bottom w:val="none" w:sz="0" w:space="0" w:color="auto"/>
        <w:right w:val="none" w:sz="0" w:space="0" w:color="auto"/>
      </w:divBdr>
    </w:div>
    <w:div w:id="1083989075">
      <w:bodyDiv w:val="1"/>
      <w:marLeft w:val="0"/>
      <w:marRight w:val="0"/>
      <w:marTop w:val="0"/>
      <w:marBottom w:val="0"/>
      <w:divBdr>
        <w:top w:val="none" w:sz="0" w:space="0" w:color="auto"/>
        <w:left w:val="none" w:sz="0" w:space="0" w:color="auto"/>
        <w:bottom w:val="none" w:sz="0" w:space="0" w:color="auto"/>
        <w:right w:val="none" w:sz="0" w:space="0" w:color="auto"/>
      </w:divBdr>
      <w:divsChild>
        <w:div w:id="588579461">
          <w:marLeft w:val="0"/>
          <w:marRight w:val="0"/>
          <w:marTop w:val="0"/>
          <w:marBottom w:val="0"/>
          <w:divBdr>
            <w:top w:val="none" w:sz="0" w:space="0" w:color="auto"/>
            <w:left w:val="none" w:sz="0" w:space="0" w:color="auto"/>
            <w:bottom w:val="none" w:sz="0" w:space="0" w:color="auto"/>
            <w:right w:val="none" w:sz="0" w:space="0" w:color="auto"/>
          </w:divBdr>
          <w:divsChild>
            <w:div w:id="352347037">
              <w:marLeft w:val="0"/>
              <w:marRight w:val="0"/>
              <w:marTop w:val="0"/>
              <w:marBottom w:val="0"/>
              <w:divBdr>
                <w:top w:val="none" w:sz="0" w:space="0" w:color="auto"/>
                <w:left w:val="none" w:sz="0" w:space="0" w:color="auto"/>
                <w:bottom w:val="none" w:sz="0" w:space="0" w:color="auto"/>
                <w:right w:val="none" w:sz="0" w:space="0" w:color="auto"/>
              </w:divBdr>
              <w:divsChild>
                <w:div w:id="1609308729">
                  <w:marLeft w:val="0"/>
                  <w:marRight w:val="0"/>
                  <w:marTop w:val="0"/>
                  <w:marBottom w:val="0"/>
                  <w:divBdr>
                    <w:top w:val="none" w:sz="0" w:space="0" w:color="auto"/>
                    <w:left w:val="none" w:sz="0" w:space="0" w:color="auto"/>
                    <w:bottom w:val="none" w:sz="0" w:space="0" w:color="auto"/>
                    <w:right w:val="none" w:sz="0" w:space="0" w:color="auto"/>
                  </w:divBdr>
                  <w:divsChild>
                    <w:div w:id="1148745122">
                      <w:marLeft w:val="0"/>
                      <w:marRight w:val="0"/>
                      <w:marTop w:val="0"/>
                      <w:marBottom w:val="0"/>
                      <w:divBdr>
                        <w:top w:val="none" w:sz="0" w:space="0" w:color="auto"/>
                        <w:left w:val="none" w:sz="0" w:space="0" w:color="auto"/>
                        <w:bottom w:val="none" w:sz="0" w:space="0" w:color="auto"/>
                        <w:right w:val="none" w:sz="0" w:space="0" w:color="auto"/>
                      </w:divBdr>
                      <w:divsChild>
                        <w:div w:id="1927569657">
                          <w:marLeft w:val="0"/>
                          <w:marRight w:val="0"/>
                          <w:marTop w:val="0"/>
                          <w:marBottom w:val="0"/>
                          <w:divBdr>
                            <w:top w:val="none" w:sz="0" w:space="0" w:color="auto"/>
                            <w:left w:val="none" w:sz="0" w:space="0" w:color="auto"/>
                            <w:bottom w:val="none" w:sz="0" w:space="0" w:color="auto"/>
                            <w:right w:val="none" w:sz="0" w:space="0" w:color="auto"/>
                          </w:divBdr>
                          <w:divsChild>
                            <w:div w:id="20382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971347">
      <w:bodyDiv w:val="1"/>
      <w:marLeft w:val="0"/>
      <w:marRight w:val="0"/>
      <w:marTop w:val="0"/>
      <w:marBottom w:val="0"/>
      <w:divBdr>
        <w:top w:val="none" w:sz="0" w:space="0" w:color="auto"/>
        <w:left w:val="none" w:sz="0" w:space="0" w:color="auto"/>
        <w:bottom w:val="none" w:sz="0" w:space="0" w:color="auto"/>
        <w:right w:val="none" w:sz="0" w:space="0" w:color="auto"/>
      </w:divBdr>
    </w:div>
    <w:div w:id="1134561263">
      <w:bodyDiv w:val="1"/>
      <w:marLeft w:val="0"/>
      <w:marRight w:val="0"/>
      <w:marTop w:val="0"/>
      <w:marBottom w:val="0"/>
      <w:divBdr>
        <w:top w:val="none" w:sz="0" w:space="0" w:color="auto"/>
        <w:left w:val="none" w:sz="0" w:space="0" w:color="auto"/>
        <w:bottom w:val="none" w:sz="0" w:space="0" w:color="auto"/>
        <w:right w:val="none" w:sz="0" w:space="0" w:color="auto"/>
      </w:divBdr>
    </w:div>
    <w:div w:id="1161695067">
      <w:bodyDiv w:val="1"/>
      <w:marLeft w:val="0"/>
      <w:marRight w:val="0"/>
      <w:marTop w:val="0"/>
      <w:marBottom w:val="0"/>
      <w:divBdr>
        <w:top w:val="none" w:sz="0" w:space="0" w:color="auto"/>
        <w:left w:val="none" w:sz="0" w:space="0" w:color="auto"/>
        <w:bottom w:val="none" w:sz="0" w:space="0" w:color="auto"/>
        <w:right w:val="none" w:sz="0" w:space="0" w:color="auto"/>
      </w:divBdr>
    </w:div>
    <w:div w:id="1293555500">
      <w:bodyDiv w:val="1"/>
      <w:marLeft w:val="0"/>
      <w:marRight w:val="0"/>
      <w:marTop w:val="0"/>
      <w:marBottom w:val="0"/>
      <w:divBdr>
        <w:top w:val="none" w:sz="0" w:space="0" w:color="auto"/>
        <w:left w:val="none" w:sz="0" w:space="0" w:color="auto"/>
        <w:bottom w:val="none" w:sz="0" w:space="0" w:color="auto"/>
        <w:right w:val="none" w:sz="0" w:space="0" w:color="auto"/>
      </w:divBdr>
    </w:div>
    <w:div w:id="1405295199">
      <w:bodyDiv w:val="1"/>
      <w:marLeft w:val="0"/>
      <w:marRight w:val="0"/>
      <w:marTop w:val="0"/>
      <w:marBottom w:val="0"/>
      <w:divBdr>
        <w:top w:val="none" w:sz="0" w:space="0" w:color="auto"/>
        <w:left w:val="none" w:sz="0" w:space="0" w:color="auto"/>
        <w:bottom w:val="none" w:sz="0" w:space="0" w:color="auto"/>
        <w:right w:val="none" w:sz="0" w:space="0" w:color="auto"/>
      </w:divBdr>
    </w:div>
    <w:div w:id="1425616331">
      <w:bodyDiv w:val="1"/>
      <w:marLeft w:val="0"/>
      <w:marRight w:val="0"/>
      <w:marTop w:val="0"/>
      <w:marBottom w:val="0"/>
      <w:divBdr>
        <w:top w:val="none" w:sz="0" w:space="0" w:color="auto"/>
        <w:left w:val="none" w:sz="0" w:space="0" w:color="auto"/>
        <w:bottom w:val="none" w:sz="0" w:space="0" w:color="auto"/>
        <w:right w:val="none" w:sz="0" w:space="0" w:color="auto"/>
      </w:divBdr>
    </w:div>
    <w:div w:id="1464158028">
      <w:bodyDiv w:val="1"/>
      <w:marLeft w:val="0"/>
      <w:marRight w:val="0"/>
      <w:marTop w:val="0"/>
      <w:marBottom w:val="0"/>
      <w:divBdr>
        <w:top w:val="none" w:sz="0" w:space="0" w:color="auto"/>
        <w:left w:val="none" w:sz="0" w:space="0" w:color="auto"/>
        <w:bottom w:val="none" w:sz="0" w:space="0" w:color="auto"/>
        <w:right w:val="none" w:sz="0" w:space="0" w:color="auto"/>
      </w:divBdr>
    </w:div>
    <w:div w:id="1554656619">
      <w:bodyDiv w:val="1"/>
      <w:marLeft w:val="0"/>
      <w:marRight w:val="0"/>
      <w:marTop w:val="0"/>
      <w:marBottom w:val="0"/>
      <w:divBdr>
        <w:top w:val="none" w:sz="0" w:space="0" w:color="auto"/>
        <w:left w:val="none" w:sz="0" w:space="0" w:color="auto"/>
        <w:bottom w:val="none" w:sz="0" w:space="0" w:color="auto"/>
        <w:right w:val="none" w:sz="0" w:space="0" w:color="auto"/>
      </w:divBdr>
      <w:divsChild>
        <w:div w:id="1122723966">
          <w:marLeft w:val="0"/>
          <w:marRight w:val="0"/>
          <w:marTop w:val="0"/>
          <w:marBottom w:val="0"/>
          <w:divBdr>
            <w:top w:val="none" w:sz="0" w:space="0" w:color="auto"/>
            <w:left w:val="none" w:sz="0" w:space="0" w:color="auto"/>
            <w:bottom w:val="none" w:sz="0" w:space="0" w:color="auto"/>
            <w:right w:val="none" w:sz="0" w:space="0" w:color="auto"/>
          </w:divBdr>
          <w:divsChild>
            <w:div w:id="700785691">
              <w:marLeft w:val="0"/>
              <w:marRight w:val="0"/>
              <w:marTop w:val="0"/>
              <w:marBottom w:val="0"/>
              <w:divBdr>
                <w:top w:val="none" w:sz="0" w:space="0" w:color="auto"/>
                <w:left w:val="none" w:sz="0" w:space="0" w:color="auto"/>
                <w:bottom w:val="none" w:sz="0" w:space="0" w:color="auto"/>
                <w:right w:val="none" w:sz="0" w:space="0" w:color="auto"/>
              </w:divBdr>
              <w:divsChild>
                <w:div w:id="122310152">
                  <w:marLeft w:val="0"/>
                  <w:marRight w:val="0"/>
                  <w:marTop w:val="0"/>
                  <w:marBottom w:val="0"/>
                  <w:divBdr>
                    <w:top w:val="none" w:sz="0" w:space="0" w:color="auto"/>
                    <w:left w:val="none" w:sz="0" w:space="0" w:color="auto"/>
                    <w:bottom w:val="none" w:sz="0" w:space="0" w:color="auto"/>
                    <w:right w:val="none" w:sz="0" w:space="0" w:color="auto"/>
                  </w:divBdr>
                  <w:divsChild>
                    <w:div w:id="224411579">
                      <w:marLeft w:val="0"/>
                      <w:marRight w:val="0"/>
                      <w:marTop w:val="0"/>
                      <w:marBottom w:val="0"/>
                      <w:divBdr>
                        <w:top w:val="none" w:sz="0" w:space="0" w:color="auto"/>
                        <w:left w:val="none" w:sz="0" w:space="0" w:color="auto"/>
                        <w:bottom w:val="none" w:sz="0" w:space="0" w:color="auto"/>
                        <w:right w:val="none" w:sz="0" w:space="0" w:color="auto"/>
                      </w:divBdr>
                      <w:divsChild>
                        <w:div w:id="1406224332">
                          <w:marLeft w:val="0"/>
                          <w:marRight w:val="0"/>
                          <w:marTop w:val="0"/>
                          <w:marBottom w:val="0"/>
                          <w:divBdr>
                            <w:top w:val="none" w:sz="0" w:space="0" w:color="auto"/>
                            <w:left w:val="none" w:sz="0" w:space="0" w:color="auto"/>
                            <w:bottom w:val="none" w:sz="0" w:space="0" w:color="auto"/>
                            <w:right w:val="none" w:sz="0" w:space="0" w:color="auto"/>
                          </w:divBdr>
                          <w:divsChild>
                            <w:div w:id="197652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573517">
      <w:bodyDiv w:val="1"/>
      <w:marLeft w:val="0"/>
      <w:marRight w:val="0"/>
      <w:marTop w:val="0"/>
      <w:marBottom w:val="0"/>
      <w:divBdr>
        <w:top w:val="none" w:sz="0" w:space="0" w:color="auto"/>
        <w:left w:val="none" w:sz="0" w:space="0" w:color="auto"/>
        <w:bottom w:val="none" w:sz="0" w:space="0" w:color="auto"/>
        <w:right w:val="none" w:sz="0" w:space="0" w:color="auto"/>
      </w:divBdr>
    </w:div>
    <w:div w:id="1673409222">
      <w:bodyDiv w:val="1"/>
      <w:marLeft w:val="0"/>
      <w:marRight w:val="0"/>
      <w:marTop w:val="0"/>
      <w:marBottom w:val="0"/>
      <w:divBdr>
        <w:top w:val="none" w:sz="0" w:space="0" w:color="auto"/>
        <w:left w:val="none" w:sz="0" w:space="0" w:color="auto"/>
        <w:bottom w:val="none" w:sz="0" w:space="0" w:color="auto"/>
        <w:right w:val="none" w:sz="0" w:space="0" w:color="auto"/>
      </w:divBdr>
    </w:div>
    <w:div w:id="1709715901">
      <w:bodyDiv w:val="1"/>
      <w:marLeft w:val="0"/>
      <w:marRight w:val="0"/>
      <w:marTop w:val="0"/>
      <w:marBottom w:val="0"/>
      <w:divBdr>
        <w:top w:val="none" w:sz="0" w:space="0" w:color="auto"/>
        <w:left w:val="none" w:sz="0" w:space="0" w:color="auto"/>
        <w:bottom w:val="none" w:sz="0" w:space="0" w:color="auto"/>
        <w:right w:val="none" w:sz="0" w:space="0" w:color="auto"/>
      </w:divBdr>
    </w:div>
    <w:div w:id="1710036158">
      <w:bodyDiv w:val="1"/>
      <w:marLeft w:val="0"/>
      <w:marRight w:val="0"/>
      <w:marTop w:val="0"/>
      <w:marBottom w:val="0"/>
      <w:divBdr>
        <w:top w:val="none" w:sz="0" w:space="0" w:color="auto"/>
        <w:left w:val="none" w:sz="0" w:space="0" w:color="auto"/>
        <w:bottom w:val="none" w:sz="0" w:space="0" w:color="auto"/>
        <w:right w:val="none" w:sz="0" w:space="0" w:color="auto"/>
      </w:divBdr>
    </w:div>
    <w:div w:id="1723212002">
      <w:bodyDiv w:val="1"/>
      <w:marLeft w:val="0"/>
      <w:marRight w:val="0"/>
      <w:marTop w:val="0"/>
      <w:marBottom w:val="0"/>
      <w:divBdr>
        <w:top w:val="none" w:sz="0" w:space="0" w:color="auto"/>
        <w:left w:val="none" w:sz="0" w:space="0" w:color="auto"/>
        <w:bottom w:val="none" w:sz="0" w:space="0" w:color="auto"/>
        <w:right w:val="none" w:sz="0" w:space="0" w:color="auto"/>
      </w:divBdr>
    </w:div>
    <w:div w:id="1760440512">
      <w:bodyDiv w:val="1"/>
      <w:marLeft w:val="0"/>
      <w:marRight w:val="0"/>
      <w:marTop w:val="0"/>
      <w:marBottom w:val="0"/>
      <w:divBdr>
        <w:top w:val="none" w:sz="0" w:space="0" w:color="auto"/>
        <w:left w:val="none" w:sz="0" w:space="0" w:color="auto"/>
        <w:bottom w:val="none" w:sz="0" w:space="0" w:color="auto"/>
        <w:right w:val="none" w:sz="0" w:space="0" w:color="auto"/>
      </w:divBdr>
    </w:div>
    <w:div w:id="1957910333">
      <w:bodyDiv w:val="1"/>
      <w:marLeft w:val="0"/>
      <w:marRight w:val="0"/>
      <w:marTop w:val="0"/>
      <w:marBottom w:val="0"/>
      <w:divBdr>
        <w:top w:val="none" w:sz="0" w:space="0" w:color="auto"/>
        <w:left w:val="none" w:sz="0" w:space="0" w:color="auto"/>
        <w:bottom w:val="none" w:sz="0" w:space="0" w:color="auto"/>
        <w:right w:val="none" w:sz="0" w:space="0" w:color="auto"/>
      </w:divBdr>
    </w:div>
    <w:div w:id="2022388155">
      <w:bodyDiv w:val="1"/>
      <w:marLeft w:val="0"/>
      <w:marRight w:val="0"/>
      <w:marTop w:val="0"/>
      <w:marBottom w:val="0"/>
      <w:divBdr>
        <w:top w:val="none" w:sz="0" w:space="0" w:color="auto"/>
        <w:left w:val="none" w:sz="0" w:space="0" w:color="auto"/>
        <w:bottom w:val="none" w:sz="0" w:space="0" w:color="auto"/>
        <w:right w:val="none" w:sz="0" w:space="0" w:color="auto"/>
      </w:divBdr>
    </w:div>
    <w:div w:id="2026637769">
      <w:bodyDiv w:val="1"/>
      <w:marLeft w:val="0"/>
      <w:marRight w:val="0"/>
      <w:marTop w:val="0"/>
      <w:marBottom w:val="0"/>
      <w:divBdr>
        <w:top w:val="none" w:sz="0" w:space="0" w:color="auto"/>
        <w:left w:val="none" w:sz="0" w:space="0" w:color="auto"/>
        <w:bottom w:val="none" w:sz="0" w:space="0" w:color="auto"/>
        <w:right w:val="none" w:sz="0" w:space="0" w:color="auto"/>
      </w:divBdr>
    </w:div>
    <w:div w:id="205569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Íon">
  <a:themeElements>
    <a:clrScheme name="Í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Í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Í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068CB-377A-4459-AE95-54DB57370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735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Camillo Pollet</dc:creator>
  <cp:keywords/>
  <dc:description/>
  <cp:lastModifiedBy>Renee Camillo Pollet</cp:lastModifiedBy>
  <cp:revision>2</cp:revision>
  <dcterms:created xsi:type="dcterms:W3CDTF">2024-12-09T08:17:00Z</dcterms:created>
  <dcterms:modified xsi:type="dcterms:W3CDTF">2024-12-09T08:17:00Z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37570989-bd05-4494-a458-32a8cdd8a20d</vt:lpwstr>
  </property>
  <property fmtid="{D5CDD505-2E9C-101B-9397-08002B2CF9AE}" pid="3" name="ClassificationContentMarkingFooterShapeIds">
    <vt:lpwstr>76f3a045,623b6f7e,344c35cd</vt:lpwstr>
  </property>
  <property fmtid="{D5CDD505-2E9C-101B-9397-08002B2CF9AE}" pid="4" name="ClassificationContentMarkingFooterFontProps">
    <vt:lpwstr>#000000,10,Calibri</vt:lpwstr>
  </property>
  <property fmtid="{D5CDD505-2E9C-101B-9397-08002B2CF9AE}" pid="5" name="ClassificationContentMarkingFooterText">
    <vt:lpwstr>Classification: General</vt:lpwstr>
  </property>
  <property fmtid="{D5CDD505-2E9C-101B-9397-08002B2CF9AE}" pid="6" name="MSIP_Label_d50cf1ce-8cdf-4ab4-bc8c-1b18f9d490a2_Enabled">
    <vt:lpwstr>true</vt:lpwstr>
  </property>
  <property fmtid="{D5CDD505-2E9C-101B-9397-08002B2CF9AE}" pid="7" name="MSIP_Label_d50cf1ce-8cdf-4ab4-bc8c-1b18f9d490a2_SetDate">
    <vt:lpwstr>2024-10-18T23:58:55Z</vt:lpwstr>
  </property>
  <property fmtid="{D5CDD505-2E9C-101B-9397-08002B2CF9AE}" pid="8" name="MSIP_Label_d50cf1ce-8cdf-4ab4-bc8c-1b18f9d490a2_Method">
    <vt:lpwstr>Standard</vt:lpwstr>
  </property>
  <property fmtid="{D5CDD505-2E9C-101B-9397-08002B2CF9AE}" pid="9" name="MSIP_Label_d50cf1ce-8cdf-4ab4-bc8c-1b18f9d490a2_Name">
    <vt:lpwstr>General</vt:lpwstr>
  </property>
  <property fmtid="{D5CDD505-2E9C-101B-9397-08002B2CF9AE}" pid="10" name="MSIP_Label_d50cf1ce-8cdf-4ab4-bc8c-1b18f9d490a2_SiteId">
    <vt:lpwstr>8f11c6f4-648e-4c0c-bb99-96e8408a8e2a</vt:lpwstr>
  </property>
  <property fmtid="{D5CDD505-2E9C-101B-9397-08002B2CF9AE}" pid="11" name="MSIP_Label_d50cf1ce-8cdf-4ab4-bc8c-1b18f9d490a2_ActionId">
    <vt:lpwstr>459c8e24-3f86-4db8-b01e-e4f688bc8499</vt:lpwstr>
  </property>
  <property fmtid="{D5CDD505-2E9C-101B-9397-08002B2CF9AE}" pid="12" name="MSIP_Label_d50cf1ce-8cdf-4ab4-bc8c-1b18f9d490a2_ContentBits">
    <vt:lpwstr>2</vt:lpwstr>
  </property>
</Properties>
</file>