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Abyssinica SIL" w:hAnsi="Abyssinica SIL" w:cs="Abyssinica SIL"/>
          <w:sz w:val="24"/>
          <w:szCs w:val="24"/>
          <w:highlight w:val="none"/>
          <w14:ligatures w14:val="none"/>
        </w:rPr>
      </w:pPr>
      <w:r>
        <w:rPr>
          <w:rFonts w:ascii="Abyssinica SIL" w:hAnsi="Abyssinica SIL" w:eastAsia="Abyssinica SIL" w:cs="Abyssinica SIL"/>
          <w:sz w:val="24"/>
          <w:szCs w:val="24"/>
          <w14:ligatures w14:val="none"/>
        </w:rPr>
        <w:t xml:space="preserve">Чек-лист</w:t>
      </w:r>
      <w:r>
        <w:rPr>
          <w:rFonts w:ascii="Abyssinica SIL" w:hAnsi="Abyssinica SIL" w:cs="Abyssinica SIL"/>
          <w:sz w:val="24"/>
          <w:szCs w:val="24"/>
          <w:highlight w:val="none"/>
          <w14:ligatures w14:val="none"/>
        </w:rPr>
      </w:r>
    </w:p>
    <w:tbl>
      <w:tblPr>
        <w:tblStyle w:val="686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Abyssinica SIL" w:hAnsi="Abyssinica SIL" w:cs="Abyssinica SI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 xml:space="preserve">Описание</w:t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Abyssinica SIL" w:hAnsi="Abyssinica SIL" w:cs="Abyssinica SI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 xml:space="preserve">Пример</w:t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Abyssinica SIL" w:hAnsi="Abyssinica SIL" w:cs="Abyssinica SI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 xml:space="preserve">Результат</w:t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Abyssinica SIL" w:hAnsi="Abyssinica SIL" w:cs="Abyssinica SI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 xml:space="preserve">Загрузка холста</w:t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Abyssinica SIL" w:hAnsi="Abyssinica SIL" w:cs="Abyssinica SI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 xml:space="preserve">Клик по кнопке «Загрузить данные» и выбор нужного файла</w:t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Abyssinica SIL" w:hAnsi="Abyssinica SIL" w:cs="Abyssinica SI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 xml:space="preserve">Звезды отображаются на холсте</w:t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Abyssinica SIL" w:hAnsi="Abyssinica SIL" w:cs="Abyssinica SI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 xml:space="preserve">Перемещение звезды</w:t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Abyssinica SIL" w:hAnsi="Abyssinica SIL" w:cs="Abyssinica SI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 xml:space="preserve">Клик по кнопке «Переместить звезду», выбор звезды и перемещение мышью</w:t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Abyssinica SIL" w:hAnsi="Abyssinica SIL" w:cs="Abyssinica SI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 xml:space="preserve">Звезда перемещается на новое место</w:t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Abyssinica SIL" w:hAnsi="Abyssinica SIL" w:cs="Abyssinica SI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 xml:space="preserve">Изменение цвета звезды</w:t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Abyssinica SIL" w:hAnsi="Abyssinica SIL" w:cs="Abyssinica SI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 xml:space="preserve">Клик по кнопке «Изменить цвет звезды», выбор звезды двойным нажатием на нее и установка цвета</w:t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Abyssinica SIL" w:hAnsi="Abyssinica SIL" w:cs="Abyssinica SI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 xml:space="preserve">Выбранная звезда меняет свой цвет</w:t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Abyssinica SIL" w:hAnsi="Abyssinica SIL" w:cs="Abyssinica SI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 xml:space="preserve">Сегментация звезд по цвету</w:t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Abyssinica SIL" w:hAnsi="Abyssinica SIL" w:cs="Abyssinica SI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 xml:space="preserve">Клик по кнопке «Сегментировать по цвету» и выбор цвета из палитры</w:t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Abyssinica SIL" w:hAnsi="Abyssinica SIL" w:cs="Abyssinica SI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 xml:space="preserve">Звезды сегментируются по выбранному цвету</w:t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Abyssinica SIL" w:hAnsi="Abyssinica SIL" w:cs="Abyssinica SI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 xml:space="preserve">Отмена действия</w:t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Abyssinica SIL" w:hAnsi="Abyssinica SIL" w:cs="Abyssinica SI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 xml:space="preserve">Клик по кнопке «Назад»</w:t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Abyssinica SIL" w:hAnsi="Abyssinica SIL" w:cs="Abyssinica SI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  <w:t xml:space="preserve">Все возвращается в прежнее положение</w:t>
            </w:r>
            <w:r>
              <w:rPr>
                <w:rFonts w:ascii="Abyssinica SIL" w:hAnsi="Abyssinica SIL" w:eastAsia="Abyssinica SIL" w:cs="Abyssinica SIL"/>
                <w:sz w:val="24"/>
                <w:szCs w:val="24"/>
                <w:highlight w:val="none"/>
                <w14:ligatures w14:val="none"/>
              </w:rPr>
            </w:r>
          </w:p>
        </w:tc>
      </w:tr>
    </w:tbl>
    <w:p>
      <w:pPr>
        <w:rPr>
          <w:rFonts w:ascii="Abyssinica SIL" w:hAnsi="Abyssinica SIL" w:cs="Abyssinica SIL"/>
          <w:sz w:val="24"/>
          <w:szCs w:val="24"/>
          <w14:ligatures w14:val="none"/>
        </w:rPr>
      </w:pPr>
      <w:r>
        <w:rPr>
          <w:rFonts w:ascii="Abyssinica SIL" w:hAnsi="Abyssinica SIL" w:eastAsia="Abyssinica SIL" w:cs="Abyssinica SIL"/>
          <w:sz w:val="24"/>
          <w:szCs w:val="24"/>
          <w:highlight w:val="none"/>
          <w14:ligatures w14:val="none"/>
        </w:rPr>
      </w:r>
      <w:r>
        <w:rPr>
          <w:rFonts w:ascii="Abyssinica SIL" w:hAnsi="Abyssinica SIL" w:eastAsia="Abyssinica SIL" w:cs="Abyssinica SIL"/>
          <w:sz w:val="24"/>
          <w:szCs w:val="24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yssinica SIL">
    <w:panose1 w:val="020006030200000200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Соня Совушка</cp:lastModifiedBy>
  <cp:revision>2</cp:revision>
  <dcterms:modified xsi:type="dcterms:W3CDTF">2024-09-22T19:22:20Z</dcterms:modified>
</cp:coreProperties>
</file>