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3174151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>: Камдина Полина Евгеньевна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57E6BBF0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8A416E"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.10.2024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40D5BEDD" w14:textId="32FA5F0B" w:rsidR="00770096" w:rsidRDefault="006F4E1D" w:rsidP="008A41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8A4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39A0A343" w14:textId="77777777" w:rsidR="008A416E" w:rsidRPr="008A416E" w:rsidRDefault="008A416E" w:rsidP="008A416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416E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62A40C1E" w14:textId="77777777" w:rsidR="008A416E" w:rsidRDefault="008A416E" w:rsidP="008A416E">
      <w:pPr>
        <w:jc w:val="both"/>
      </w:pPr>
    </w:p>
    <w:p w14:paraId="4A71BF6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Создать таблицы базы данных.</w:t>
      </w:r>
    </w:p>
    <w:p w14:paraId="08C7B5F9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Установить связи между таблицами.</w:t>
      </w:r>
    </w:p>
    <w:p w14:paraId="709CBABD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Заполнить таблицы данными. Каждая таблица должна содержать не</w:t>
      </w:r>
    </w:p>
    <w:p w14:paraId="47B4E816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менее 10 записей.</w:t>
      </w:r>
    </w:p>
    <w:p w14:paraId="02385E8D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8FF06F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14:paraId="7807A86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Платный прием пациентов проводится врачами разных специальностей</w:t>
      </w:r>
    </w:p>
    <w:p w14:paraId="58D4F666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(хирург, терапевт, кардиолог, офтальмолог и т.д.). При оформлении</w:t>
      </w:r>
    </w:p>
    <w:p w14:paraId="7CFD85B0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приема должна быть сформирована квитанция об оплате приема, в которой</w:t>
      </w:r>
    </w:p>
    <w:p w14:paraId="24FE9A9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указывается информация о пациенте, о враче, который консультирует</w:t>
      </w:r>
    </w:p>
    <w:p w14:paraId="567D4AD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пациента, о стоимости приема, о дате приема.</w:t>
      </w:r>
    </w:p>
    <w:p w14:paraId="1FAC74C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Пациент оплачивает за прием некоторую сумму, которая</w:t>
      </w:r>
    </w:p>
    <w:p w14:paraId="3609580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устанавливается персонально для каждого врача. За каждый прием врачу</w:t>
      </w:r>
    </w:p>
    <w:p w14:paraId="1F83CF6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отчисляется фиксированный процент от стоимости приема. Процент</w:t>
      </w:r>
    </w:p>
    <w:p w14:paraId="1EB9673C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отчисления от стоимости приема на зарплату врача также устанавливается</w:t>
      </w:r>
    </w:p>
    <w:p w14:paraId="49BA2C15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персонально для каждого врача.</w:t>
      </w:r>
    </w:p>
    <w:p w14:paraId="0639FFD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Размер начисляемой врачу заработной платы за каждый прием</w:t>
      </w:r>
    </w:p>
    <w:p w14:paraId="7A17B4C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вычисляется по формуле: Зарплата = Стоимость приема * Процент отчисления</w:t>
      </w:r>
    </w:p>
    <w:p w14:paraId="7A7E93BF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на зарплату. Из этой суммы вычитается подоходный налог, составляющий</w:t>
      </w:r>
    </w:p>
    <w:p w14:paraId="64F710C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13% от начисленной зарплаты.</w:t>
      </w:r>
    </w:p>
    <w:p w14:paraId="754B8F0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Предлагаемый набор базовых таблиц:</w:t>
      </w:r>
    </w:p>
    <w:p w14:paraId="6EBA556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Врачи</w:t>
      </w:r>
    </w:p>
    <w:p w14:paraId="7D6C5A2A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Пациенты</w:t>
      </w:r>
    </w:p>
    <w:p w14:paraId="40CBEB2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Прием пациентов</w:t>
      </w:r>
    </w:p>
    <w:p w14:paraId="6A0A092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Минимальный набор полей базовых таблиц:</w:t>
      </w:r>
    </w:p>
    <w:p w14:paraId="1E0E9F1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ФИО врача</w:t>
      </w:r>
    </w:p>
    <w:p w14:paraId="31F95752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Специальность врача</w:t>
      </w:r>
    </w:p>
    <w:p w14:paraId="4597C034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Стоимость приема</w:t>
      </w:r>
    </w:p>
    <w:p w14:paraId="69B5557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4. Процент отчисления на зарплату</w:t>
      </w:r>
    </w:p>
    <w:p w14:paraId="6C9BC5FC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07510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5. Фамилия пациента</w:t>
      </w:r>
    </w:p>
    <w:p w14:paraId="46BB61F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6. Имя пациента</w:t>
      </w:r>
    </w:p>
    <w:p w14:paraId="1DAA08F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7. Отчество пациента</w:t>
      </w:r>
    </w:p>
    <w:p w14:paraId="1F26A31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8. Дата рождения пациента</w:t>
      </w:r>
    </w:p>
    <w:p w14:paraId="284BFF34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9. Адрес пациента</w:t>
      </w:r>
    </w:p>
    <w:p w14:paraId="7A8413D0" w14:textId="72DD116A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10. Дата приема</w:t>
      </w:r>
    </w:p>
    <w:p w14:paraId="25F1F556" w14:textId="4E5DB863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778720" w14:textId="1087DCAD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298AAD" w14:textId="568EFE6E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46C3AD42" w14:textId="5BDA9B03" w:rsid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799A5A" w14:textId="04003F66" w:rsidR="009D42F4" w:rsidRP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</w:p>
    <w:p w14:paraId="64E23EC5" w14:textId="77777777" w:rsid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67F10" w14:textId="2BD0F7C8" w:rsidR="008A416E" w:rsidRDefault="00A53C79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2D9D1" wp14:editId="6AD295FD">
            <wp:extent cx="5940425" cy="212915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63B" w14:textId="77777777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B63C9" w14:textId="0DBC86A7" w:rsidR="008A416E" w:rsidRDefault="008A416E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A5FCBF" w14:textId="77777777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598D4F" w14:textId="3CC58DDA" w:rsidR="009D42F4" w:rsidRDefault="009D42F4" w:rsidP="009D4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</w:p>
    <w:p w14:paraId="01DFAB62" w14:textId="77777777" w:rsidR="009D42F4" w:rsidRPr="009D42F4" w:rsidRDefault="009D42F4" w:rsidP="009D4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69085" w14:textId="6089E244" w:rsidR="009D42F4" w:rsidRDefault="00A53C79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97600" wp14:editId="3967DCAE">
            <wp:extent cx="5940425" cy="21164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7AF2" w14:textId="6C455A59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A7F31B" w14:textId="14867376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5AE5A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0ED2146A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882A013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3CA6B42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D81A81E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936AB13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0016861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46B465A8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947C0FF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1897C5C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6939D27D" w14:textId="581B21E7" w:rsidR="009D42F4" w:rsidRDefault="009D42F4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D42F4">
        <w:rPr>
          <w:rFonts w:ascii="Times New Roman" w:hAnsi="Times New Roman" w:cs="Times New Roman"/>
          <w:sz w:val="28"/>
          <w:szCs w:val="28"/>
        </w:rPr>
        <w:t>patient_visits</w:t>
      </w:r>
    </w:p>
    <w:p w14:paraId="23F0883E" w14:textId="77777777" w:rsidR="00A53C79" w:rsidRPr="009D42F4" w:rsidRDefault="00A53C79" w:rsidP="009D42F4">
      <w:pPr>
        <w:pStyle w:val="HTMLPreformatted"/>
        <w:shd w:val="clear" w:color="auto" w:fill="FFFFFF"/>
        <w:rPr>
          <w:color w:val="4A4A4A"/>
          <w:sz w:val="21"/>
          <w:szCs w:val="21"/>
        </w:rPr>
      </w:pPr>
    </w:p>
    <w:p w14:paraId="79B376F0" w14:textId="339C0831" w:rsidR="009D42F4" w:rsidRDefault="00A53C79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7D9227" wp14:editId="2DE3AAA5">
            <wp:extent cx="5940425" cy="21240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D5A9" w14:textId="126D1AAA" w:rsidR="00A53C79" w:rsidRPr="00A53C79" w:rsidRDefault="00A53C79" w:rsidP="00A53C7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specialty</w:t>
      </w:r>
    </w:p>
    <w:p w14:paraId="69119B9E" w14:textId="12164C91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6DEDF9" w14:textId="0C9739A7" w:rsidR="000C7BAA" w:rsidRDefault="00A53C79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D8A92" wp14:editId="51E538D3">
            <wp:extent cx="5940425" cy="21005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930" w14:textId="77777777" w:rsidR="00A53C79" w:rsidRPr="00A53C79" w:rsidRDefault="00A53C79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206C99" w14:textId="50E216F3" w:rsidR="00A53C79" w:rsidRDefault="00A53C79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79">
        <w:rPr>
          <w:rFonts w:ascii="Times New Roman" w:hAnsi="Times New Roman" w:cs="Times New Roman"/>
          <w:sz w:val="28"/>
          <w:szCs w:val="28"/>
        </w:rPr>
        <w:t>Создадим связь между таблицами с помощью внешних ключей.</w:t>
      </w:r>
    </w:p>
    <w:p w14:paraId="4E3BF338" w14:textId="05083197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4EE502" w14:textId="367BE8DF" w:rsidR="000C7BAA" w:rsidRDefault="00A53C79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442CD" wp14:editId="2C9DFF9E">
            <wp:extent cx="5940425" cy="18300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9578" w14:textId="293B6B10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33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71BA7" wp14:editId="4A37DF47">
            <wp:extent cx="5940425" cy="186880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FBB" w14:textId="2404983F" w:rsidR="000C7BAA" w:rsidRPr="003500CA" w:rsidRDefault="003500C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00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516F18" wp14:editId="0DA0A220">
            <wp:extent cx="5940425" cy="33413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CAD" w14:textId="5C7D856D" w:rsidR="00D76297" w:rsidRDefault="00D76297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74903F" w14:textId="30DE4D44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33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D13D3" wp14:editId="0A2E64D1">
            <wp:extent cx="5876925" cy="400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B0A" w14:textId="6C5DA268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33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0C0AC8" wp14:editId="1E52DFBA">
            <wp:extent cx="5940425" cy="28200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66B1" w14:textId="3D57D15D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33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FCA81" wp14:editId="2DE4CB4B">
            <wp:extent cx="5940425" cy="4068445"/>
            <wp:effectExtent l="0" t="0" r="317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C3CF" w14:textId="23205F30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33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10A75B" wp14:editId="74D4CF44">
            <wp:extent cx="5940425" cy="287845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A7C" w14:textId="6AEE370D" w:rsidR="00D76297" w:rsidRDefault="00D76297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252F9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SCHEMA public;</w:t>
      </w:r>
    </w:p>
    <w:p w14:paraId="499F96C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A6787B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AUTHORIZATION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pg_database_owner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0CD446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DC5F89D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'standard public schema'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EDF66AB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B727A7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SEQUENCE doctors_id_seq;</w:t>
      </w:r>
    </w:p>
    <w:p w14:paraId="21D1515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62976D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doctors_id_seq</w:t>
      </w:r>
    </w:p>
    <w:p w14:paraId="2FC16EA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INCREMENT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2ABEAE0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MINVALUE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7027D0BB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MAXVALUE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2147483647</w:t>
      </w:r>
    </w:p>
    <w:p w14:paraId="427F95F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START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33A9CEB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CACHE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146C517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CYCLE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A7D4BC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3D097B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0459F8F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AB0E44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ALTER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u w:val="single"/>
          <w:lang w:val="en-US" w:eastAsia="ru-RU"/>
        </w:rPr>
        <w:t>doctors_id_seq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OWNER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u w:val="single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F31B19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doctors_id_seq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07699C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0F5B89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SEQUENCE patient_visits_id_seq;</w:t>
      </w:r>
    </w:p>
    <w:p w14:paraId="3DB832BB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E7F05A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patient_visits_id_seq</w:t>
      </w:r>
    </w:p>
    <w:p w14:paraId="4A08A9B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INCREMENT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4963A75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MINVALUE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0F17E15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MAXVALUE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2147483647</w:t>
      </w:r>
    </w:p>
    <w:p w14:paraId="222BAE0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START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00C1097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CACHE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0894941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CYCLE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701EDE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00FA69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6375F85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FC42DF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ALTER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u w:val="single"/>
          <w:lang w:val="en-US" w:eastAsia="ru-RU"/>
        </w:rPr>
        <w:t>patient_visits_id_seq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OWNER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u w:val="single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42538B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patient_visits_id_seq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2FCF33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D0A28D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SEQUENCE patients_id_seq;</w:t>
      </w:r>
    </w:p>
    <w:p w14:paraId="49CDA6F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18BEB1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patients_id_seq</w:t>
      </w:r>
    </w:p>
    <w:p w14:paraId="1FC6872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INCREMENT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1E3BCD3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MINVALUE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773BAB7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MAXVALUE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2147483647</w:t>
      </w:r>
    </w:p>
    <w:p w14:paraId="472DC5D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START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420B288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CACHE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411E02E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CYCLE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762458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0128F0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73050B5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39079E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ALTER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u w:val="single"/>
          <w:lang w:val="en-US" w:eastAsia="ru-RU"/>
        </w:rPr>
        <w:t>patients_id_seq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OWNER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u w:val="single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8A2157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patients_id_seq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D1F7CE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C07AD1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SEQUENCE specialty_id_specialty_seq;</w:t>
      </w:r>
    </w:p>
    <w:p w14:paraId="0D8933D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3966DB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specialty_id_specialty_seq</w:t>
      </w:r>
    </w:p>
    <w:p w14:paraId="1CFBB83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INCREMENT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7FD6A1F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MINVALUE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6810835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MAXVALUE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2147483647</w:t>
      </w:r>
    </w:p>
    <w:p w14:paraId="5C8B1E6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START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601B57E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CACHE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14:paraId="1407E8A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CYCLE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E74F6D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82E0AA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595B176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69EDFB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ALTER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u w:val="single"/>
          <w:lang w:val="en-US" w:eastAsia="ru-RU"/>
        </w:rPr>
        <w:t>specialty_id_specialty_seq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OWNER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u w:val="single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u w:val="single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u w:val="single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7F8E92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SEQUENCE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specialty_id_specialty_seq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316A66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gramStart"/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public.doctors</w:t>
      </w:r>
      <w:proofErr w:type="gramEnd"/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26F9F68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E73C60D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1A81CA3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037BCF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doctors;</w:t>
      </w:r>
    </w:p>
    <w:p w14:paraId="7558CB1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A73DAC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doctors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799D70D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DEFAULT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nextval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'doctors_id_seq'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::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regclass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7FED2C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name_doctors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5E9F57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lastname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B7B8F4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otchestvo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E34931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serial4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01FC0D0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doctors_pk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3D8CDBC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FD81C0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0B885B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41EDE43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E59EB8D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doctors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AAE5B0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DE747CD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CBA740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801908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gramStart"/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public.patients</w:t>
      </w:r>
      <w:proofErr w:type="gramEnd"/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4F13358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EFA7B9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5A6495D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FD448B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patients;</w:t>
      </w:r>
    </w:p>
    <w:p w14:paraId="6DF693DB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79330A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54BEF08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DEFAULT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nextval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'patients_id_seq'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::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regclass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C1F48A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name_patients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1733436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lastname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4AD8F4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otchestvo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15D530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date_birth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date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446358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address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47FCED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patients_pk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662FB9D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FF8765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9E0EBA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14BC5B4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90679D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87C74F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9A0BF8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6DFE7D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6CF235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gramStart"/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public.patient</w:t>
      </w:r>
      <w:proofErr w:type="gramEnd"/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_visits </w:t>
      </w: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138B857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A8BFD4B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1781290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10E970D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patient_visits;</w:t>
      </w:r>
    </w:p>
    <w:p w14:paraId="37C5B47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6A87AB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patient_visits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7879922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serial4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AE7E44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visit_date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date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D2DBEB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EFAC94D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6095FB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price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money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0AAF4E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patient_visits_pk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59815B6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patient_visits_doctors_fk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doctors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29CDF2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patient_visits_patients_fk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</w:p>
    <w:p w14:paraId="6728C4D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2151DE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F2871D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6DA53AC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6CC91B2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patient_visits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0FE5CD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patient_visits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93D663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3876DA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D875EF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gramStart"/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public.specialty</w:t>
      </w:r>
      <w:proofErr w:type="gramEnd"/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6D51F5E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C537B2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29A8781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F13B3A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specialty;</w:t>
      </w:r>
    </w:p>
    <w:p w14:paraId="71DF77A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4FD98F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2FE2BD4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serial4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883724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5C3FDC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serial4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AECDD3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specialty_pk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4BF074B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specialty_doctors_fk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doctors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2BA0DC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specialty_specialty_fk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</w:p>
    <w:p w14:paraId="16AF9D2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A2DBA4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75074C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649D1CE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A6BD57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5E90B8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86AFC4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B5BF96B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27C535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696FA4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90CCB1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1AD90D6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3E3D12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pg_database_owner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5DCA45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USAGE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C9A1E5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F89A21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doctors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name_doctors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lastname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otchestvo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3E1BA9E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ab/>
        <w:t xml:space="preserve"> 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'Роман'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'Романов'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'Романович'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651546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'Игорь'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'Иванов'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'Игоревич'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391F3B8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'Анастасия'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'Петрова'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'Евгеньевна'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7E3B4A2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'Павел'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'Смирнов'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'Алексеевич'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399EA5B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'Мария'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'Росткова'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'Юрьевна'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02C0738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'Оксана'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'Быкова'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'Владимировна'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2C1C22E3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'Арсений'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'Потапов'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'Павлович'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E731E1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'Регина'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'Агаповна'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'Семеновна'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3155DE4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'Алексей'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'Бирюков'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'Вятчеславович'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63D0AA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'Анна'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'Веревочкина'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'Александровна'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2ECF9A9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patient_visits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visit_date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price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6D6A637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'2024-09-13'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25772A3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'2024-09-14'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679C6E27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'2024-09-15'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773AC20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'2024-09-19'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2431998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'2024-09-21'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1DDB789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'2024-09-22'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07ADA9E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'2024-09-23'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2C5A9D44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'2024-09-26'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2B4FF79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'2024-09-28'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35DA5D6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'2024-10-01'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53E3ACC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name_patients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lastname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otchestvo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date_birth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address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0F6259B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'Михаил'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'Крюков'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'Семенович'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'1999-03-12'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'Ленина 8'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B17638B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'Павел'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'Наумов'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'Андреевич'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'1989-12-30'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'Фрунзе 5'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B52A49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'Мира'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'Мишина'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'Алексеевна'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'2000-04-07'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'Гагарина 87'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0C80E73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'Ирина'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'Блинова'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'Анатольевна'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'1998-06-24'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'Мира 2А'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832B87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'Ваня'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'Щербаков'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'Васильевич'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'2001-08-10'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'Дружба 71'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CDC844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'Лия'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'Тимофеева'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'Григорьева'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'2005-05-05'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'Науки 33'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12CA7A3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'Игорь'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'Савельев'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'Михайлович'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'2003-09-16'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'Отдыха 15'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7CBF908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'Артем'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'Фадеев'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'Сергеевич'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'1995-06-15'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'Спортивная 8'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C198C1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'Алексей'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'Белов'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'Александрович'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'1993-06-07'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'Цепная 6'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B20864E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'Ева'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'Макарова'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'Алексеевна'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'2002-04-19'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'Домашняя 21'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09CD3568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133D11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133D1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name_specialty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id_doctor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133D1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20868CCF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кардиолог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64D4934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кардиолог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4A21E4FA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хирург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115A25C9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офтальмолог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4A68572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терапевт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1FE34EED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хирург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6E57ADF1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офтальмолог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34B8DA35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терапевт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3297ED3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офтальмолог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0973EED0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терапевт</w:t>
      </w:r>
      <w:r w:rsidRPr="00133D1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133D1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133D1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133D1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F9D4BE6" w14:textId="77777777" w:rsidR="00133D11" w:rsidRPr="00133D11" w:rsidRDefault="00133D11" w:rsidP="00133D1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FC2D679" w14:textId="77777777" w:rsidR="00133D11" w:rsidRPr="00CE33FD" w:rsidRDefault="00133D11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3D11" w:rsidRPr="00CE3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C7BAA"/>
    <w:rsid w:val="000D3916"/>
    <w:rsid w:val="00133D11"/>
    <w:rsid w:val="002346D6"/>
    <w:rsid w:val="003500CA"/>
    <w:rsid w:val="003F7986"/>
    <w:rsid w:val="00427156"/>
    <w:rsid w:val="00447933"/>
    <w:rsid w:val="00484D3C"/>
    <w:rsid w:val="004B4B05"/>
    <w:rsid w:val="006F4E1D"/>
    <w:rsid w:val="007060D1"/>
    <w:rsid w:val="00770096"/>
    <w:rsid w:val="00783BE0"/>
    <w:rsid w:val="008A416E"/>
    <w:rsid w:val="009D42F4"/>
    <w:rsid w:val="00A53C79"/>
    <w:rsid w:val="00B435CE"/>
    <w:rsid w:val="00B779D0"/>
    <w:rsid w:val="00BA2D8A"/>
    <w:rsid w:val="00BE0636"/>
    <w:rsid w:val="00C51B1E"/>
    <w:rsid w:val="00CE33FD"/>
    <w:rsid w:val="00D76297"/>
    <w:rsid w:val="00E2464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2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D42F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3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2024-11-01T14:50:00Z</dcterms:created>
  <dcterms:modified xsi:type="dcterms:W3CDTF">2024-11-01T14:50:00Z</dcterms:modified>
</cp:coreProperties>
</file>