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AD47" w14:textId="77777777" w:rsidR="006431AE" w:rsidRDefault="004A3AF0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383EB" wp14:editId="78E8B206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FFA39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" filled="f" strokeweight="2pt"/>
            </w:pict>
          </mc:Fallback>
        </mc:AlternateContent>
      </w:r>
      <w:r w:rsidR="006431A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78F44EB0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4F7BA43B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55853A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88E4746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55109D8" w14:textId="77777777" w:rsidR="006431AE" w:rsidRDefault="006431AE" w:rsidP="00E0574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 w:rsid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50F36CE6" w14:textId="77777777" w:rsidR="006431AE" w:rsidRDefault="009135AD" w:rsidP="00E05749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ПМ.0</w:t>
      </w:r>
      <w:r w:rsidR="00E057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Осуществление интеграции программных модулей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25A58DB2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39ACD8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EA8C9BD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C502762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A03BEA1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CB51323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39ABE7BA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2E5A563" w14:textId="77777777" w:rsidR="006431AE" w:rsidRDefault="00E05749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6431AE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ПРОЕКТ</w:t>
      </w:r>
    </w:p>
    <w:p w14:paraId="0F068023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76E88E6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6868C4A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CEE389" w14:textId="77777777" w:rsidR="00C21E93" w:rsidRDefault="006431AE" w:rsidP="00C21E93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  <w:r w:rsidR="00C21E93" w:rsidRPr="007A6058">
        <w:rPr>
          <w:rFonts w:ascii="Times New Roman" w:eastAsia="Times New Roman" w:hAnsi="Times New Roman"/>
          <w:sz w:val="32"/>
          <w:szCs w:val="32"/>
          <w:lang w:eastAsia="ru-RU"/>
        </w:rPr>
        <w:t>Разработка интегрированного программного модуля</w:t>
      </w:r>
    </w:p>
    <w:p w14:paraId="29FBE426" w14:textId="5911A1A3" w:rsidR="00C21E93" w:rsidRDefault="00C21E93" w:rsidP="00C21E93">
      <w:pPr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 w:rsidRPr="005075F4">
        <w:rPr>
          <w:rFonts w:ascii="Times New Roman" w:eastAsia="Times New Roman" w:hAnsi="Times New Roman"/>
          <w:sz w:val="32"/>
          <w:szCs w:val="32"/>
          <w:lang w:eastAsia="ru-RU"/>
        </w:rPr>
        <w:t>Мониторинг качества воздуха в учреждениях</w:t>
      </w: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»</w:t>
      </w:r>
    </w:p>
    <w:p w14:paraId="70702881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CED906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F686DE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4D35FF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311D53E0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4D2782DA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>Сафиулин Р.Р.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7FD3D429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7F2978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>(Камчатнова О.В.)</w:t>
      </w:r>
    </w:p>
    <w:p w14:paraId="3566D51C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450A5808" w14:textId="02FC061E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 гр</w:t>
      </w:r>
      <w:r w:rsidR="00CE68C4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2</w:t>
      </w:r>
      <w:r w:rsidR="005075F4">
        <w:rPr>
          <w:rFonts w:ascii="Times New Roman" w:eastAsia="Times New Roman" w:hAnsi="Times New Roman"/>
          <w:sz w:val="32"/>
          <w:szCs w:val="32"/>
          <w:lang w:eastAsia="ru-RU"/>
        </w:rPr>
        <w:t>27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5075F4">
        <w:rPr>
          <w:rFonts w:ascii="Times New Roman" w:eastAsia="Times New Roman" w:hAnsi="Times New Roman"/>
          <w:sz w:val="32"/>
          <w:szCs w:val="32"/>
          <w:lang w:eastAsia="ru-RU"/>
        </w:rPr>
        <w:t>Камдина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5075F4">
        <w:rPr>
          <w:rFonts w:ascii="Times New Roman" w:eastAsia="Times New Roman" w:hAnsi="Times New Roman"/>
          <w:sz w:val="32"/>
          <w:szCs w:val="32"/>
          <w:lang w:eastAsia="ru-RU"/>
        </w:rPr>
        <w:t>П</w:t>
      </w:r>
      <w:r w:rsidR="00553D6B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5075F4"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38E001F9" w14:textId="77777777" w:rsidR="006431AE" w:rsidRDefault="006431AE" w:rsidP="006431A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4B889D9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368CFBE3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9A7F3D4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1B41E6FB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4A46F24A" w14:textId="77777777" w:rsidR="006431AE" w:rsidRDefault="006431AE" w:rsidP="006431A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1EC9E92F" w14:textId="5DEA6481" w:rsidR="00706217" w:rsidRDefault="00E05749" w:rsidP="006431AE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5075F4">
        <w:rPr>
          <w:rFonts w:ascii="Times New Roman" w:hAnsi="Times New Roman"/>
          <w:sz w:val="28"/>
          <w:szCs w:val="28"/>
        </w:rPr>
        <w:t>5</w:t>
      </w:r>
    </w:p>
    <w:sectPr w:rsidR="00706217" w:rsidSect="006431A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2"/>
    <w:rsid w:val="00073E77"/>
    <w:rsid w:val="004A3AF0"/>
    <w:rsid w:val="005075F4"/>
    <w:rsid w:val="0051616F"/>
    <w:rsid w:val="00553D6B"/>
    <w:rsid w:val="005772D2"/>
    <w:rsid w:val="005D0062"/>
    <w:rsid w:val="006431AE"/>
    <w:rsid w:val="006C0BAD"/>
    <w:rsid w:val="00706217"/>
    <w:rsid w:val="007A6058"/>
    <w:rsid w:val="009135AD"/>
    <w:rsid w:val="00A93934"/>
    <w:rsid w:val="00B47C5A"/>
    <w:rsid w:val="00C21E93"/>
    <w:rsid w:val="00CE68C4"/>
    <w:rsid w:val="00DD49E0"/>
    <w:rsid w:val="00E0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AD07"/>
  <w15:docId w15:val="{91F82724-734B-40B8-BB2C-7A9057DD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0B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BA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Полина Камдина</cp:lastModifiedBy>
  <cp:revision>3</cp:revision>
  <cp:lastPrinted>2018-01-30T08:21:00Z</cp:lastPrinted>
  <dcterms:created xsi:type="dcterms:W3CDTF">2025-12-17T16:08:00Z</dcterms:created>
  <dcterms:modified xsi:type="dcterms:W3CDTF">2025-12-17T16:17:00Z</dcterms:modified>
</cp:coreProperties>
</file>