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502981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FAW-Volkswagen Automotive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FAW-Volkswagen Automotive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Audi A3 1.5L Turbo FWD 4 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LFV2B28Y*S*******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11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1870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1418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990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880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4354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1458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1542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1498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118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SEP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SEP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