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5173E">
      <w:pPr>
        <w:tabs>
          <w:tab w:val="left" w:pos="9050"/>
          <w:tab w:val="left" w:pos="9510"/>
        </w:tabs>
        <w:ind w:left="4800" w:hanging="4800" w:hangingChars="4000"/>
        <w:rPr>
          <w:sz w:val="12"/>
          <w:szCs w:val="12"/>
        </w:rPr>
      </w:pPr>
      <w:r>
        <w:rPr>
          <w:sz w:val="12"/>
          <w:szCs w:val="12"/>
        </w:rPr>
        <w:t xml:space="preserve">     </w:t>
      </w:r>
    </w:p>
    <w:p w14:paraId="625DEA2D">
      <w:pPr>
        <w:tabs>
          <w:tab w:val="left" w:pos="9050"/>
          <w:tab w:val="left" w:pos="9510"/>
        </w:tabs>
        <w:ind w:left="4800" w:hanging="4800" w:hangingChars="4000"/>
        <w:rPr>
          <w:sz w:val="12"/>
          <w:szCs w:val="12"/>
        </w:rPr>
      </w:pPr>
    </w:p>
    <w:p w14:paraId="15496C04">
      <w:pPr>
        <w:tabs>
          <w:tab w:val="left" w:pos="9050"/>
          <w:tab w:val="left" w:pos="9510"/>
        </w:tabs>
        <w:ind w:left="4800" w:hanging="4800" w:hangingChars="4000"/>
        <w:rPr>
          <w:sz w:val="36"/>
          <w:szCs w:val="36"/>
        </w:rPr>
      </w:pP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         </w:t>
      </w:r>
      <w:r>
        <w:rPr>
          <w:sz w:val="12"/>
          <w:szCs w:val="12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831850</wp:posOffset>
            </wp:positionH>
            <wp:positionV relativeFrom="paragraph">
              <wp:posOffset>-250825</wp:posOffset>
            </wp:positionV>
            <wp:extent cx="1308100" cy="735965"/>
            <wp:effectExtent l="0" t="0" r="0" b="6985"/>
            <wp:wrapNone/>
            <wp:docPr id="686743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43905" name="Picture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328" cy="736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260350</wp:posOffset>
            </wp:positionH>
            <wp:positionV relativeFrom="paragraph">
              <wp:posOffset>-215265</wp:posOffset>
            </wp:positionV>
            <wp:extent cx="850900" cy="828675"/>
            <wp:effectExtent l="0" t="0" r="6350" b="9525"/>
            <wp:wrapNone/>
            <wp:docPr id="908260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60340" name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28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                                       </w:t>
      </w:r>
      <w:r>
        <w:rPr>
          <w:sz w:val="36"/>
          <w:szCs w:val="36"/>
        </w:rPr>
        <w:t xml:space="preserve">SAIC Motors Corporation Limited </w:t>
      </w:r>
    </w:p>
    <w:p w14:paraId="0DE24F6E">
      <w:pPr>
        <w:tabs>
          <w:tab w:val="left" w:pos="9050"/>
          <w:tab w:val="left" w:pos="9510"/>
        </w:tabs>
        <w:rPr>
          <w:b/>
          <w:sz w:val="16"/>
          <w:szCs w:val="16"/>
        </w:rPr>
      </w:pP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E0DF8C4">
      <w:pPr>
        <w:tabs>
          <w:tab w:val="left" w:pos="303"/>
          <w:tab w:val="left" w:pos="3497"/>
          <w:tab w:val="left" w:pos="3533"/>
          <w:tab w:val="center" w:pos="5400"/>
        </w:tabs>
        <w:rPr>
          <w:b/>
          <w:sz w:val="18"/>
          <w:szCs w:val="18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mg6.pngmg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mg6.pngmg6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578921</w:t>
      </w:r>
    </w:p>
    <w:p w14:paraId="390D4DD2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4E6F4A3A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b/>
          <w:bCs/>
          <w:sz w:val="18"/>
          <w:szCs w:val="18"/>
        </w:rPr>
        <w:t>SAIC MOTOR CORPORATION LIMITED</w:t>
      </w:r>
    </w:p>
    <w:p w14:paraId="1E7F843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b/>
          <w:bCs/>
          <w:sz w:val="18"/>
          <w:szCs w:val="18"/>
        </w:rPr>
        <w:t>CHINA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>: CHINA</w:t>
      </w:r>
    </w:p>
    <w:p w14:paraId="1CFFF019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21AAB8D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b/>
          <w:bCs/>
          <w:sz w:val="18"/>
          <w:szCs w:val="18"/>
        </w:rPr>
        <w:t>SAIC MOTOR CORPORATION LIMITED</w:t>
      </w:r>
    </w:p>
    <w:p w14:paraId="2D80D336">
      <w:pPr>
        <w:rPr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>MG 6 XLINE Trophy 1.5T Sedan FWD 4 Doors</w:t>
      </w:r>
    </w:p>
    <w:p w14:paraId="42339BAE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>LSJW54U9*S*******</w:t>
      </w:r>
      <w:r>
        <w:rPr>
          <w:b/>
          <w:sz w:val="18"/>
          <w:szCs w:val="18"/>
        </w:rPr>
        <w:tab/>
      </w:r>
    </w:p>
    <w:p w14:paraId="50E82C9D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04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76046B0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b/>
          <w:bCs/>
          <w:sz w:val="18"/>
          <w:szCs w:val="18"/>
        </w:rPr>
        <w:t>Passenger Car</w:t>
      </w:r>
    </w:p>
    <w:p w14:paraId="228B169B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4CEF0629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08CC222C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1A47AC35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b/>
          <w:bCs/>
          <w:sz w:val="18"/>
          <w:szCs w:val="18"/>
        </w:rPr>
        <w:t>1811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b/>
          <w:bCs/>
          <w:sz w:val="18"/>
          <w:szCs w:val="18"/>
        </w:rPr>
        <w:t xml:space="preserve">1320  </w:t>
      </w:r>
      <w:r>
        <w:rPr>
          <w:i/>
          <w:sz w:val="18"/>
          <w:szCs w:val="18"/>
        </w:rPr>
        <w:t>kg</w:t>
      </w:r>
      <w:bookmarkStart w:id="0" w:name="_GoBack"/>
      <w:bookmarkEnd w:id="0"/>
    </w:p>
    <w:p w14:paraId="4AA625E6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b/>
          <w:bCs/>
          <w:sz w:val="18"/>
          <w:szCs w:val="18"/>
        </w:rPr>
        <w:t xml:space="preserve">950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b/>
          <w:bCs/>
          <w:sz w:val="18"/>
          <w:szCs w:val="18"/>
        </w:rPr>
        <w:t xml:space="preserve">900 </w:t>
      </w:r>
      <w:r>
        <w:rPr>
          <w:i/>
          <w:sz w:val="18"/>
          <w:szCs w:val="18"/>
        </w:rPr>
        <w:t>kg</w:t>
      </w:r>
    </w:p>
    <w:p w14:paraId="6308CEAE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63EDD927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b/>
          <w:bCs/>
          <w:sz w:val="18"/>
          <w:szCs w:val="18"/>
        </w:rPr>
        <w:t xml:space="preserve">4738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b/>
          <w:bCs/>
          <w:sz w:val="18"/>
          <w:szCs w:val="18"/>
        </w:rPr>
        <w:t xml:space="preserve">1848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36B0953F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b/>
          <w:bCs/>
          <w:sz w:val="18"/>
          <w:szCs w:val="18"/>
        </w:rPr>
        <w:t xml:space="preserve">1456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b/>
          <w:bCs/>
          <w:sz w:val="18"/>
          <w:szCs w:val="18"/>
        </w:rPr>
        <w:t xml:space="preserve">2715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b/>
          <w:bCs/>
          <w:sz w:val="18"/>
          <w:szCs w:val="18"/>
        </w:rPr>
        <w:t xml:space="preserve">1580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b/>
          <w:bCs/>
          <w:sz w:val="18"/>
          <w:szCs w:val="18"/>
        </w:rPr>
        <w:t xml:space="preserve">1580 </w:t>
      </w:r>
      <w:r>
        <w:rPr>
          <w:i/>
          <w:sz w:val="18"/>
          <w:szCs w:val="18"/>
        </w:rPr>
        <w:t>mm</w:t>
      </w:r>
    </w:p>
    <w:p w14:paraId="2F5A50D4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b/>
          <w:bCs/>
          <w:sz w:val="18"/>
          <w:szCs w:val="18"/>
        </w:rPr>
        <w:t>Monocoque</w:t>
      </w:r>
    </w:p>
    <w:p w14:paraId="36DB9EA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b/>
          <w:bCs/>
          <w:sz w:val="18"/>
          <w:szCs w:val="18"/>
        </w:rPr>
        <w:t>5</w:t>
      </w:r>
      <w:r>
        <w:rPr>
          <w:b/>
          <w:sz w:val="18"/>
          <w:szCs w:val="18"/>
        </w:rPr>
        <w:t>(Including the Driver)</w:t>
      </w:r>
    </w:p>
    <w:p w14:paraId="2262F52B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b/>
          <w:bCs/>
          <w:sz w:val="18"/>
          <w:szCs w:val="18"/>
        </w:rPr>
        <w:t xml:space="preserve">Petrol </w:t>
      </w:r>
      <w:r>
        <w:rPr>
          <w:sz w:val="18"/>
          <w:szCs w:val="18"/>
        </w:rPr>
        <w:t xml:space="preserve">a. Cylinders: </w:t>
      </w:r>
      <w:r>
        <w:rPr>
          <w:b/>
          <w:sz w:val="18"/>
          <w:szCs w:val="18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b/>
          <w:bCs/>
          <w:sz w:val="18"/>
          <w:szCs w:val="18"/>
        </w:rPr>
        <w:t>1490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 xml:space="preserve">c. Air intake: </w:t>
      </w:r>
      <w:r>
        <w:rPr>
          <w:b/>
          <w:bCs/>
          <w:sz w:val="18"/>
          <w:szCs w:val="18"/>
        </w:rPr>
        <w:t>Turbo</w:t>
      </w:r>
    </w:p>
    <w:p w14:paraId="49642D71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b/>
          <w:bCs/>
          <w:sz w:val="18"/>
          <w:szCs w:val="18"/>
        </w:rPr>
        <w:t xml:space="preserve">133 kW at 5600 rpm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Euro 6.</w:t>
      </w:r>
    </w:p>
    <w:p w14:paraId="23301215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DCT</w:t>
      </w:r>
    </w:p>
    <w:p w14:paraId="063274CB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58B735F5">
      <w:pPr>
        <w:rPr>
          <w:sz w:val="18"/>
          <w:szCs w:val="18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Passenger Car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b/>
          <w:bCs/>
          <w:sz w:val="18"/>
          <w:szCs w:val="18"/>
        </w:rPr>
        <w:t xml:space="preserve">16.2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b/>
          <w:bCs/>
          <w:sz w:val="18"/>
          <w:szCs w:val="18"/>
        </w:rPr>
        <w:t>Good</w:t>
      </w:r>
    </w:p>
    <w:p w14:paraId="079DEA46">
      <w:pPr>
        <w:rPr>
          <w:sz w:val="18"/>
          <w:szCs w:val="18"/>
        </w:rPr>
      </w:pP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MY-D5, when exporting to those countries.                          </w:t>
      </w:r>
    </w:p>
    <w:p w14:paraId="106936ED">
      <w:pPr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1149350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C284E3">
                            <w:pPr>
                              <w:spacing w:line="258" w:lineRule="auto"/>
                            </w:pP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11 OCT</w:t>
                            </w: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202202025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4.65pt;margin-top:90.5pt;height:22.25pt;width:93.25pt;z-index:251662336;mso-width-relative:page;mso-height-relative:page;" fillcolor="#FFFFFF [3201]" filled="t" stroked="t" coordsize="21600,21600" o:gfxdata="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lXSyatYAAAAKAQAADwAAAAAAAAABACAAAAAiAAAAZHJzL2Rvd25yZXYueG1sUEsB&#10;AhQAFAAAAAgAh07iQHWn9ZEwAgAApgQAAA4AAAAAAAAAAQAgAAAAJQEAAGRycy9lMm9Eb2MueG1s&#10;UEsFBgAAAAAGAAYAWQEAAMcFAAAAAA==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22C284E3">
                      <w:pPr>
                        <w:spacing w:line="258" w:lineRule="auto"/>
                      </w:pPr>
                      <w:r>
                        <w:rPr>
                          <w:b/>
                          <w:color w:val="2F5496"/>
                          <w:sz w:val="24"/>
                        </w:rPr>
                        <w:t>11 OCT</w:t>
                      </w: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202202025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                                               </w:t>
      </w:r>
      <w:r>
        <w:rPr>
          <w:sz w:val="18"/>
          <w:szCs w:val="18"/>
        </w:rPr>
        <w:drawing>
          <wp:inline distT="0" distB="0" distL="0" distR="0">
            <wp:extent cx="2339975" cy="1238250"/>
            <wp:effectExtent l="0" t="0" r="3175" b="0"/>
            <wp:docPr id="1168502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02314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163" cy="1240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40B2"/>
    <w:rsid w:val="00245DAE"/>
    <w:rsid w:val="003703D4"/>
    <w:rsid w:val="00375EFE"/>
    <w:rsid w:val="00394730"/>
    <w:rsid w:val="004E1673"/>
    <w:rsid w:val="0070141E"/>
    <w:rsid w:val="007959D4"/>
    <w:rsid w:val="007E3304"/>
    <w:rsid w:val="008F34F6"/>
    <w:rsid w:val="00A936B2"/>
    <w:rsid w:val="00BB6E8F"/>
    <w:rsid w:val="00C81B2A"/>
    <w:rsid w:val="00CB2643"/>
    <w:rsid w:val="00CC0E9F"/>
    <w:rsid w:val="00CF4287"/>
    <w:rsid w:val="00D73B4F"/>
    <w:rsid w:val="00DF3D2C"/>
    <w:rsid w:val="00E20552"/>
    <w:rsid w:val="00E92A03"/>
    <w:rsid w:val="00F219CD"/>
    <w:rsid w:val="00F248A2"/>
    <w:rsid w:val="00F63450"/>
    <w:rsid w:val="1012756E"/>
    <w:rsid w:val="13D45B4E"/>
    <w:rsid w:val="160F1628"/>
    <w:rsid w:val="1C3E47E5"/>
    <w:rsid w:val="20057696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3023</Characters>
  <Lines>25</Lines>
  <Paragraphs>7</Paragraphs>
  <TotalTime>4</TotalTime>
  <ScaleCrop>false</ScaleCrop>
  <LinksUpToDate>false</LinksUpToDate>
  <CharactersWithSpaces>3546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2026-03-31T09:41:02Z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