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82" w:rsidRPr="00D72363" w:rsidRDefault="009F7182" w:rsidP="0034349C">
      <w:pPr>
        <w:pStyle w:val="6"/>
        <w:jc w:val="left"/>
        <w:rPr>
          <w:rFonts w:ascii="Calibri" w:hAnsi="Calibri" w:cs="Calibri"/>
          <w:b w:val="0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  <w:lang w:val="en-CA"/>
        </w:rPr>
        <w:t>420-WA5-AB</w:t>
      </w:r>
      <w:r w:rsidR="0034349C" w:rsidRPr="00D72363">
        <w:rPr>
          <w:rFonts w:ascii="Calibri" w:hAnsi="Calibri" w:cs="Calibri"/>
          <w:sz w:val="22"/>
          <w:szCs w:val="22"/>
          <w:lang w:val="en-CA"/>
        </w:rPr>
        <w:t xml:space="preserve"> - </w:t>
      </w:r>
      <w:r w:rsidRPr="00D72363">
        <w:rPr>
          <w:rFonts w:ascii="Calibri" w:hAnsi="Calibri" w:cs="Calibri"/>
          <w:sz w:val="22"/>
          <w:szCs w:val="22"/>
        </w:rPr>
        <w:t>Foundations of Web Development</w:t>
      </w:r>
    </w:p>
    <w:p w:rsidR="009F7182" w:rsidRPr="00D72363" w:rsidRDefault="009F7182" w:rsidP="009F7182">
      <w:pPr>
        <w:jc w:val="center"/>
        <w:rPr>
          <w:rFonts w:ascii="Calibri" w:hAnsi="Calibri" w:cs="Calibri"/>
          <w:b/>
          <w:sz w:val="22"/>
          <w:szCs w:val="22"/>
        </w:rPr>
      </w:pPr>
    </w:p>
    <w:p w:rsidR="009F7182" w:rsidRPr="00D72363" w:rsidRDefault="007C33D3" w:rsidP="009F7182">
      <w:pPr>
        <w:rPr>
          <w:rFonts w:ascii="Calibri" w:hAnsi="Calibri" w:cs="Calibri"/>
          <w:b/>
          <w:sz w:val="22"/>
          <w:szCs w:val="22"/>
        </w:rPr>
      </w:pPr>
      <w:r w:rsidRPr="00D72363">
        <w:rPr>
          <w:rFonts w:ascii="Calibri" w:hAnsi="Calibri" w:cs="Calibri"/>
          <w:b/>
          <w:sz w:val="22"/>
          <w:szCs w:val="22"/>
        </w:rPr>
        <w:t>HTML Practice and Concepts Review</w:t>
      </w:r>
    </w:p>
    <w:p w:rsidR="007C33D3" w:rsidRPr="00D72363" w:rsidRDefault="007C33D3" w:rsidP="009F7182">
      <w:pPr>
        <w:rPr>
          <w:rFonts w:ascii="Calibri" w:hAnsi="Calibri" w:cs="Calibri"/>
          <w:b/>
          <w:sz w:val="22"/>
          <w:szCs w:val="22"/>
        </w:rPr>
      </w:pPr>
    </w:p>
    <w:p w:rsidR="007C33D3" w:rsidRPr="00D72363" w:rsidRDefault="007C33D3" w:rsidP="007C33D3">
      <w:pPr>
        <w:pStyle w:val="Default"/>
        <w:numPr>
          <w:ilvl w:val="0"/>
          <w:numId w:val="8"/>
        </w:numPr>
        <w:spacing w:line="276" w:lineRule="auto"/>
        <w:ind w:left="360"/>
        <w:rPr>
          <w:sz w:val="22"/>
          <w:szCs w:val="22"/>
        </w:rPr>
      </w:pPr>
      <w:r w:rsidRPr="00D72363">
        <w:rPr>
          <w:sz w:val="22"/>
          <w:szCs w:val="22"/>
        </w:rPr>
        <w:t xml:space="preserve">Complete the Try It and Challenge sections of the Class4_HTML_Basics_w3org document. </w:t>
      </w:r>
    </w:p>
    <w:p w:rsidR="007C33D3" w:rsidRPr="00D72363" w:rsidRDefault="007C33D3" w:rsidP="007C33D3">
      <w:pPr>
        <w:pStyle w:val="Default"/>
        <w:numPr>
          <w:ilvl w:val="0"/>
          <w:numId w:val="8"/>
        </w:numPr>
        <w:spacing w:line="276" w:lineRule="auto"/>
        <w:ind w:left="360"/>
        <w:rPr>
          <w:sz w:val="22"/>
          <w:szCs w:val="22"/>
        </w:rPr>
      </w:pPr>
      <w:r w:rsidRPr="00D72363">
        <w:rPr>
          <w:sz w:val="22"/>
          <w:szCs w:val="22"/>
        </w:rPr>
        <w:t>Use the html validator to make sure your code is error free.</w:t>
      </w:r>
    </w:p>
    <w:p w:rsidR="007C33D3" w:rsidRPr="00D72363" w:rsidRDefault="007C33D3" w:rsidP="009F7182">
      <w:pPr>
        <w:rPr>
          <w:rFonts w:ascii="Calibri" w:hAnsi="Calibri" w:cs="Calibri"/>
          <w:b/>
          <w:i/>
          <w:sz w:val="22"/>
          <w:szCs w:val="22"/>
          <w:u w:val="single"/>
          <w:lang w:val="en-CA"/>
        </w:rPr>
      </w:pPr>
    </w:p>
    <w:p w:rsidR="0034349C" w:rsidRPr="00D72363" w:rsidRDefault="0034349C" w:rsidP="005B229D">
      <w:pPr>
        <w:pStyle w:val="Blockquote"/>
        <w:spacing w:before="0" w:after="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Read about the following acronyms in the MyAcronyms Class Document.</w:t>
      </w:r>
    </w:p>
    <w:p w:rsidR="00560F44" w:rsidRPr="00D72363" w:rsidRDefault="00560F44" w:rsidP="005B229D">
      <w:pPr>
        <w:pStyle w:val="Blockquote"/>
        <w:spacing w:before="0" w:after="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What do the following acronyms</w:t>
      </w:r>
      <w:r w:rsidR="00FE067C" w:rsidRPr="00D72363">
        <w:rPr>
          <w:rFonts w:ascii="Calibri" w:hAnsi="Calibri" w:cs="Calibri"/>
          <w:sz w:val="22"/>
          <w:szCs w:val="22"/>
        </w:rPr>
        <w:t xml:space="preserve"> stand for?</w:t>
      </w:r>
    </w:p>
    <w:p w:rsidR="003C3F1C" w:rsidRPr="00D72363" w:rsidRDefault="003C3F1C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 xml:space="preserve">RAM </w:t>
      </w:r>
      <w:r w:rsidR="00A03871">
        <w:rPr>
          <w:rFonts w:ascii="Calibri" w:hAnsi="Calibri" w:cs="Calibri"/>
          <w:sz w:val="22"/>
          <w:szCs w:val="22"/>
        </w:rPr>
        <w:t xml:space="preserve">  </w:t>
      </w:r>
      <w:r w:rsidR="00A03871" w:rsidRPr="00601508">
        <w:rPr>
          <w:rFonts w:ascii="Calibri" w:hAnsi="Calibri" w:cs="Calibri"/>
          <w:color w:val="2E74B5"/>
          <w:sz w:val="22"/>
          <w:szCs w:val="22"/>
          <w:lang w:eastAsia="zh-CN"/>
        </w:rPr>
        <w:t>Random-Access Memory</w:t>
      </w:r>
      <w:r w:rsidRPr="00601508">
        <w:rPr>
          <w:rFonts w:ascii="Calibri" w:hAnsi="Calibri" w:cs="Calibri"/>
          <w:color w:val="2E74B5"/>
          <w:sz w:val="22"/>
          <w:szCs w:val="22"/>
          <w:lang w:eastAsia="zh-CN"/>
        </w:rPr>
        <w:tab/>
      </w:r>
    </w:p>
    <w:p w:rsidR="003C3F1C" w:rsidRPr="00D72363" w:rsidRDefault="00634264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SEO</w:t>
      </w:r>
      <w:r w:rsidR="00A03871">
        <w:rPr>
          <w:rFonts w:ascii="Calibri" w:hAnsi="Calibri" w:cs="Calibri"/>
          <w:sz w:val="22"/>
          <w:szCs w:val="22"/>
        </w:rPr>
        <w:t xml:space="preserve">   </w:t>
      </w:r>
      <w:r w:rsidR="00A03871" w:rsidRPr="00601508">
        <w:rPr>
          <w:rFonts w:ascii="Calibri" w:hAnsi="Calibri" w:cs="Calibri"/>
          <w:color w:val="2E74B5"/>
          <w:sz w:val="22"/>
          <w:szCs w:val="22"/>
          <w:lang w:eastAsia="zh-CN"/>
        </w:rPr>
        <w:t xml:space="preserve"> Search Engine Optimization</w:t>
      </w:r>
      <w:r w:rsidR="003C3F1C" w:rsidRPr="00D72363">
        <w:rPr>
          <w:rFonts w:ascii="Calibri" w:hAnsi="Calibri" w:cs="Calibri"/>
          <w:sz w:val="22"/>
          <w:szCs w:val="22"/>
        </w:rPr>
        <w:tab/>
      </w:r>
    </w:p>
    <w:p w:rsidR="003C3F1C" w:rsidRPr="00D72363" w:rsidRDefault="003C3F1C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CPU</w:t>
      </w:r>
      <w:r w:rsidR="00A03871">
        <w:rPr>
          <w:rFonts w:ascii="Calibri" w:hAnsi="Calibri" w:cs="Calibri"/>
          <w:sz w:val="22"/>
          <w:szCs w:val="22"/>
        </w:rPr>
        <w:t xml:space="preserve">   </w:t>
      </w:r>
      <w:r w:rsidR="00A03871" w:rsidRPr="00601508">
        <w:rPr>
          <w:rFonts w:ascii="Calibri" w:hAnsi="Calibri" w:cs="Calibri"/>
          <w:color w:val="2E74B5"/>
          <w:sz w:val="22"/>
          <w:szCs w:val="22"/>
          <w:lang w:eastAsia="zh-CN"/>
        </w:rPr>
        <w:t xml:space="preserve"> Central Processing Unit</w:t>
      </w:r>
      <w:r w:rsidRPr="00D72363">
        <w:rPr>
          <w:rFonts w:ascii="Calibri" w:hAnsi="Calibri" w:cs="Calibri"/>
          <w:sz w:val="22"/>
          <w:szCs w:val="22"/>
        </w:rPr>
        <w:tab/>
      </w:r>
    </w:p>
    <w:p w:rsidR="003C3F1C" w:rsidRPr="00D72363" w:rsidRDefault="006B61C3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P</w:t>
      </w:r>
      <w:r w:rsidR="003C3F1C" w:rsidRPr="00D72363">
        <w:rPr>
          <w:rFonts w:ascii="Calibri" w:hAnsi="Calibri" w:cs="Calibri"/>
          <w:sz w:val="22"/>
          <w:szCs w:val="22"/>
        </w:rPr>
        <w:t xml:space="preserve">B </w:t>
      </w:r>
      <w:r w:rsidR="00A03871">
        <w:rPr>
          <w:rFonts w:ascii="Calibri" w:hAnsi="Calibri" w:cs="Calibri"/>
          <w:sz w:val="22"/>
          <w:szCs w:val="22"/>
        </w:rPr>
        <w:t xml:space="preserve">      </w:t>
      </w:r>
      <w:r w:rsidR="00EF554F" w:rsidRPr="00601508">
        <w:rPr>
          <w:rFonts w:ascii="Calibri" w:hAnsi="Calibri" w:cs="Calibri" w:hint="eastAsia"/>
          <w:color w:val="2E74B5"/>
          <w:sz w:val="22"/>
          <w:szCs w:val="22"/>
          <w:lang w:eastAsia="zh-CN"/>
        </w:rPr>
        <w:t>Pe</w:t>
      </w:r>
      <w:r w:rsidR="00EF554F" w:rsidRPr="00601508">
        <w:rPr>
          <w:rFonts w:ascii="Calibri" w:hAnsi="Calibri" w:cs="Calibri"/>
          <w:color w:val="2E74B5"/>
          <w:sz w:val="22"/>
          <w:szCs w:val="22"/>
          <w:lang w:eastAsia="zh-CN"/>
        </w:rPr>
        <w:t>taByte</w:t>
      </w:r>
    </w:p>
    <w:p w:rsidR="003C3F1C" w:rsidRPr="00D72363" w:rsidRDefault="003C3F1C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M</w:t>
      </w:r>
      <w:r w:rsidR="00EF554F">
        <w:rPr>
          <w:rFonts w:ascii="Calibri" w:hAnsi="Calibri" w:cs="Calibri"/>
          <w:sz w:val="22"/>
          <w:szCs w:val="22"/>
        </w:rPr>
        <w:t xml:space="preserve">B     </w:t>
      </w:r>
      <w:r w:rsidR="00EF554F" w:rsidRPr="00601508">
        <w:rPr>
          <w:rFonts w:ascii="Calibri" w:hAnsi="Calibri" w:cs="Calibri"/>
          <w:color w:val="2E74B5"/>
          <w:sz w:val="22"/>
          <w:szCs w:val="22"/>
          <w:lang w:eastAsia="zh-CN"/>
        </w:rPr>
        <w:t>MegaByte</w:t>
      </w:r>
    </w:p>
    <w:p w:rsidR="003C3F1C" w:rsidRPr="00D72363" w:rsidRDefault="00EF554F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     </w:t>
      </w:r>
      <w:r w:rsidRPr="00601508">
        <w:rPr>
          <w:rFonts w:ascii="Calibri" w:hAnsi="Calibri" w:cs="Calibri"/>
          <w:color w:val="2E74B5"/>
          <w:sz w:val="22"/>
          <w:szCs w:val="22"/>
          <w:lang w:eastAsia="zh-CN"/>
        </w:rPr>
        <w:t>BInary digiT</w:t>
      </w:r>
    </w:p>
    <w:p w:rsidR="003C3F1C" w:rsidRPr="00D72363" w:rsidRDefault="003C3F1C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A</w:t>
      </w:r>
      <w:r w:rsidR="006B61C3" w:rsidRPr="00D72363">
        <w:rPr>
          <w:rFonts w:ascii="Calibri" w:hAnsi="Calibri" w:cs="Calibri"/>
          <w:sz w:val="22"/>
          <w:szCs w:val="22"/>
        </w:rPr>
        <w:t>WS</w:t>
      </w:r>
      <w:r w:rsidRPr="00D72363">
        <w:rPr>
          <w:rFonts w:ascii="Calibri" w:hAnsi="Calibri" w:cs="Calibri"/>
          <w:sz w:val="22"/>
          <w:szCs w:val="22"/>
        </w:rPr>
        <w:t xml:space="preserve"> </w:t>
      </w:r>
      <w:r w:rsidRPr="00D72363">
        <w:rPr>
          <w:rFonts w:ascii="Calibri" w:hAnsi="Calibri" w:cs="Calibri"/>
          <w:sz w:val="22"/>
          <w:szCs w:val="22"/>
        </w:rPr>
        <w:tab/>
      </w:r>
      <w:r w:rsidR="00EF554F" w:rsidRPr="00601508">
        <w:rPr>
          <w:rFonts w:ascii="Calibri" w:hAnsi="Calibri" w:cs="Calibri"/>
          <w:color w:val="2E74B5"/>
          <w:sz w:val="22"/>
          <w:szCs w:val="22"/>
          <w:lang w:eastAsia="zh-CN"/>
        </w:rPr>
        <w:t>Amazon Web Services</w:t>
      </w:r>
    </w:p>
    <w:p w:rsidR="003C3F1C" w:rsidRPr="00D72363" w:rsidRDefault="006B61C3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  <w:tab w:val="left" w:pos="2160"/>
          <w:tab w:val="left" w:pos="288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SSD</w:t>
      </w:r>
      <w:r w:rsidR="00EF554F">
        <w:rPr>
          <w:rFonts w:ascii="Calibri" w:hAnsi="Calibri" w:cs="Calibri"/>
          <w:sz w:val="22"/>
          <w:szCs w:val="22"/>
        </w:rPr>
        <w:t xml:space="preserve">    </w:t>
      </w:r>
      <w:r w:rsidR="00EF554F" w:rsidRPr="00601508">
        <w:rPr>
          <w:rFonts w:ascii="Calibri" w:hAnsi="Calibri" w:cs="Calibri"/>
          <w:color w:val="2E74B5"/>
          <w:sz w:val="22"/>
          <w:szCs w:val="22"/>
          <w:lang w:eastAsia="zh-CN"/>
        </w:rPr>
        <w:t>Solid State Drive</w:t>
      </w:r>
      <w:r w:rsidR="003C3F1C" w:rsidRPr="00D72363">
        <w:rPr>
          <w:rFonts w:ascii="Calibri" w:hAnsi="Calibri" w:cs="Calibri"/>
          <w:sz w:val="22"/>
          <w:szCs w:val="22"/>
        </w:rPr>
        <w:tab/>
      </w:r>
    </w:p>
    <w:p w:rsidR="003C3F1C" w:rsidRPr="00D72363" w:rsidRDefault="00882DCB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  <w:tab w:val="left" w:pos="2160"/>
          <w:tab w:val="left" w:pos="288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BYOD</w:t>
      </w:r>
      <w:r w:rsidR="00EF554F">
        <w:rPr>
          <w:rFonts w:ascii="Calibri" w:hAnsi="Calibri" w:cs="Calibri"/>
          <w:sz w:val="22"/>
          <w:szCs w:val="22"/>
        </w:rPr>
        <w:t xml:space="preserve">   </w:t>
      </w:r>
      <w:r w:rsidR="00EF554F" w:rsidRPr="00601508">
        <w:rPr>
          <w:rFonts w:ascii="Calibri" w:hAnsi="Calibri" w:cs="Calibri"/>
          <w:color w:val="2E74B5"/>
          <w:sz w:val="22"/>
          <w:szCs w:val="22"/>
          <w:lang w:eastAsia="zh-CN"/>
        </w:rPr>
        <w:t>Bring Your Own Device</w:t>
      </w:r>
      <w:r w:rsidR="003C3F1C" w:rsidRPr="00D72363">
        <w:rPr>
          <w:rFonts w:ascii="Calibri" w:hAnsi="Calibri" w:cs="Calibri"/>
          <w:sz w:val="22"/>
          <w:szCs w:val="22"/>
        </w:rPr>
        <w:tab/>
      </w:r>
    </w:p>
    <w:p w:rsidR="00882DCB" w:rsidRPr="00D72363" w:rsidRDefault="00882DCB" w:rsidP="0034349C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clear" w:pos="720"/>
          <w:tab w:val="left" w:pos="630"/>
          <w:tab w:val="left" w:pos="2160"/>
          <w:tab w:val="left" w:pos="2880"/>
        </w:tabs>
        <w:spacing w:after="80"/>
        <w:ind w:right="1836" w:hanging="630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LAN</w:t>
      </w:r>
      <w:r w:rsidR="00EF554F">
        <w:rPr>
          <w:rFonts w:ascii="Calibri" w:hAnsi="Calibri" w:cs="Calibri"/>
          <w:sz w:val="22"/>
          <w:szCs w:val="22"/>
        </w:rPr>
        <w:t xml:space="preserve">    </w:t>
      </w:r>
      <w:r w:rsidR="00EF554F" w:rsidRPr="00601508">
        <w:rPr>
          <w:rFonts w:ascii="Calibri" w:hAnsi="Calibri" w:cs="Calibri"/>
          <w:color w:val="2E74B5"/>
          <w:sz w:val="22"/>
          <w:szCs w:val="22"/>
          <w:lang w:eastAsia="zh-CN"/>
        </w:rPr>
        <w:t>Local Area Network</w:t>
      </w:r>
    </w:p>
    <w:p w:rsidR="0034349C" w:rsidRPr="00D72363" w:rsidRDefault="0034349C" w:rsidP="0034349C">
      <w:pPr>
        <w:tabs>
          <w:tab w:val="left" w:pos="630"/>
          <w:tab w:val="left" w:pos="2160"/>
          <w:tab w:val="left" w:pos="2880"/>
        </w:tabs>
        <w:spacing w:after="80"/>
        <w:ind w:right="1836"/>
        <w:rPr>
          <w:rFonts w:ascii="Calibri" w:hAnsi="Calibri" w:cs="Calibri"/>
          <w:sz w:val="22"/>
          <w:szCs w:val="22"/>
        </w:rPr>
      </w:pPr>
    </w:p>
    <w:p w:rsidR="0034349C" w:rsidRPr="00D72363" w:rsidRDefault="00FE067C" w:rsidP="0034349C">
      <w:pPr>
        <w:tabs>
          <w:tab w:val="left" w:pos="630"/>
          <w:tab w:val="left" w:pos="2160"/>
          <w:tab w:val="left" w:pos="2880"/>
        </w:tabs>
        <w:spacing w:after="80"/>
        <w:ind w:right="1836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Determine the following answers: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2"/>
      </w:tblGrid>
      <w:tr w:rsidR="00D23237" w:rsidRPr="00601508" w:rsidTr="00C82EF6">
        <w:trPr>
          <w:trHeight w:val="1575"/>
        </w:trPr>
        <w:tc>
          <w:tcPr>
            <w:tcW w:w="8122" w:type="dxa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53"/>
              <w:gridCol w:w="4054"/>
            </w:tblGrid>
            <w:tr w:rsidR="00C82EF6" w:rsidRPr="00601508" w:rsidTr="00EA2375">
              <w:trPr>
                <w:jc w:val="center"/>
              </w:trPr>
              <w:tc>
                <w:tcPr>
                  <w:tcW w:w="4053" w:type="dxa"/>
                  <w:shd w:val="clear" w:color="auto" w:fill="auto"/>
                </w:tcPr>
                <w:p w:rsidR="00C82EF6" w:rsidRPr="00601508" w:rsidRDefault="00C82EF6" w:rsidP="00EA2375">
                  <w:pPr>
                    <w:widowControl w:val="0"/>
                    <w:tabs>
                      <w:tab w:val="left" w:pos="1440"/>
                      <w:tab w:val="left" w:pos="2897"/>
                      <w:tab w:val="left" w:pos="3617"/>
                      <w:tab w:val="left" w:pos="8640"/>
                      <w:tab w:val="left" w:pos="10080"/>
                    </w:tabs>
                    <w:autoSpaceDE w:val="0"/>
                    <w:autoSpaceDN w:val="0"/>
                    <w:adjustRightInd w:val="0"/>
                    <w:spacing w:line="480" w:lineRule="auto"/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01508">
                    <w:rPr>
                      <w:rFonts w:ascii="Calibri" w:hAnsi="Calibri" w:cs="Calibri"/>
                      <w:sz w:val="22"/>
                      <w:szCs w:val="22"/>
                    </w:rPr>
                    <w:t xml:space="preserve">Convert binary 1010101 to decimal 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82EF6" w:rsidRPr="00601508" w:rsidRDefault="00A51CF2" w:rsidP="00EA2375">
                  <w:pPr>
                    <w:widowControl w:val="0"/>
                    <w:tabs>
                      <w:tab w:val="left" w:pos="2864"/>
                      <w:tab w:val="left" w:pos="3600"/>
                      <w:tab w:val="left" w:pos="10080"/>
                    </w:tabs>
                    <w:autoSpaceDE w:val="0"/>
                    <w:autoSpaceDN w:val="0"/>
                    <w:adjustRightInd w:val="0"/>
                    <w:spacing w:line="480" w:lineRule="auto"/>
                    <w:rPr>
                      <w:rFonts w:ascii="Calibri" w:hAnsi="Calibri" w:cs="Calibri" w:hint="eastAsia"/>
                      <w:color w:val="2E74B5"/>
                      <w:sz w:val="22"/>
                      <w:szCs w:val="22"/>
                      <w:lang w:eastAsia="zh-CN"/>
                    </w:rPr>
                  </w:pPr>
                  <w:r w:rsidRPr="00601508">
                    <w:rPr>
                      <w:rFonts w:ascii="Calibri" w:hAnsi="Calibri" w:cs="Calibri"/>
                      <w:color w:val="2E74B5"/>
                      <w:sz w:val="22"/>
                      <w:szCs w:val="22"/>
                      <w:lang w:eastAsia="zh-CN"/>
                    </w:rPr>
                    <w:t>8</w:t>
                  </w:r>
                  <w:r w:rsidRPr="00601508">
                    <w:rPr>
                      <w:rFonts w:ascii="Calibri" w:hAnsi="Calibri" w:cs="Calibri" w:hint="eastAsia"/>
                      <w:color w:val="2E74B5"/>
                      <w:sz w:val="22"/>
                      <w:szCs w:val="22"/>
                      <w:lang w:eastAsia="zh-CN"/>
                    </w:rPr>
                    <w:t>5</w:t>
                  </w:r>
                </w:p>
              </w:tc>
            </w:tr>
            <w:tr w:rsidR="00C82EF6" w:rsidRPr="00601508" w:rsidTr="00EA2375">
              <w:trPr>
                <w:jc w:val="center"/>
              </w:trPr>
              <w:tc>
                <w:tcPr>
                  <w:tcW w:w="4053" w:type="dxa"/>
                  <w:shd w:val="clear" w:color="auto" w:fill="auto"/>
                </w:tcPr>
                <w:p w:rsidR="00C82EF6" w:rsidRPr="00601508" w:rsidRDefault="00C82EF6" w:rsidP="00EA2375">
                  <w:pPr>
                    <w:widowControl w:val="0"/>
                    <w:tabs>
                      <w:tab w:val="left" w:pos="1440"/>
                      <w:tab w:val="left" w:pos="2897"/>
                      <w:tab w:val="left" w:pos="3617"/>
                      <w:tab w:val="left" w:pos="8640"/>
                      <w:tab w:val="left" w:pos="10080"/>
                    </w:tabs>
                    <w:autoSpaceDE w:val="0"/>
                    <w:autoSpaceDN w:val="0"/>
                    <w:adjustRightInd w:val="0"/>
                    <w:spacing w:line="480" w:lineRule="auto"/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01508">
                    <w:rPr>
                      <w:rFonts w:ascii="Calibri" w:hAnsi="Calibri" w:cs="Calibri"/>
                      <w:sz w:val="22"/>
                      <w:szCs w:val="22"/>
                    </w:rPr>
                    <w:t>Convert  hex 7 A 1   to binary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82EF6" w:rsidRPr="00601508" w:rsidRDefault="00A51CF2" w:rsidP="00EA2375">
                  <w:pPr>
                    <w:widowControl w:val="0"/>
                    <w:tabs>
                      <w:tab w:val="left" w:pos="2864"/>
                      <w:tab w:val="left" w:pos="3600"/>
                      <w:tab w:val="left" w:pos="10080"/>
                    </w:tabs>
                    <w:autoSpaceDE w:val="0"/>
                    <w:autoSpaceDN w:val="0"/>
                    <w:adjustRightInd w:val="0"/>
                    <w:spacing w:line="48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01508">
                    <w:rPr>
                      <w:rFonts w:ascii="Calibri" w:hAnsi="Calibri" w:cs="Calibri"/>
                      <w:color w:val="2E74B5"/>
                      <w:sz w:val="22"/>
                      <w:szCs w:val="22"/>
                      <w:lang w:eastAsia="zh-CN"/>
                    </w:rPr>
                    <w:t>0111 1010 0001</w:t>
                  </w:r>
                </w:p>
              </w:tc>
            </w:tr>
            <w:tr w:rsidR="00C82EF6" w:rsidRPr="00601508" w:rsidTr="00EA2375">
              <w:trPr>
                <w:trHeight w:val="341"/>
                <w:jc w:val="center"/>
              </w:trPr>
              <w:tc>
                <w:tcPr>
                  <w:tcW w:w="4053" w:type="dxa"/>
                  <w:shd w:val="clear" w:color="auto" w:fill="auto"/>
                </w:tcPr>
                <w:p w:rsidR="00C82EF6" w:rsidRPr="00601508" w:rsidRDefault="00C82EF6" w:rsidP="00EA2375">
                  <w:pPr>
                    <w:widowControl w:val="0"/>
                    <w:tabs>
                      <w:tab w:val="left" w:pos="3617"/>
                      <w:tab w:val="left" w:pos="10080"/>
                    </w:tabs>
                    <w:autoSpaceDE w:val="0"/>
                    <w:autoSpaceDN w:val="0"/>
                    <w:adjustRightInd w:val="0"/>
                    <w:spacing w:line="48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01508">
                    <w:rPr>
                      <w:rFonts w:ascii="Calibri" w:hAnsi="Calibri" w:cs="Calibri"/>
                      <w:sz w:val="22"/>
                      <w:szCs w:val="22"/>
                    </w:rPr>
                    <w:t xml:space="preserve">Convert binary 1111111010100011 to hex  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82EF6" w:rsidRPr="00601508" w:rsidRDefault="00A51CF2" w:rsidP="00191894">
                  <w:pPr>
                    <w:widowControl w:val="0"/>
                    <w:tabs>
                      <w:tab w:val="left" w:pos="2864"/>
                      <w:tab w:val="left" w:pos="3617"/>
                      <w:tab w:val="left" w:pos="10080"/>
                    </w:tabs>
                    <w:autoSpaceDE w:val="0"/>
                    <w:autoSpaceDN w:val="0"/>
                    <w:adjustRightInd w:val="0"/>
                    <w:spacing w:line="480" w:lineRule="auto"/>
                    <w:rPr>
                      <w:rFonts w:ascii="Calibri" w:hAnsi="Calibri" w:cs="Calibri"/>
                      <w:color w:val="2E74B5"/>
                      <w:sz w:val="22"/>
                      <w:szCs w:val="22"/>
                      <w:lang w:eastAsia="zh-CN"/>
                    </w:rPr>
                  </w:pPr>
                  <w:r w:rsidRPr="00601508">
                    <w:rPr>
                      <w:rFonts w:ascii="Calibri" w:hAnsi="Calibri" w:cs="Calibri"/>
                      <w:color w:val="2E74B5"/>
                      <w:sz w:val="22"/>
                      <w:szCs w:val="22"/>
                      <w:lang w:eastAsia="zh-CN"/>
                    </w:rPr>
                    <w:t>FEA3</w:t>
                  </w:r>
                </w:p>
              </w:tc>
            </w:tr>
          </w:tbl>
          <w:p w:rsidR="00D23237" w:rsidRPr="00601508" w:rsidRDefault="00D23237" w:rsidP="00560F44">
            <w:pPr>
              <w:widowControl w:val="0"/>
              <w:tabs>
                <w:tab w:val="left" w:pos="3617"/>
                <w:tab w:val="left" w:pos="10080"/>
              </w:tabs>
              <w:autoSpaceDE w:val="0"/>
              <w:autoSpaceDN w:val="0"/>
              <w:adjustRightInd w:val="0"/>
              <w:spacing w:line="480" w:lineRule="auto"/>
              <w:ind w:right="24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34349C" w:rsidRPr="00D72363" w:rsidRDefault="0034349C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34349C" w:rsidRPr="00D72363" w:rsidRDefault="0034349C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D23237" w:rsidRPr="00D72363" w:rsidRDefault="00696458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True or False</w:t>
      </w:r>
      <w:r w:rsidRPr="00D72363">
        <w:rPr>
          <w:rFonts w:ascii="Calibri" w:hAnsi="Calibri" w:cs="Calibri"/>
          <w:sz w:val="22"/>
          <w:szCs w:val="22"/>
        </w:rPr>
        <w:tab/>
      </w:r>
    </w:p>
    <w:p w:rsidR="00696458" w:rsidRPr="00D72363" w:rsidRDefault="00696458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696458" w:rsidRPr="00D72363" w:rsidRDefault="00191894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  <w:r w:rsidRPr="00601508">
        <w:rPr>
          <w:rFonts w:ascii="Calibri" w:hAnsi="Calibri" w:cs="Calibri" w:hint="eastAsia"/>
          <w:color w:val="2E74B5"/>
          <w:sz w:val="22"/>
          <w:szCs w:val="22"/>
          <w:u w:val="single"/>
          <w:lang w:eastAsia="zh-CN"/>
        </w:rPr>
        <w:t>T</w:t>
      </w:r>
      <w:r w:rsidRPr="00601508">
        <w:rPr>
          <w:rFonts w:ascii="Calibri" w:hAnsi="Calibri" w:cs="Calibri"/>
          <w:color w:val="2E74B5"/>
          <w:sz w:val="22"/>
          <w:szCs w:val="22"/>
          <w:u w:val="single"/>
          <w:lang w:eastAsia="zh-CN"/>
        </w:rPr>
        <w:t>rue</w:t>
      </w:r>
      <w:r w:rsidR="00696458" w:rsidRPr="00D72363">
        <w:rPr>
          <w:rFonts w:ascii="Calibri" w:hAnsi="Calibri" w:cs="Calibri"/>
          <w:sz w:val="22"/>
          <w:szCs w:val="22"/>
        </w:rPr>
        <w:tab/>
        <w:t>USB ports are the most common type of port used for connecting peripherals to a computer.</w:t>
      </w:r>
    </w:p>
    <w:p w:rsidR="00696458" w:rsidRPr="00D72363" w:rsidRDefault="00696458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696458" w:rsidRPr="00D72363" w:rsidRDefault="00191894" w:rsidP="00696458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  <w:r w:rsidRPr="00601508">
        <w:rPr>
          <w:rFonts w:ascii="Calibri" w:hAnsi="Calibri" w:cs="Calibri"/>
          <w:color w:val="2E74B5"/>
          <w:sz w:val="22"/>
          <w:szCs w:val="22"/>
          <w:u w:val="single"/>
          <w:lang w:eastAsia="zh-CN"/>
        </w:rPr>
        <w:t>False</w:t>
      </w:r>
      <w:r w:rsidR="00696458" w:rsidRPr="00D72363">
        <w:rPr>
          <w:rFonts w:ascii="Calibri" w:hAnsi="Calibri" w:cs="Calibri"/>
          <w:sz w:val="22"/>
          <w:szCs w:val="22"/>
        </w:rPr>
        <w:tab/>
        <w:t>The binary equivalent to hexadecimal 8F is 10011111.</w:t>
      </w:r>
      <w:r>
        <w:rPr>
          <w:rFonts w:ascii="Calibri" w:hAnsi="Calibri" w:cs="Calibri"/>
          <w:sz w:val="22"/>
          <w:szCs w:val="22"/>
        </w:rPr>
        <w:t xml:space="preserve"> (9F)</w:t>
      </w:r>
    </w:p>
    <w:p w:rsidR="00696458" w:rsidRPr="00D72363" w:rsidRDefault="00696458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696458" w:rsidRPr="00D72363" w:rsidRDefault="00191894" w:rsidP="00696458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  <w:r w:rsidRPr="00191894">
        <w:rPr>
          <w:rFonts w:ascii="Calibri" w:hAnsi="Calibri" w:cs="Calibri" w:hint="eastAsia"/>
          <w:color w:val="2E74B5"/>
          <w:sz w:val="22"/>
          <w:szCs w:val="22"/>
          <w:u w:val="single"/>
          <w:lang w:eastAsia="zh-CN"/>
        </w:rPr>
        <w:t>T</w:t>
      </w:r>
      <w:r w:rsidRPr="00191894">
        <w:rPr>
          <w:rFonts w:ascii="Calibri" w:hAnsi="Calibri" w:cs="Calibri"/>
          <w:color w:val="2E74B5"/>
          <w:sz w:val="22"/>
          <w:szCs w:val="22"/>
          <w:u w:val="single"/>
          <w:lang w:eastAsia="zh-CN"/>
        </w:rPr>
        <w:t>rue</w:t>
      </w:r>
      <w:r w:rsidR="00696458" w:rsidRPr="00D72363">
        <w:rPr>
          <w:rFonts w:ascii="Calibri" w:hAnsi="Calibri" w:cs="Calibri"/>
          <w:sz w:val="22"/>
          <w:szCs w:val="22"/>
        </w:rPr>
        <w:tab/>
      </w:r>
      <w:r w:rsidR="00560F44" w:rsidRPr="00D72363">
        <w:rPr>
          <w:rFonts w:ascii="Calibri" w:hAnsi="Calibri" w:cs="Calibri"/>
          <w:sz w:val="22"/>
          <w:szCs w:val="22"/>
        </w:rPr>
        <w:t>Four</w:t>
      </w:r>
      <w:r w:rsidR="00696458" w:rsidRPr="00D72363">
        <w:rPr>
          <w:rFonts w:ascii="Calibri" w:hAnsi="Calibri" w:cs="Calibri"/>
          <w:sz w:val="22"/>
          <w:szCs w:val="22"/>
        </w:rPr>
        <w:t xml:space="preserve"> binary digits can be represented </w:t>
      </w:r>
      <w:r w:rsidR="00560F44" w:rsidRPr="00D72363">
        <w:rPr>
          <w:rFonts w:ascii="Calibri" w:hAnsi="Calibri" w:cs="Calibri"/>
          <w:sz w:val="22"/>
          <w:szCs w:val="22"/>
        </w:rPr>
        <w:t>by exactly one hexadecimal digit</w:t>
      </w:r>
      <w:r w:rsidR="00696458" w:rsidRPr="00D72363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(2^4 = 16)</w:t>
      </w:r>
    </w:p>
    <w:p w:rsidR="00696458" w:rsidRPr="00D72363" w:rsidRDefault="00696458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D23237" w:rsidRPr="00D72363" w:rsidRDefault="00191894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  <w:r w:rsidRPr="00191894">
        <w:rPr>
          <w:rFonts w:ascii="Calibri" w:hAnsi="Calibri" w:cs="Calibri"/>
          <w:color w:val="2E74B5"/>
          <w:sz w:val="22"/>
          <w:szCs w:val="22"/>
          <w:u w:val="single"/>
          <w:lang w:eastAsia="zh-CN"/>
        </w:rPr>
        <w:t>False</w:t>
      </w:r>
      <w:r w:rsidR="00560F44" w:rsidRPr="00D72363">
        <w:rPr>
          <w:rFonts w:ascii="Calibri" w:hAnsi="Calibri" w:cs="Calibri"/>
          <w:sz w:val="22"/>
          <w:szCs w:val="22"/>
        </w:rPr>
        <w:tab/>
        <w:t>A speaker is an input device.</w:t>
      </w:r>
      <w:r>
        <w:rPr>
          <w:rFonts w:ascii="Calibri" w:hAnsi="Calibri" w:cs="Calibri"/>
          <w:sz w:val="22"/>
          <w:szCs w:val="22"/>
        </w:rPr>
        <w:t xml:space="preserve"> (output)</w:t>
      </w:r>
    </w:p>
    <w:p w:rsidR="00560F44" w:rsidRPr="00D72363" w:rsidRDefault="00560F44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560F44" w:rsidRPr="00D72363" w:rsidRDefault="00191894" w:rsidP="00560F44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  <w:r w:rsidRPr="00191894">
        <w:rPr>
          <w:rFonts w:ascii="Calibri" w:hAnsi="Calibri" w:cs="Calibri"/>
          <w:color w:val="2E74B5"/>
          <w:sz w:val="22"/>
          <w:szCs w:val="22"/>
          <w:u w:val="single"/>
          <w:lang w:eastAsia="zh-CN"/>
        </w:rPr>
        <w:t>False</w:t>
      </w:r>
      <w:r w:rsidR="00560F44" w:rsidRPr="00D72363">
        <w:rPr>
          <w:rFonts w:ascii="Calibri" w:hAnsi="Calibri" w:cs="Calibri"/>
          <w:sz w:val="22"/>
          <w:szCs w:val="22"/>
        </w:rPr>
        <w:tab/>
        <w:t>Level 1 cache is found on the hard drive.</w:t>
      </w:r>
      <w:r>
        <w:rPr>
          <w:rFonts w:ascii="Calibri" w:hAnsi="Calibri" w:cs="Calibri"/>
          <w:sz w:val="22"/>
          <w:szCs w:val="22"/>
        </w:rPr>
        <w:t xml:space="preserve"> (L1 cache</w:t>
      </w:r>
      <w:r w:rsidRPr="00191894">
        <w:rPr>
          <w:rFonts w:ascii="Calibri" w:hAnsi="Calibri" w:cs="Calibri"/>
          <w:sz w:val="22"/>
          <w:szCs w:val="22"/>
        </w:rPr>
        <w:t xml:space="preserve"> is is directly built into the microprocessor</w:t>
      </w:r>
      <w:r>
        <w:rPr>
          <w:rFonts w:ascii="Calibri" w:hAnsi="Calibri" w:cs="Calibri"/>
          <w:sz w:val="22"/>
          <w:szCs w:val="22"/>
        </w:rPr>
        <w:t xml:space="preserve"> not on the hard drive)</w:t>
      </w:r>
    </w:p>
    <w:p w:rsidR="00560F44" w:rsidRPr="00D72363" w:rsidRDefault="00560F44" w:rsidP="00D23237">
      <w:pPr>
        <w:widowControl w:val="0"/>
        <w:autoSpaceDE w:val="0"/>
        <w:autoSpaceDN w:val="0"/>
        <w:adjustRightInd w:val="0"/>
        <w:spacing w:line="230" w:lineRule="exact"/>
        <w:ind w:right="619"/>
        <w:rPr>
          <w:rFonts w:ascii="Calibri" w:hAnsi="Calibri" w:cs="Calibri"/>
          <w:sz w:val="22"/>
          <w:szCs w:val="22"/>
        </w:rPr>
      </w:pPr>
    </w:p>
    <w:p w:rsidR="00D12A7D" w:rsidRPr="00D72363" w:rsidRDefault="00D12A7D" w:rsidP="00D12A7D">
      <w:pPr>
        <w:pStyle w:val="Blockquote"/>
        <w:rPr>
          <w:rFonts w:ascii="Calibri" w:hAnsi="Calibri" w:cs="Calibri"/>
          <w:sz w:val="22"/>
          <w:szCs w:val="22"/>
        </w:rPr>
      </w:pPr>
      <w:r w:rsidRPr="00D72363">
        <w:rPr>
          <w:rFonts w:ascii="Calibri" w:hAnsi="Calibri" w:cs="Calibri"/>
          <w:sz w:val="22"/>
          <w:szCs w:val="22"/>
        </w:rPr>
        <w:t>Identify the steps in a CPU cycle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2160"/>
        <w:gridCol w:w="2250"/>
        <w:gridCol w:w="2250"/>
      </w:tblGrid>
      <w:tr w:rsidR="00D12A7D" w:rsidRPr="00601508" w:rsidTr="004C7667">
        <w:tc>
          <w:tcPr>
            <w:tcW w:w="2430" w:type="dxa"/>
          </w:tcPr>
          <w:p w:rsidR="00D12A7D" w:rsidRPr="00601508" w:rsidRDefault="00D12A7D" w:rsidP="00D12A7D">
            <w:pPr>
              <w:pStyle w:val="Blockquote"/>
              <w:ind w:left="0" w:right="720"/>
              <w:rPr>
                <w:rFonts w:ascii="Calibri" w:hAnsi="Calibri" w:cs="Calibri"/>
                <w:b/>
                <w:sz w:val="22"/>
                <w:szCs w:val="22"/>
              </w:rPr>
            </w:pPr>
            <w:r w:rsidRPr="00601508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191894" w:rsidRPr="00601508">
              <w:t xml:space="preserve"> </w:t>
            </w:r>
            <w:r w:rsidR="00191894" w:rsidRPr="00601508">
              <w:rPr>
                <w:rFonts w:ascii="Calibri" w:hAnsi="Calibri" w:cs="Calibri"/>
                <w:b/>
                <w:color w:val="2E74B5"/>
                <w:sz w:val="22"/>
                <w:szCs w:val="22"/>
              </w:rPr>
              <w:t>Fetch</w:t>
            </w:r>
          </w:p>
        </w:tc>
        <w:tc>
          <w:tcPr>
            <w:tcW w:w="2160" w:type="dxa"/>
          </w:tcPr>
          <w:p w:rsidR="00D12A7D" w:rsidRPr="00601508" w:rsidRDefault="00D12A7D" w:rsidP="00D12A7D">
            <w:pPr>
              <w:pStyle w:val="Blockquote"/>
              <w:ind w:left="0" w:right="720"/>
              <w:rPr>
                <w:rFonts w:ascii="Calibri" w:hAnsi="Calibri" w:cs="Calibri"/>
                <w:b/>
                <w:sz w:val="22"/>
                <w:szCs w:val="22"/>
              </w:rPr>
            </w:pPr>
            <w:r w:rsidRPr="00601508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191894" w:rsidRPr="0060150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1894" w:rsidRPr="00601508">
              <w:rPr>
                <w:rFonts w:ascii="Calibri" w:hAnsi="Calibri" w:cs="Calibri"/>
                <w:b/>
                <w:color w:val="2E74B5"/>
                <w:sz w:val="22"/>
                <w:szCs w:val="22"/>
              </w:rPr>
              <w:t>Decode</w:t>
            </w:r>
          </w:p>
        </w:tc>
        <w:tc>
          <w:tcPr>
            <w:tcW w:w="2250" w:type="dxa"/>
          </w:tcPr>
          <w:p w:rsidR="00D12A7D" w:rsidRPr="00601508" w:rsidRDefault="00D12A7D" w:rsidP="00D12A7D">
            <w:pPr>
              <w:pStyle w:val="Blockquote"/>
              <w:ind w:left="0" w:right="720"/>
              <w:rPr>
                <w:rFonts w:ascii="Calibri" w:hAnsi="Calibri" w:cs="Calibri"/>
                <w:b/>
                <w:sz w:val="22"/>
                <w:szCs w:val="22"/>
              </w:rPr>
            </w:pPr>
            <w:r w:rsidRPr="00601508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 w:rsidR="00191894" w:rsidRPr="0060150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1894" w:rsidRPr="00601508">
              <w:rPr>
                <w:rFonts w:ascii="Calibri" w:hAnsi="Calibri" w:cs="Calibri"/>
                <w:b/>
                <w:color w:val="2E74B5"/>
                <w:sz w:val="22"/>
                <w:szCs w:val="22"/>
              </w:rPr>
              <w:t>Execute</w:t>
            </w:r>
          </w:p>
        </w:tc>
        <w:tc>
          <w:tcPr>
            <w:tcW w:w="2250" w:type="dxa"/>
          </w:tcPr>
          <w:p w:rsidR="00D12A7D" w:rsidRPr="00601508" w:rsidRDefault="00D12A7D" w:rsidP="00D12A7D">
            <w:pPr>
              <w:pStyle w:val="Blockquote"/>
              <w:ind w:left="0" w:right="720"/>
              <w:rPr>
                <w:rFonts w:ascii="Calibri" w:hAnsi="Calibri" w:cs="Calibri"/>
                <w:b/>
                <w:sz w:val="22"/>
                <w:szCs w:val="22"/>
              </w:rPr>
            </w:pPr>
            <w:r w:rsidRPr="00601508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="00191894" w:rsidRPr="0060150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1894" w:rsidRPr="00601508">
              <w:rPr>
                <w:rFonts w:ascii="Calibri" w:hAnsi="Calibri" w:cs="Calibri"/>
                <w:b/>
                <w:color w:val="2E74B5"/>
                <w:sz w:val="22"/>
                <w:szCs w:val="22"/>
              </w:rPr>
              <w:t>Store</w:t>
            </w:r>
          </w:p>
        </w:tc>
      </w:tr>
    </w:tbl>
    <w:p w:rsidR="00191894" w:rsidRDefault="00191894" w:rsidP="0034349C">
      <w:pPr>
        <w:pStyle w:val="Default"/>
        <w:spacing w:before="240" w:line="480" w:lineRule="auto"/>
        <w:rPr>
          <w:sz w:val="22"/>
          <w:szCs w:val="22"/>
        </w:rPr>
      </w:pPr>
    </w:p>
    <w:p w:rsidR="00634264" w:rsidRDefault="00191894" w:rsidP="00191894">
      <w:r>
        <w:br w:type="page"/>
      </w:r>
      <w:r w:rsidR="00980EA7" w:rsidRPr="00D72363">
        <w:lastRenderedPageBreak/>
        <w:t>Explain cloud storage: ____________________________________________________________</w:t>
      </w:r>
    </w:p>
    <w:p w:rsidR="00191894" w:rsidRDefault="00191894" w:rsidP="00191894"/>
    <w:p w:rsidR="00191894" w:rsidRDefault="00191894" w:rsidP="00191894"/>
    <w:p w:rsidR="00A03871" w:rsidRPr="00601508" w:rsidRDefault="00191894" w:rsidP="00191894">
      <w:pPr>
        <w:rPr>
          <w:color w:val="2E74B5"/>
        </w:rPr>
      </w:pPr>
      <w:r w:rsidRPr="00601508">
        <w:rPr>
          <w:color w:val="2E74B5"/>
        </w:rPr>
        <w:t>Cloud storage is off-site storage that's maintained by a third party and an alternative to storing data on-premises.</w:t>
      </w:r>
      <w:r w:rsidRPr="00601508">
        <w:rPr>
          <w:color w:val="2E74B5"/>
        </w:rPr>
        <w:t xml:space="preserve"> </w:t>
      </w:r>
    </w:p>
    <w:p w:rsidR="00191894" w:rsidRPr="00601508" w:rsidRDefault="00A03871" w:rsidP="00191894">
      <w:pPr>
        <w:rPr>
          <w:color w:val="2E74B5"/>
        </w:rPr>
      </w:pPr>
      <w:r w:rsidRPr="00601508">
        <w:rPr>
          <w:rFonts w:hint="eastAsia"/>
          <w:color w:val="2E74B5"/>
          <w:lang w:eastAsia="zh-CN"/>
        </w:rPr>
        <w:t>——</w:t>
      </w:r>
      <w:r w:rsidRPr="00601508">
        <w:rPr>
          <w:color w:val="2E74B5"/>
        </w:rPr>
        <w:t xml:space="preserve"> </w:t>
      </w:r>
      <w:r w:rsidRPr="00601508">
        <w:rPr>
          <w:rFonts w:hint="eastAsia"/>
          <w:color w:val="2E74B5"/>
          <w:lang w:eastAsia="zh-CN"/>
        </w:rPr>
        <w:t>Drop</w:t>
      </w:r>
      <w:r w:rsidRPr="00601508">
        <w:rPr>
          <w:color w:val="2E74B5"/>
        </w:rPr>
        <w:t>box</w:t>
      </w:r>
    </w:p>
    <w:p w:rsidR="00A03871" w:rsidRPr="00601508" w:rsidRDefault="00A03871" w:rsidP="00191894">
      <w:pPr>
        <w:rPr>
          <w:color w:val="2E74B5"/>
        </w:rPr>
      </w:pPr>
    </w:p>
    <w:p w:rsidR="00A03871" w:rsidRPr="00601508" w:rsidRDefault="00191894" w:rsidP="00191894">
      <w:pPr>
        <w:rPr>
          <w:color w:val="2E74B5"/>
        </w:rPr>
      </w:pPr>
      <w:r w:rsidRPr="00601508">
        <w:rPr>
          <w:color w:val="2E74B5"/>
        </w:rPr>
        <w:t>Cloud storage is a cloud computing model that enables storing data and files on the internet through a cloud computing provider.</w:t>
      </w:r>
      <w:r w:rsidRPr="00601508">
        <w:rPr>
          <w:color w:val="2E74B5"/>
        </w:rPr>
        <w:t xml:space="preserve"> </w:t>
      </w:r>
    </w:p>
    <w:p w:rsidR="00191894" w:rsidRPr="00601508" w:rsidRDefault="00191894" w:rsidP="00191894">
      <w:pPr>
        <w:rPr>
          <w:color w:val="2E74B5"/>
        </w:rPr>
      </w:pPr>
      <w:r w:rsidRPr="00601508">
        <w:rPr>
          <w:rFonts w:hint="eastAsia"/>
          <w:color w:val="2E74B5"/>
          <w:lang w:eastAsia="zh-CN"/>
        </w:rPr>
        <w:t>——</w:t>
      </w:r>
      <w:r w:rsidRPr="00601508">
        <w:rPr>
          <w:rFonts w:hint="eastAsia"/>
          <w:color w:val="2E74B5"/>
          <w:lang w:eastAsia="zh-CN"/>
        </w:rPr>
        <w:t xml:space="preserve"> A</w:t>
      </w:r>
      <w:r w:rsidRPr="00601508">
        <w:rPr>
          <w:color w:val="2E74B5"/>
          <w:lang w:eastAsia="zh-CN"/>
        </w:rPr>
        <w:t>mazon</w:t>
      </w:r>
    </w:p>
    <w:p w:rsidR="00A03871" w:rsidRPr="00601508" w:rsidRDefault="00A03871" w:rsidP="00191894">
      <w:pPr>
        <w:rPr>
          <w:color w:val="2E74B5"/>
        </w:rPr>
      </w:pPr>
    </w:p>
    <w:p w:rsidR="00A03871" w:rsidRPr="00601508" w:rsidRDefault="00191894" w:rsidP="00191894">
      <w:pPr>
        <w:rPr>
          <w:color w:val="2E74B5"/>
        </w:rPr>
      </w:pPr>
      <w:r w:rsidRPr="00601508">
        <w:rPr>
          <w:color w:val="2E74B5"/>
        </w:rPr>
        <w:t>Cloud Storage lets you store data with multiple redundancy options, virtually anywhere.</w:t>
      </w:r>
      <w:r w:rsidRPr="00601508">
        <w:rPr>
          <w:color w:val="2E74B5"/>
        </w:rPr>
        <w:t xml:space="preserve"> </w:t>
      </w:r>
    </w:p>
    <w:p w:rsidR="00191894" w:rsidRPr="00601508" w:rsidRDefault="00191894" w:rsidP="00191894">
      <w:pPr>
        <w:rPr>
          <w:rFonts w:hint="eastAsia"/>
          <w:color w:val="2E74B5"/>
          <w:lang w:eastAsia="zh-CN"/>
        </w:rPr>
      </w:pPr>
      <w:r w:rsidRPr="00601508">
        <w:rPr>
          <w:rFonts w:hint="eastAsia"/>
          <w:color w:val="2E74B5"/>
          <w:lang w:eastAsia="zh-CN"/>
        </w:rPr>
        <w:t>——</w:t>
      </w:r>
      <w:r w:rsidRPr="00601508">
        <w:rPr>
          <w:color w:val="2E74B5"/>
        </w:rPr>
        <w:t xml:space="preserve"> Google</w:t>
      </w:r>
      <w:bookmarkStart w:id="0" w:name="_GoBack"/>
      <w:bookmarkEnd w:id="0"/>
    </w:p>
    <w:sectPr w:rsidR="00191894" w:rsidRPr="00601508" w:rsidSect="00FE067C">
      <w:type w:val="continuous"/>
      <w:pgSz w:w="12240" w:h="15840"/>
      <w:pgMar w:top="864" w:right="1008" w:bottom="864" w:left="1296" w:header="81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508" w:rsidRDefault="00601508" w:rsidP="006B0BF7">
      <w:r>
        <w:separator/>
      </w:r>
    </w:p>
  </w:endnote>
  <w:endnote w:type="continuationSeparator" w:id="0">
    <w:p w:rsidR="00601508" w:rsidRDefault="00601508" w:rsidP="006B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508" w:rsidRDefault="00601508" w:rsidP="006B0BF7">
      <w:r>
        <w:separator/>
      </w:r>
    </w:p>
  </w:footnote>
  <w:footnote w:type="continuationSeparator" w:id="0">
    <w:p w:rsidR="00601508" w:rsidRDefault="00601508" w:rsidP="006B0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3CFBDB"/>
    <w:multiLevelType w:val="hybridMultilevel"/>
    <w:tmpl w:val="05AA28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B"/>
    <w:multiLevelType w:val="multilevel"/>
    <w:tmpl w:val="000000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A0289A"/>
    <w:multiLevelType w:val="hybridMultilevel"/>
    <w:tmpl w:val="C6E278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66622A"/>
    <w:multiLevelType w:val="hybridMultilevel"/>
    <w:tmpl w:val="8334EE32"/>
    <w:lvl w:ilvl="0" w:tplc="BC6E3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F5879"/>
    <w:multiLevelType w:val="multilevel"/>
    <w:tmpl w:val="000000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9927E3"/>
    <w:multiLevelType w:val="hybridMultilevel"/>
    <w:tmpl w:val="7CAC67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74AE9"/>
    <w:multiLevelType w:val="hybridMultilevel"/>
    <w:tmpl w:val="4044C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F33A7"/>
    <w:multiLevelType w:val="hybridMultilevel"/>
    <w:tmpl w:val="A628FB1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6973"/>
    <w:rsid w:val="00191894"/>
    <w:rsid w:val="0021564C"/>
    <w:rsid w:val="00246BD5"/>
    <w:rsid w:val="00255C95"/>
    <w:rsid w:val="00291B9E"/>
    <w:rsid w:val="002A2DCD"/>
    <w:rsid w:val="002F1248"/>
    <w:rsid w:val="003024E4"/>
    <w:rsid w:val="0034349C"/>
    <w:rsid w:val="003A6B1A"/>
    <w:rsid w:val="003C3F1C"/>
    <w:rsid w:val="003D0A27"/>
    <w:rsid w:val="004250DE"/>
    <w:rsid w:val="0044065B"/>
    <w:rsid w:val="004C7667"/>
    <w:rsid w:val="0050188F"/>
    <w:rsid w:val="005154AB"/>
    <w:rsid w:val="00560F44"/>
    <w:rsid w:val="0058766E"/>
    <w:rsid w:val="005B229D"/>
    <w:rsid w:val="005B6973"/>
    <w:rsid w:val="00601508"/>
    <w:rsid w:val="006116C7"/>
    <w:rsid w:val="00634264"/>
    <w:rsid w:val="0064016B"/>
    <w:rsid w:val="00661483"/>
    <w:rsid w:val="00696458"/>
    <w:rsid w:val="006B0BF7"/>
    <w:rsid w:val="006B61C3"/>
    <w:rsid w:val="00780430"/>
    <w:rsid w:val="007C33D3"/>
    <w:rsid w:val="008524F1"/>
    <w:rsid w:val="00872CE1"/>
    <w:rsid w:val="00882DCB"/>
    <w:rsid w:val="00967736"/>
    <w:rsid w:val="00980EA7"/>
    <w:rsid w:val="0099318D"/>
    <w:rsid w:val="009C41D6"/>
    <w:rsid w:val="009F7182"/>
    <w:rsid w:val="00A03871"/>
    <w:rsid w:val="00A51CF2"/>
    <w:rsid w:val="00C554CC"/>
    <w:rsid w:val="00C82EF6"/>
    <w:rsid w:val="00CC1D90"/>
    <w:rsid w:val="00CC483B"/>
    <w:rsid w:val="00D12A7D"/>
    <w:rsid w:val="00D23237"/>
    <w:rsid w:val="00D24901"/>
    <w:rsid w:val="00D7061C"/>
    <w:rsid w:val="00D72363"/>
    <w:rsid w:val="00DC3BB0"/>
    <w:rsid w:val="00EA2123"/>
    <w:rsid w:val="00EA2375"/>
    <w:rsid w:val="00EF24F9"/>
    <w:rsid w:val="00EF554F"/>
    <w:rsid w:val="00F974D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56B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6">
    <w:name w:val="heading 6"/>
    <w:basedOn w:val="a"/>
    <w:next w:val="a"/>
    <w:link w:val="60"/>
    <w:qFormat/>
    <w:rsid w:val="009F7182"/>
    <w:pPr>
      <w:keepNext/>
      <w:jc w:val="center"/>
      <w:outlineLvl w:val="5"/>
    </w:pPr>
    <w:rPr>
      <w:b/>
      <w:small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quote">
    <w:name w:val="Blockquote"/>
    <w:basedOn w:val="a"/>
    <w:pPr>
      <w:spacing w:before="100" w:after="100"/>
      <w:ind w:left="360" w:right="360"/>
    </w:pPr>
    <w:rPr>
      <w:snapToGrid w:val="0"/>
      <w:sz w:val="24"/>
    </w:rPr>
  </w:style>
  <w:style w:type="character" w:styleId="a3">
    <w:name w:val="Hyperlink"/>
    <w:rPr>
      <w:color w:val="0000FF"/>
      <w:u w:val="single"/>
    </w:rPr>
  </w:style>
  <w:style w:type="paragraph" w:customStyle="1" w:styleId="Default">
    <w:name w:val="Default"/>
    <w:rsid w:val="00872C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styleId="a4">
    <w:name w:val="List Paragraph"/>
    <w:basedOn w:val="a"/>
    <w:uiPriority w:val="34"/>
    <w:qFormat/>
    <w:rsid w:val="00F974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customStyle="1" w:styleId="60">
    <w:name w:val="标题 6 字符"/>
    <w:link w:val="6"/>
    <w:rsid w:val="009F7182"/>
    <w:rPr>
      <w:b/>
      <w:smallCaps/>
      <w:sz w:val="32"/>
      <w:lang w:val="en-US" w:eastAsia="en-US"/>
    </w:rPr>
  </w:style>
  <w:style w:type="paragraph" w:styleId="a5">
    <w:name w:val="Normal (Web)"/>
    <w:basedOn w:val="a"/>
    <w:rsid w:val="009F7182"/>
    <w:pPr>
      <w:spacing w:before="100" w:beforeAutospacing="1" w:after="100" w:afterAutospacing="1"/>
    </w:pPr>
    <w:rPr>
      <w:sz w:val="24"/>
      <w:szCs w:val="24"/>
      <w:lang w:val="en-CA"/>
    </w:rPr>
  </w:style>
  <w:style w:type="paragraph" w:styleId="a6">
    <w:name w:val="Title"/>
    <w:basedOn w:val="a"/>
    <w:link w:val="a7"/>
    <w:qFormat/>
    <w:rsid w:val="009F7182"/>
    <w:pPr>
      <w:jc w:val="center"/>
    </w:pPr>
    <w:rPr>
      <w:i/>
      <w:sz w:val="28"/>
      <w:lang w:val="fr-CA"/>
    </w:rPr>
  </w:style>
  <w:style w:type="character" w:customStyle="1" w:styleId="a7">
    <w:name w:val="标题 字符"/>
    <w:link w:val="a6"/>
    <w:rsid w:val="009F7182"/>
    <w:rPr>
      <w:i/>
      <w:sz w:val="28"/>
      <w:lang w:val="fr-CA" w:eastAsia="en-US"/>
    </w:rPr>
  </w:style>
  <w:style w:type="table" w:styleId="a8">
    <w:name w:val="Table Grid"/>
    <w:basedOn w:val="a1"/>
    <w:rsid w:val="00C8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6B0BF7"/>
    <w:pPr>
      <w:tabs>
        <w:tab w:val="center" w:pos="4680"/>
        <w:tab w:val="right" w:pos="9360"/>
      </w:tabs>
    </w:pPr>
  </w:style>
  <w:style w:type="character" w:customStyle="1" w:styleId="aa">
    <w:name w:val="页眉 字符"/>
    <w:link w:val="a9"/>
    <w:rsid w:val="006B0BF7"/>
    <w:rPr>
      <w:lang w:val="en-US" w:eastAsia="en-US"/>
    </w:rPr>
  </w:style>
  <w:style w:type="paragraph" w:styleId="ab">
    <w:name w:val="footer"/>
    <w:basedOn w:val="a"/>
    <w:link w:val="ac"/>
    <w:rsid w:val="006B0BF7"/>
    <w:pPr>
      <w:tabs>
        <w:tab w:val="center" w:pos="4680"/>
        <w:tab w:val="right" w:pos="9360"/>
      </w:tabs>
    </w:pPr>
  </w:style>
  <w:style w:type="character" w:customStyle="1" w:styleId="ac">
    <w:name w:val="页脚 字符"/>
    <w:link w:val="ab"/>
    <w:rsid w:val="006B0BF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006C-EFF1-4508-A777-28BEB4F5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2022-01-21T04:04:00Z</dcterms:created>
  <dcterms:modified xsi:type="dcterms:W3CDTF">2023-05-19T19:37:00Z</dcterms:modified>
</cp:coreProperties>
</file>