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EC" w:rsidRDefault="00157154" w:rsidP="00157154">
      <w:pPr>
        <w:rPr>
          <w:rStyle w:val="fontstyle01"/>
          <w:rFonts w:hint="eastAsia"/>
        </w:rPr>
      </w:pPr>
      <w:r>
        <w:rPr>
          <w:rStyle w:val="fontstyle01"/>
        </w:rPr>
        <w:t>Lab 4: User-defined PL/SQL Procedures and PL/SQL Packages</w:t>
      </w:r>
    </w:p>
    <w:p w:rsidR="00157154" w:rsidRDefault="00157154" w:rsidP="00157154">
      <w:pPr>
        <w:rPr>
          <w:rStyle w:val="fontstyle01"/>
          <w:rFonts w:hint="eastAsia"/>
        </w:rPr>
      </w:pPr>
    </w:p>
    <w:p w:rsidR="000B09C9" w:rsidRDefault="000B09C9" w:rsidP="000B09C9">
      <w:r>
        <w:rPr>
          <w:rStyle w:val="fontstyle01"/>
        </w:rPr>
        <w:t>4. Review Questions</w:t>
      </w:r>
    </w:p>
    <w:p w:rsidR="00945987" w:rsidRDefault="000B09C9" w:rsidP="000B09C9">
      <w:pPr>
        <w:rPr>
          <w:rFonts w:ascii="Cambria" w:hAnsi="Cambria"/>
          <w:color w:val="000000"/>
          <w:sz w:val="22"/>
        </w:rPr>
      </w:pPr>
      <w:r>
        <w:rPr>
          <w:rStyle w:val="fontstyle01"/>
        </w:rPr>
        <w:t>A. Write necessary PL/SQL statements to create the following components:</w:t>
      </w: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>4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Declare a cursor named </w:t>
      </w:r>
      <w:r w:rsidRPr="00501916">
        <w:rPr>
          <w:rStyle w:val="fontstyle31"/>
          <w:b/>
        </w:rPr>
        <w:t xml:space="preserve">course_cursor </w:t>
      </w:r>
      <w:r w:rsidRPr="00501916">
        <w:rPr>
          <w:rStyle w:val="fontstyle21"/>
          <w:b w:val="0"/>
        </w:rPr>
        <w:t xml:space="preserve">that self-join a table </w:t>
      </w:r>
      <w:r w:rsidRPr="00501916">
        <w:rPr>
          <w:rStyle w:val="fontstyle31"/>
          <w:b/>
        </w:rPr>
        <w:t xml:space="preserve">course </w:t>
      </w:r>
      <w:r w:rsidRPr="00501916">
        <w:rPr>
          <w:rStyle w:val="fontstyle21"/>
          <w:b w:val="0"/>
        </w:rPr>
        <w:t xml:space="preserve">(of </w:t>
      </w:r>
      <w:r w:rsidRPr="00501916">
        <w:rPr>
          <w:rStyle w:val="fontstyle31"/>
          <w:b/>
        </w:rPr>
        <w:t>Registration</w:t>
      </w:r>
      <w:r w:rsidR="00D94D2D">
        <w:rPr>
          <w:rFonts w:ascii="TimesNewRomanPS-ItalicMT" w:hAnsi="TimesNewRomanPS-ItalicMT" w:hint="eastAsia"/>
          <w:b/>
          <w:i/>
          <w:iCs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script) to display </w:t>
      </w:r>
      <w:r w:rsidRPr="00501916">
        <w:rPr>
          <w:rStyle w:val="fontstyle31"/>
          <w:b/>
        </w:rPr>
        <w:t xml:space="preserve">course names </w:t>
      </w:r>
      <w:r w:rsidRPr="00501916">
        <w:rPr>
          <w:rStyle w:val="fontstyle21"/>
          <w:b w:val="0"/>
        </w:rPr>
        <w:t xml:space="preserve">and its </w:t>
      </w:r>
      <w:r w:rsidRPr="00501916">
        <w:rPr>
          <w:rStyle w:val="fontstyle31"/>
          <w:b/>
        </w:rPr>
        <w:t>course pre-requisites</w:t>
      </w:r>
      <w:r w:rsidRPr="00501916">
        <w:rPr>
          <w:rStyle w:val="fontstyle21"/>
          <w:b w:val="0"/>
        </w:rPr>
        <w:t>.</w:t>
      </w:r>
    </w:p>
    <w:p w:rsidR="004D4BDA" w:rsidRDefault="004D4BDA">
      <w:pPr>
        <w:widowControl/>
        <w:jc w:val="left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c1.course_name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course, c2.course_name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prereq_course, 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c1.prereq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prereq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 c1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LEFT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8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OUTER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8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JOIN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 c2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c1.prereq = c2.course_no;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course_cursor_row   course_cursor%ROWTYPE;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dash varchar2(80);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dash := rpad(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60,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dbms_output.put_line(rpad(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'Course name'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30,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'|'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lpad(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'Pre-requisites'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20,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dbms_output.put_line(dash);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course_cursor_row;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course_cursor%NOTFOUND;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(course_cursor_row.prereq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8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dbms_output.put_line(rpad(course_cursor_row.course,30,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||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'|  No Pre-requisites'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dbms_output.put_line(rpad(course_cursor_row.course,30,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||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'| 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course_cursor_row.prereq_course); 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course_cursor;  </w:t>
      </w:r>
    </w:p>
    <w:p w:rsidR="00524820" w:rsidRPr="00524820" w:rsidRDefault="00524820" w:rsidP="0052482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B1D86" w:rsidRDefault="004B1D86">
      <w:pPr>
        <w:widowControl/>
        <w:jc w:val="left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:rsidR="00524820" w:rsidRDefault="00524820">
      <w:pPr>
        <w:widowControl/>
        <w:jc w:val="left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02413" wp14:editId="11CC810B">
            <wp:extent cx="6048375" cy="642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820" w:rsidSect="005F43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7A3" w:rsidRDefault="007E47A3" w:rsidP="00157154">
      <w:r>
        <w:separator/>
      </w:r>
    </w:p>
  </w:endnote>
  <w:endnote w:type="continuationSeparator" w:id="0">
    <w:p w:rsidR="007E47A3" w:rsidRDefault="007E47A3" w:rsidP="0015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7A3" w:rsidRDefault="007E47A3" w:rsidP="00157154">
      <w:r>
        <w:separator/>
      </w:r>
    </w:p>
  </w:footnote>
  <w:footnote w:type="continuationSeparator" w:id="0">
    <w:p w:rsidR="007E47A3" w:rsidRDefault="007E47A3" w:rsidP="00157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8CD"/>
    <w:multiLevelType w:val="multilevel"/>
    <w:tmpl w:val="BDB6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B1B13"/>
    <w:multiLevelType w:val="multilevel"/>
    <w:tmpl w:val="9C7E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763B"/>
    <w:multiLevelType w:val="multilevel"/>
    <w:tmpl w:val="25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3614C"/>
    <w:multiLevelType w:val="multilevel"/>
    <w:tmpl w:val="C252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E3C96"/>
    <w:multiLevelType w:val="multilevel"/>
    <w:tmpl w:val="0196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689E"/>
    <w:multiLevelType w:val="multilevel"/>
    <w:tmpl w:val="6474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00A89"/>
    <w:multiLevelType w:val="multilevel"/>
    <w:tmpl w:val="CFF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60A59"/>
    <w:multiLevelType w:val="multilevel"/>
    <w:tmpl w:val="3D80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67806"/>
    <w:multiLevelType w:val="multilevel"/>
    <w:tmpl w:val="AA90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51F2E"/>
    <w:multiLevelType w:val="multilevel"/>
    <w:tmpl w:val="D9DC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16A4A"/>
    <w:multiLevelType w:val="multilevel"/>
    <w:tmpl w:val="F0F4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D6550"/>
    <w:multiLevelType w:val="multilevel"/>
    <w:tmpl w:val="0F2C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E0A21"/>
    <w:multiLevelType w:val="multilevel"/>
    <w:tmpl w:val="A8DC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95BDA"/>
    <w:multiLevelType w:val="multilevel"/>
    <w:tmpl w:val="FB2E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D423F"/>
    <w:multiLevelType w:val="multilevel"/>
    <w:tmpl w:val="6388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639C8"/>
    <w:multiLevelType w:val="multilevel"/>
    <w:tmpl w:val="DF5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E6FE4"/>
    <w:multiLevelType w:val="multilevel"/>
    <w:tmpl w:val="A492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06C02"/>
    <w:multiLevelType w:val="multilevel"/>
    <w:tmpl w:val="9994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53E66"/>
    <w:multiLevelType w:val="multilevel"/>
    <w:tmpl w:val="0E98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D3DDF"/>
    <w:multiLevelType w:val="hybridMultilevel"/>
    <w:tmpl w:val="498ABD50"/>
    <w:lvl w:ilvl="0" w:tplc="5246B3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CF290E"/>
    <w:multiLevelType w:val="multilevel"/>
    <w:tmpl w:val="5236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867AA7"/>
    <w:multiLevelType w:val="multilevel"/>
    <w:tmpl w:val="3710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7569D"/>
    <w:multiLevelType w:val="multilevel"/>
    <w:tmpl w:val="017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964861"/>
    <w:multiLevelType w:val="multilevel"/>
    <w:tmpl w:val="EB7C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783018"/>
    <w:multiLevelType w:val="multilevel"/>
    <w:tmpl w:val="8B12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0F2D37"/>
    <w:multiLevelType w:val="multilevel"/>
    <w:tmpl w:val="AAE4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46303"/>
    <w:multiLevelType w:val="multilevel"/>
    <w:tmpl w:val="6DB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81E4D"/>
    <w:multiLevelType w:val="multilevel"/>
    <w:tmpl w:val="3406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4C7D10"/>
    <w:multiLevelType w:val="hybridMultilevel"/>
    <w:tmpl w:val="E94244B2"/>
    <w:lvl w:ilvl="0" w:tplc="67049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3646D9"/>
    <w:multiLevelType w:val="multilevel"/>
    <w:tmpl w:val="6BC2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625EA7"/>
    <w:multiLevelType w:val="multilevel"/>
    <w:tmpl w:val="1268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9"/>
  </w:num>
  <w:num w:numId="3">
    <w:abstractNumId w:val="3"/>
  </w:num>
  <w:num w:numId="4">
    <w:abstractNumId w:val="21"/>
  </w:num>
  <w:num w:numId="5">
    <w:abstractNumId w:val="18"/>
  </w:num>
  <w:num w:numId="6">
    <w:abstractNumId w:val="26"/>
  </w:num>
  <w:num w:numId="7">
    <w:abstractNumId w:val="16"/>
  </w:num>
  <w:num w:numId="8">
    <w:abstractNumId w:val="14"/>
  </w:num>
  <w:num w:numId="9">
    <w:abstractNumId w:val="13"/>
  </w:num>
  <w:num w:numId="10">
    <w:abstractNumId w:val="23"/>
  </w:num>
  <w:num w:numId="11">
    <w:abstractNumId w:val="10"/>
  </w:num>
  <w:num w:numId="12">
    <w:abstractNumId w:val="30"/>
  </w:num>
  <w:num w:numId="13">
    <w:abstractNumId w:val="20"/>
  </w:num>
  <w:num w:numId="14">
    <w:abstractNumId w:val="27"/>
  </w:num>
  <w:num w:numId="15">
    <w:abstractNumId w:val="0"/>
  </w:num>
  <w:num w:numId="16">
    <w:abstractNumId w:val="11"/>
  </w:num>
  <w:num w:numId="17">
    <w:abstractNumId w:val="5"/>
  </w:num>
  <w:num w:numId="18">
    <w:abstractNumId w:val="1"/>
  </w:num>
  <w:num w:numId="19">
    <w:abstractNumId w:val="15"/>
  </w:num>
  <w:num w:numId="20">
    <w:abstractNumId w:val="2"/>
  </w:num>
  <w:num w:numId="21">
    <w:abstractNumId w:val="6"/>
  </w:num>
  <w:num w:numId="22">
    <w:abstractNumId w:val="9"/>
  </w:num>
  <w:num w:numId="23">
    <w:abstractNumId w:val="7"/>
  </w:num>
  <w:num w:numId="24">
    <w:abstractNumId w:val="12"/>
  </w:num>
  <w:num w:numId="25">
    <w:abstractNumId w:val="25"/>
  </w:num>
  <w:num w:numId="26">
    <w:abstractNumId w:val="24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AE"/>
    <w:rsid w:val="00037BE3"/>
    <w:rsid w:val="00096EF6"/>
    <w:rsid w:val="000B09C9"/>
    <w:rsid w:val="000C197C"/>
    <w:rsid w:val="000E02A8"/>
    <w:rsid w:val="000E75B1"/>
    <w:rsid w:val="0010407D"/>
    <w:rsid w:val="001203B2"/>
    <w:rsid w:val="00151D89"/>
    <w:rsid w:val="00157154"/>
    <w:rsid w:val="00211DC1"/>
    <w:rsid w:val="0022428F"/>
    <w:rsid w:val="0027363E"/>
    <w:rsid w:val="002A622A"/>
    <w:rsid w:val="002D09DC"/>
    <w:rsid w:val="00332FF7"/>
    <w:rsid w:val="00354E2E"/>
    <w:rsid w:val="00364436"/>
    <w:rsid w:val="003A7973"/>
    <w:rsid w:val="003C0288"/>
    <w:rsid w:val="004434E4"/>
    <w:rsid w:val="004B1D86"/>
    <w:rsid w:val="004C3D5A"/>
    <w:rsid w:val="004D4685"/>
    <w:rsid w:val="004D4BDA"/>
    <w:rsid w:val="00501916"/>
    <w:rsid w:val="00524820"/>
    <w:rsid w:val="0057315F"/>
    <w:rsid w:val="005F4343"/>
    <w:rsid w:val="006203FE"/>
    <w:rsid w:val="00697BEC"/>
    <w:rsid w:val="006A2B3E"/>
    <w:rsid w:val="006A784A"/>
    <w:rsid w:val="006B41C8"/>
    <w:rsid w:val="006C5041"/>
    <w:rsid w:val="006D37AE"/>
    <w:rsid w:val="006E01AB"/>
    <w:rsid w:val="0070438D"/>
    <w:rsid w:val="007712EC"/>
    <w:rsid w:val="00794C1B"/>
    <w:rsid w:val="007E0B59"/>
    <w:rsid w:val="007E47A3"/>
    <w:rsid w:val="007E704A"/>
    <w:rsid w:val="007F6405"/>
    <w:rsid w:val="0081356D"/>
    <w:rsid w:val="00850D2B"/>
    <w:rsid w:val="008B2DED"/>
    <w:rsid w:val="008F7BC5"/>
    <w:rsid w:val="009206AE"/>
    <w:rsid w:val="00945987"/>
    <w:rsid w:val="00B05F72"/>
    <w:rsid w:val="00B4129D"/>
    <w:rsid w:val="00B7169D"/>
    <w:rsid w:val="00BB5AF0"/>
    <w:rsid w:val="00C63EA8"/>
    <w:rsid w:val="00C72AB7"/>
    <w:rsid w:val="00CD0594"/>
    <w:rsid w:val="00D94D2D"/>
    <w:rsid w:val="00DA0809"/>
    <w:rsid w:val="00DC3EF9"/>
    <w:rsid w:val="00DF1486"/>
    <w:rsid w:val="00DF7EEC"/>
    <w:rsid w:val="00E17238"/>
    <w:rsid w:val="00E51F9B"/>
    <w:rsid w:val="00F02FB0"/>
    <w:rsid w:val="00F16190"/>
    <w:rsid w:val="00FD050B"/>
    <w:rsid w:val="00FE10A5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7CBEF"/>
  <w15:chartTrackingRefBased/>
  <w15:docId w15:val="{701AF89F-E8B1-41E1-A70E-3C40C9B9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154"/>
    <w:rPr>
      <w:sz w:val="18"/>
      <w:szCs w:val="18"/>
    </w:rPr>
  </w:style>
  <w:style w:type="character" w:customStyle="1" w:styleId="fontstyle01">
    <w:name w:val="fontstyle01"/>
    <w:basedOn w:val="a0"/>
    <w:rsid w:val="001571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F4343"/>
    <w:pPr>
      <w:ind w:firstLineChars="200" w:firstLine="420"/>
    </w:pPr>
  </w:style>
  <w:style w:type="character" w:customStyle="1" w:styleId="fontstyle21">
    <w:name w:val="fontstyle21"/>
    <w:basedOn w:val="a0"/>
    <w:rsid w:val="005F434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ljs-keyword">
    <w:name w:val="hljs-keyword"/>
    <w:basedOn w:val="a0"/>
    <w:rsid w:val="005F4343"/>
  </w:style>
  <w:style w:type="character" w:customStyle="1" w:styleId="hljs-builtin">
    <w:name w:val="hljs-built_in"/>
    <w:basedOn w:val="a0"/>
    <w:rsid w:val="005F4343"/>
  </w:style>
  <w:style w:type="character" w:customStyle="1" w:styleId="hljs-comment">
    <w:name w:val="hljs-comment"/>
    <w:basedOn w:val="a0"/>
    <w:rsid w:val="005F4343"/>
  </w:style>
  <w:style w:type="character" w:customStyle="1" w:styleId="hljs-string">
    <w:name w:val="hljs-string"/>
    <w:basedOn w:val="a0"/>
    <w:rsid w:val="005F4343"/>
  </w:style>
  <w:style w:type="character" w:customStyle="1" w:styleId="hljs-number">
    <w:name w:val="hljs-number"/>
    <w:basedOn w:val="a0"/>
    <w:rsid w:val="00794C1B"/>
  </w:style>
  <w:style w:type="character" w:customStyle="1" w:styleId="fontstyle31">
    <w:name w:val="fontstyle31"/>
    <w:basedOn w:val="a0"/>
    <w:rsid w:val="000B09C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keyword">
    <w:name w:val="keyword"/>
    <w:basedOn w:val="a0"/>
    <w:rsid w:val="006B41C8"/>
  </w:style>
  <w:style w:type="character" w:customStyle="1" w:styleId="op">
    <w:name w:val="op"/>
    <w:basedOn w:val="a0"/>
    <w:rsid w:val="006B41C8"/>
  </w:style>
  <w:style w:type="character" w:customStyle="1" w:styleId="func">
    <w:name w:val="func"/>
    <w:basedOn w:val="a0"/>
    <w:rsid w:val="006B41C8"/>
  </w:style>
  <w:style w:type="character" w:customStyle="1" w:styleId="string">
    <w:name w:val="string"/>
    <w:basedOn w:val="a0"/>
    <w:rsid w:val="004434E4"/>
  </w:style>
  <w:style w:type="character" w:customStyle="1" w:styleId="hljs-symbol">
    <w:name w:val="hljs-symbol"/>
    <w:basedOn w:val="a0"/>
    <w:rsid w:val="006C5041"/>
  </w:style>
  <w:style w:type="character" w:customStyle="1" w:styleId="hljs-params">
    <w:name w:val="hljs-params"/>
    <w:basedOn w:val="a0"/>
    <w:rsid w:val="006C5041"/>
  </w:style>
  <w:style w:type="character" w:customStyle="1" w:styleId="comment">
    <w:name w:val="comment"/>
    <w:basedOn w:val="a0"/>
    <w:rsid w:val="00211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1190</Characters>
  <Application>Microsoft Office Word</Application>
  <DocSecurity>0</DocSecurity>
  <Lines>9</Lines>
  <Paragraphs>2</Paragraphs>
  <ScaleCrop>false</ScaleCrop>
  <Company>China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2022-07-25T01:47:00Z</dcterms:created>
  <dcterms:modified xsi:type="dcterms:W3CDTF">2022-07-25T01:49:00Z</dcterms:modified>
</cp:coreProperties>
</file>