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4CF2" w14:textId="77777777" w:rsidR="00353D35" w:rsidRPr="00D828AA" w:rsidRDefault="00000000" w:rsidP="00D828AA">
      <w:pPr>
        <w:pStyle w:val="Judul"/>
        <w:jc w:val="both"/>
        <w:rPr>
          <w:rFonts w:ascii="Times New Roman" w:hAnsi="Times New Roman" w:cs="Times New Roman"/>
          <w:sz w:val="32"/>
          <w:szCs w:val="32"/>
        </w:rPr>
      </w:pPr>
      <w:r w:rsidRPr="00D828AA">
        <w:rPr>
          <w:rFonts w:ascii="Times New Roman" w:hAnsi="Times New Roman" w:cs="Times New Roman"/>
          <w:sz w:val="32"/>
          <w:szCs w:val="32"/>
        </w:rPr>
        <w:t>PERENCANAAN KONTEN WEB</w:t>
      </w:r>
    </w:p>
    <w:p w14:paraId="67470B67" w14:textId="77777777" w:rsidR="00353D35" w:rsidRPr="00D828AA" w:rsidRDefault="00000000" w:rsidP="00D828AA">
      <w:pPr>
        <w:pStyle w:val="Judul1"/>
        <w:jc w:val="both"/>
        <w:rPr>
          <w:rFonts w:ascii="Times New Roman" w:hAnsi="Times New Roman" w:cs="Times New Roman"/>
          <w:color w:val="auto"/>
        </w:rPr>
      </w:pPr>
      <w:r w:rsidRPr="00D828AA">
        <w:rPr>
          <w:rFonts w:ascii="Times New Roman" w:hAnsi="Times New Roman" w:cs="Times New Roman"/>
          <w:color w:val="auto"/>
        </w:rPr>
        <w:t>1. Section About / Tentang</w:t>
      </w:r>
    </w:p>
    <w:p w14:paraId="2B8D5419" w14:textId="77777777" w:rsidR="00353D35" w:rsidRPr="00D828AA" w:rsidRDefault="00000000" w:rsidP="00D828AA">
      <w:pPr>
        <w:pStyle w:val="Judul2"/>
        <w:jc w:val="both"/>
        <w:rPr>
          <w:rFonts w:ascii="Times New Roman" w:hAnsi="Times New Roman" w:cs="Times New Roman"/>
          <w:color w:val="EE0000"/>
          <w:sz w:val="24"/>
          <w:szCs w:val="24"/>
        </w:rPr>
      </w:pPr>
      <w:r w:rsidRPr="00D828AA">
        <w:rPr>
          <w:rFonts w:ascii="Times New Roman" w:hAnsi="Times New Roman" w:cs="Times New Roman"/>
          <w:color w:val="EE0000"/>
          <w:sz w:val="24"/>
          <w:szCs w:val="24"/>
        </w:rPr>
        <w:t>1.1 Tentang Platform Ini</w:t>
      </w:r>
    </w:p>
    <w:p w14:paraId="67E00936" w14:textId="77777777" w:rsidR="00353D35" w:rsidRPr="00D828AA" w:rsidRDefault="00000000" w:rsidP="00D828AA">
      <w:pPr>
        <w:jc w:val="both"/>
        <w:rPr>
          <w:rFonts w:ascii="Times New Roman" w:hAnsi="Times New Roman" w:cs="Times New Roman"/>
          <w:sz w:val="24"/>
          <w:szCs w:val="24"/>
        </w:rPr>
      </w:pPr>
      <w:r w:rsidRPr="00D828AA">
        <w:rPr>
          <w:rFonts w:ascii="Times New Roman" w:hAnsi="Times New Roman" w:cs="Times New Roman"/>
          <w:sz w:val="24"/>
          <w:szCs w:val="24"/>
        </w:rPr>
        <w:t>Platform Deteksi Pelaku Ekonomi Digital merupakan sistem informasi berbasis web yang dikembangkan oleh Badan Pusat Statistik (BPS) Provinsi Lampung dalam rangka mendukung pelaksanaan Sensus Ekonomi 2026.</w:t>
      </w:r>
    </w:p>
    <w:p w14:paraId="18CE5D6C" w14:textId="77777777" w:rsidR="00353D35" w:rsidRDefault="00000000" w:rsidP="00D828AA">
      <w:pPr>
        <w:jc w:val="both"/>
        <w:rPr>
          <w:rFonts w:ascii="Times New Roman" w:hAnsi="Times New Roman" w:cs="Times New Roman"/>
          <w:sz w:val="24"/>
          <w:szCs w:val="24"/>
        </w:rPr>
      </w:pPr>
      <w:r w:rsidRPr="00D828AA">
        <w:rPr>
          <w:rFonts w:ascii="Times New Roman" w:hAnsi="Times New Roman" w:cs="Times New Roman"/>
          <w:sz w:val="24"/>
          <w:szCs w:val="24"/>
        </w:rPr>
        <w:t>Platform ini dirancang untuk mendeteksi, mencatat, memverifikasi, dan memetakan pelaku usaha berbasis digital di Provinsi Lampung, seperti penjual online di marketplace, pedagang melalui media sosial, pengemudi ojek online, kreator konten digital, serta penyedia jasa digital lainnya.</w:t>
      </w:r>
    </w:p>
    <w:p w14:paraId="02B5597E" w14:textId="1D9ECCA4" w:rsidR="00D828AA" w:rsidRPr="00D828AA" w:rsidRDefault="00D828AA" w:rsidP="00D828AA">
      <w:pP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Dengan platform ini, petugas lapangan, koordinator, dan pimpinan BPS dapat berkolaborasi secara real-time dalam satu sistem yang terintegrasi</w:t>
      </w:r>
    </w:p>
    <w:p w14:paraId="3FE2B4ED" w14:textId="77777777" w:rsidR="00353D35" w:rsidRPr="00D828AA" w:rsidRDefault="00000000" w:rsidP="00D828AA">
      <w:pP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Data yang terkumpul akan menjadi bagian dari basis data resmi Sensus Ekonomi 2026 yang digunakan untuk mendukung penyusunan kebijakan pembangunan ekonomi daerah maupun nasional.</w:t>
      </w:r>
    </w:p>
    <w:p w14:paraId="7743C6E1" w14:textId="77777777" w:rsidR="00353D35" w:rsidRPr="00D828AA" w:rsidRDefault="00000000" w:rsidP="00D828AA">
      <w:pPr>
        <w:pStyle w:val="Judul2"/>
        <w:jc w:val="both"/>
        <w:rPr>
          <w:rFonts w:ascii="Times New Roman" w:hAnsi="Times New Roman" w:cs="Times New Roman"/>
          <w:color w:val="EE0000"/>
          <w:sz w:val="24"/>
          <w:szCs w:val="24"/>
        </w:rPr>
      </w:pPr>
      <w:r w:rsidRPr="00D828AA">
        <w:rPr>
          <w:rFonts w:ascii="Times New Roman" w:hAnsi="Times New Roman" w:cs="Times New Roman"/>
          <w:color w:val="EE0000"/>
          <w:sz w:val="24"/>
          <w:szCs w:val="24"/>
        </w:rPr>
        <w:t>1.2 Mengapa Platform Ini Penting</w:t>
      </w:r>
    </w:p>
    <w:p w14:paraId="7E319D52" w14:textId="77777777" w:rsidR="00353D35" w:rsidRPr="00D828AA" w:rsidRDefault="00000000" w:rsidP="00D828AA">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Pertumbuhan ekonomi digital sangat pesat sehingga banyak pelaku usaha digital yang belum tercatat dalam data statistik resmi.</w:t>
      </w:r>
    </w:p>
    <w:p w14:paraId="506D4F18" w14:textId="77777777" w:rsidR="00353D35" w:rsidRPr="00D828AA" w:rsidRDefault="00000000" w:rsidP="00D828AA">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Data yang lengkap membantu pemerintah merancang program pemberdayaan UMKM digital yang lebih tepat sasaran.</w:t>
      </w:r>
    </w:p>
    <w:p w14:paraId="0C8032C0" w14:textId="77777777" w:rsidR="00353D35" w:rsidRPr="00D828AA" w:rsidRDefault="00000000" w:rsidP="00D828AA">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Sensus Ekonomi harus mencakup seluruh pelaku usaha sesuai dengan Undang-Undang No. 16 Tahun 1997 tentang Statistik.</w:t>
      </w:r>
    </w:p>
    <w:p w14:paraId="4C69ED2E" w14:textId="510DB81A" w:rsidR="002247DD" w:rsidRPr="002247DD" w:rsidRDefault="00000000" w:rsidP="002247DD">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Pemanfaatan teknologi membantu proses pendataan menjadi lebih cepat, efisien, dan terintegrasi.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247DD" w:rsidRPr="00D72500" w14:paraId="7A5BA28A" w14:textId="77777777" w:rsidTr="00B50C57">
        <w:tc>
          <w:tcPr>
            <w:tcW w:w="9026" w:type="dxa"/>
            <w:tcBorders>
              <w:top w:val="single" w:sz="1" w:space="0" w:color="C5D5E8"/>
              <w:left w:val="thick" w:sz="12" w:space="0" w:color="1A4F9C"/>
              <w:bottom w:val="single" w:sz="1" w:space="0" w:color="C5D5E8"/>
              <w:right w:val="single" w:sz="1" w:space="0" w:color="C5D5E8"/>
            </w:tcBorders>
            <w:shd w:val="clear" w:color="auto" w:fill="E6F7F3"/>
            <w:tcMar>
              <w:top w:w="160" w:type="dxa"/>
              <w:left w:w="240" w:type="dxa"/>
              <w:bottom w:w="160" w:type="dxa"/>
              <w:right w:w="200" w:type="dxa"/>
            </w:tcMar>
          </w:tcPr>
          <w:p w14:paraId="16BCD65B" w14:textId="77777777" w:rsidR="002247DD" w:rsidRDefault="002247DD" w:rsidP="00B50C57">
            <w:pPr>
              <w:spacing w:after="100"/>
            </w:pPr>
            <w:r>
              <w:rPr>
                <w:rFonts w:ascii="Segoe UI Emoji" w:hAnsi="Segoe UI Emoji" w:cs="Segoe UI Emoji"/>
                <w:b/>
                <w:bCs/>
                <w:color w:val="00836A"/>
              </w:rPr>
              <w:t>✍️</w:t>
            </w:r>
            <w:r>
              <w:rPr>
                <w:b/>
                <w:bCs/>
                <w:color w:val="00836A"/>
              </w:rPr>
              <w:t xml:space="preserve"> Poin-Poin Konten (Format Cards/Icons di Web)</w:t>
            </w:r>
          </w:p>
          <w:p w14:paraId="65780FF6" w14:textId="77777777" w:rsidR="002247DD" w:rsidRPr="00D72500" w:rsidRDefault="002247DD" w:rsidP="00B50C57">
            <w:pPr>
              <w:spacing w:after="80"/>
              <w:rPr>
                <w:lang w:val="sv-SE"/>
              </w:rPr>
            </w:pPr>
            <w:r w:rsidRPr="00D72500">
              <w:rPr>
                <w:color w:val="1C2B3A"/>
                <w:lang w:val="sv-SE"/>
              </w:rPr>
              <w:t>Tampilkan sebagai 3–4 kartu horizontal atau vertikal, masing-masing dengan ikon dan deskripsi singkat:</w:t>
            </w:r>
          </w:p>
          <w:p w14:paraId="4A094554" w14:textId="77777777" w:rsidR="002247DD" w:rsidRPr="00D72500" w:rsidRDefault="002247DD" w:rsidP="002247DD">
            <w:pPr>
              <w:pStyle w:val="DaftarParagraf"/>
              <w:numPr>
                <w:ilvl w:val="0"/>
                <w:numId w:val="10"/>
              </w:numPr>
              <w:spacing w:after="80" w:line="240" w:lineRule="auto"/>
              <w:contextualSpacing w:val="0"/>
              <w:rPr>
                <w:lang w:val="sv-SE"/>
              </w:rPr>
            </w:pPr>
            <w:r>
              <w:rPr>
                <w:color w:val="1C2B3A"/>
              </w:rPr>
              <w:t>📈</w:t>
            </w:r>
            <w:r w:rsidRPr="00D72500">
              <w:rPr>
                <w:color w:val="1C2B3A"/>
                <w:lang w:val="sv-SE"/>
              </w:rPr>
              <w:t xml:space="preserve">  Ekonomi digital tumbuh sangat pesat. Pelaku usaha berbasis digital terus bertambah signifikan, namun belum sepenuhnya tercatat dalam data statistik formal BPS.</w:t>
            </w:r>
          </w:p>
          <w:p w14:paraId="60B5961C" w14:textId="77777777" w:rsidR="002247DD" w:rsidRPr="00D72500" w:rsidRDefault="002247DD" w:rsidP="002247DD">
            <w:pPr>
              <w:pStyle w:val="DaftarParagraf"/>
              <w:numPr>
                <w:ilvl w:val="0"/>
                <w:numId w:val="10"/>
              </w:numPr>
              <w:spacing w:after="80" w:line="240" w:lineRule="auto"/>
              <w:contextualSpacing w:val="0"/>
              <w:rPr>
                <w:lang w:val="sv-SE"/>
              </w:rPr>
            </w:pPr>
            <w:r>
              <w:rPr>
                <w:color w:val="1C2B3A"/>
              </w:rPr>
              <w:t>🗺️</w:t>
            </w:r>
            <w:r w:rsidRPr="00D72500">
              <w:rPr>
                <w:color w:val="1C2B3A"/>
                <w:lang w:val="sv-SE"/>
              </w:rPr>
              <w:t xml:space="preserve">  Data tidak akurat = kebijakan tidak tepat sasaran. Tanpa data pelaku digital yang lengkap, pemerintah kesulitan merancang program pemberdayaan UMKM digital yang efektif.</w:t>
            </w:r>
          </w:p>
          <w:p w14:paraId="314C8DE9" w14:textId="77777777" w:rsidR="002247DD" w:rsidRPr="00D72500" w:rsidRDefault="002247DD" w:rsidP="002247DD">
            <w:pPr>
              <w:pStyle w:val="DaftarParagraf"/>
              <w:numPr>
                <w:ilvl w:val="0"/>
                <w:numId w:val="10"/>
              </w:numPr>
              <w:spacing w:after="80" w:line="240" w:lineRule="auto"/>
              <w:contextualSpacing w:val="0"/>
              <w:rPr>
                <w:lang w:val="sv-SE"/>
              </w:rPr>
            </w:pPr>
            <w:r>
              <w:rPr>
                <w:color w:val="1C2B3A"/>
              </w:rPr>
              <w:lastRenderedPageBreak/>
              <w:t>🔍</w:t>
            </w:r>
            <w:r w:rsidRPr="00D72500">
              <w:rPr>
                <w:color w:val="1C2B3A"/>
                <w:lang w:val="fi-FI"/>
              </w:rPr>
              <w:t xml:space="preserve">  Sensus Ekonomi wajib mencakup semua pelaku. </w:t>
            </w:r>
            <w:r w:rsidRPr="00D72500">
              <w:rPr>
                <w:color w:val="1C2B3A"/>
                <w:lang w:val="sv-SE"/>
              </w:rPr>
              <w:t>Amanat UU No. 16 Tahun 1997 tentang Statistik mengharuskan setiap kegiatan ekonomi terdata — termasuk yang berbasis digital.</w:t>
            </w:r>
          </w:p>
          <w:p w14:paraId="60ECE009" w14:textId="77777777" w:rsidR="002247DD" w:rsidRPr="00D72500" w:rsidRDefault="002247DD" w:rsidP="002247DD">
            <w:pPr>
              <w:pStyle w:val="DaftarParagraf"/>
              <w:numPr>
                <w:ilvl w:val="0"/>
                <w:numId w:val="10"/>
              </w:numPr>
              <w:spacing w:after="80" w:line="240" w:lineRule="auto"/>
              <w:contextualSpacing w:val="0"/>
              <w:rPr>
                <w:lang w:val="sv-SE"/>
              </w:rPr>
            </w:pPr>
            <w:r w:rsidRPr="00D72500">
              <w:rPr>
                <w:color w:val="1C2B3A"/>
                <w:lang w:val="sv-SE"/>
              </w:rPr>
              <w:t>⚡  Teknologi sebagai solusi. Platform ini hadir untuk menjembatani kesenjangan data dengan memanfaatkan teknologi informasi modern secara efisien dan akurat.</w:t>
            </w:r>
          </w:p>
        </w:tc>
      </w:tr>
    </w:tbl>
    <w:p w14:paraId="12792415" w14:textId="77777777" w:rsidR="002247DD" w:rsidRPr="00D828AA" w:rsidRDefault="002247DD" w:rsidP="002247DD">
      <w:pPr>
        <w:pStyle w:val="PoinDaftar"/>
        <w:numPr>
          <w:ilvl w:val="0"/>
          <w:numId w:val="0"/>
        </w:numPr>
        <w:ind w:left="360"/>
        <w:jc w:val="both"/>
        <w:rPr>
          <w:rFonts w:ascii="Times New Roman" w:hAnsi="Times New Roman" w:cs="Times New Roman"/>
          <w:sz w:val="24"/>
          <w:szCs w:val="24"/>
          <w:lang w:val="sv-SE"/>
        </w:rPr>
      </w:pPr>
    </w:p>
    <w:p w14:paraId="634669E8" w14:textId="77777777" w:rsidR="00353D35" w:rsidRPr="00D828AA" w:rsidRDefault="00000000" w:rsidP="00D828AA">
      <w:pPr>
        <w:pStyle w:val="Judul2"/>
        <w:jc w:val="both"/>
        <w:rPr>
          <w:rFonts w:ascii="Times New Roman" w:hAnsi="Times New Roman" w:cs="Times New Roman"/>
          <w:color w:val="EE0000"/>
          <w:sz w:val="24"/>
          <w:szCs w:val="24"/>
          <w:lang w:val="sv-SE"/>
        </w:rPr>
      </w:pPr>
      <w:r w:rsidRPr="00D828AA">
        <w:rPr>
          <w:rFonts w:ascii="Times New Roman" w:hAnsi="Times New Roman" w:cs="Times New Roman"/>
          <w:color w:val="EE0000"/>
          <w:sz w:val="24"/>
          <w:szCs w:val="24"/>
          <w:lang w:val="sv-SE"/>
        </w:rPr>
        <w:t>1.3 Urgensi Sensus Ekonomi 2026</w:t>
      </w:r>
    </w:p>
    <w:p w14:paraId="1F59D315" w14:textId="77777777" w:rsidR="00353D35" w:rsidRPr="00D828AA" w:rsidRDefault="00000000" w:rsidP="00D828AA">
      <w:pP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Sensus Ekonomi merupakan kegiatan pendataan komprehensif terhadap seluruh kegiatan ekonomi non-pertanian di Indonesia yang diselenggarakan oleh BPS setiap 10 tahun sekali.</w:t>
      </w:r>
    </w:p>
    <w:p w14:paraId="54039263" w14:textId="77777777" w:rsidR="00353D35" w:rsidRPr="00D828AA" w:rsidRDefault="00000000" w:rsidP="00D828AA">
      <w:pPr>
        <w:pStyle w:val="PoinDaftar"/>
        <w:jc w:val="both"/>
        <w:rPr>
          <w:rFonts w:ascii="Times New Roman" w:hAnsi="Times New Roman" w:cs="Times New Roman"/>
          <w:sz w:val="24"/>
          <w:szCs w:val="24"/>
          <w:lang w:val="fi-FI"/>
        </w:rPr>
      </w:pPr>
      <w:r w:rsidRPr="00D828AA">
        <w:rPr>
          <w:rFonts w:ascii="Times New Roman" w:hAnsi="Times New Roman" w:cs="Times New Roman"/>
          <w:sz w:val="24"/>
          <w:szCs w:val="24"/>
          <w:lang w:val="fi-FI"/>
        </w:rPr>
        <w:t>Menjadi sensus pertama setelah pandemi COVID-19.</w:t>
      </w:r>
    </w:p>
    <w:p w14:paraId="2813BDED" w14:textId="77777777" w:rsidR="00353D35" w:rsidRPr="00D828AA" w:rsidRDefault="00000000" w:rsidP="00D828AA">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Mencakup pendataan ekonomi digital secara lebih luas.</w:t>
      </w:r>
    </w:p>
    <w:p w14:paraId="1869FE66" w14:textId="77777777" w:rsidR="00353D35" w:rsidRPr="00D828AA" w:rsidRDefault="00000000" w:rsidP="00D828AA">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Menjadi dasar kebijakan pembangunan ekonomi nasional dan daerah.</w:t>
      </w:r>
    </w:p>
    <w:p w14:paraId="3551459A" w14:textId="77777777" w:rsidR="00353D35" w:rsidRDefault="00000000" w:rsidP="00D828AA">
      <w:pP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Bagi Provinsi Lampung, hasil sensus ini akan digunakan sebagai dasar penyusunan kebijakan ekonomi daerah untuk 5–10 tahun ke depan, termasuk program pemberdayaan UMKM, penyaluran KUR, pelatihan UMKM digital, serta pemetaan potensi ekonomi daerah.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247DD" w14:paraId="3C4001A5" w14:textId="77777777" w:rsidTr="00B50C57">
        <w:tc>
          <w:tcPr>
            <w:tcW w:w="9026" w:type="dxa"/>
            <w:tcBorders>
              <w:top w:val="single" w:sz="1" w:space="0" w:color="C5D5E8"/>
              <w:left w:val="thick" w:sz="12" w:space="0" w:color="1A4F9C"/>
              <w:bottom w:val="single" w:sz="1" w:space="0" w:color="C5D5E8"/>
              <w:right w:val="single" w:sz="1" w:space="0" w:color="C5D5E8"/>
            </w:tcBorders>
            <w:shd w:val="clear" w:color="auto" w:fill="FFFBEA"/>
            <w:tcMar>
              <w:top w:w="160" w:type="dxa"/>
              <w:left w:w="240" w:type="dxa"/>
              <w:bottom w:w="160" w:type="dxa"/>
              <w:right w:w="200" w:type="dxa"/>
            </w:tcMar>
          </w:tcPr>
          <w:p w14:paraId="5110A738" w14:textId="77777777" w:rsidR="002247DD" w:rsidRPr="00D72500" w:rsidRDefault="002247DD" w:rsidP="00B50C57">
            <w:pPr>
              <w:spacing w:after="100"/>
              <w:rPr>
                <w:lang w:val="sv-SE"/>
              </w:rPr>
            </w:pPr>
            <w:r w:rsidRPr="00D72500">
              <w:rPr>
                <w:b/>
                <w:bCs/>
                <w:color w:val="B87B0A"/>
                <w:lang w:val="sv-SE"/>
              </w:rPr>
              <w:t>✍</w:t>
            </w:r>
            <w:r>
              <w:rPr>
                <w:b/>
                <w:bCs/>
                <w:color w:val="B87B0A"/>
              </w:rPr>
              <w:t>️</w:t>
            </w:r>
            <w:r w:rsidRPr="00D72500">
              <w:rPr>
                <w:b/>
                <w:bCs/>
                <w:color w:val="B87B0A"/>
                <w:lang w:val="sv-SE"/>
              </w:rPr>
              <w:t xml:space="preserve"> Draft Konten Urgensi SE 2026</w:t>
            </w:r>
          </w:p>
          <w:p w14:paraId="06EBFE17" w14:textId="77777777" w:rsidR="002247DD" w:rsidRPr="00D72500" w:rsidRDefault="002247DD" w:rsidP="00B50C57">
            <w:pPr>
              <w:spacing w:after="140"/>
              <w:rPr>
                <w:lang w:val="sv-SE"/>
              </w:rPr>
            </w:pPr>
            <w:r w:rsidRPr="00D72500">
              <w:rPr>
                <w:b/>
                <w:bCs/>
                <w:color w:val="0D2B55"/>
                <w:lang w:val="sv-SE"/>
              </w:rPr>
              <w:t>PARAGRAF PEMBUKA:</w:t>
            </w:r>
          </w:p>
          <w:p w14:paraId="0404BD46" w14:textId="62579DEB" w:rsidR="002247DD" w:rsidRDefault="002247DD" w:rsidP="002247DD">
            <w:pPr>
              <w:spacing w:after="140"/>
              <w:rPr>
                <w:color w:val="1C2B3A"/>
                <w:lang w:val="sv-SE"/>
              </w:rPr>
            </w:pPr>
            <w:r w:rsidRPr="00D72500">
              <w:rPr>
                <w:color w:val="1C2B3A"/>
                <w:lang w:val="sv-SE"/>
              </w:rPr>
              <w:t>"Sensus Ekonomi (SE) diselenggarakan setiap 10 tahun sekali oleh BPS dan merupakan pendataan paling komprehensif tentang kegiatan ekonomi non-pertanian di seluruh Indonesia. SE 2026 menjadi momentum krusial karena pertama kalinya dilakukan pasca pandemi, di tengah lonjakan ekonomi digital yang masif sejak 2020–2025."</w:t>
            </w:r>
          </w:p>
          <w:p w14:paraId="28680869" w14:textId="77777777" w:rsidR="002247DD" w:rsidRPr="00D72500" w:rsidRDefault="002247DD" w:rsidP="002247DD">
            <w:pPr>
              <w:spacing w:after="140"/>
              <w:rPr>
                <w:lang w:val="sv-SE"/>
              </w:rPr>
            </w:pPr>
          </w:p>
          <w:p w14:paraId="44DDEA17" w14:textId="77777777" w:rsidR="002247DD" w:rsidRDefault="002247DD" w:rsidP="00B50C57">
            <w:pPr>
              <w:spacing w:after="140"/>
            </w:pPr>
            <w:r>
              <w:rPr>
                <w:b/>
                <w:bCs/>
                <w:color w:val="0D2B55"/>
              </w:rPr>
              <w:t>POIN-POIN URGENSI (tampilkan sebagai highlight box atau timeline):</w:t>
            </w:r>
          </w:p>
          <w:p w14:paraId="106A4F06" w14:textId="77777777" w:rsidR="002247DD" w:rsidRDefault="002247DD" w:rsidP="002247DD">
            <w:pPr>
              <w:pStyle w:val="DaftarParagraf"/>
              <w:numPr>
                <w:ilvl w:val="0"/>
                <w:numId w:val="11"/>
              </w:numPr>
              <w:spacing w:after="80" w:line="240" w:lineRule="auto"/>
              <w:contextualSpacing w:val="0"/>
            </w:pPr>
            <w:r>
              <w:rPr>
                <w:color w:val="1C2B3A"/>
              </w:rPr>
              <w:t>Lampung memiliki lebih dari 12.000 pelaku ekonomi digital aktif yang belum seluruhnya tercatat dalam basis data resmi.</w:t>
            </w:r>
          </w:p>
          <w:p w14:paraId="59664469" w14:textId="77777777" w:rsidR="002247DD" w:rsidRDefault="002247DD" w:rsidP="002247DD">
            <w:pPr>
              <w:pStyle w:val="DaftarParagraf"/>
              <w:numPr>
                <w:ilvl w:val="0"/>
                <w:numId w:val="11"/>
              </w:numPr>
              <w:spacing w:after="80" w:line="240" w:lineRule="auto"/>
              <w:contextualSpacing w:val="0"/>
            </w:pPr>
            <w:r>
              <w:rPr>
                <w:color w:val="1C2B3A"/>
              </w:rPr>
              <w:t>Data SE 2026 akan menjadi landasan RPJMD, APBD, dan program pemberdayaan UMKM Lampung 5–10 tahun ke depan.</w:t>
            </w:r>
          </w:p>
          <w:p w14:paraId="435B68EE" w14:textId="77777777" w:rsidR="002247DD" w:rsidRPr="00D72500" w:rsidRDefault="002247DD" w:rsidP="002247DD">
            <w:pPr>
              <w:pStyle w:val="DaftarParagraf"/>
              <w:numPr>
                <w:ilvl w:val="0"/>
                <w:numId w:val="11"/>
              </w:numPr>
              <w:spacing w:after="80" w:line="240" w:lineRule="auto"/>
              <w:contextualSpacing w:val="0"/>
              <w:rPr>
                <w:lang w:val="sv-SE"/>
              </w:rPr>
            </w:pPr>
            <w:r w:rsidRPr="00D72500">
              <w:rPr>
                <w:color w:val="1C2B3A"/>
                <w:lang w:val="sv-SE"/>
              </w:rPr>
              <w:t>Kelengkapan data Lampung berkontribusi pada akurasi data ekonomi nasional Indonesia.</w:t>
            </w:r>
          </w:p>
          <w:p w14:paraId="24D544CF" w14:textId="77777777" w:rsidR="002247DD" w:rsidRPr="00D72500" w:rsidRDefault="002247DD" w:rsidP="002247DD">
            <w:pPr>
              <w:pStyle w:val="DaftarParagraf"/>
              <w:numPr>
                <w:ilvl w:val="0"/>
                <w:numId w:val="11"/>
              </w:numPr>
              <w:spacing w:after="80" w:line="240" w:lineRule="auto"/>
              <w:contextualSpacing w:val="0"/>
              <w:rPr>
                <w:lang w:val="sv-SE"/>
              </w:rPr>
            </w:pPr>
            <w:r w:rsidRPr="00D72500">
              <w:rPr>
                <w:color w:val="1C2B3A"/>
                <w:lang w:val="sv-SE"/>
              </w:rPr>
              <w:t>Pelaku digital yang tidak terdeteksi berpotensi tidak mendapatkan akses program bantuan pemerintah (KUR, hibah UMKM, pelatihan digital, dll.).</w:t>
            </w:r>
          </w:p>
          <w:p w14:paraId="24BD8494" w14:textId="77777777" w:rsidR="002247DD" w:rsidRDefault="002247DD" w:rsidP="002247DD">
            <w:pPr>
              <w:pStyle w:val="DaftarParagraf"/>
              <w:numPr>
                <w:ilvl w:val="0"/>
                <w:numId w:val="11"/>
              </w:numPr>
              <w:spacing w:after="80" w:line="240" w:lineRule="auto"/>
              <w:contextualSpacing w:val="0"/>
            </w:pPr>
            <w:r>
              <w:rPr>
                <w:color w:val="1C2B3A"/>
              </w:rPr>
              <w:t>SE 2026 pertama kali mengintegrasikan data offline dan online — inovasi terbaru dalam sejarah sensus BPS.</w:t>
            </w:r>
          </w:p>
          <w:p w14:paraId="1593F144" w14:textId="77777777" w:rsidR="002247DD" w:rsidRDefault="002247DD" w:rsidP="00B50C57"/>
          <w:p w14:paraId="679B8CD3" w14:textId="77777777" w:rsidR="002247DD" w:rsidRDefault="002247DD" w:rsidP="00B50C57">
            <w:pPr>
              <w:spacing w:after="140"/>
            </w:pPr>
            <w:r>
              <w:rPr>
                <w:b/>
                <w:bCs/>
                <w:color w:val="0D2B55"/>
              </w:rPr>
              <w:t>PENUTUP SECTION:</w:t>
            </w:r>
          </w:p>
          <w:p w14:paraId="557673A9" w14:textId="77777777" w:rsidR="002247DD" w:rsidRDefault="002247DD" w:rsidP="00B50C57">
            <w:pPr>
              <w:spacing w:after="140"/>
            </w:pPr>
            <w:r>
              <w:rPr>
                <w:color w:val="1C2B3A"/>
              </w:rPr>
              <w:t>"BPS Provinsi Lampung berkomitmen untuk menghasilkan data yang akurat, lengkap, dan dapat dipercaya demi Lampung yang lebih maju dan sejahtera."</w:t>
            </w:r>
          </w:p>
        </w:tc>
      </w:tr>
    </w:tbl>
    <w:p w14:paraId="098BDEDF" w14:textId="147F52A1" w:rsidR="002247DD" w:rsidRPr="001F2E61" w:rsidRDefault="001F2E61" w:rsidP="002247DD">
      <w:pPr>
        <w:pStyle w:val="Judul1"/>
        <w:jc w:val="both"/>
        <w:rPr>
          <w:rFonts w:ascii="Times New Roman" w:hAnsi="Times New Roman" w:cs="Times New Roman"/>
          <w:color w:val="EE0000"/>
          <w:sz w:val="24"/>
          <w:szCs w:val="24"/>
          <w:lang w:val="sv-SE"/>
        </w:rPr>
      </w:pPr>
      <w:r w:rsidRPr="001F2E61">
        <w:rPr>
          <w:rFonts w:ascii="Times New Roman" w:hAnsi="Times New Roman" w:cs="Times New Roman"/>
          <w:color w:val="EE0000"/>
          <w:sz w:val="24"/>
          <w:szCs w:val="24"/>
          <w:lang w:val="sv-SE"/>
        </w:rPr>
        <w:lastRenderedPageBreak/>
        <w:t>1.4</w:t>
      </w:r>
      <w:r w:rsidR="002247DD" w:rsidRPr="001F2E61">
        <w:rPr>
          <w:rFonts w:ascii="Times New Roman" w:hAnsi="Times New Roman" w:cs="Times New Roman"/>
          <w:color w:val="EE0000"/>
          <w:sz w:val="24"/>
          <w:szCs w:val="24"/>
          <w:lang w:val="sv-SE"/>
        </w:rPr>
        <w:t xml:space="preserve"> Video </w:t>
      </w:r>
      <w:r w:rsidR="00573E78">
        <w:rPr>
          <w:rFonts w:ascii="Times New Roman" w:hAnsi="Times New Roman" w:cs="Times New Roman"/>
          <w:color w:val="EE0000"/>
          <w:sz w:val="24"/>
          <w:szCs w:val="24"/>
          <w:lang w:val="sv-SE"/>
        </w:rPr>
        <w:t xml:space="preserve">Pengenalan </w:t>
      </w:r>
      <w:r w:rsidR="002247DD" w:rsidRPr="001F2E61">
        <w:rPr>
          <w:rFonts w:ascii="Times New Roman" w:hAnsi="Times New Roman" w:cs="Times New Roman"/>
          <w:color w:val="EE0000"/>
          <w:sz w:val="24"/>
          <w:szCs w:val="24"/>
          <w:lang w:val="sv-SE"/>
        </w:rPr>
        <w:t>Sensus Ekonomi 2026</w:t>
      </w:r>
      <w:r>
        <w:rPr>
          <w:rFonts w:ascii="Times New Roman" w:hAnsi="Times New Roman" w:cs="Times New Roman"/>
          <w:color w:val="EE0000"/>
          <w:sz w:val="24"/>
          <w:szCs w:val="24"/>
          <w:lang w:val="sv-SE"/>
        </w:rPr>
        <w:t xml:space="preserve"> (ini mungkin bisa taro di beranda atau about)</w:t>
      </w:r>
    </w:p>
    <w:p w14:paraId="10F255D8" w14:textId="77777777" w:rsidR="001F2E61" w:rsidRDefault="001F2E61" w:rsidP="002247DD">
      <w:pPr>
        <w:jc w:val="both"/>
        <w:rPr>
          <w:rFonts w:ascii="Times New Roman" w:hAnsi="Times New Roman" w:cs="Times New Roman"/>
          <w:sz w:val="24"/>
          <w:szCs w:val="24"/>
          <w:lang w:val="sv-SE"/>
        </w:rPr>
      </w:pPr>
    </w:p>
    <w:p w14:paraId="36FB06A0" w14:textId="77777777" w:rsidR="001F2E61" w:rsidRDefault="001F2E61" w:rsidP="001F2E61">
      <w:pPr>
        <w:pStyle w:val="Judul2"/>
      </w:pPr>
      <w:r>
        <w:t>Judul Section Video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F2E61" w14:paraId="21ACCC78" w14:textId="77777777" w:rsidTr="00B50C57">
        <w:tc>
          <w:tcPr>
            <w:tcW w:w="9026" w:type="dxa"/>
            <w:tcBorders>
              <w:top w:val="single" w:sz="1" w:space="0" w:color="CBD8E4"/>
              <w:left w:val="thick" w:sz="14" w:space="0" w:color="1A4F9C"/>
              <w:bottom w:val="single" w:sz="1" w:space="0" w:color="CBD8E4"/>
              <w:right w:val="single" w:sz="1" w:space="0" w:color="CBD8E4"/>
            </w:tcBorders>
            <w:shd w:val="clear" w:color="auto" w:fill="F0F5FA"/>
            <w:tcMar>
              <w:top w:w="160" w:type="dxa"/>
              <w:left w:w="240" w:type="dxa"/>
              <w:bottom w:w="160" w:type="dxa"/>
              <w:right w:w="200" w:type="dxa"/>
            </w:tcMar>
          </w:tcPr>
          <w:p w14:paraId="573A039D" w14:textId="77777777" w:rsidR="001F2E61" w:rsidRDefault="001F2E61" w:rsidP="00B50C57">
            <w:pPr>
              <w:spacing w:after="100"/>
            </w:pPr>
            <w:r>
              <w:rPr>
                <w:color w:val="1C2B3A"/>
              </w:rPr>
              <w:t>Pilihan judul untuk ditampilkan di atas grid video (pilih salah satu):</w:t>
            </w:r>
          </w:p>
          <w:p w14:paraId="67A96F8E" w14:textId="77777777" w:rsidR="001F2E61" w:rsidRDefault="001F2E61" w:rsidP="001F2E61">
            <w:pPr>
              <w:pStyle w:val="DaftarParagraf"/>
              <w:numPr>
                <w:ilvl w:val="0"/>
                <w:numId w:val="12"/>
              </w:numPr>
              <w:spacing w:after="80" w:line="240" w:lineRule="auto"/>
              <w:contextualSpacing w:val="0"/>
            </w:pPr>
            <w:r>
              <w:rPr>
                <w:color w:val="1C2B3A"/>
              </w:rPr>
              <w:t>"Pelajari Lebih Lanjut tentang Sensus Ekonomi 2026"</w:t>
            </w:r>
          </w:p>
          <w:p w14:paraId="6A298C66" w14:textId="77777777" w:rsidR="001F2E61" w:rsidRDefault="001F2E61" w:rsidP="001F2E61">
            <w:pPr>
              <w:pStyle w:val="DaftarParagraf"/>
              <w:numPr>
                <w:ilvl w:val="0"/>
                <w:numId w:val="12"/>
              </w:numPr>
              <w:spacing w:after="80" w:line="240" w:lineRule="auto"/>
              <w:contextualSpacing w:val="0"/>
            </w:pPr>
            <w:r>
              <w:rPr>
                <w:color w:val="1C2B3A"/>
              </w:rPr>
              <w:t>"Video Informasi SE 2026"</w:t>
            </w:r>
          </w:p>
          <w:p w14:paraId="56FC21E2" w14:textId="2EC9B913" w:rsidR="001F2E61" w:rsidRDefault="001F2E61" w:rsidP="001F2E61">
            <w:pPr>
              <w:pStyle w:val="DaftarParagraf"/>
              <w:numPr>
                <w:ilvl w:val="0"/>
                <w:numId w:val="12"/>
              </w:numPr>
              <w:spacing w:after="80" w:line="240" w:lineRule="auto"/>
              <w:contextualSpacing w:val="0"/>
            </w:pPr>
            <w:r>
              <w:rPr>
                <w:color w:val="1C2B3A"/>
              </w:rPr>
              <w:t>"Kenali Sensus Ekonomi 2026"  ← rekomendasi</w:t>
            </w:r>
          </w:p>
        </w:tc>
      </w:tr>
    </w:tbl>
    <w:p w14:paraId="5DB9ABA7" w14:textId="77777777" w:rsidR="001F2E61" w:rsidRDefault="001F2E61" w:rsidP="002247DD">
      <w:pPr>
        <w:jc w:val="both"/>
        <w:rPr>
          <w:rFonts w:ascii="Times New Roman" w:hAnsi="Times New Roman" w:cs="Times New Roman"/>
          <w:sz w:val="24"/>
          <w:szCs w:val="24"/>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1140"/>
        <w:gridCol w:w="7327"/>
      </w:tblGrid>
      <w:tr w:rsidR="001F2E61" w14:paraId="2CFA45A3" w14:textId="77777777" w:rsidTr="00B50C57">
        <w:tc>
          <w:tcPr>
            <w:tcW w:w="600" w:type="dxa"/>
            <w:tcBorders>
              <w:top w:val="single" w:sz="1" w:space="0" w:color="CBD8E4"/>
              <w:left w:val="single" w:sz="1" w:space="0" w:color="CBD8E4"/>
              <w:bottom w:val="single" w:sz="1" w:space="0" w:color="CBD8E4"/>
              <w:right w:val="single" w:sz="1" w:space="0" w:color="CBD8E4"/>
            </w:tcBorders>
            <w:shd w:val="clear" w:color="auto" w:fill="0D2B55"/>
            <w:tcMar>
              <w:top w:w="80" w:type="dxa"/>
              <w:left w:w="140" w:type="dxa"/>
              <w:bottom w:w="80" w:type="dxa"/>
              <w:right w:w="120" w:type="dxa"/>
            </w:tcMar>
          </w:tcPr>
          <w:p w14:paraId="10AC4D5F" w14:textId="77777777" w:rsidR="001F2E61" w:rsidRDefault="001F2E61" w:rsidP="00B50C57">
            <w:r>
              <w:rPr>
                <w:b/>
                <w:bCs/>
                <w:color w:val="FFFFFF"/>
                <w:sz w:val="20"/>
                <w:szCs w:val="20"/>
              </w:rPr>
              <w:t>No.</w:t>
            </w:r>
          </w:p>
        </w:tc>
        <w:tc>
          <w:tcPr>
            <w:tcW w:w="3400" w:type="dxa"/>
            <w:tcBorders>
              <w:top w:val="single" w:sz="1" w:space="0" w:color="CBD8E4"/>
              <w:left w:val="single" w:sz="1" w:space="0" w:color="CBD8E4"/>
              <w:bottom w:val="single" w:sz="1" w:space="0" w:color="CBD8E4"/>
              <w:right w:val="single" w:sz="1" w:space="0" w:color="CBD8E4"/>
            </w:tcBorders>
            <w:shd w:val="clear" w:color="auto" w:fill="0D2B55"/>
            <w:tcMar>
              <w:top w:w="80" w:type="dxa"/>
              <w:left w:w="140" w:type="dxa"/>
              <w:bottom w:w="80" w:type="dxa"/>
              <w:right w:w="120" w:type="dxa"/>
            </w:tcMar>
          </w:tcPr>
          <w:p w14:paraId="3D20F74D" w14:textId="77777777" w:rsidR="001F2E61" w:rsidRDefault="001F2E61" w:rsidP="00B50C57">
            <w:r>
              <w:rPr>
                <w:b/>
                <w:bCs/>
                <w:color w:val="FFFFFF"/>
                <w:sz w:val="20"/>
                <w:szCs w:val="20"/>
              </w:rPr>
              <w:t>Judul Video</w:t>
            </w:r>
          </w:p>
        </w:tc>
        <w:tc>
          <w:tcPr>
            <w:tcW w:w="5026" w:type="dxa"/>
            <w:tcBorders>
              <w:top w:val="single" w:sz="1" w:space="0" w:color="CBD8E4"/>
              <w:left w:val="single" w:sz="1" w:space="0" w:color="CBD8E4"/>
              <w:bottom w:val="single" w:sz="1" w:space="0" w:color="CBD8E4"/>
              <w:right w:val="single" w:sz="1" w:space="0" w:color="CBD8E4"/>
            </w:tcBorders>
            <w:shd w:val="clear" w:color="auto" w:fill="0D2B55"/>
            <w:tcMar>
              <w:top w:w="80" w:type="dxa"/>
              <w:left w:w="140" w:type="dxa"/>
              <w:bottom w:w="80" w:type="dxa"/>
              <w:right w:w="120" w:type="dxa"/>
            </w:tcMar>
          </w:tcPr>
          <w:p w14:paraId="34BC0AE2" w14:textId="2C8AB9B2" w:rsidR="001F2E61" w:rsidRDefault="00695CA3" w:rsidP="00B50C57">
            <w:r>
              <w:rPr>
                <w:b/>
                <w:bCs/>
                <w:color w:val="FFFFFF"/>
                <w:sz w:val="20"/>
                <w:szCs w:val="20"/>
              </w:rPr>
              <w:t>Sematan</w:t>
            </w:r>
          </w:p>
        </w:tc>
      </w:tr>
      <w:tr w:rsidR="001F2E61" w14:paraId="5D43B674" w14:textId="77777777" w:rsidTr="00B50C57">
        <w:tc>
          <w:tcPr>
            <w:tcW w:w="6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184E4746" w14:textId="77777777" w:rsidR="001F2E61" w:rsidRDefault="001F2E61" w:rsidP="00B50C57">
            <w:r>
              <w:rPr>
                <w:color w:val="1C2B3A"/>
                <w:sz w:val="20"/>
                <w:szCs w:val="20"/>
              </w:rPr>
              <w:t>1</w:t>
            </w:r>
          </w:p>
        </w:tc>
        <w:tc>
          <w:tcPr>
            <w:tcW w:w="34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0E10FFBB" w14:textId="77777777" w:rsidR="001F2E61" w:rsidRDefault="001F2E61" w:rsidP="00B50C57">
            <w:r>
              <w:rPr>
                <w:color w:val="1C2B3A"/>
                <w:sz w:val="20"/>
                <w:szCs w:val="20"/>
              </w:rPr>
              <w:t>Theme Song SE 2026</w:t>
            </w:r>
          </w:p>
        </w:tc>
        <w:tc>
          <w:tcPr>
            <w:tcW w:w="5026"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3D2F5E5C" w14:textId="1EE929C5" w:rsidR="001F2E61" w:rsidRDefault="00695CA3" w:rsidP="00B50C57">
            <w:r w:rsidRPr="00695CA3">
              <w:rPr>
                <w:color w:val="1C2B3A"/>
                <w:sz w:val="20"/>
                <w:szCs w:val="20"/>
              </w:rPr>
              <w:t>&lt;iframe width="560" height="315" src="https://www.youtube.com/embed/L86LTnOeXQE?si=tOM34XTIozKEWnKQ" title="YouTube video player" frameborder="0" allow="accelerometer; autoplay; clipboard-write; encrypted-media; gyroscope; picture-in-picture; web-share" referrerpolicy="strict-origin-when-cross-origin" allowfullscreen&gt;&lt;/iframe&gt;</w:t>
            </w:r>
          </w:p>
        </w:tc>
      </w:tr>
      <w:tr w:rsidR="001F2E61" w14:paraId="1CD269DB" w14:textId="77777777" w:rsidTr="00B50C57">
        <w:tc>
          <w:tcPr>
            <w:tcW w:w="6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09BB617A" w14:textId="77777777" w:rsidR="001F2E61" w:rsidRDefault="001F2E61" w:rsidP="00B50C57">
            <w:r>
              <w:rPr>
                <w:color w:val="1C2B3A"/>
                <w:sz w:val="20"/>
                <w:szCs w:val="20"/>
              </w:rPr>
              <w:t>2</w:t>
            </w:r>
          </w:p>
        </w:tc>
        <w:tc>
          <w:tcPr>
            <w:tcW w:w="34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749736EC" w14:textId="77777777" w:rsidR="001F2E61" w:rsidRDefault="001F2E61" w:rsidP="00B50C57">
            <w:r>
              <w:rPr>
                <w:color w:val="1C2B3A"/>
                <w:sz w:val="20"/>
                <w:szCs w:val="20"/>
              </w:rPr>
              <w:t>Lebih Tahu tentang SE 2026</w:t>
            </w:r>
          </w:p>
        </w:tc>
        <w:tc>
          <w:tcPr>
            <w:tcW w:w="5026"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6822DF03" w14:textId="3EE5BC37" w:rsidR="001F2E61" w:rsidRDefault="00695CA3" w:rsidP="00B50C57">
            <w:r w:rsidRPr="00695CA3">
              <w:rPr>
                <w:color w:val="1C2B3A"/>
                <w:sz w:val="20"/>
                <w:szCs w:val="20"/>
              </w:rPr>
              <w:t>&lt;iframe width="560" height="315" src="https://www.youtube.com/embed/vQDVJuJwrXw?si=3msEuJBDpFrIhWWP" title="YouTube video player" frameborder="0" allow="accelerometer; autoplay; clipboard-write; encrypted-media; gyroscope; picture-in-picture; web-share" referrerpolicy="strict-origin-when-cross-origin" allowfullscreen&gt;&lt;/iframe&gt;</w:t>
            </w:r>
          </w:p>
        </w:tc>
      </w:tr>
      <w:tr w:rsidR="001F2E61" w14:paraId="005367AE" w14:textId="77777777" w:rsidTr="00B50C57">
        <w:tc>
          <w:tcPr>
            <w:tcW w:w="6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4F33C263" w14:textId="77777777" w:rsidR="001F2E61" w:rsidRDefault="001F2E61" w:rsidP="00B50C57">
            <w:r>
              <w:rPr>
                <w:color w:val="1C2B3A"/>
                <w:sz w:val="20"/>
                <w:szCs w:val="20"/>
              </w:rPr>
              <w:t>3</w:t>
            </w:r>
          </w:p>
        </w:tc>
        <w:tc>
          <w:tcPr>
            <w:tcW w:w="34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0FB522EA" w14:textId="77777777" w:rsidR="001F2E61" w:rsidRDefault="001F2E61" w:rsidP="00B50C57">
            <w:r>
              <w:rPr>
                <w:color w:val="1C2B3A"/>
                <w:sz w:val="20"/>
                <w:szCs w:val="20"/>
              </w:rPr>
              <w:t>Tujuan Sensus Ekonomi 2026</w:t>
            </w:r>
          </w:p>
        </w:tc>
        <w:tc>
          <w:tcPr>
            <w:tcW w:w="5026"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33092168" w14:textId="6F3D40C2" w:rsidR="001F2E61" w:rsidRDefault="00695CA3" w:rsidP="00B50C57">
            <w:r w:rsidRPr="00695CA3">
              <w:rPr>
                <w:color w:val="1C2B3A"/>
                <w:sz w:val="20"/>
                <w:szCs w:val="20"/>
              </w:rPr>
              <w:t>&lt;iframe width="560" height="315" src="https://www.youtube.com/embed/RmgmLLOjSRQ?si=DkGvJRTOSvytbpw5" title="YouTube video player" frameborder="0" allow="accelerometer; autoplay; clipboard-write; encrypted-media; gyroscope; picture-in-picture; web-share" referrerpolicy="strict-origin-when-cross-origin" allowfullscreen&gt;&lt;/iframe&gt;</w:t>
            </w:r>
          </w:p>
        </w:tc>
      </w:tr>
    </w:tbl>
    <w:p w14:paraId="3C227341" w14:textId="77777777" w:rsidR="001F2E61" w:rsidRDefault="001F2E61" w:rsidP="002247DD">
      <w:pPr>
        <w:jc w:val="both"/>
        <w:rPr>
          <w:rFonts w:ascii="Times New Roman" w:hAnsi="Times New Roman" w:cs="Times New Roman"/>
          <w:sz w:val="24"/>
          <w:szCs w:val="24"/>
          <w:lang w:val="sv-SE"/>
        </w:rPr>
      </w:pPr>
    </w:p>
    <w:p w14:paraId="70588984" w14:textId="77777777" w:rsidR="00573E78" w:rsidRPr="002E47DB" w:rsidRDefault="00573E78" w:rsidP="00573E78">
      <w:pPr>
        <w:pStyle w:val="Judul2"/>
        <w:rPr>
          <w:lang w:val="sv-SE"/>
        </w:rPr>
      </w:pPr>
      <w:r w:rsidRPr="002E47DB">
        <w:rPr>
          <w:lang w:val="sv-SE"/>
        </w:rPr>
        <w:lastRenderedPageBreak/>
        <w:t>Deskripsi Singkat per Video (untuk Kartu)</w:t>
      </w:r>
    </w:p>
    <w:p w14:paraId="0FA08DE8" w14:textId="77777777" w:rsidR="00573E78" w:rsidRPr="002E47DB" w:rsidRDefault="00573E78" w:rsidP="00573E78">
      <w:pPr>
        <w:spacing w:after="140"/>
        <w:rPr>
          <w:lang w:val="sv-SE"/>
        </w:rPr>
      </w:pPr>
      <w:r w:rsidRPr="002E47DB">
        <w:rPr>
          <w:color w:val="1C2B3A"/>
          <w:lang w:val="sv-SE"/>
        </w:rPr>
        <w:t>Teks pendek yang muncul di bawah thumbnail setiap kartu video:</w:t>
      </w:r>
    </w:p>
    <w:p w14:paraId="1D70C7FD" w14:textId="77777777" w:rsidR="00573E78" w:rsidRPr="002E47DB" w:rsidRDefault="00573E78" w:rsidP="00573E78">
      <w:pPr>
        <w:rPr>
          <w:lang w:val="sv-S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73E78" w14:paraId="39C75E3F" w14:textId="77777777" w:rsidTr="00B50C57">
        <w:tc>
          <w:tcPr>
            <w:tcW w:w="3000" w:type="dxa"/>
            <w:tcBorders>
              <w:top w:val="single" w:sz="1" w:space="0" w:color="CBD8E4"/>
              <w:left w:val="single" w:sz="1" w:space="0" w:color="CBD8E4"/>
              <w:bottom w:val="single" w:sz="1" w:space="0" w:color="CBD8E4"/>
              <w:right w:val="single" w:sz="1" w:space="0" w:color="CBD8E4"/>
            </w:tcBorders>
            <w:shd w:val="clear" w:color="auto" w:fill="0D2B55"/>
            <w:tcMar>
              <w:top w:w="80" w:type="dxa"/>
              <w:left w:w="140" w:type="dxa"/>
              <w:bottom w:w="80" w:type="dxa"/>
              <w:right w:w="120" w:type="dxa"/>
            </w:tcMar>
          </w:tcPr>
          <w:p w14:paraId="0AB4EC10" w14:textId="77777777" w:rsidR="00573E78" w:rsidRDefault="00573E78" w:rsidP="00B50C57">
            <w:r>
              <w:rPr>
                <w:b/>
                <w:bCs/>
                <w:color w:val="FFFFFF"/>
                <w:sz w:val="20"/>
                <w:szCs w:val="20"/>
              </w:rPr>
              <w:t>Video</w:t>
            </w:r>
          </w:p>
        </w:tc>
        <w:tc>
          <w:tcPr>
            <w:tcW w:w="6026" w:type="dxa"/>
            <w:tcBorders>
              <w:top w:val="single" w:sz="1" w:space="0" w:color="CBD8E4"/>
              <w:left w:val="single" w:sz="1" w:space="0" w:color="CBD8E4"/>
              <w:bottom w:val="single" w:sz="1" w:space="0" w:color="CBD8E4"/>
              <w:right w:val="single" w:sz="1" w:space="0" w:color="CBD8E4"/>
            </w:tcBorders>
            <w:shd w:val="clear" w:color="auto" w:fill="0D2B55"/>
            <w:tcMar>
              <w:top w:w="80" w:type="dxa"/>
              <w:left w:w="140" w:type="dxa"/>
              <w:bottom w:w="80" w:type="dxa"/>
              <w:right w:w="120" w:type="dxa"/>
            </w:tcMar>
          </w:tcPr>
          <w:p w14:paraId="59D0C94C" w14:textId="77777777" w:rsidR="00573E78" w:rsidRDefault="00573E78" w:rsidP="00B50C57">
            <w:r>
              <w:rPr>
                <w:b/>
                <w:bCs/>
                <w:color w:val="FFFFFF"/>
                <w:sz w:val="20"/>
                <w:szCs w:val="20"/>
              </w:rPr>
              <w:t>Teks Deskripsi Kartu</w:t>
            </w:r>
          </w:p>
        </w:tc>
      </w:tr>
      <w:tr w:rsidR="00573E78" w:rsidRPr="002E47DB" w14:paraId="135C9B13" w14:textId="77777777" w:rsidTr="00B50C57">
        <w:tc>
          <w:tcPr>
            <w:tcW w:w="30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30777778" w14:textId="77777777" w:rsidR="00573E78" w:rsidRDefault="00573E78" w:rsidP="00B50C57">
            <w:r>
              <w:rPr>
                <w:color w:val="1C2B3A"/>
                <w:sz w:val="20"/>
                <w:szCs w:val="20"/>
              </w:rPr>
              <w:t>Theme Song SE 2026</w:t>
            </w:r>
          </w:p>
        </w:tc>
        <w:tc>
          <w:tcPr>
            <w:tcW w:w="6026"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722F159A" w14:textId="77777777" w:rsidR="00573E78" w:rsidRPr="002E47DB" w:rsidRDefault="00573E78" w:rsidP="00B50C57">
            <w:pPr>
              <w:rPr>
                <w:lang w:val="sv-SE"/>
              </w:rPr>
            </w:pPr>
            <w:r w:rsidRPr="002E47DB">
              <w:rPr>
                <w:color w:val="1C2B3A"/>
                <w:sz w:val="20"/>
                <w:szCs w:val="20"/>
                <w:lang w:val="sv-SE"/>
              </w:rPr>
              <w:t>Dengarkan lagu resmi Sensus Ekonomi 2026 — semangat bersama mendata Indonesia.</w:t>
            </w:r>
          </w:p>
        </w:tc>
      </w:tr>
      <w:tr w:rsidR="00573E78" w:rsidRPr="002E47DB" w14:paraId="2D5DD8AC" w14:textId="77777777" w:rsidTr="00B50C57">
        <w:tc>
          <w:tcPr>
            <w:tcW w:w="30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62B5F18E" w14:textId="77777777" w:rsidR="00573E78" w:rsidRDefault="00573E78" w:rsidP="00B50C57">
            <w:r>
              <w:rPr>
                <w:color w:val="1C2B3A"/>
                <w:sz w:val="20"/>
                <w:szCs w:val="20"/>
              </w:rPr>
              <w:t>Lebih Tahu tentang SE 2026</w:t>
            </w:r>
          </w:p>
        </w:tc>
        <w:tc>
          <w:tcPr>
            <w:tcW w:w="6026"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7900C3A0" w14:textId="77777777" w:rsidR="00573E78" w:rsidRPr="002E47DB" w:rsidRDefault="00573E78" w:rsidP="00B50C57">
            <w:pPr>
              <w:rPr>
                <w:lang w:val="fi-FI"/>
              </w:rPr>
            </w:pPr>
            <w:r w:rsidRPr="002E47DB">
              <w:rPr>
                <w:color w:val="1C2B3A"/>
                <w:sz w:val="20"/>
                <w:szCs w:val="20"/>
                <w:lang w:val="fi-FI"/>
              </w:rPr>
              <w:t>Apa itu Sensus Ekonomi? Simak penjelasan lengkapnya di sini.</w:t>
            </w:r>
          </w:p>
        </w:tc>
      </w:tr>
      <w:tr w:rsidR="00573E78" w:rsidRPr="002E47DB" w14:paraId="2E451001" w14:textId="77777777" w:rsidTr="00B50C57">
        <w:tc>
          <w:tcPr>
            <w:tcW w:w="3000"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044E0898" w14:textId="77777777" w:rsidR="00573E78" w:rsidRDefault="00573E78" w:rsidP="00B50C57">
            <w:r>
              <w:rPr>
                <w:color w:val="1C2B3A"/>
                <w:sz w:val="20"/>
                <w:szCs w:val="20"/>
              </w:rPr>
              <w:t>Tujuan SE 2026</w:t>
            </w:r>
          </w:p>
        </w:tc>
        <w:tc>
          <w:tcPr>
            <w:tcW w:w="6026" w:type="dxa"/>
            <w:tcBorders>
              <w:top w:val="single" w:sz="1" w:space="0" w:color="CBD8E4"/>
              <w:left w:val="single" w:sz="1" w:space="0" w:color="CBD8E4"/>
              <w:bottom w:val="single" w:sz="1" w:space="0" w:color="CBD8E4"/>
              <w:right w:val="single" w:sz="1" w:space="0" w:color="CBD8E4"/>
            </w:tcBorders>
            <w:shd w:val="clear" w:color="auto" w:fill="FFFFFF"/>
            <w:tcMar>
              <w:top w:w="80" w:type="dxa"/>
              <w:left w:w="140" w:type="dxa"/>
              <w:bottom w:w="80" w:type="dxa"/>
              <w:right w:w="120" w:type="dxa"/>
            </w:tcMar>
          </w:tcPr>
          <w:p w14:paraId="40AC54FC" w14:textId="77777777" w:rsidR="00573E78" w:rsidRPr="002E47DB" w:rsidRDefault="00573E78" w:rsidP="00B50C57">
            <w:pPr>
              <w:rPr>
                <w:lang w:val="fi-FI"/>
              </w:rPr>
            </w:pPr>
            <w:r w:rsidRPr="002E47DB">
              <w:rPr>
                <w:color w:val="1C2B3A"/>
                <w:sz w:val="20"/>
                <w:szCs w:val="20"/>
                <w:lang w:val="fi-FI"/>
              </w:rPr>
              <w:t>Kenapa Sensus Ekonomi penting? Pelajari tujuan dan manfaatnya untuk kita semua.</w:t>
            </w:r>
          </w:p>
        </w:tc>
      </w:tr>
    </w:tbl>
    <w:p w14:paraId="5E3CC7D2" w14:textId="77777777" w:rsidR="001F2E61" w:rsidRPr="001F2E61" w:rsidRDefault="001F2E61" w:rsidP="001F2E61">
      <w:pPr>
        <w:spacing w:after="140"/>
        <w:rPr>
          <w:color w:val="1C2B3A"/>
          <w:lang w:val="sv-SE"/>
        </w:rPr>
      </w:pPr>
    </w:p>
    <w:p w14:paraId="6010B253" w14:textId="77777777" w:rsidR="001F2E61" w:rsidRPr="001F2E61" w:rsidRDefault="001F2E61" w:rsidP="001F2E61">
      <w:pPr>
        <w:rPr>
          <w:lang w:val="sv-SE"/>
        </w:rPr>
      </w:pPr>
    </w:p>
    <w:p w14:paraId="12994E11" w14:textId="4E8FB189" w:rsidR="00353D35" w:rsidRDefault="00695CA3" w:rsidP="00D828AA">
      <w:pPr>
        <w:pStyle w:val="Judul1"/>
        <w:jc w:val="both"/>
        <w:rPr>
          <w:rFonts w:ascii="Times New Roman" w:hAnsi="Times New Roman" w:cs="Times New Roman"/>
          <w:color w:val="auto"/>
          <w:lang w:val="fi-FI"/>
        </w:rPr>
      </w:pPr>
      <w:r>
        <w:rPr>
          <w:rFonts w:ascii="Times New Roman" w:hAnsi="Times New Roman" w:cs="Times New Roman"/>
          <w:color w:val="auto"/>
          <w:lang w:val="fi-FI"/>
        </w:rPr>
        <w:t>2</w:t>
      </w:r>
      <w:r w:rsidR="00573E78" w:rsidRPr="00573E78">
        <w:rPr>
          <w:rFonts w:ascii="Times New Roman" w:hAnsi="Times New Roman" w:cs="Times New Roman"/>
          <w:color w:val="auto"/>
          <w:lang w:val="fi-FI"/>
        </w:rPr>
        <w:t>. FAQ</w:t>
      </w:r>
      <w:r w:rsidR="00824CEF">
        <w:rPr>
          <w:rFonts w:ascii="Times New Roman" w:hAnsi="Times New Roman" w:cs="Times New Roman"/>
          <w:color w:val="auto"/>
          <w:lang w:val="fi-FI"/>
        </w:rPr>
        <w:t xml:space="preserve"> (Mungkin ini perlu)</w:t>
      </w:r>
      <w:r w:rsidR="00573E78" w:rsidRPr="00573E78">
        <w:rPr>
          <w:rFonts w:ascii="Times New Roman" w:hAnsi="Times New Roman" w:cs="Times New Roman"/>
          <w:color w:val="auto"/>
          <w:lang w:val="fi-FI"/>
        </w:rPr>
        <w:t xml:space="preserve"> </w:t>
      </w:r>
    </w:p>
    <w:p w14:paraId="4E878475" w14:textId="3C1E56E2" w:rsidR="00824CEF" w:rsidRDefault="00695CA3" w:rsidP="00824CEF">
      <w:pPr>
        <w:pStyle w:val="Judul2"/>
        <w:jc w:val="both"/>
        <w:rPr>
          <w:rFonts w:ascii="Times New Roman" w:hAnsi="Times New Roman" w:cs="Times New Roman"/>
          <w:color w:val="EE0000"/>
          <w:sz w:val="24"/>
          <w:szCs w:val="24"/>
          <w:lang w:val="fi-FI"/>
        </w:rPr>
      </w:pPr>
      <w:r>
        <w:rPr>
          <w:rFonts w:ascii="Times New Roman" w:hAnsi="Times New Roman" w:cs="Times New Roman"/>
          <w:color w:val="EE0000"/>
          <w:sz w:val="24"/>
          <w:szCs w:val="24"/>
          <w:lang w:val="fi-FI"/>
        </w:rPr>
        <w:t>2</w:t>
      </w:r>
      <w:r w:rsidR="00824CEF" w:rsidRPr="00824CEF">
        <w:rPr>
          <w:rFonts w:ascii="Times New Roman" w:hAnsi="Times New Roman" w:cs="Times New Roman"/>
          <w:color w:val="EE0000"/>
          <w:sz w:val="24"/>
          <w:szCs w:val="24"/>
          <w:lang w:val="fi-FI"/>
        </w:rPr>
        <w:t>.1 Pertanyaan Umum</w:t>
      </w:r>
    </w:p>
    <w:p w14:paraId="17A68999" w14:textId="77777777" w:rsidR="00410EEE" w:rsidRDefault="00410EEE" w:rsidP="00410EEE">
      <w:pPr>
        <w:spacing w:after="80"/>
        <w:rPr>
          <w:b/>
          <w:bCs/>
          <w:color w:val="B87B0A"/>
          <w:sz w:val="19"/>
          <w:szCs w:val="19"/>
          <w:lang w:val="sv-SE"/>
        </w:rPr>
      </w:pPr>
    </w:p>
    <w:p w14:paraId="6BE32D10" w14:textId="77777777" w:rsidR="00410EEE" w:rsidRPr="00D828AA" w:rsidRDefault="00410EEE" w:rsidP="00410EEE">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Apa itu Web Deteksi Pelaku Ekonomi Digital?</w:t>
      </w:r>
    </w:p>
    <w:p w14:paraId="0544B760" w14:textId="77777777" w:rsidR="00410EEE" w:rsidRPr="00D828AA" w:rsidRDefault="00410EEE" w:rsidP="00410EEE">
      <w:pP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Platform ini merupakan sistem resmi BPS Provinsi Lampung untuk mendeteksi dan mencatat pelaku usaha berbasis digital dalam rangka Sensus Ekonomi 2026.</w:t>
      </w:r>
      <w:r>
        <w:rPr>
          <w:rFonts w:ascii="Times New Roman" w:hAnsi="Times New Roman" w:cs="Times New Roman"/>
          <w:sz w:val="24"/>
          <w:szCs w:val="24"/>
          <w:lang w:val="sv-SE"/>
        </w:rPr>
        <w:t xml:space="preserve"> </w:t>
      </w:r>
      <w:r w:rsidRPr="00410EEE">
        <w:rPr>
          <w:rFonts w:ascii="Times New Roman" w:hAnsi="Times New Roman" w:cs="Times New Roman"/>
          <w:sz w:val="24"/>
          <w:szCs w:val="24"/>
          <w:lang w:val="sv-SE"/>
        </w:rPr>
        <w:t>Platform ini memungkinkan petugas lapangan mendata, memverifikasi, dan memetakan pelaku ekonomi digital secara efisien</w:t>
      </w:r>
    </w:p>
    <w:p w14:paraId="383B9B64" w14:textId="77777777" w:rsidR="00410EEE" w:rsidRPr="00D828AA" w:rsidRDefault="00410EEE" w:rsidP="00410EEE">
      <w:pPr>
        <w:pStyle w:val="PoinDaftar"/>
        <w:jc w:val="both"/>
        <w:rPr>
          <w:rFonts w:ascii="Times New Roman" w:hAnsi="Times New Roman" w:cs="Times New Roman"/>
          <w:sz w:val="24"/>
          <w:szCs w:val="24"/>
        </w:rPr>
      </w:pPr>
      <w:r w:rsidRPr="00D828AA">
        <w:rPr>
          <w:rFonts w:ascii="Times New Roman" w:hAnsi="Times New Roman" w:cs="Times New Roman"/>
          <w:sz w:val="24"/>
          <w:szCs w:val="24"/>
        </w:rPr>
        <w:t>Siapa yang dapat mengakses web ini?</w:t>
      </w:r>
    </w:p>
    <w:p w14:paraId="61C52A09" w14:textId="77777777" w:rsidR="00410EEE" w:rsidRPr="00D828AA" w:rsidRDefault="00410EEE" w:rsidP="00410EEE">
      <w:pPr>
        <w:jc w:val="both"/>
        <w:rPr>
          <w:rFonts w:ascii="Times New Roman" w:hAnsi="Times New Roman" w:cs="Times New Roman"/>
          <w:sz w:val="24"/>
          <w:szCs w:val="24"/>
        </w:rPr>
      </w:pPr>
      <w:r w:rsidRPr="00D828AA">
        <w:rPr>
          <w:rFonts w:ascii="Times New Roman" w:hAnsi="Times New Roman" w:cs="Times New Roman"/>
          <w:sz w:val="24"/>
          <w:szCs w:val="24"/>
        </w:rPr>
        <w:t>Web ini dapat diakses oleh petugas lapangan BPS, koordinator kabupaten/kota, serta administrator provinsi yang memiliki akun resmi.</w:t>
      </w:r>
    </w:p>
    <w:p w14:paraId="63EA8BE3" w14:textId="77777777" w:rsidR="00410EEE" w:rsidRPr="00D828AA" w:rsidRDefault="00410EEE" w:rsidP="00410EEE">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Apakah data yang dikumpulkan aman?</w:t>
      </w:r>
    </w:p>
    <w:p w14:paraId="38055D88" w14:textId="77777777" w:rsidR="00410EEE" w:rsidRDefault="00410EEE" w:rsidP="00410EEE">
      <w:pP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Kerahasiaan data dijamin oleh Undang-Undang No.16 Tahun 1997 tentang Statistik dan hanya digunakan untuk kepentingan statistik.</w:t>
      </w:r>
    </w:p>
    <w:p w14:paraId="221D3469" w14:textId="786A62F2" w:rsidR="00410EEE" w:rsidRPr="00D828AA" w:rsidRDefault="00410EEE" w:rsidP="00410EEE">
      <w:pPr>
        <w:pStyle w:val="PoinDafta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Apa</w:t>
      </w:r>
      <w:r>
        <w:rPr>
          <w:rFonts w:ascii="Times New Roman" w:hAnsi="Times New Roman" w:cs="Times New Roman"/>
          <w:sz w:val="24"/>
          <w:szCs w:val="24"/>
          <w:lang w:val="sv-SE"/>
        </w:rPr>
        <w:t xml:space="preserve"> itu Sensus Ekonomi 2026</w:t>
      </w:r>
      <w:r w:rsidRPr="00D828AA">
        <w:rPr>
          <w:rFonts w:ascii="Times New Roman" w:hAnsi="Times New Roman" w:cs="Times New Roman"/>
          <w:sz w:val="24"/>
          <w:szCs w:val="24"/>
          <w:lang w:val="sv-SE"/>
        </w:rPr>
        <w:t>?</w:t>
      </w:r>
    </w:p>
    <w:p w14:paraId="4D17B8E6" w14:textId="52842204" w:rsidR="00410EEE" w:rsidRDefault="00410EEE" w:rsidP="00410EEE">
      <w:pPr>
        <w:jc w:val="both"/>
        <w:rPr>
          <w:rFonts w:ascii="Times New Roman" w:hAnsi="Times New Roman" w:cs="Times New Roman"/>
          <w:sz w:val="24"/>
          <w:szCs w:val="24"/>
          <w:lang w:val="sv-SE"/>
        </w:rPr>
      </w:pPr>
      <w:r w:rsidRPr="00410EEE">
        <w:rPr>
          <w:rFonts w:ascii="Times New Roman" w:hAnsi="Times New Roman" w:cs="Times New Roman"/>
          <w:sz w:val="24"/>
          <w:szCs w:val="24"/>
          <w:lang w:val="sv-SE"/>
        </w:rPr>
        <w:t xml:space="preserve">Sensus Ekonomi (SE) adalah kegiatan pendataan komprehensif tentang seluruh kegiatan ekonomi non-pertanian di Indonesia yang dilaksanakan setiap 10 tahun sekali oleh BPS. </w:t>
      </w:r>
      <w:r w:rsidRPr="00410EEE">
        <w:rPr>
          <w:rFonts w:ascii="Times New Roman" w:hAnsi="Times New Roman" w:cs="Times New Roman"/>
          <w:sz w:val="24"/>
          <w:szCs w:val="24"/>
          <w:lang w:val="sv-SE"/>
        </w:rPr>
        <w:lastRenderedPageBreak/>
        <w:t>SE 2026 merupakan sensus ke-5 dan pertama kali mencakup pendataan pelaku ekonomi digital secara menyeluruh.</w:t>
      </w:r>
    </w:p>
    <w:p w14:paraId="581D2B21" w14:textId="77777777" w:rsidR="00410EEE" w:rsidRDefault="00410EEE" w:rsidP="00410EEE">
      <w:pPr>
        <w:pStyle w:val="PoinDaftar"/>
        <w:jc w:val="both"/>
        <w:rPr>
          <w:rFonts w:ascii="Times New Roman" w:hAnsi="Times New Roman" w:cs="Times New Roman"/>
          <w:sz w:val="24"/>
          <w:szCs w:val="24"/>
          <w:lang w:val="sv-SE"/>
        </w:rPr>
      </w:pPr>
      <w:r w:rsidRPr="00410EEE">
        <w:rPr>
          <w:rFonts w:ascii="Times New Roman" w:hAnsi="Times New Roman" w:cs="Times New Roman"/>
          <w:sz w:val="24"/>
          <w:szCs w:val="24"/>
          <w:lang w:val="sv-SE"/>
        </w:rPr>
        <w:t>Mengapa data pelaku ekonomi digital perlu dikumpulkan</w:t>
      </w:r>
      <w:r>
        <w:rPr>
          <w:rFonts w:ascii="Times New Roman" w:hAnsi="Times New Roman" w:cs="Times New Roman"/>
          <w:sz w:val="24"/>
          <w:szCs w:val="24"/>
          <w:lang w:val="sv-SE"/>
        </w:rPr>
        <w:t>?</w:t>
      </w:r>
    </w:p>
    <w:p w14:paraId="4A63AFF7" w14:textId="495D05F8" w:rsidR="00410EEE" w:rsidRDefault="0006787C" w:rsidP="00410EEE">
      <w:pPr>
        <w:jc w:val="both"/>
        <w:rPr>
          <w:rFonts w:ascii="Times New Roman" w:hAnsi="Times New Roman" w:cs="Times New Roman"/>
          <w:sz w:val="24"/>
          <w:szCs w:val="24"/>
          <w:lang w:val="sv-SE"/>
        </w:rPr>
      </w:pPr>
      <w:r w:rsidRPr="0006787C">
        <w:rPr>
          <w:rFonts w:ascii="Times New Roman" w:hAnsi="Times New Roman" w:cs="Times New Roman"/>
          <w:sz w:val="24"/>
          <w:szCs w:val="24"/>
          <w:lang w:val="sv-SE"/>
        </w:rPr>
        <w:t>Ekonomi digital berkembang sangat pesat, namun banyak pelakunya belum tercatat dalam statistik resmi. Data yang lengkap dan akurat dibutuhkan pemerintah untuk merancang kebijakan, program bantuan UMKM, dan pembangunan ekonomi yang tepat sasaran.</w:t>
      </w:r>
    </w:p>
    <w:p w14:paraId="5EC7E24C" w14:textId="77777777" w:rsidR="0006787C" w:rsidRDefault="0006787C" w:rsidP="0006787C">
      <w:pPr>
        <w:pStyle w:val="Judul2"/>
        <w:jc w:val="both"/>
        <w:rPr>
          <w:rFonts w:ascii="Times New Roman" w:hAnsi="Times New Roman" w:cs="Times New Roman"/>
          <w:color w:val="EE0000"/>
          <w:sz w:val="24"/>
          <w:szCs w:val="24"/>
          <w:lang w:val="fi-FI"/>
        </w:rPr>
      </w:pPr>
    </w:p>
    <w:p w14:paraId="4A47F8CA" w14:textId="2F635C0D" w:rsidR="0006787C" w:rsidRPr="00824CEF" w:rsidRDefault="00695CA3" w:rsidP="0006787C">
      <w:pPr>
        <w:pStyle w:val="Judul2"/>
        <w:jc w:val="both"/>
        <w:rPr>
          <w:rFonts w:ascii="Times New Roman" w:hAnsi="Times New Roman" w:cs="Times New Roman"/>
          <w:color w:val="EE0000"/>
          <w:sz w:val="24"/>
          <w:szCs w:val="24"/>
          <w:lang w:val="fi-FI"/>
        </w:rPr>
      </w:pPr>
      <w:r>
        <w:rPr>
          <w:rFonts w:ascii="Times New Roman" w:hAnsi="Times New Roman" w:cs="Times New Roman"/>
          <w:color w:val="EE0000"/>
          <w:sz w:val="24"/>
          <w:szCs w:val="24"/>
          <w:lang w:val="fi-FI"/>
        </w:rPr>
        <w:t>2</w:t>
      </w:r>
      <w:r w:rsidR="0006787C" w:rsidRPr="00824CEF">
        <w:rPr>
          <w:rFonts w:ascii="Times New Roman" w:hAnsi="Times New Roman" w:cs="Times New Roman"/>
          <w:color w:val="EE0000"/>
          <w:sz w:val="24"/>
          <w:szCs w:val="24"/>
          <w:lang w:val="fi-FI"/>
        </w:rPr>
        <w:t>.</w:t>
      </w:r>
      <w:r w:rsidR="0006787C">
        <w:rPr>
          <w:rFonts w:ascii="Times New Roman" w:hAnsi="Times New Roman" w:cs="Times New Roman"/>
          <w:color w:val="EE0000"/>
          <w:sz w:val="24"/>
          <w:szCs w:val="24"/>
          <w:lang w:val="fi-FI"/>
        </w:rPr>
        <w:t>2</w:t>
      </w:r>
      <w:r w:rsidR="0006787C" w:rsidRPr="00824CEF">
        <w:rPr>
          <w:rFonts w:ascii="Times New Roman" w:hAnsi="Times New Roman" w:cs="Times New Roman"/>
          <w:color w:val="EE0000"/>
          <w:sz w:val="24"/>
          <w:szCs w:val="24"/>
          <w:lang w:val="fi-FI"/>
        </w:rPr>
        <w:t xml:space="preserve"> </w:t>
      </w:r>
      <w:r w:rsidR="0006787C">
        <w:rPr>
          <w:rFonts w:ascii="Times New Roman" w:hAnsi="Times New Roman" w:cs="Times New Roman"/>
          <w:color w:val="EE0000"/>
          <w:sz w:val="24"/>
          <w:szCs w:val="24"/>
          <w:lang w:val="fi-FI"/>
        </w:rPr>
        <w:t>Pertanyaan Teknis (untuk petugas)</w:t>
      </w:r>
    </w:p>
    <w:p w14:paraId="166F637A" w14:textId="77777777" w:rsidR="0006787C" w:rsidRDefault="0006787C" w:rsidP="00410EEE">
      <w:pPr>
        <w:jc w:val="both"/>
        <w:rPr>
          <w:rFonts w:ascii="Times New Roman" w:hAnsi="Times New Roman" w:cs="Times New Roman"/>
          <w:sz w:val="24"/>
          <w:szCs w:val="24"/>
          <w:lang w:val="sv-SE"/>
        </w:rPr>
      </w:pPr>
    </w:p>
    <w:p w14:paraId="667E55E3" w14:textId="77777777" w:rsidR="0006787C" w:rsidRPr="0006787C" w:rsidRDefault="0006787C" w:rsidP="0006787C">
      <w:pPr>
        <w:pStyle w:val="PoinDaftar"/>
        <w:jc w:val="both"/>
        <w:rPr>
          <w:rFonts w:ascii="Times New Roman" w:hAnsi="Times New Roman" w:cs="Times New Roman"/>
          <w:sz w:val="24"/>
          <w:szCs w:val="24"/>
          <w:highlight w:val="yellow"/>
          <w:lang w:val="sv-SE"/>
        </w:rPr>
      </w:pPr>
      <w:r w:rsidRPr="0006787C">
        <w:rPr>
          <w:rFonts w:ascii="Times New Roman" w:hAnsi="Times New Roman" w:cs="Times New Roman"/>
          <w:sz w:val="24"/>
          <w:szCs w:val="24"/>
          <w:highlight w:val="yellow"/>
          <w:lang w:val="sv-SE"/>
        </w:rPr>
        <w:t>Bagaimana cara login ke sistem?</w:t>
      </w:r>
    </w:p>
    <w:p w14:paraId="1C57597D" w14:textId="04AC1EBB" w:rsidR="0006787C" w:rsidRDefault="0006787C" w:rsidP="0006787C">
      <w:pPr>
        <w:jc w:val="both"/>
        <w:rPr>
          <w:rFonts w:ascii="Times New Roman" w:hAnsi="Times New Roman" w:cs="Times New Roman"/>
          <w:sz w:val="24"/>
          <w:szCs w:val="24"/>
          <w:lang w:val="fi-FI"/>
        </w:rPr>
      </w:pPr>
      <w:r w:rsidRPr="0006787C">
        <w:rPr>
          <w:rFonts w:ascii="Times New Roman" w:hAnsi="Times New Roman" w:cs="Times New Roman"/>
          <w:sz w:val="24"/>
          <w:szCs w:val="24"/>
          <w:lang w:val="sv-SE"/>
        </w:rPr>
        <w:t xml:space="preserve">Gunakan akun yang telah diberikan oleh administrator BPS setempat. </w:t>
      </w:r>
      <w:r w:rsidRPr="0006787C">
        <w:rPr>
          <w:rFonts w:ascii="Times New Roman" w:hAnsi="Times New Roman" w:cs="Times New Roman"/>
          <w:sz w:val="24"/>
          <w:szCs w:val="24"/>
          <w:lang w:val="fi-FI"/>
        </w:rPr>
        <w:t>Masukkan username</w:t>
      </w:r>
      <w:r>
        <w:rPr>
          <w:rFonts w:ascii="Times New Roman" w:hAnsi="Times New Roman" w:cs="Times New Roman"/>
          <w:sz w:val="24"/>
          <w:szCs w:val="24"/>
          <w:lang w:val="fi-FI"/>
        </w:rPr>
        <w:t xml:space="preserve"> (email)</w:t>
      </w:r>
      <w:r w:rsidRPr="0006787C">
        <w:rPr>
          <w:rFonts w:ascii="Times New Roman" w:hAnsi="Times New Roman" w:cs="Times New Roman"/>
          <w:sz w:val="24"/>
          <w:szCs w:val="24"/>
          <w:lang w:val="fi-FI"/>
        </w:rPr>
        <w:t xml:space="preserve"> dan password di halaman login, lalu klik 'Masuk'. Jika lupa password, gunakan fitur 'Lupa Password' atau hubungi koordinator kabupaten/kota Anda.</w:t>
      </w:r>
    </w:p>
    <w:p w14:paraId="4059C600" w14:textId="77777777" w:rsidR="0006787C" w:rsidRPr="0006787C" w:rsidRDefault="0006787C" w:rsidP="0006787C">
      <w:pPr>
        <w:pStyle w:val="PoinDaftar"/>
        <w:jc w:val="both"/>
        <w:rPr>
          <w:rFonts w:ascii="Times New Roman" w:hAnsi="Times New Roman" w:cs="Times New Roman"/>
          <w:sz w:val="24"/>
          <w:szCs w:val="24"/>
          <w:highlight w:val="yellow"/>
          <w:lang w:val="sv-SE"/>
        </w:rPr>
      </w:pPr>
      <w:r w:rsidRPr="0006787C">
        <w:rPr>
          <w:rFonts w:ascii="Times New Roman" w:hAnsi="Times New Roman" w:cs="Times New Roman"/>
          <w:sz w:val="24"/>
          <w:szCs w:val="24"/>
          <w:highlight w:val="yellow"/>
          <w:lang w:val="sv-SE"/>
        </w:rPr>
        <w:t>Bagaimana cara menambahkan data pelaku baru?</w:t>
      </w:r>
    </w:p>
    <w:p w14:paraId="440B84CF" w14:textId="77777777" w:rsidR="0006787C" w:rsidRDefault="0006787C" w:rsidP="0006787C">
      <w:pPr>
        <w:jc w:val="both"/>
        <w:rPr>
          <w:rFonts w:ascii="Times New Roman" w:hAnsi="Times New Roman" w:cs="Times New Roman"/>
          <w:sz w:val="24"/>
          <w:szCs w:val="24"/>
          <w:lang w:val="sv-SE"/>
        </w:rPr>
      </w:pPr>
      <w:r w:rsidRPr="0006787C">
        <w:rPr>
          <w:rFonts w:ascii="Times New Roman" w:hAnsi="Times New Roman" w:cs="Times New Roman"/>
          <w:sz w:val="24"/>
          <w:szCs w:val="24"/>
          <w:lang w:val="sv-SE"/>
        </w:rPr>
        <w:t>Klik tombol '+ Tambah Pelaku Baru' di bagian atas halaman, isi formulir data yang tersedia (nama usaha, platform digital, kategori, lokasi, estimasi omzet, dll.), lalu klik 'Simpan'. Data akan tersimpan dengan status 'Belum Diverifikasi'.</w:t>
      </w:r>
    </w:p>
    <w:p w14:paraId="18A6D624" w14:textId="77777777" w:rsidR="0006787C" w:rsidRPr="0006787C" w:rsidRDefault="0006787C" w:rsidP="0006787C">
      <w:pPr>
        <w:pStyle w:val="PoinDaftar"/>
        <w:jc w:val="both"/>
        <w:rPr>
          <w:rFonts w:ascii="Times New Roman" w:hAnsi="Times New Roman" w:cs="Times New Roman"/>
          <w:sz w:val="24"/>
          <w:szCs w:val="24"/>
          <w:highlight w:val="yellow"/>
          <w:lang w:val="sv-SE"/>
        </w:rPr>
      </w:pPr>
      <w:r w:rsidRPr="0006787C">
        <w:rPr>
          <w:rFonts w:ascii="Times New Roman" w:hAnsi="Times New Roman" w:cs="Times New Roman"/>
          <w:sz w:val="24"/>
          <w:szCs w:val="24"/>
          <w:highlight w:val="yellow"/>
          <w:lang w:val="sv-SE"/>
        </w:rPr>
        <w:t>Apa perbedaan status Terverifikasi, Belum Verifikasi, dan Perlu Tindak Lanjut?</w:t>
      </w:r>
    </w:p>
    <w:p w14:paraId="726F64D3" w14:textId="77777777" w:rsidR="0006787C" w:rsidRDefault="0006787C" w:rsidP="0006787C">
      <w:pPr>
        <w:jc w:val="both"/>
        <w:rPr>
          <w:rFonts w:ascii="Times New Roman" w:hAnsi="Times New Roman" w:cs="Times New Roman"/>
          <w:sz w:val="24"/>
          <w:szCs w:val="24"/>
          <w:lang w:val="sv-SE"/>
        </w:rPr>
      </w:pPr>
      <w:r w:rsidRPr="0006787C">
        <w:rPr>
          <w:rFonts w:ascii="Times New Roman" w:hAnsi="Times New Roman" w:cs="Times New Roman"/>
          <w:sz w:val="24"/>
          <w:szCs w:val="24"/>
          <w:lang w:val="sv-SE"/>
        </w:rPr>
        <w:t>Terverifikasi: Data telah dikonfirmasi kebenarannya oleh koordinator. Belum Diverifikasi: Data baru diinput, menunggu proses verifikasi. Perlu Tindak Lanjut: Data memiliki ketidaksesuaian atau membutuhkan klarifikasi lebih lanjut dari petugas.</w:t>
      </w:r>
    </w:p>
    <w:p w14:paraId="54707AA4" w14:textId="77777777" w:rsidR="0006787C" w:rsidRPr="0006787C" w:rsidRDefault="0006787C" w:rsidP="0006787C">
      <w:pPr>
        <w:pStyle w:val="PoinDaftar"/>
        <w:jc w:val="both"/>
        <w:rPr>
          <w:rFonts w:ascii="Times New Roman" w:hAnsi="Times New Roman" w:cs="Times New Roman"/>
          <w:sz w:val="24"/>
          <w:szCs w:val="24"/>
          <w:highlight w:val="yellow"/>
          <w:lang w:val="sv-SE"/>
        </w:rPr>
      </w:pPr>
      <w:r w:rsidRPr="0006787C">
        <w:rPr>
          <w:rFonts w:ascii="Times New Roman" w:hAnsi="Times New Roman" w:cs="Times New Roman"/>
          <w:sz w:val="24"/>
          <w:szCs w:val="24"/>
          <w:highlight w:val="yellow"/>
          <w:lang w:val="sv-SE"/>
        </w:rPr>
        <w:t>Apakah data yang sudah diinput bisa diedit?</w:t>
      </w:r>
    </w:p>
    <w:p w14:paraId="52FD4058" w14:textId="657A623C" w:rsidR="0006787C" w:rsidRPr="00D828AA" w:rsidRDefault="0006787C" w:rsidP="00410EEE">
      <w:pPr>
        <w:jc w:val="both"/>
        <w:rPr>
          <w:rFonts w:ascii="Times New Roman" w:hAnsi="Times New Roman" w:cs="Times New Roman"/>
          <w:sz w:val="24"/>
          <w:szCs w:val="24"/>
          <w:lang w:val="sv-SE"/>
        </w:rPr>
      </w:pPr>
      <w:r w:rsidRPr="0006787C">
        <w:rPr>
          <w:rFonts w:ascii="Times New Roman" w:hAnsi="Times New Roman" w:cs="Times New Roman"/>
          <w:sz w:val="24"/>
          <w:szCs w:val="24"/>
          <w:lang w:val="sv-SE"/>
        </w:rPr>
        <w:t>Ya, data dapat diedit selama belum diverifikasi. Data yang sudah berstatus Terverifikasi hanya dapat diubah oleh koordinator kabupaten/kota atau administrator provinsi dengan alasan yang tercatat dalam sistem.</w:t>
      </w:r>
    </w:p>
    <w:p w14:paraId="25516988" w14:textId="77777777" w:rsidR="00837D39" w:rsidRPr="00837D39" w:rsidRDefault="00837D39" w:rsidP="00410EEE">
      <w:pPr>
        <w:pStyle w:val="PoinDaftar"/>
        <w:jc w:val="both"/>
        <w:rPr>
          <w:rFonts w:ascii="Times New Roman" w:hAnsi="Times New Roman" w:cs="Times New Roman"/>
          <w:sz w:val="24"/>
          <w:szCs w:val="24"/>
          <w:highlight w:val="yellow"/>
          <w:lang w:val="sv-SE"/>
        </w:rPr>
      </w:pPr>
      <w:r w:rsidRPr="00837D39">
        <w:rPr>
          <w:rFonts w:ascii="Times New Roman" w:hAnsi="Times New Roman" w:cs="Times New Roman"/>
          <w:sz w:val="24"/>
          <w:szCs w:val="24"/>
          <w:highlight w:val="yellow"/>
          <w:lang w:val="sv-SE"/>
        </w:rPr>
        <w:t>Bagaimana cara mengunduh laporan data?</w:t>
      </w:r>
    </w:p>
    <w:p w14:paraId="33931C55" w14:textId="77777777" w:rsidR="00837D39" w:rsidRDefault="00837D39" w:rsidP="00410EEE">
      <w:pPr>
        <w:jc w:val="both"/>
        <w:rPr>
          <w:rFonts w:ascii="Times New Roman" w:hAnsi="Times New Roman" w:cs="Times New Roman"/>
          <w:sz w:val="24"/>
          <w:szCs w:val="24"/>
          <w:lang w:val="sv-SE"/>
        </w:rPr>
      </w:pPr>
      <w:r w:rsidRPr="00837D39">
        <w:rPr>
          <w:rFonts w:ascii="Times New Roman" w:hAnsi="Times New Roman" w:cs="Times New Roman"/>
          <w:sz w:val="24"/>
          <w:szCs w:val="24"/>
          <w:lang w:val="sv-SE"/>
        </w:rPr>
        <w:t>Klik tombol 'Unduh Laporan PDF' di bagian atas halaman untuk laporan ringkasan. Untuk ekspor data lengkap dalam format Excel, gunakan menu Laporan di navigasi atas.</w:t>
      </w:r>
    </w:p>
    <w:p w14:paraId="03D43753" w14:textId="77777777" w:rsidR="00837D39" w:rsidRPr="00837D39" w:rsidRDefault="00837D39" w:rsidP="00410EEE">
      <w:pPr>
        <w:pStyle w:val="PoinDaftar"/>
        <w:jc w:val="both"/>
        <w:rPr>
          <w:rFonts w:ascii="Times New Roman" w:hAnsi="Times New Roman" w:cs="Times New Roman"/>
          <w:sz w:val="24"/>
          <w:szCs w:val="24"/>
          <w:highlight w:val="yellow"/>
          <w:lang w:val="sv-SE"/>
        </w:rPr>
      </w:pPr>
      <w:r w:rsidRPr="00837D39">
        <w:rPr>
          <w:rFonts w:ascii="Times New Roman" w:hAnsi="Times New Roman" w:cs="Times New Roman"/>
          <w:sz w:val="24"/>
          <w:szCs w:val="24"/>
          <w:highlight w:val="yellow"/>
          <w:lang w:val="sv-SE"/>
        </w:rPr>
        <w:t>Apakah sistem bisa diakses dari ponsel/smartphone?</w:t>
      </w:r>
    </w:p>
    <w:p w14:paraId="4D164F0B" w14:textId="37974E2C" w:rsidR="00410EEE" w:rsidRPr="00410EEE" w:rsidRDefault="00837D39" w:rsidP="00410EEE">
      <w:pPr>
        <w:jc w:val="both"/>
        <w:rPr>
          <w:rFonts w:ascii="Times New Roman" w:hAnsi="Times New Roman" w:cs="Times New Roman"/>
          <w:sz w:val="24"/>
          <w:szCs w:val="24"/>
          <w:lang w:val="sv-SE"/>
        </w:rPr>
      </w:pPr>
      <w:r w:rsidRPr="00837D39">
        <w:rPr>
          <w:rFonts w:ascii="Times New Roman" w:hAnsi="Times New Roman" w:cs="Times New Roman"/>
          <w:sz w:val="24"/>
          <w:szCs w:val="24"/>
          <w:lang w:val="sv-SE"/>
        </w:rPr>
        <w:lastRenderedPageBreak/>
        <w:t>Ya, web ini dirancang responsif dan dapat diakses dari smartphone maupun tablet. Disarankan menggunakan browser Chrome atau Firefox versi terbaru untuk pengalaman terbaik</w:t>
      </w:r>
      <w:r w:rsidR="00410EEE" w:rsidRPr="00D828AA">
        <w:rPr>
          <w:rFonts w:ascii="Times New Roman" w:hAnsi="Times New Roman" w:cs="Times New Roman"/>
          <w:sz w:val="24"/>
          <w:szCs w:val="24"/>
          <w:lang w:val="sv-SE"/>
        </w:rPr>
        <w:t>.</w:t>
      </w:r>
    </w:p>
    <w:p w14:paraId="7E6D9F5C" w14:textId="77777777" w:rsidR="00824CEF" w:rsidRPr="00837D39" w:rsidRDefault="00824CEF" w:rsidP="00824CEF">
      <w:pPr>
        <w:rPr>
          <w:lang w:val="sv-SE"/>
        </w:rPr>
      </w:pPr>
    </w:p>
    <w:p w14:paraId="6111098D" w14:textId="5152F0AE" w:rsidR="00353D35" w:rsidRPr="00A74831" w:rsidRDefault="00695CA3" w:rsidP="00D828AA">
      <w:pPr>
        <w:pStyle w:val="Judul1"/>
        <w:jc w:val="both"/>
        <w:rPr>
          <w:rFonts w:ascii="Times New Roman" w:hAnsi="Times New Roman" w:cs="Times New Roman"/>
          <w:color w:val="auto"/>
          <w:lang w:val="sv-SE"/>
        </w:rPr>
      </w:pPr>
      <w:r>
        <w:rPr>
          <w:rFonts w:ascii="Times New Roman" w:hAnsi="Times New Roman" w:cs="Times New Roman"/>
          <w:color w:val="auto"/>
          <w:lang w:val="sv-SE"/>
        </w:rPr>
        <w:t>3</w:t>
      </w:r>
      <w:r w:rsidR="00573E78" w:rsidRPr="00A74831">
        <w:rPr>
          <w:rFonts w:ascii="Times New Roman" w:hAnsi="Times New Roman" w:cs="Times New Roman"/>
          <w:color w:val="auto"/>
          <w:lang w:val="sv-SE"/>
        </w:rPr>
        <w:t>. Kontak Kami</w:t>
      </w:r>
    </w:p>
    <w:p w14:paraId="1D6A06BE" w14:textId="77777777" w:rsidR="00A74831" w:rsidRPr="00A74831" w:rsidRDefault="00A74831" w:rsidP="00A74831">
      <w:pPr>
        <w:rPr>
          <w:lang w:val="sv-SE"/>
        </w:rPr>
      </w:pPr>
    </w:p>
    <w:p w14:paraId="7008FA61" w14:textId="77777777" w:rsidR="00A74831" w:rsidRDefault="00A74831" w:rsidP="00A74831">
      <w:pPr>
        <w:pStyle w:val="Judul2"/>
      </w:pPr>
      <w:r>
        <w:t>Judul &amp; Sub-judul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831" w14:paraId="6F05F946" w14:textId="77777777" w:rsidTr="00B50C57">
        <w:tc>
          <w:tcPr>
            <w:tcW w:w="9026" w:type="dxa"/>
            <w:tcBorders>
              <w:top w:val="single" w:sz="1" w:space="0" w:color="CBD8E4"/>
              <w:left w:val="thick" w:sz="14" w:space="0" w:color="1A4F9C"/>
              <w:bottom w:val="single" w:sz="1" w:space="0" w:color="CBD8E4"/>
              <w:right w:val="single" w:sz="1" w:space="0" w:color="CBD8E4"/>
            </w:tcBorders>
            <w:shd w:val="clear" w:color="auto" w:fill="F0F5FA"/>
            <w:tcMar>
              <w:top w:w="160" w:type="dxa"/>
              <w:left w:w="240" w:type="dxa"/>
              <w:bottom w:w="160" w:type="dxa"/>
              <w:right w:w="200" w:type="dxa"/>
            </w:tcMar>
          </w:tcPr>
          <w:p w14:paraId="237A535A" w14:textId="77777777" w:rsidR="00A74831" w:rsidRDefault="00A74831" w:rsidP="00B50C57">
            <w:pPr>
              <w:spacing w:after="60"/>
            </w:pPr>
            <w:r>
              <w:rPr>
                <w:b/>
                <w:bCs/>
                <w:color w:val="0D2B55"/>
              </w:rPr>
              <w:t>Judul: "Kontak Kami"</w:t>
            </w:r>
          </w:p>
          <w:p w14:paraId="26DC5DC4" w14:textId="77777777" w:rsidR="00A74831" w:rsidRDefault="00A74831" w:rsidP="00B50C57">
            <w:pPr>
              <w:spacing w:after="140"/>
            </w:pPr>
            <w:r>
              <w:rPr>
                <w:color w:val="6B7E92"/>
              </w:rPr>
              <w:t>Sub-judul: "Ada pertanyaan atau kendala? Hubungi tim BPS Provinsi Lampung."</w:t>
            </w:r>
          </w:p>
        </w:tc>
      </w:tr>
    </w:tbl>
    <w:p w14:paraId="5338E0CC" w14:textId="77777777" w:rsidR="00A74831" w:rsidRDefault="00A74831" w:rsidP="00A74831"/>
    <w:p w14:paraId="4814E161" w14:textId="77777777" w:rsidR="00A74831" w:rsidRDefault="00A74831" w:rsidP="00A74831">
      <w:pPr>
        <w:pStyle w:val="Judul2"/>
      </w:pPr>
      <w:r>
        <w:t>Informasi Kontak</w:t>
      </w:r>
    </w:p>
    <w:p w14:paraId="4BB814F6" w14:textId="77777777" w:rsidR="00A74831" w:rsidRDefault="00A74831" w:rsidP="00D828AA">
      <w:pPr>
        <w:jc w:val="both"/>
        <w:rPr>
          <w:rFonts w:ascii="Times New Roman" w:hAnsi="Times New Roman" w:cs="Times New Roman"/>
          <w:sz w:val="24"/>
          <w:szCs w:val="24"/>
          <w:lang w:val="sv-SE"/>
        </w:rPr>
      </w:pPr>
    </w:p>
    <w:p w14:paraId="65A85231" w14:textId="5F369326" w:rsidR="00353D35" w:rsidRPr="00D828AA" w:rsidRDefault="00000000" w:rsidP="00D828AA">
      <w:pPr>
        <w:jc w:val="both"/>
        <w:rPr>
          <w:rFonts w:ascii="Times New Roman" w:hAnsi="Times New Roman" w:cs="Times New Roman"/>
          <w:sz w:val="24"/>
          <w:szCs w:val="24"/>
          <w:lang w:val="sv-SE"/>
        </w:rPr>
      </w:pPr>
      <w:r w:rsidRPr="00D828AA">
        <w:rPr>
          <w:rFonts w:ascii="Times New Roman" w:hAnsi="Times New Roman" w:cs="Times New Roman"/>
          <w:sz w:val="24"/>
          <w:szCs w:val="24"/>
          <w:lang w:val="sv-SE"/>
        </w:rPr>
        <w:t>Nama Instansi: Badan Pusat Statistik Provinsi Lampung</w:t>
      </w:r>
    </w:p>
    <w:p w14:paraId="05661831" w14:textId="77777777" w:rsidR="00353D35" w:rsidRPr="00D828AA" w:rsidRDefault="00000000" w:rsidP="00D828AA">
      <w:pPr>
        <w:jc w:val="both"/>
        <w:rPr>
          <w:rFonts w:ascii="Times New Roman" w:hAnsi="Times New Roman" w:cs="Times New Roman"/>
          <w:sz w:val="24"/>
          <w:szCs w:val="24"/>
          <w:lang w:val="fi-FI"/>
        </w:rPr>
      </w:pPr>
      <w:r w:rsidRPr="00D828AA">
        <w:rPr>
          <w:rFonts w:ascii="Times New Roman" w:hAnsi="Times New Roman" w:cs="Times New Roman"/>
          <w:sz w:val="24"/>
          <w:szCs w:val="24"/>
          <w:lang w:val="fi-FI"/>
        </w:rPr>
        <w:t>Alamat: Jl. Basuki Rahmat No.54, Bandar Lampung 35118</w:t>
      </w:r>
    </w:p>
    <w:p w14:paraId="38BAC2FA" w14:textId="77777777" w:rsidR="00353D35" w:rsidRPr="00D828AA" w:rsidRDefault="00000000" w:rsidP="00D828AA">
      <w:pPr>
        <w:jc w:val="both"/>
        <w:rPr>
          <w:rFonts w:ascii="Times New Roman" w:hAnsi="Times New Roman" w:cs="Times New Roman"/>
          <w:sz w:val="24"/>
          <w:szCs w:val="24"/>
        </w:rPr>
      </w:pPr>
      <w:r w:rsidRPr="00D828AA">
        <w:rPr>
          <w:rFonts w:ascii="Times New Roman" w:hAnsi="Times New Roman" w:cs="Times New Roman"/>
          <w:sz w:val="24"/>
          <w:szCs w:val="24"/>
        </w:rPr>
        <w:t>Telepon: (0721) 482909</w:t>
      </w:r>
    </w:p>
    <w:p w14:paraId="6FD6CCFB" w14:textId="77777777" w:rsidR="00353D35" w:rsidRPr="00D828AA" w:rsidRDefault="00000000" w:rsidP="00D828AA">
      <w:pPr>
        <w:jc w:val="both"/>
        <w:rPr>
          <w:rFonts w:ascii="Times New Roman" w:hAnsi="Times New Roman" w:cs="Times New Roman"/>
          <w:sz w:val="24"/>
          <w:szCs w:val="24"/>
        </w:rPr>
      </w:pPr>
      <w:r w:rsidRPr="00D828AA">
        <w:rPr>
          <w:rFonts w:ascii="Times New Roman" w:hAnsi="Times New Roman" w:cs="Times New Roman"/>
          <w:sz w:val="24"/>
          <w:szCs w:val="24"/>
        </w:rPr>
        <w:t>Email: bps1800@bps.go.id</w:t>
      </w:r>
    </w:p>
    <w:p w14:paraId="1E82A30F" w14:textId="29310DB0" w:rsidR="00353D35" w:rsidRPr="00D828AA" w:rsidRDefault="00000000" w:rsidP="00D828AA">
      <w:pPr>
        <w:jc w:val="both"/>
        <w:rPr>
          <w:rFonts w:ascii="Times New Roman" w:hAnsi="Times New Roman" w:cs="Times New Roman"/>
          <w:sz w:val="24"/>
          <w:szCs w:val="24"/>
        </w:rPr>
      </w:pPr>
      <w:r w:rsidRPr="00D828AA">
        <w:rPr>
          <w:rFonts w:ascii="Times New Roman" w:hAnsi="Times New Roman" w:cs="Times New Roman"/>
          <w:sz w:val="24"/>
          <w:szCs w:val="24"/>
        </w:rPr>
        <w:t>Website</w:t>
      </w:r>
      <w:r w:rsidR="00837D39">
        <w:rPr>
          <w:rFonts w:ascii="Times New Roman" w:hAnsi="Times New Roman" w:cs="Times New Roman"/>
          <w:sz w:val="24"/>
          <w:szCs w:val="24"/>
        </w:rPr>
        <w:t xml:space="preserve"> Resmi</w:t>
      </w:r>
      <w:r w:rsidRPr="00D828AA">
        <w:rPr>
          <w:rFonts w:ascii="Times New Roman" w:hAnsi="Times New Roman" w:cs="Times New Roman"/>
          <w:sz w:val="24"/>
          <w:szCs w:val="24"/>
        </w:rPr>
        <w:t>: https://lampung.bps.go.id</w:t>
      </w:r>
    </w:p>
    <w:p w14:paraId="14B64341" w14:textId="77777777" w:rsidR="00353D35" w:rsidRDefault="00000000" w:rsidP="00D828AA">
      <w:pPr>
        <w:jc w:val="both"/>
        <w:rPr>
          <w:rFonts w:ascii="Times New Roman" w:hAnsi="Times New Roman" w:cs="Times New Roman"/>
          <w:sz w:val="24"/>
          <w:szCs w:val="24"/>
        </w:rPr>
      </w:pPr>
      <w:r w:rsidRPr="00837D39">
        <w:rPr>
          <w:rFonts w:ascii="Times New Roman" w:hAnsi="Times New Roman" w:cs="Times New Roman"/>
          <w:sz w:val="24"/>
          <w:szCs w:val="24"/>
          <w:highlight w:val="yellow"/>
        </w:rPr>
        <w:t>Jam Layanan: Senin – Jumat, 08.00 – 16.00 WIB</w:t>
      </w:r>
    </w:p>
    <w:p w14:paraId="7D5ABFE1" w14:textId="77777777" w:rsidR="00A74831" w:rsidRPr="00D828AA" w:rsidRDefault="00A74831" w:rsidP="00D828AA">
      <w:pPr>
        <w:jc w:val="both"/>
        <w:rPr>
          <w:rFonts w:ascii="Times New Roman" w:hAnsi="Times New Roman" w:cs="Times New Roman"/>
          <w:sz w:val="24"/>
          <w:szCs w:val="24"/>
        </w:rPr>
      </w:pPr>
    </w:p>
    <w:p w14:paraId="007DEABA" w14:textId="77777777" w:rsidR="00A74831" w:rsidRDefault="00A74831" w:rsidP="00A74831">
      <w:pPr>
        <w:pStyle w:val="Judul2"/>
      </w:pPr>
      <w:r>
        <w:t>Teks Tambahan (Opsional)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831" w14:paraId="6B65543D" w14:textId="77777777" w:rsidTr="00B50C57">
        <w:tc>
          <w:tcPr>
            <w:tcW w:w="9026" w:type="dxa"/>
            <w:tcBorders>
              <w:top w:val="single" w:sz="1" w:space="0" w:color="CBD8E4"/>
              <w:left w:val="thick" w:sz="14" w:space="0" w:color="D4930A"/>
              <w:bottom w:val="single" w:sz="1" w:space="0" w:color="CBD8E4"/>
              <w:right w:val="single" w:sz="1" w:space="0" w:color="CBD8E4"/>
            </w:tcBorders>
            <w:shd w:val="clear" w:color="auto" w:fill="FFFEF5"/>
            <w:tcMar>
              <w:top w:w="160" w:type="dxa"/>
              <w:left w:w="240" w:type="dxa"/>
              <w:bottom w:w="160" w:type="dxa"/>
              <w:right w:w="200" w:type="dxa"/>
            </w:tcMar>
          </w:tcPr>
          <w:p w14:paraId="79A288C1" w14:textId="77777777" w:rsidR="00A74831" w:rsidRDefault="00A74831" w:rsidP="00B50C57">
            <w:pPr>
              <w:spacing w:after="140"/>
            </w:pPr>
            <w:r>
              <w:rPr>
                <w:color w:val="1C2B3A"/>
              </w:rPr>
              <w:t>"Untuk pertanyaan seputar penggunaan web ini, petugas lapangan dapat menghubungi koordinator kabupaten/kota masing-masing atau langsung menghubungi BPS Provinsi Lampung melalui kontak di atas."</w:t>
            </w:r>
          </w:p>
        </w:tc>
      </w:tr>
    </w:tbl>
    <w:p w14:paraId="4A041F39" w14:textId="632CE32C" w:rsidR="00353D35" w:rsidRDefault="00353D35" w:rsidP="00573E78">
      <w:pPr>
        <w:pStyle w:val="PoinDaftar"/>
        <w:numPr>
          <w:ilvl w:val="0"/>
          <w:numId w:val="0"/>
        </w:numPr>
        <w:ind w:left="360" w:hanging="360"/>
        <w:jc w:val="both"/>
        <w:rPr>
          <w:rFonts w:ascii="Times New Roman" w:hAnsi="Times New Roman" w:cs="Times New Roman"/>
          <w:sz w:val="24"/>
          <w:szCs w:val="24"/>
        </w:rPr>
      </w:pPr>
    </w:p>
    <w:p w14:paraId="1397AB1E" w14:textId="77777777" w:rsidR="00A74831" w:rsidRDefault="00A74831" w:rsidP="00A74831">
      <w:pPr>
        <w:pStyle w:val="Judul2"/>
      </w:pPr>
      <w:r>
        <w:t>Tombol / Link di Section Kontak</w:t>
      </w:r>
    </w:p>
    <w:p w14:paraId="3C8C5100" w14:textId="77777777" w:rsidR="00A74831" w:rsidRDefault="00A74831" w:rsidP="00A74831">
      <w:pPr>
        <w:pStyle w:val="DaftarParagraf"/>
        <w:numPr>
          <w:ilvl w:val="0"/>
          <w:numId w:val="12"/>
        </w:numPr>
        <w:spacing w:after="80" w:line="240" w:lineRule="auto"/>
        <w:contextualSpacing w:val="0"/>
      </w:pPr>
      <w:r>
        <w:rPr>
          <w:color w:val="1C2B3A"/>
        </w:rPr>
        <w:t>Tombol: "Kirim Pesan" → arahkan ke link email (mailto:bps1800@bps.go.id)</w:t>
      </w:r>
    </w:p>
    <w:p w14:paraId="6E0C4231" w14:textId="77777777" w:rsidR="00A74831" w:rsidRDefault="00A74831" w:rsidP="00A74831">
      <w:pPr>
        <w:pStyle w:val="DaftarParagraf"/>
        <w:numPr>
          <w:ilvl w:val="0"/>
          <w:numId w:val="12"/>
        </w:numPr>
        <w:spacing w:after="80" w:line="240" w:lineRule="auto"/>
        <w:contextualSpacing w:val="0"/>
      </w:pPr>
      <w:r>
        <w:rPr>
          <w:color w:val="1C2B3A"/>
        </w:rPr>
        <w:t>Tombol: "Kunjungi Website BPS" → buka lampung.bps.go.id di tab baru</w:t>
      </w:r>
    </w:p>
    <w:p w14:paraId="69A1F2C8" w14:textId="77777777" w:rsidR="00160BCA" w:rsidRPr="00160BCA" w:rsidRDefault="00A74831" w:rsidP="00160BCA">
      <w:pPr>
        <w:pStyle w:val="DaftarParagraf"/>
        <w:numPr>
          <w:ilvl w:val="0"/>
          <w:numId w:val="12"/>
        </w:numPr>
        <w:spacing w:after="80" w:line="240" w:lineRule="auto"/>
        <w:contextualSpacing w:val="0"/>
      </w:pPr>
      <w:r>
        <w:rPr>
          <w:color w:val="1C2B3A"/>
        </w:rPr>
        <w:t>(Opsional) Icon media sosial resmi BPS Lampung jika tersedia.</w:t>
      </w:r>
    </w:p>
    <w:p w14:paraId="655A26E6" w14:textId="77777777" w:rsidR="00160BCA" w:rsidRDefault="00160BCA" w:rsidP="00160BCA">
      <w:pPr>
        <w:pStyle w:val="DaftarParagraf"/>
        <w:spacing w:after="80" w:line="240" w:lineRule="auto"/>
        <w:ind w:left="540" w:firstLine="180"/>
        <w:contextualSpacing w:val="0"/>
        <w:rPr>
          <w:color w:val="1C2B3A"/>
        </w:rPr>
      </w:pPr>
    </w:p>
    <w:p w14:paraId="07EB0435" w14:textId="04EBCE68" w:rsidR="00160BCA" w:rsidRPr="00160BCA" w:rsidRDefault="00160BCA" w:rsidP="00160BCA">
      <w:pPr>
        <w:pStyle w:val="DaftarParagraf"/>
        <w:spacing w:after="80" w:line="240" w:lineRule="auto"/>
        <w:ind w:left="540" w:firstLine="180"/>
        <w:contextualSpacing w:val="0"/>
        <w:rPr>
          <w:lang w:val="fi-FI"/>
        </w:rPr>
      </w:pPr>
      <w:r w:rsidRPr="00160BCA">
        <w:rPr>
          <w:b/>
          <w:bCs/>
          <w:color w:val="1C2B3A"/>
          <w:lang w:val="fi-FI"/>
        </w:rPr>
        <w:t>Media Sosial Resmi BPS Provinsi Lampung</w:t>
      </w:r>
    </w:p>
    <w:p w14:paraId="5E0D1608" w14:textId="77777777" w:rsidR="00160BCA" w:rsidRPr="00160BCA" w:rsidRDefault="00160BCA" w:rsidP="00160BCA">
      <w:pPr>
        <w:pStyle w:val="DaftarParagraf"/>
        <w:numPr>
          <w:ilvl w:val="0"/>
          <w:numId w:val="13"/>
        </w:numPr>
        <w:spacing w:after="80"/>
        <w:rPr>
          <w:color w:val="1C2B3A"/>
          <w:lang w:val="sv-SE"/>
        </w:rPr>
      </w:pPr>
      <w:r w:rsidRPr="00160BCA">
        <w:rPr>
          <w:color w:val="1C2B3A"/>
          <w:lang w:val="sv-SE"/>
        </w:rPr>
        <w:t xml:space="preserve">Instagram: </w:t>
      </w:r>
      <w:hyperlink r:id="rId6" w:tgtFrame="_new" w:history="1">
        <w:r w:rsidRPr="00160BCA">
          <w:rPr>
            <w:rStyle w:val="Hyperlink"/>
            <w:lang w:val="sv-SE"/>
          </w:rPr>
          <w:t>https://www.instagram.com/bpsprovlampung</w:t>
        </w:r>
      </w:hyperlink>
    </w:p>
    <w:p w14:paraId="37131443" w14:textId="77777777" w:rsidR="00160BCA" w:rsidRPr="00160BCA" w:rsidRDefault="00160BCA" w:rsidP="00160BCA">
      <w:pPr>
        <w:pStyle w:val="DaftarParagraf"/>
        <w:numPr>
          <w:ilvl w:val="0"/>
          <w:numId w:val="13"/>
        </w:numPr>
        <w:spacing w:after="80"/>
        <w:rPr>
          <w:color w:val="1C2B3A"/>
          <w:lang w:val="en-ID"/>
        </w:rPr>
      </w:pPr>
      <w:r w:rsidRPr="00160BCA">
        <w:rPr>
          <w:color w:val="1C2B3A"/>
          <w:lang w:val="en-ID"/>
        </w:rPr>
        <w:t xml:space="preserve">Facebook: </w:t>
      </w:r>
      <w:hyperlink r:id="rId7" w:tgtFrame="_new" w:history="1">
        <w:r w:rsidRPr="00160BCA">
          <w:rPr>
            <w:rStyle w:val="Hyperlink"/>
            <w:lang w:val="en-ID"/>
          </w:rPr>
          <w:t>https://www.facebook.com/bpsprovlampung</w:t>
        </w:r>
      </w:hyperlink>
    </w:p>
    <w:p w14:paraId="71FD22A2" w14:textId="56EACF4C" w:rsidR="00160BCA" w:rsidRPr="00160BCA" w:rsidRDefault="00160BCA" w:rsidP="00160BCA">
      <w:pPr>
        <w:pStyle w:val="DaftarParagraf"/>
        <w:numPr>
          <w:ilvl w:val="0"/>
          <w:numId w:val="13"/>
        </w:numPr>
        <w:spacing w:after="80"/>
        <w:rPr>
          <w:color w:val="1C2B3A"/>
          <w:lang w:val="en-ID"/>
        </w:rPr>
      </w:pPr>
      <w:r w:rsidRPr="00160BCA">
        <w:rPr>
          <w:color w:val="1C2B3A"/>
          <w:lang w:val="en-ID"/>
        </w:rPr>
        <w:t xml:space="preserve">X (Twitter): </w:t>
      </w:r>
      <w:hyperlink r:id="rId8" w:history="1">
        <w:r w:rsidRPr="00160BCA">
          <w:rPr>
            <w:rStyle w:val="Hyperlink"/>
            <w:lang w:val="en-ID"/>
          </w:rPr>
          <w:t>https://twitter.com/bpsprovlampung</w:t>
        </w:r>
      </w:hyperlink>
    </w:p>
    <w:p w14:paraId="3517ED0C" w14:textId="1211FB0B" w:rsidR="00824CEF" w:rsidRPr="00160BCA" w:rsidRDefault="00160BCA" w:rsidP="00160BCA">
      <w:pPr>
        <w:pStyle w:val="DaftarParagraf"/>
        <w:numPr>
          <w:ilvl w:val="0"/>
          <w:numId w:val="13"/>
        </w:numPr>
        <w:spacing w:after="80"/>
        <w:rPr>
          <w:color w:val="1C2B3A"/>
          <w:lang w:val="en-ID"/>
        </w:rPr>
      </w:pPr>
      <w:r w:rsidRPr="00160BCA">
        <w:rPr>
          <w:color w:val="1C2B3A"/>
          <w:lang w:val="en-ID"/>
        </w:rPr>
        <w:t xml:space="preserve">YouTube: </w:t>
      </w:r>
      <w:hyperlink r:id="rId9" w:history="1">
        <w:r w:rsidRPr="00160BCA">
          <w:rPr>
            <w:rStyle w:val="Hyperlink"/>
            <w:lang w:val="en-ID"/>
          </w:rPr>
          <w:t>https://www.youtube.com/@bpsprovlampung</w:t>
        </w:r>
      </w:hyperlink>
    </w:p>
    <w:sectPr w:rsidR="00824CEF" w:rsidRPr="00160B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5257A07"/>
    <w:multiLevelType w:val="multilevel"/>
    <w:tmpl w:val="7BE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01B14"/>
    <w:multiLevelType w:val="hybridMultilevel"/>
    <w:tmpl w:val="210C1C3A"/>
    <w:lvl w:ilvl="0" w:tplc="1EBC8A98">
      <w:start w:val="1"/>
      <w:numFmt w:val="decimal"/>
      <w:lvlText w:val="%1."/>
      <w:lvlJc w:val="left"/>
      <w:pPr>
        <w:ind w:left="720" w:hanging="360"/>
      </w:pPr>
    </w:lvl>
    <w:lvl w:ilvl="1" w:tplc="8AC41452">
      <w:numFmt w:val="decimal"/>
      <w:lvlText w:val=""/>
      <w:lvlJc w:val="left"/>
    </w:lvl>
    <w:lvl w:ilvl="2" w:tplc="E318AC48">
      <w:numFmt w:val="decimal"/>
      <w:lvlText w:val=""/>
      <w:lvlJc w:val="left"/>
    </w:lvl>
    <w:lvl w:ilvl="3" w:tplc="C3CC0E72">
      <w:numFmt w:val="decimal"/>
      <w:lvlText w:val=""/>
      <w:lvlJc w:val="left"/>
    </w:lvl>
    <w:lvl w:ilvl="4" w:tplc="6EAA0382">
      <w:numFmt w:val="decimal"/>
      <w:lvlText w:val=""/>
      <w:lvlJc w:val="left"/>
    </w:lvl>
    <w:lvl w:ilvl="5" w:tplc="E778A55A">
      <w:numFmt w:val="decimal"/>
      <w:lvlText w:val=""/>
      <w:lvlJc w:val="left"/>
    </w:lvl>
    <w:lvl w:ilvl="6" w:tplc="017EA3AE">
      <w:numFmt w:val="decimal"/>
      <w:lvlText w:val=""/>
      <w:lvlJc w:val="left"/>
    </w:lvl>
    <w:lvl w:ilvl="7" w:tplc="EF66A2C6">
      <w:numFmt w:val="decimal"/>
      <w:lvlText w:val=""/>
      <w:lvlJc w:val="left"/>
    </w:lvl>
    <w:lvl w:ilvl="8" w:tplc="28B633FC">
      <w:numFmt w:val="decimal"/>
      <w:lvlText w:val=""/>
      <w:lvlJc w:val="left"/>
    </w:lvl>
  </w:abstractNum>
  <w:abstractNum w:abstractNumId="11" w15:restartNumberingAfterBreak="0">
    <w:nsid w:val="2B017055"/>
    <w:multiLevelType w:val="hybridMultilevel"/>
    <w:tmpl w:val="5E02EFB4"/>
    <w:lvl w:ilvl="0" w:tplc="5032F500">
      <w:start w:val="1"/>
      <w:numFmt w:val="bullet"/>
      <w:lvlText w:val="•"/>
      <w:lvlJc w:val="left"/>
      <w:pPr>
        <w:ind w:left="720" w:hanging="360"/>
      </w:pPr>
    </w:lvl>
    <w:lvl w:ilvl="1" w:tplc="A1F0F338">
      <w:numFmt w:val="decimal"/>
      <w:lvlText w:val=""/>
      <w:lvlJc w:val="left"/>
    </w:lvl>
    <w:lvl w:ilvl="2" w:tplc="36BE759C">
      <w:numFmt w:val="decimal"/>
      <w:lvlText w:val=""/>
      <w:lvlJc w:val="left"/>
    </w:lvl>
    <w:lvl w:ilvl="3" w:tplc="5DA600A4">
      <w:numFmt w:val="decimal"/>
      <w:lvlText w:val=""/>
      <w:lvlJc w:val="left"/>
    </w:lvl>
    <w:lvl w:ilvl="4" w:tplc="FE768E08">
      <w:numFmt w:val="decimal"/>
      <w:lvlText w:val=""/>
      <w:lvlJc w:val="left"/>
    </w:lvl>
    <w:lvl w:ilvl="5" w:tplc="6D1893B8">
      <w:numFmt w:val="decimal"/>
      <w:lvlText w:val=""/>
      <w:lvlJc w:val="left"/>
    </w:lvl>
    <w:lvl w:ilvl="6" w:tplc="86448260">
      <w:numFmt w:val="decimal"/>
      <w:lvlText w:val=""/>
      <w:lvlJc w:val="left"/>
    </w:lvl>
    <w:lvl w:ilvl="7" w:tplc="16287714">
      <w:numFmt w:val="decimal"/>
      <w:lvlText w:val=""/>
      <w:lvlJc w:val="left"/>
    </w:lvl>
    <w:lvl w:ilvl="8" w:tplc="CF70B0B0">
      <w:numFmt w:val="decimal"/>
      <w:lvlText w:val=""/>
      <w:lvlJc w:val="left"/>
    </w:lvl>
  </w:abstractNum>
  <w:abstractNum w:abstractNumId="12" w15:restartNumberingAfterBreak="0">
    <w:nsid w:val="42190D09"/>
    <w:multiLevelType w:val="hybridMultilevel"/>
    <w:tmpl w:val="7FF8AF40"/>
    <w:lvl w:ilvl="0" w:tplc="C5503D4C">
      <w:start w:val="1"/>
      <w:numFmt w:val="bullet"/>
      <w:lvlText w:val="•"/>
      <w:lvlJc w:val="left"/>
      <w:pPr>
        <w:ind w:left="540" w:hanging="280"/>
      </w:pPr>
    </w:lvl>
    <w:lvl w:ilvl="1" w:tplc="1720ABDA">
      <w:numFmt w:val="decimal"/>
      <w:lvlText w:val=""/>
      <w:lvlJc w:val="left"/>
    </w:lvl>
    <w:lvl w:ilvl="2" w:tplc="6FCC5C58">
      <w:numFmt w:val="decimal"/>
      <w:lvlText w:val=""/>
      <w:lvlJc w:val="left"/>
    </w:lvl>
    <w:lvl w:ilvl="3" w:tplc="F7D8C3CC">
      <w:numFmt w:val="decimal"/>
      <w:lvlText w:val=""/>
      <w:lvlJc w:val="left"/>
    </w:lvl>
    <w:lvl w:ilvl="4" w:tplc="03C639C4">
      <w:numFmt w:val="decimal"/>
      <w:lvlText w:val=""/>
      <w:lvlJc w:val="left"/>
    </w:lvl>
    <w:lvl w:ilvl="5" w:tplc="A2225B76">
      <w:numFmt w:val="decimal"/>
      <w:lvlText w:val=""/>
      <w:lvlJc w:val="left"/>
    </w:lvl>
    <w:lvl w:ilvl="6" w:tplc="270E9BF4">
      <w:numFmt w:val="decimal"/>
      <w:lvlText w:val=""/>
      <w:lvlJc w:val="left"/>
    </w:lvl>
    <w:lvl w:ilvl="7" w:tplc="71680300">
      <w:numFmt w:val="decimal"/>
      <w:lvlText w:val=""/>
      <w:lvlJc w:val="left"/>
    </w:lvl>
    <w:lvl w:ilvl="8" w:tplc="9502D608">
      <w:numFmt w:val="decimal"/>
      <w:lvlText w:val=""/>
      <w:lvlJc w:val="left"/>
    </w:lvl>
  </w:abstractNum>
  <w:num w:numId="1" w16cid:durableId="1686980639">
    <w:abstractNumId w:val="8"/>
  </w:num>
  <w:num w:numId="2" w16cid:durableId="897279416">
    <w:abstractNumId w:val="6"/>
  </w:num>
  <w:num w:numId="3" w16cid:durableId="2050102124">
    <w:abstractNumId w:val="5"/>
  </w:num>
  <w:num w:numId="4" w16cid:durableId="1937055266">
    <w:abstractNumId w:val="4"/>
  </w:num>
  <w:num w:numId="5" w16cid:durableId="203835159">
    <w:abstractNumId w:val="7"/>
  </w:num>
  <w:num w:numId="6" w16cid:durableId="367799691">
    <w:abstractNumId w:val="3"/>
  </w:num>
  <w:num w:numId="7" w16cid:durableId="133061881">
    <w:abstractNumId w:val="2"/>
  </w:num>
  <w:num w:numId="8" w16cid:durableId="664626188">
    <w:abstractNumId w:val="1"/>
  </w:num>
  <w:num w:numId="9" w16cid:durableId="6715471">
    <w:abstractNumId w:val="0"/>
  </w:num>
  <w:num w:numId="10" w16cid:durableId="30571460">
    <w:abstractNumId w:val="10"/>
    <w:lvlOverride w:ilvl="0">
      <w:startOverride w:val="1"/>
    </w:lvlOverride>
  </w:num>
  <w:num w:numId="11" w16cid:durableId="1383361845">
    <w:abstractNumId w:val="11"/>
    <w:lvlOverride w:ilvl="0">
      <w:startOverride w:val="1"/>
    </w:lvlOverride>
  </w:num>
  <w:num w:numId="12" w16cid:durableId="1120421630">
    <w:abstractNumId w:val="12"/>
    <w:lvlOverride w:ilvl="0">
      <w:startOverride w:val="1"/>
    </w:lvlOverride>
  </w:num>
  <w:num w:numId="13" w16cid:durableId="2104262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87C"/>
    <w:rsid w:val="0015074B"/>
    <w:rsid w:val="00160BCA"/>
    <w:rsid w:val="001F2E61"/>
    <w:rsid w:val="002247DD"/>
    <w:rsid w:val="0029639D"/>
    <w:rsid w:val="00326F90"/>
    <w:rsid w:val="00353D35"/>
    <w:rsid w:val="00396BAF"/>
    <w:rsid w:val="003E06C0"/>
    <w:rsid w:val="00410EEE"/>
    <w:rsid w:val="00573E78"/>
    <w:rsid w:val="00590EA9"/>
    <w:rsid w:val="00690AEC"/>
    <w:rsid w:val="00695CA3"/>
    <w:rsid w:val="00824CEF"/>
    <w:rsid w:val="00837D39"/>
    <w:rsid w:val="00A74831"/>
    <w:rsid w:val="00AA1D8D"/>
    <w:rsid w:val="00B3626A"/>
    <w:rsid w:val="00B47730"/>
    <w:rsid w:val="00CB0664"/>
    <w:rsid w:val="00D82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CEBE6"/>
  <w14:defaultImageDpi w14:val="300"/>
  <w15:docId w15:val="{FB4C092D-0D0B-4577-85EC-45C83E72B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160BCA"/>
    <w:rPr>
      <w:color w:val="0000FF" w:themeColor="hyperlink"/>
      <w:u w:val="single"/>
    </w:rPr>
  </w:style>
  <w:style w:type="character" w:styleId="SebutanYangBelumTerselesaikan">
    <w:name w:val="Unresolved Mention"/>
    <w:basedOn w:val="FontParagrafDefault"/>
    <w:uiPriority w:val="99"/>
    <w:semiHidden/>
    <w:unhideWhenUsed/>
    <w:rsid w:val="00160BCA"/>
    <w:rPr>
      <w:color w:val="605E5C"/>
      <w:shd w:val="clear" w:color="auto" w:fill="E1DFDD"/>
    </w:rPr>
  </w:style>
  <w:style w:type="character" w:styleId="HiperlinkyangDiikuti">
    <w:name w:val="FollowedHyperlink"/>
    <w:basedOn w:val="FontParagrafDefault"/>
    <w:uiPriority w:val="99"/>
    <w:semiHidden/>
    <w:unhideWhenUsed/>
    <w:rsid w:val="00160BC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bpsprovlampung" TargetMode="External"/><Relationship Id="rId3" Type="http://schemas.openxmlformats.org/officeDocument/2006/relationships/styles" Target="styles.xml"/><Relationship Id="rId7" Type="http://schemas.openxmlformats.org/officeDocument/2006/relationships/hyperlink" Target="https://www.facebook.com/bpsprovlampu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stagram.com/bpsprovlampu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bpsprovlamp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Sultan Hafiz</cp:lastModifiedBy>
  <cp:revision>3</cp:revision>
  <dcterms:created xsi:type="dcterms:W3CDTF">2026-03-06T15:32:00Z</dcterms:created>
  <dcterms:modified xsi:type="dcterms:W3CDTF">2026-03-10T06:50:00Z</dcterms:modified>
  <cp:category/>
</cp:coreProperties>
</file>