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0"/>
        <w:jc w:val="center"/>
        <w:rPr>
          <w:sz w:val="32"/>
          <w:szCs w:val="32"/>
        </w:rPr>
      </w:pPr>
      <w:r>
        <w:rPr>
          <w:sz w:val="32"/>
          <w:szCs w:val="32"/>
        </w:rPr>
        <w:t>Environmental Impact Assessment</w:t>
      </w:r>
      <w:r>
        <w:rPr>
          <w:spacing w:val="80"/>
          <w:sz w:val="32"/>
          <w:szCs w:val="32"/>
        </w:rPr>
        <w:t xml:space="preserve"> </w:t>
      </w:r>
      <w:r>
        <w:rPr>
          <w:sz w:val="32"/>
          <w:szCs w:val="32"/>
        </w:rPr>
        <w:t>Report</w:t>
      </w:r>
    </w:p>
    <w:p>
      <w:pPr>
        <w:pStyle w:val="2"/>
        <w:ind w:left="0"/>
        <w:jc w:val="center"/>
        <w:rPr>
          <w:sz w:val="32"/>
          <w:szCs w:val="32"/>
        </w:rPr>
      </w:pPr>
      <w:r>
        <w:rPr>
          <w:sz w:val="32"/>
          <w:szCs w:val="32"/>
        </w:rPr>
        <w:t>On</w:t>
      </w:r>
    </w:p>
    <w:p>
      <w:pPr>
        <w:pStyle w:val="2"/>
        <w:ind w:left="0"/>
        <w:jc w:val="center"/>
        <w:rPr>
          <w:sz w:val="32"/>
          <w:szCs w:val="32"/>
        </w:rPr>
      </w:pPr>
    </w:p>
    <w:p>
      <w:pPr>
        <w:pStyle w:val="2"/>
        <w:ind w:left="820"/>
      </w:pPr>
      <w:r>
        <w:t>CONTENTS</w:t>
      </w:r>
    </w:p>
    <w:p>
      <w:pPr>
        <w:pStyle w:val="4"/>
        <w:spacing w:before="5"/>
        <w:rPr>
          <w:b/>
          <w:sz w:val="29"/>
        </w:rPr>
      </w:pPr>
    </w:p>
    <w:tbl>
      <w:tblPr>
        <w:tblStyle w:val="8"/>
        <w:tblW w:w="9408" w:type="dxa"/>
        <w:tblInd w:w="8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03"/>
        <w:gridCol w:w="101"/>
        <w:gridCol w:w="6927"/>
        <w:gridCol w:w="11"/>
        <w:gridCol w:w="1185"/>
        <w:gridCol w:w="5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gridAfter w:val="1"/>
          <w:wAfter w:w="581" w:type="dxa"/>
          <w:trHeight w:val="512" w:hRule="atLeast"/>
        </w:trPr>
        <w:tc>
          <w:tcPr>
            <w:tcW w:w="704" w:type="dxa"/>
            <w:gridSpan w:val="2"/>
          </w:tcPr>
          <w:p>
            <w:pPr>
              <w:pStyle w:val="12"/>
              <w:ind w:left="0"/>
            </w:pPr>
          </w:p>
        </w:tc>
        <w:tc>
          <w:tcPr>
            <w:tcW w:w="6938" w:type="dxa"/>
            <w:gridSpan w:val="2"/>
          </w:tcPr>
          <w:p>
            <w:pPr>
              <w:pStyle w:val="12"/>
              <w:spacing w:before="37"/>
              <w:ind w:left="109"/>
              <w:rPr>
                <w:b/>
                <w:sz w:val="24"/>
              </w:rPr>
            </w:pPr>
            <w:r>
              <w:rPr>
                <w:b/>
                <w:sz w:val="24"/>
              </w:rPr>
              <w:t>Title</w:t>
            </w:r>
          </w:p>
        </w:tc>
        <w:tc>
          <w:tcPr>
            <w:tcW w:w="1185" w:type="dxa"/>
          </w:tcPr>
          <w:p>
            <w:pPr>
              <w:pStyle w:val="12"/>
              <w:spacing w:before="37"/>
              <w:ind w:left="108"/>
              <w:rPr>
                <w:b/>
                <w:sz w:val="24"/>
              </w:rPr>
            </w:pPr>
            <w:r>
              <w:rPr>
                <w:b/>
                <w:sz w:val="24"/>
              </w:rPr>
              <w:t>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gridAfter w:val="1"/>
          <w:wAfter w:w="581" w:type="dxa"/>
          <w:trHeight w:val="512" w:hRule="atLeast"/>
        </w:trPr>
        <w:tc>
          <w:tcPr>
            <w:tcW w:w="7642" w:type="dxa"/>
            <w:gridSpan w:val="4"/>
          </w:tcPr>
          <w:p>
            <w:pPr>
              <w:pStyle w:val="12"/>
              <w:spacing w:before="37"/>
              <w:rPr>
                <w:b/>
                <w:sz w:val="24"/>
              </w:rPr>
            </w:pPr>
            <w:r>
              <w:rPr>
                <w:b/>
                <w:sz w:val="24"/>
              </w:rPr>
              <w:t xml:space="preserve"> 1: Introduction and Background</w:t>
            </w:r>
          </w:p>
        </w:tc>
        <w:tc>
          <w:tcPr>
            <w:tcW w:w="1185" w:type="dxa"/>
          </w:tcPr>
          <w:p>
            <w:pPr>
              <w:pStyle w:val="12"/>
              <w:spacing w:before="37"/>
              <w:ind w:left="125"/>
              <w:rPr>
                <w:b/>
                <w:sz w:val="24"/>
              </w:rPr>
            </w:pPr>
            <w:r>
              <w:rPr>
                <w:b/>
                <w:sz w:val="24"/>
              </w:rPr>
              <w:t>1-19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gridAfter w:val="1"/>
          <w:wAfter w:w="581" w:type="dxa"/>
          <w:trHeight w:val="512" w:hRule="atLeast"/>
        </w:trPr>
        <w:tc>
          <w:tcPr>
            <w:tcW w:w="704" w:type="dxa"/>
            <w:gridSpan w:val="2"/>
            <w:tcBorders>
              <w:right w:val="nil"/>
            </w:tcBorders>
          </w:tcPr>
          <w:p>
            <w:pPr>
              <w:pStyle w:val="12"/>
              <w:spacing w:before="32"/>
              <w:rPr>
                <w:sz w:val="24"/>
              </w:rPr>
            </w:pPr>
            <w:r>
              <w:rPr>
                <w:sz w:val="24"/>
              </w:rPr>
              <w:t>1.1</w:t>
            </w:r>
          </w:p>
        </w:tc>
        <w:tc>
          <w:tcPr>
            <w:tcW w:w="6938" w:type="dxa"/>
            <w:gridSpan w:val="2"/>
            <w:tcBorders>
              <w:left w:val="nil"/>
            </w:tcBorders>
          </w:tcPr>
          <w:p>
            <w:pPr>
              <w:pStyle w:val="12"/>
              <w:spacing w:before="32"/>
              <w:ind w:left="131"/>
              <w:rPr>
                <w:sz w:val="24"/>
              </w:rPr>
            </w:pPr>
            <w:r>
              <w:rPr>
                <w:sz w:val="24"/>
              </w:rPr>
              <w:t>Purpose of the Report</w:t>
            </w:r>
          </w:p>
        </w:tc>
        <w:tc>
          <w:tcPr>
            <w:tcW w:w="1185" w:type="dxa"/>
          </w:tcPr>
          <w:p>
            <w:pPr>
              <w:pStyle w:val="12"/>
              <w:spacing w:before="32"/>
              <w:ind w:left="108"/>
              <w:rPr>
                <w:sz w:val="24"/>
              </w:rPr>
            </w:pPr>
            <w:r>
              <w:rPr>
                <w:sz w:val="24"/>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gridAfter w:val="1"/>
          <w:wAfter w:w="581" w:type="dxa"/>
          <w:trHeight w:val="512" w:hRule="atLeast"/>
        </w:trPr>
        <w:tc>
          <w:tcPr>
            <w:tcW w:w="704" w:type="dxa"/>
            <w:gridSpan w:val="2"/>
            <w:tcBorders>
              <w:right w:val="nil"/>
            </w:tcBorders>
          </w:tcPr>
          <w:p>
            <w:pPr>
              <w:pStyle w:val="12"/>
              <w:spacing w:before="32"/>
              <w:rPr>
                <w:sz w:val="24"/>
              </w:rPr>
            </w:pPr>
            <w:r>
              <w:rPr>
                <w:sz w:val="24"/>
              </w:rPr>
              <w:t>1.2</w:t>
            </w:r>
          </w:p>
        </w:tc>
        <w:tc>
          <w:tcPr>
            <w:tcW w:w="6938" w:type="dxa"/>
            <w:gridSpan w:val="2"/>
            <w:tcBorders>
              <w:left w:val="nil"/>
            </w:tcBorders>
          </w:tcPr>
          <w:p>
            <w:pPr>
              <w:pStyle w:val="12"/>
              <w:spacing w:before="32"/>
              <w:ind w:left="131"/>
              <w:rPr>
                <w:sz w:val="24"/>
              </w:rPr>
            </w:pPr>
            <w:r>
              <w:rPr>
                <w:sz w:val="24"/>
              </w:rPr>
              <w:t>Identification of project and project proponent</w:t>
            </w:r>
          </w:p>
        </w:tc>
        <w:tc>
          <w:tcPr>
            <w:tcW w:w="1185" w:type="dxa"/>
          </w:tcPr>
          <w:p>
            <w:pPr>
              <w:pStyle w:val="12"/>
              <w:spacing w:before="32"/>
              <w:ind w:left="113"/>
              <w:rPr>
                <w:sz w:val="24"/>
              </w:rPr>
            </w:pPr>
            <w:r>
              <w:rPr>
                <w:sz w:val="24"/>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gridAfter w:val="1"/>
          <w:wAfter w:w="581" w:type="dxa"/>
          <w:trHeight w:val="512" w:hRule="atLeast"/>
        </w:trPr>
        <w:tc>
          <w:tcPr>
            <w:tcW w:w="7642" w:type="dxa"/>
            <w:gridSpan w:val="4"/>
          </w:tcPr>
          <w:p>
            <w:pPr>
              <w:pStyle w:val="12"/>
              <w:spacing w:before="37"/>
              <w:rPr>
                <w:b/>
                <w:sz w:val="24"/>
              </w:rPr>
            </w:pPr>
            <w:r>
              <w:rPr>
                <w:b/>
                <w:sz w:val="24"/>
              </w:rPr>
              <w:t>2:Project Description</w:t>
            </w:r>
          </w:p>
        </w:tc>
        <w:tc>
          <w:tcPr>
            <w:tcW w:w="1185" w:type="dxa"/>
          </w:tcPr>
          <w:p>
            <w:pPr>
              <w:pStyle w:val="12"/>
              <w:spacing w:before="37"/>
              <w:ind w:left="108"/>
              <w:rPr>
                <w:b/>
                <w:sz w:val="24"/>
              </w:rPr>
            </w:pPr>
            <w:r>
              <w:rPr>
                <w:b/>
                <w:sz w:val="24"/>
              </w:rPr>
              <w:t>20-48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gridAfter w:val="1"/>
          <w:wAfter w:w="581" w:type="dxa"/>
          <w:trHeight w:val="512" w:hRule="atLeast"/>
        </w:trPr>
        <w:tc>
          <w:tcPr>
            <w:tcW w:w="704" w:type="dxa"/>
            <w:gridSpan w:val="2"/>
            <w:tcBorders>
              <w:right w:val="nil"/>
            </w:tcBorders>
          </w:tcPr>
          <w:p>
            <w:r>
              <w:t xml:space="preserve">  2.1 </w:t>
            </w:r>
          </w:p>
        </w:tc>
        <w:tc>
          <w:tcPr>
            <w:tcW w:w="6938" w:type="dxa"/>
            <w:gridSpan w:val="2"/>
            <w:tcBorders>
              <w:left w:val="nil"/>
            </w:tcBorders>
          </w:tcPr>
          <w:p>
            <w:r>
              <w:t xml:space="preserve"> Location of the project</w:t>
            </w:r>
          </w:p>
        </w:tc>
        <w:tc>
          <w:tcPr>
            <w:tcW w:w="1185" w:type="dxa"/>
          </w:tcPr>
          <w:p>
            <w:pPr>
              <w:pStyle w:val="12"/>
              <w:spacing w:before="32"/>
              <w:ind w:left="108"/>
              <w:rPr>
                <w:sz w:val="24"/>
              </w:rPr>
            </w:pPr>
            <w:r>
              <w:rPr>
                <w:sz w:val="24"/>
              </w:rPr>
              <w:t>22-28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gridAfter w:val="1"/>
          <w:wAfter w:w="581" w:type="dxa"/>
          <w:trHeight w:val="512" w:hRule="atLeast"/>
        </w:trPr>
        <w:tc>
          <w:tcPr>
            <w:tcW w:w="704" w:type="dxa"/>
            <w:gridSpan w:val="2"/>
            <w:tcBorders>
              <w:right w:val="nil"/>
            </w:tcBorders>
          </w:tcPr>
          <w:p>
            <w:r>
              <w:t xml:space="preserve">  2.2      </w:t>
            </w:r>
          </w:p>
        </w:tc>
        <w:tc>
          <w:tcPr>
            <w:tcW w:w="6938" w:type="dxa"/>
            <w:gridSpan w:val="2"/>
            <w:tcBorders>
              <w:left w:val="nil"/>
            </w:tcBorders>
          </w:tcPr>
          <w:p>
            <w:r>
              <w:rPr>
                <w:sz w:val="24"/>
              </w:rPr>
              <w:t xml:space="preserve"> Description of the Manufacturing process</w:t>
            </w:r>
          </w:p>
        </w:tc>
        <w:tc>
          <w:tcPr>
            <w:tcW w:w="1185" w:type="dxa"/>
          </w:tcPr>
          <w:p>
            <w:pPr>
              <w:pStyle w:val="12"/>
              <w:spacing w:before="32"/>
              <w:ind w:left="10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gridAfter w:val="1"/>
          <w:wAfter w:w="581" w:type="dxa"/>
          <w:trHeight w:val="512" w:hRule="atLeast"/>
        </w:trPr>
        <w:tc>
          <w:tcPr>
            <w:tcW w:w="704" w:type="dxa"/>
            <w:gridSpan w:val="2"/>
            <w:tcBorders>
              <w:right w:val="nil"/>
            </w:tcBorders>
          </w:tcPr>
          <w:p>
            <w:r>
              <w:t xml:space="preserve">  2.3</w:t>
            </w:r>
          </w:p>
        </w:tc>
        <w:tc>
          <w:tcPr>
            <w:tcW w:w="6938" w:type="dxa"/>
            <w:gridSpan w:val="2"/>
            <w:tcBorders>
              <w:left w:val="nil"/>
            </w:tcBorders>
          </w:tcPr>
          <w:p>
            <w:pPr>
              <w:rPr>
                <w:sz w:val="24"/>
              </w:rPr>
            </w:pPr>
            <w:r>
              <w:rPr>
                <w:sz w:val="24"/>
              </w:rPr>
              <w:t xml:space="preserve"> Project Cost</w:t>
            </w:r>
          </w:p>
        </w:tc>
        <w:tc>
          <w:tcPr>
            <w:tcW w:w="1185" w:type="dxa"/>
          </w:tcPr>
          <w:p>
            <w:pPr>
              <w:pStyle w:val="12"/>
              <w:spacing w:before="32"/>
              <w:ind w:left="10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gridAfter w:val="1"/>
          <w:wAfter w:w="581" w:type="dxa"/>
          <w:trHeight w:val="512" w:hRule="atLeast"/>
        </w:trPr>
        <w:tc>
          <w:tcPr>
            <w:tcW w:w="704" w:type="dxa"/>
            <w:gridSpan w:val="2"/>
            <w:tcBorders>
              <w:right w:val="nil"/>
            </w:tcBorders>
          </w:tcPr>
          <w:p>
            <w:r>
              <w:t xml:space="preserve">  2.4</w:t>
            </w:r>
          </w:p>
        </w:tc>
        <w:tc>
          <w:tcPr>
            <w:tcW w:w="6938" w:type="dxa"/>
            <w:gridSpan w:val="2"/>
            <w:tcBorders>
              <w:left w:val="nil"/>
            </w:tcBorders>
          </w:tcPr>
          <w:p>
            <w:pPr>
              <w:rPr>
                <w:sz w:val="24"/>
              </w:rPr>
            </w:pPr>
            <w:r>
              <w:rPr>
                <w:sz w:val="24"/>
              </w:rPr>
              <w:t xml:space="preserve"> Raw materials</w:t>
            </w:r>
          </w:p>
        </w:tc>
        <w:tc>
          <w:tcPr>
            <w:tcW w:w="1185" w:type="dxa"/>
          </w:tcPr>
          <w:p>
            <w:pPr>
              <w:pStyle w:val="12"/>
              <w:spacing w:before="32"/>
              <w:ind w:left="10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gridAfter w:val="1"/>
          <w:wAfter w:w="581" w:type="dxa"/>
          <w:trHeight w:val="512" w:hRule="atLeast"/>
        </w:trPr>
        <w:tc>
          <w:tcPr>
            <w:tcW w:w="704" w:type="dxa"/>
            <w:gridSpan w:val="2"/>
            <w:tcBorders>
              <w:right w:val="nil"/>
            </w:tcBorders>
          </w:tcPr>
          <w:p>
            <w:r>
              <w:t xml:space="preserve">  2.5</w:t>
            </w:r>
          </w:p>
        </w:tc>
        <w:tc>
          <w:tcPr>
            <w:tcW w:w="6938" w:type="dxa"/>
            <w:gridSpan w:val="2"/>
            <w:tcBorders>
              <w:left w:val="nil"/>
            </w:tcBorders>
          </w:tcPr>
          <w:p>
            <w:pPr>
              <w:rPr>
                <w:sz w:val="24"/>
              </w:rPr>
            </w:pPr>
            <w:r>
              <w:rPr>
                <w:sz w:val="24"/>
              </w:rPr>
              <w:t xml:space="preserve"> Water management</w:t>
            </w:r>
          </w:p>
        </w:tc>
        <w:tc>
          <w:tcPr>
            <w:tcW w:w="1185" w:type="dxa"/>
          </w:tcPr>
          <w:p>
            <w:pPr>
              <w:pStyle w:val="12"/>
              <w:spacing w:before="32"/>
              <w:ind w:left="10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gridAfter w:val="1"/>
          <w:wAfter w:w="581" w:type="dxa"/>
          <w:trHeight w:val="512" w:hRule="atLeast"/>
        </w:trPr>
        <w:tc>
          <w:tcPr>
            <w:tcW w:w="704" w:type="dxa"/>
            <w:gridSpan w:val="2"/>
            <w:tcBorders>
              <w:right w:val="nil"/>
            </w:tcBorders>
          </w:tcPr>
          <w:p>
            <w:r>
              <w:t xml:space="preserve">  2.6</w:t>
            </w:r>
          </w:p>
        </w:tc>
        <w:tc>
          <w:tcPr>
            <w:tcW w:w="6938" w:type="dxa"/>
            <w:gridSpan w:val="2"/>
            <w:tcBorders>
              <w:left w:val="nil"/>
            </w:tcBorders>
          </w:tcPr>
          <w:p>
            <w:pPr>
              <w:pStyle w:val="2"/>
              <w:tabs>
                <w:tab w:val="left" w:pos="840"/>
                <w:tab w:val="left" w:pos="841"/>
              </w:tabs>
              <w:spacing w:before="5"/>
              <w:ind w:left="0"/>
              <w:rPr>
                <w:b w:val="0"/>
              </w:rPr>
            </w:pPr>
            <w:r>
              <w:rPr>
                <w:b w:val="0"/>
              </w:rPr>
              <w:t xml:space="preserve"> Utilities</w:t>
            </w:r>
          </w:p>
          <w:p>
            <w:pPr>
              <w:rPr>
                <w:sz w:val="24"/>
              </w:rPr>
            </w:pPr>
          </w:p>
        </w:tc>
        <w:tc>
          <w:tcPr>
            <w:tcW w:w="1185" w:type="dxa"/>
          </w:tcPr>
          <w:p>
            <w:pPr>
              <w:pStyle w:val="12"/>
              <w:spacing w:before="32"/>
              <w:ind w:left="10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gridAfter w:val="1"/>
          <w:wAfter w:w="581" w:type="dxa"/>
          <w:trHeight w:val="512" w:hRule="atLeast"/>
        </w:trPr>
        <w:tc>
          <w:tcPr>
            <w:tcW w:w="704" w:type="dxa"/>
            <w:gridSpan w:val="2"/>
            <w:tcBorders>
              <w:right w:val="nil"/>
            </w:tcBorders>
          </w:tcPr>
          <w:p>
            <w:r>
              <w:t xml:space="preserve">  2.7</w:t>
            </w:r>
          </w:p>
        </w:tc>
        <w:tc>
          <w:tcPr>
            <w:tcW w:w="6938" w:type="dxa"/>
            <w:gridSpan w:val="2"/>
            <w:tcBorders>
              <w:left w:val="nil"/>
            </w:tcBorders>
          </w:tcPr>
          <w:p>
            <w:pPr>
              <w:pStyle w:val="2"/>
              <w:tabs>
                <w:tab w:val="left" w:pos="840"/>
                <w:tab w:val="left" w:pos="841"/>
              </w:tabs>
              <w:spacing w:before="5"/>
              <w:ind w:left="0"/>
            </w:pPr>
            <w:r>
              <w:rPr>
                <w:b w:val="0"/>
              </w:rPr>
              <w:t xml:space="preserve"> Waste water generation</w:t>
            </w:r>
          </w:p>
        </w:tc>
        <w:tc>
          <w:tcPr>
            <w:tcW w:w="1185" w:type="dxa"/>
          </w:tcPr>
          <w:p>
            <w:pPr>
              <w:pStyle w:val="12"/>
              <w:spacing w:before="32"/>
              <w:ind w:left="10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gridAfter w:val="1"/>
          <w:wAfter w:w="581" w:type="dxa"/>
          <w:trHeight w:val="512" w:hRule="atLeast"/>
        </w:trPr>
        <w:tc>
          <w:tcPr>
            <w:tcW w:w="704" w:type="dxa"/>
            <w:gridSpan w:val="2"/>
            <w:tcBorders>
              <w:right w:val="nil"/>
            </w:tcBorders>
          </w:tcPr>
          <w:p>
            <w:r>
              <w:t xml:space="preserve">  2.8</w:t>
            </w:r>
          </w:p>
        </w:tc>
        <w:tc>
          <w:tcPr>
            <w:tcW w:w="6938" w:type="dxa"/>
            <w:gridSpan w:val="2"/>
            <w:tcBorders>
              <w:left w:val="nil"/>
            </w:tcBorders>
          </w:tcPr>
          <w:p>
            <w:pPr>
              <w:pStyle w:val="2"/>
              <w:tabs>
                <w:tab w:val="left" w:pos="840"/>
                <w:tab w:val="left" w:pos="841"/>
              </w:tabs>
              <w:spacing w:before="5"/>
              <w:ind w:left="0"/>
              <w:rPr>
                <w:b w:val="0"/>
              </w:rPr>
            </w:pPr>
            <w:r>
              <w:rPr>
                <w:b w:val="0"/>
              </w:rPr>
              <w:t xml:space="preserve"> Waste water treatment</w:t>
            </w:r>
          </w:p>
        </w:tc>
        <w:tc>
          <w:tcPr>
            <w:tcW w:w="1185" w:type="dxa"/>
          </w:tcPr>
          <w:p>
            <w:pPr>
              <w:pStyle w:val="12"/>
              <w:spacing w:before="32"/>
              <w:ind w:left="10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gridAfter w:val="1"/>
          <w:wAfter w:w="581" w:type="dxa"/>
          <w:trHeight w:val="512" w:hRule="atLeast"/>
        </w:trPr>
        <w:tc>
          <w:tcPr>
            <w:tcW w:w="704" w:type="dxa"/>
            <w:gridSpan w:val="2"/>
            <w:tcBorders>
              <w:right w:val="nil"/>
            </w:tcBorders>
          </w:tcPr>
          <w:p>
            <w:r>
              <w:t xml:space="preserve">  2.9 </w:t>
            </w:r>
          </w:p>
        </w:tc>
        <w:tc>
          <w:tcPr>
            <w:tcW w:w="6938" w:type="dxa"/>
            <w:gridSpan w:val="2"/>
            <w:tcBorders>
              <w:left w:val="nil"/>
            </w:tcBorders>
          </w:tcPr>
          <w:p>
            <w:pPr>
              <w:pStyle w:val="2"/>
              <w:tabs>
                <w:tab w:val="left" w:pos="840"/>
                <w:tab w:val="left" w:pos="841"/>
              </w:tabs>
              <w:spacing w:before="5"/>
              <w:ind w:left="0"/>
              <w:rPr>
                <w:b w:val="0"/>
              </w:rPr>
            </w:pPr>
            <w:r>
              <w:rPr>
                <w:b w:val="0"/>
              </w:rPr>
              <w:t xml:space="preserve"> Air emissions</w:t>
            </w:r>
          </w:p>
        </w:tc>
        <w:tc>
          <w:tcPr>
            <w:tcW w:w="1185" w:type="dxa"/>
          </w:tcPr>
          <w:p>
            <w:pPr>
              <w:pStyle w:val="12"/>
              <w:spacing w:before="32"/>
              <w:ind w:left="10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gridAfter w:val="1"/>
          <w:wAfter w:w="581" w:type="dxa"/>
          <w:trHeight w:val="512" w:hRule="atLeast"/>
        </w:trPr>
        <w:tc>
          <w:tcPr>
            <w:tcW w:w="704" w:type="dxa"/>
            <w:gridSpan w:val="2"/>
            <w:tcBorders>
              <w:right w:val="nil"/>
            </w:tcBorders>
          </w:tcPr>
          <w:p>
            <w:r>
              <w:t xml:space="preserve">  2.10</w:t>
            </w:r>
          </w:p>
        </w:tc>
        <w:tc>
          <w:tcPr>
            <w:tcW w:w="6938" w:type="dxa"/>
            <w:gridSpan w:val="2"/>
            <w:tcBorders>
              <w:left w:val="nil"/>
            </w:tcBorders>
          </w:tcPr>
          <w:p>
            <w:pPr>
              <w:pStyle w:val="2"/>
              <w:tabs>
                <w:tab w:val="left" w:pos="840"/>
                <w:tab w:val="left" w:pos="841"/>
              </w:tabs>
              <w:spacing w:before="5"/>
              <w:ind w:left="0"/>
              <w:rPr>
                <w:b w:val="0"/>
              </w:rPr>
            </w:pPr>
            <w:r>
              <w:rPr>
                <w:b w:val="0"/>
              </w:rPr>
              <w:t>Solid Waste Management</w:t>
            </w:r>
          </w:p>
        </w:tc>
        <w:tc>
          <w:tcPr>
            <w:tcW w:w="1185" w:type="dxa"/>
          </w:tcPr>
          <w:p>
            <w:pPr>
              <w:pStyle w:val="12"/>
              <w:spacing w:before="32"/>
              <w:ind w:left="108"/>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493" w:hRule="atLeast"/>
        </w:trPr>
        <w:tc>
          <w:tcPr>
            <w:tcW w:w="7631" w:type="dxa"/>
            <w:gridSpan w:val="3"/>
            <w:tcBorders>
              <w:top w:val="single" w:color="000000" w:sz="4" w:space="0"/>
              <w:left w:val="single" w:color="000000" w:sz="4" w:space="0"/>
              <w:bottom w:val="single" w:color="000000" w:sz="4" w:space="0"/>
              <w:right w:val="single" w:color="000000" w:sz="4" w:space="0"/>
            </w:tcBorders>
          </w:tcPr>
          <w:p>
            <w:pPr>
              <w:pStyle w:val="12"/>
              <w:spacing w:before="37"/>
              <w:rPr>
                <w:b/>
                <w:sz w:val="24"/>
              </w:rPr>
            </w:pPr>
            <w:r>
              <w:rPr>
                <w:b/>
                <w:sz w:val="24"/>
              </w:rPr>
              <w:t>3: Description of the Environment</w:t>
            </w:r>
          </w:p>
        </w:tc>
        <w:tc>
          <w:tcPr>
            <w:tcW w:w="1196" w:type="dxa"/>
            <w:gridSpan w:val="2"/>
            <w:tcBorders>
              <w:top w:val="single" w:color="000000" w:sz="4" w:space="0"/>
              <w:left w:val="single" w:color="000000" w:sz="4" w:space="0"/>
              <w:bottom w:val="single" w:color="000000" w:sz="4" w:space="0"/>
              <w:right w:val="single" w:color="000000" w:sz="4" w:space="0"/>
            </w:tcBorders>
          </w:tcPr>
          <w:p>
            <w:pPr>
              <w:pStyle w:val="12"/>
              <w:spacing w:before="37"/>
              <w:ind w:left="108"/>
              <w:rPr>
                <w:b/>
                <w:sz w:val="24"/>
              </w:rPr>
            </w:pPr>
            <w:r>
              <w:rPr>
                <w:b/>
                <w:sz w:val="24"/>
              </w:rPr>
              <w:t>49-99</w:t>
            </w:r>
          </w:p>
        </w:tc>
        <w:tc>
          <w:tcPr>
            <w:tcW w:w="581" w:type="dxa"/>
            <w:vMerge w:val="restart"/>
            <w:tcBorders>
              <w:top w:val="nil"/>
              <w:left w:val="single" w:color="000000" w:sz="4" w:space="0"/>
              <w:bottom w:val="nil"/>
              <w:right w:val="nil"/>
            </w:tcBorders>
          </w:tcPr>
          <w:p>
            <w:pPr>
              <w:rPr>
                <w:sz w:val="2"/>
                <w:szCs w:val="2"/>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493" w:hRule="atLeast"/>
        </w:trPr>
        <w:tc>
          <w:tcPr>
            <w:tcW w:w="7631" w:type="dxa"/>
            <w:gridSpan w:val="3"/>
            <w:tcBorders>
              <w:top w:val="single" w:color="000000" w:sz="4" w:space="0"/>
              <w:left w:val="single" w:color="000000" w:sz="4" w:space="0"/>
              <w:bottom w:val="single" w:color="000000" w:sz="4" w:space="0"/>
              <w:right w:val="single" w:color="000000" w:sz="4" w:space="0"/>
            </w:tcBorders>
          </w:tcPr>
          <w:p>
            <w:pPr>
              <w:pStyle w:val="12"/>
              <w:tabs>
                <w:tab w:val="left" w:pos="829"/>
              </w:tabs>
              <w:spacing w:before="32"/>
              <w:rPr>
                <w:sz w:val="24"/>
              </w:rPr>
            </w:pPr>
            <w:r>
              <w:rPr>
                <w:sz w:val="24"/>
              </w:rPr>
              <w:t>3.1</w:t>
            </w:r>
            <w:r>
              <w:rPr>
                <w:sz w:val="24"/>
              </w:rPr>
              <w:tab/>
            </w:r>
            <w:r>
              <w:t>Land use / land cover</w:t>
            </w:r>
          </w:p>
        </w:tc>
        <w:tc>
          <w:tcPr>
            <w:tcW w:w="1196" w:type="dxa"/>
            <w:gridSpan w:val="2"/>
            <w:tcBorders>
              <w:top w:val="single" w:color="000000" w:sz="4" w:space="0"/>
              <w:left w:val="single" w:color="000000" w:sz="4" w:space="0"/>
              <w:bottom w:val="single" w:color="000000" w:sz="4" w:space="0"/>
              <w:right w:val="single" w:color="000000" w:sz="4" w:space="0"/>
            </w:tcBorders>
          </w:tcPr>
          <w:p>
            <w:pPr>
              <w:pStyle w:val="12"/>
              <w:spacing w:before="32"/>
              <w:ind w:left="108"/>
              <w:rPr>
                <w:sz w:val="24"/>
              </w:rPr>
            </w:pPr>
            <w:r>
              <w:rPr>
                <w:sz w:val="24"/>
              </w:rPr>
              <w:t>49</w:t>
            </w:r>
          </w:p>
        </w:tc>
        <w:tc>
          <w:tcPr>
            <w:tcW w:w="581" w:type="dxa"/>
            <w:vMerge w:val="continue"/>
            <w:tcBorders>
              <w:top w:val="nil"/>
              <w:left w:val="single" w:color="000000" w:sz="4" w:space="0"/>
              <w:bottom w:val="nil"/>
              <w:right w:val="nil"/>
            </w:tcBorders>
          </w:tcPr>
          <w:p>
            <w:pPr>
              <w:rPr>
                <w:sz w:val="2"/>
                <w:szCs w:val="2"/>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449" w:hRule="atLeast"/>
        </w:trPr>
        <w:tc>
          <w:tcPr>
            <w:tcW w:w="7631" w:type="dxa"/>
            <w:gridSpan w:val="3"/>
            <w:tcBorders>
              <w:top w:val="single" w:color="000000" w:sz="4" w:space="0"/>
              <w:left w:val="single" w:color="000000" w:sz="4" w:space="0"/>
              <w:bottom w:val="single" w:color="000000" w:sz="4" w:space="0"/>
              <w:right w:val="single" w:color="000000" w:sz="4" w:space="0"/>
            </w:tcBorders>
          </w:tcPr>
          <w:p>
            <w:pPr>
              <w:pStyle w:val="2"/>
              <w:ind w:left="0"/>
            </w:pPr>
            <w:r>
              <w:t xml:space="preserve">  </w:t>
            </w:r>
            <w:r>
              <w:rPr>
                <w:b w:val="0"/>
              </w:rPr>
              <w:t>3.2</w:t>
            </w:r>
            <w:r>
              <w:rPr>
                <w:b w:val="0"/>
              </w:rPr>
              <w:tab/>
            </w:r>
            <w:r>
              <w:t xml:space="preserve"> </w:t>
            </w:r>
            <w:r>
              <w:rPr>
                <w:b w:val="0"/>
              </w:rPr>
              <w:t>Meteorology</w:t>
            </w:r>
          </w:p>
        </w:tc>
        <w:tc>
          <w:tcPr>
            <w:tcW w:w="1196" w:type="dxa"/>
            <w:gridSpan w:val="2"/>
            <w:tcBorders>
              <w:top w:val="single" w:color="000000" w:sz="4" w:space="0"/>
              <w:left w:val="single" w:color="000000" w:sz="4" w:space="0"/>
              <w:bottom w:val="single" w:color="000000" w:sz="4" w:space="0"/>
              <w:right w:val="single" w:color="000000" w:sz="4" w:space="0"/>
            </w:tcBorders>
          </w:tcPr>
          <w:p>
            <w:pPr>
              <w:pStyle w:val="12"/>
              <w:spacing w:before="32"/>
              <w:ind w:left="108"/>
              <w:rPr>
                <w:sz w:val="24"/>
              </w:rPr>
            </w:pPr>
            <w:r>
              <w:rPr>
                <w:sz w:val="24"/>
              </w:rPr>
              <w:t>49</w:t>
            </w:r>
            <w:bookmarkStart w:id="0" w:name="_GoBack"/>
            <w:bookmarkEnd w:id="0"/>
            <w:r>
              <w:rPr>
                <w:sz w:val="24"/>
              </w:rPr>
              <w:t>-51</w:t>
            </w:r>
          </w:p>
        </w:tc>
        <w:tc>
          <w:tcPr>
            <w:tcW w:w="581" w:type="dxa"/>
            <w:vMerge w:val="continue"/>
            <w:tcBorders>
              <w:top w:val="nil"/>
              <w:left w:val="single" w:color="000000" w:sz="4" w:space="0"/>
              <w:bottom w:val="nil"/>
              <w:right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gridAfter w:val="1"/>
          <w:wAfter w:w="581" w:type="dxa"/>
          <w:trHeight w:val="512" w:hRule="atLeast"/>
        </w:trPr>
        <w:tc>
          <w:tcPr>
            <w:tcW w:w="603" w:type="dxa"/>
            <w:tcBorders>
              <w:right w:val="nil"/>
            </w:tcBorders>
          </w:tcPr>
          <w:p>
            <w:r>
              <w:t xml:space="preserve">   3.3</w:t>
            </w:r>
          </w:p>
        </w:tc>
        <w:tc>
          <w:tcPr>
            <w:tcW w:w="7039" w:type="dxa"/>
            <w:gridSpan w:val="3"/>
            <w:tcBorders>
              <w:left w:val="nil"/>
            </w:tcBorders>
          </w:tcPr>
          <w:p>
            <w:pPr>
              <w:pStyle w:val="2"/>
              <w:ind w:left="0"/>
              <w:rPr>
                <w:b w:val="0"/>
              </w:rPr>
            </w:pPr>
            <w:r>
              <w:rPr>
                <w:b w:val="0"/>
              </w:rPr>
              <w:t xml:space="preserve"> Ambient Air quality</w:t>
            </w:r>
          </w:p>
        </w:tc>
        <w:tc>
          <w:tcPr>
            <w:tcW w:w="1185" w:type="dxa"/>
          </w:tcPr>
          <w:p>
            <w:pPr>
              <w:pStyle w:val="12"/>
              <w:spacing w:before="32"/>
              <w:ind w:left="10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gridAfter w:val="1"/>
          <w:wAfter w:w="581" w:type="dxa"/>
          <w:trHeight w:val="512" w:hRule="atLeast"/>
        </w:trPr>
        <w:tc>
          <w:tcPr>
            <w:tcW w:w="603" w:type="dxa"/>
            <w:tcBorders>
              <w:right w:val="nil"/>
            </w:tcBorders>
          </w:tcPr>
          <w:p>
            <w:r>
              <w:t xml:space="preserve">   3.4      </w:t>
            </w:r>
          </w:p>
        </w:tc>
        <w:tc>
          <w:tcPr>
            <w:tcW w:w="7039" w:type="dxa"/>
            <w:gridSpan w:val="3"/>
            <w:tcBorders>
              <w:left w:val="nil"/>
            </w:tcBorders>
          </w:tcPr>
          <w:p>
            <w:pPr>
              <w:pStyle w:val="2"/>
              <w:spacing w:before="1"/>
              <w:ind w:left="0"/>
              <w:jc w:val="both"/>
              <w:rPr>
                <w:b w:val="0"/>
              </w:rPr>
            </w:pPr>
            <w:r>
              <w:t xml:space="preserve"> </w:t>
            </w:r>
            <w:r>
              <w:rPr>
                <w:b w:val="0"/>
              </w:rPr>
              <w:t xml:space="preserve"> Noise</w:t>
            </w:r>
          </w:p>
        </w:tc>
        <w:tc>
          <w:tcPr>
            <w:tcW w:w="1185" w:type="dxa"/>
          </w:tcPr>
          <w:p>
            <w:pPr>
              <w:pStyle w:val="12"/>
              <w:spacing w:before="32"/>
              <w:ind w:left="10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gridAfter w:val="1"/>
          <w:wAfter w:w="581" w:type="dxa"/>
          <w:trHeight w:val="512" w:hRule="atLeast"/>
        </w:trPr>
        <w:tc>
          <w:tcPr>
            <w:tcW w:w="603" w:type="dxa"/>
            <w:tcBorders>
              <w:right w:val="nil"/>
            </w:tcBorders>
          </w:tcPr>
          <w:p>
            <w:r>
              <w:t xml:space="preserve">   3.5       </w:t>
            </w:r>
          </w:p>
        </w:tc>
        <w:tc>
          <w:tcPr>
            <w:tcW w:w="7039" w:type="dxa"/>
            <w:gridSpan w:val="3"/>
            <w:tcBorders>
              <w:left w:val="nil"/>
            </w:tcBorders>
          </w:tcPr>
          <w:p>
            <w:pPr>
              <w:pStyle w:val="2"/>
              <w:spacing w:before="1"/>
              <w:ind w:left="0"/>
              <w:jc w:val="both"/>
              <w:rPr>
                <w:b w:val="0"/>
              </w:rPr>
            </w:pPr>
            <w:r>
              <w:rPr>
                <w:b w:val="0"/>
              </w:rPr>
              <w:t xml:space="preserve"> Soil</w:t>
            </w:r>
          </w:p>
        </w:tc>
        <w:tc>
          <w:tcPr>
            <w:tcW w:w="1185" w:type="dxa"/>
          </w:tcPr>
          <w:p>
            <w:pPr>
              <w:pStyle w:val="12"/>
              <w:spacing w:before="32"/>
              <w:ind w:left="10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gridAfter w:val="1"/>
          <w:wAfter w:w="581" w:type="dxa"/>
          <w:trHeight w:val="512" w:hRule="atLeast"/>
        </w:trPr>
        <w:tc>
          <w:tcPr>
            <w:tcW w:w="603" w:type="dxa"/>
            <w:tcBorders>
              <w:right w:val="nil"/>
            </w:tcBorders>
          </w:tcPr>
          <w:p>
            <w:r>
              <w:t xml:space="preserve">   3.6</w:t>
            </w:r>
          </w:p>
        </w:tc>
        <w:tc>
          <w:tcPr>
            <w:tcW w:w="7039" w:type="dxa"/>
            <w:gridSpan w:val="3"/>
            <w:tcBorders>
              <w:left w:val="nil"/>
            </w:tcBorders>
          </w:tcPr>
          <w:p>
            <w:pPr>
              <w:pStyle w:val="2"/>
              <w:spacing w:before="1"/>
              <w:ind w:left="0"/>
              <w:jc w:val="both"/>
              <w:rPr>
                <w:b w:val="0"/>
              </w:rPr>
            </w:pPr>
            <w:r>
              <w:rPr>
                <w:b w:val="0"/>
              </w:rPr>
              <w:t>Ground water quality</w:t>
            </w:r>
          </w:p>
        </w:tc>
        <w:tc>
          <w:tcPr>
            <w:tcW w:w="1185" w:type="dxa"/>
          </w:tcPr>
          <w:p>
            <w:pPr>
              <w:pStyle w:val="12"/>
              <w:spacing w:before="32"/>
              <w:ind w:left="10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gridAfter w:val="1"/>
          <w:wAfter w:w="581" w:type="dxa"/>
          <w:trHeight w:val="512" w:hRule="atLeast"/>
        </w:trPr>
        <w:tc>
          <w:tcPr>
            <w:tcW w:w="603" w:type="dxa"/>
            <w:tcBorders>
              <w:right w:val="nil"/>
            </w:tcBorders>
          </w:tcPr>
          <w:p>
            <w:r>
              <w:t xml:space="preserve">   3.7   </w:t>
            </w:r>
          </w:p>
        </w:tc>
        <w:tc>
          <w:tcPr>
            <w:tcW w:w="7039" w:type="dxa"/>
            <w:gridSpan w:val="3"/>
            <w:tcBorders>
              <w:left w:val="nil"/>
            </w:tcBorders>
          </w:tcPr>
          <w:p>
            <w:pPr>
              <w:pStyle w:val="2"/>
              <w:spacing w:before="1"/>
              <w:ind w:left="0"/>
              <w:jc w:val="both"/>
              <w:rPr>
                <w:b w:val="0"/>
              </w:rPr>
            </w:pPr>
            <w:r>
              <w:rPr>
                <w:b w:val="0"/>
              </w:rPr>
              <w:t xml:space="preserve"> Ecology and Biodiversity</w:t>
            </w:r>
          </w:p>
        </w:tc>
        <w:tc>
          <w:tcPr>
            <w:tcW w:w="1185" w:type="dxa"/>
          </w:tcPr>
          <w:p>
            <w:pPr>
              <w:pStyle w:val="12"/>
              <w:spacing w:before="32"/>
              <w:ind w:left="10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gridAfter w:val="1"/>
          <w:wAfter w:w="581" w:type="dxa"/>
          <w:trHeight w:val="512" w:hRule="atLeast"/>
        </w:trPr>
        <w:tc>
          <w:tcPr>
            <w:tcW w:w="603" w:type="dxa"/>
            <w:tcBorders>
              <w:right w:val="nil"/>
            </w:tcBorders>
          </w:tcPr>
          <w:p>
            <w:r>
              <w:t xml:space="preserve">   3.8     </w:t>
            </w:r>
          </w:p>
        </w:tc>
        <w:tc>
          <w:tcPr>
            <w:tcW w:w="7039" w:type="dxa"/>
            <w:gridSpan w:val="3"/>
            <w:tcBorders>
              <w:left w:val="nil"/>
            </w:tcBorders>
          </w:tcPr>
          <w:p>
            <w:pPr>
              <w:pStyle w:val="2"/>
              <w:spacing w:before="1"/>
              <w:ind w:left="0"/>
              <w:jc w:val="both"/>
              <w:rPr>
                <w:b w:val="0"/>
              </w:rPr>
            </w:pPr>
            <w:r>
              <w:rPr>
                <w:b w:val="0"/>
              </w:rPr>
              <w:t xml:space="preserve">  Socio-Economic Study</w:t>
            </w:r>
          </w:p>
        </w:tc>
        <w:tc>
          <w:tcPr>
            <w:tcW w:w="1185" w:type="dxa"/>
          </w:tcPr>
          <w:p>
            <w:pPr>
              <w:pStyle w:val="12"/>
              <w:spacing w:before="32"/>
              <w:ind w:left="10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gridAfter w:val="1"/>
          <w:wAfter w:w="581" w:type="dxa"/>
          <w:trHeight w:val="512" w:hRule="atLeast"/>
        </w:trPr>
        <w:tc>
          <w:tcPr>
            <w:tcW w:w="603" w:type="dxa"/>
            <w:tcBorders>
              <w:right w:val="nil"/>
            </w:tcBorders>
          </w:tcPr>
          <w:p>
            <w:pPr>
              <w:rPr>
                <w:b/>
                <w:sz w:val="24"/>
                <w:szCs w:val="24"/>
              </w:rPr>
            </w:pPr>
            <w:r>
              <w:rPr>
                <w:b/>
                <w:sz w:val="24"/>
                <w:szCs w:val="24"/>
              </w:rPr>
              <w:t xml:space="preserve">   4:</w:t>
            </w:r>
          </w:p>
        </w:tc>
        <w:tc>
          <w:tcPr>
            <w:tcW w:w="7039" w:type="dxa"/>
            <w:gridSpan w:val="3"/>
            <w:tcBorders>
              <w:left w:val="nil"/>
            </w:tcBorders>
          </w:tcPr>
          <w:p>
            <w:pPr>
              <w:pStyle w:val="2"/>
              <w:ind w:left="0"/>
              <w:rPr>
                <w:b w:val="0"/>
              </w:rPr>
            </w:pPr>
            <w:r>
              <w:t xml:space="preserve">ANTICIPATED ENVIRONMENTAL IMPACT </w:t>
            </w:r>
            <w:r>
              <w:rPr>
                <w:spacing w:val="-2"/>
              </w:rPr>
              <w:t xml:space="preserve">IDENTIFICATION, </w:t>
            </w:r>
            <w:r>
              <w:t>PREDICTION AND MITIGATION</w:t>
            </w:r>
            <w:r>
              <w:rPr>
                <w:spacing w:val="-3"/>
              </w:rPr>
              <w:t xml:space="preserve"> </w:t>
            </w:r>
            <w:r>
              <w:t>MEASURES</w:t>
            </w:r>
          </w:p>
        </w:tc>
        <w:tc>
          <w:tcPr>
            <w:tcW w:w="1185" w:type="dxa"/>
          </w:tcPr>
          <w:p>
            <w:pPr>
              <w:pStyle w:val="12"/>
              <w:spacing w:before="32"/>
              <w:ind w:left="10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gridAfter w:val="1"/>
          <w:wAfter w:w="581" w:type="dxa"/>
          <w:trHeight w:val="512" w:hRule="atLeast"/>
        </w:trPr>
        <w:tc>
          <w:tcPr>
            <w:tcW w:w="603" w:type="dxa"/>
            <w:tcBorders>
              <w:right w:val="nil"/>
            </w:tcBorders>
          </w:tcPr>
          <w:p>
            <w:r>
              <w:t xml:space="preserve">   4.1      </w:t>
            </w:r>
          </w:p>
        </w:tc>
        <w:tc>
          <w:tcPr>
            <w:tcW w:w="7039" w:type="dxa"/>
            <w:gridSpan w:val="3"/>
            <w:tcBorders>
              <w:left w:val="nil"/>
            </w:tcBorders>
          </w:tcPr>
          <w:p>
            <w:pPr>
              <w:pStyle w:val="2"/>
              <w:spacing w:before="1"/>
              <w:ind w:left="0"/>
              <w:jc w:val="both"/>
              <w:rPr>
                <w:b w:val="0"/>
              </w:rPr>
            </w:pPr>
            <w:r>
              <w:t xml:space="preserve"> </w:t>
            </w:r>
            <w:r>
              <w:rPr>
                <w:b w:val="0"/>
              </w:rPr>
              <w:t xml:space="preserve"> Air Environment  </w:t>
            </w:r>
          </w:p>
        </w:tc>
        <w:tc>
          <w:tcPr>
            <w:tcW w:w="1185" w:type="dxa"/>
          </w:tcPr>
          <w:p>
            <w:pPr>
              <w:pStyle w:val="12"/>
              <w:spacing w:before="32"/>
              <w:ind w:left="10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gridAfter w:val="1"/>
          <w:wAfter w:w="581" w:type="dxa"/>
          <w:trHeight w:val="512" w:hRule="atLeast"/>
        </w:trPr>
        <w:tc>
          <w:tcPr>
            <w:tcW w:w="603" w:type="dxa"/>
            <w:tcBorders>
              <w:right w:val="nil"/>
            </w:tcBorders>
          </w:tcPr>
          <w:p>
            <w:r>
              <w:t xml:space="preserve">   4.2  </w:t>
            </w:r>
          </w:p>
        </w:tc>
        <w:tc>
          <w:tcPr>
            <w:tcW w:w="7039" w:type="dxa"/>
            <w:gridSpan w:val="3"/>
            <w:tcBorders>
              <w:left w:val="nil"/>
            </w:tcBorders>
          </w:tcPr>
          <w:p>
            <w:pPr>
              <w:pStyle w:val="2"/>
              <w:tabs>
                <w:tab w:val="left" w:pos="722"/>
              </w:tabs>
              <w:spacing w:before="12"/>
              <w:ind w:left="0"/>
              <w:rPr>
                <w:b w:val="0"/>
              </w:rPr>
            </w:pPr>
            <w:r>
              <w:rPr>
                <w:b w:val="0"/>
              </w:rPr>
              <w:t xml:space="preserve"> Noise</w:t>
            </w:r>
            <w:r>
              <w:rPr>
                <w:b w:val="0"/>
                <w:spacing w:val="-2"/>
              </w:rPr>
              <w:t xml:space="preserve"> </w:t>
            </w:r>
            <w:r>
              <w:rPr>
                <w:b w:val="0"/>
              </w:rPr>
              <w:t>Environment</w:t>
            </w:r>
          </w:p>
        </w:tc>
        <w:tc>
          <w:tcPr>
            <w:tcW w:w="1185" w:type="dxa"/>
          </w:tcPr>
          <w:p>
            <w:pPr>
              <w:pStyle w:val="12"/>
              <w:spacing w:before="32"/>
              <w:ind w:left="10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gridAfter w:val="1"/>
          <w:wAfter w:w="581" w:type="dxa"/>
          <w:trHeight w:val="512" w:hRule="atLeast"/>
        </w:trPr>
        <w:tc>
          <w:tcPr>
            <w:tcW w:w="603" w:type="dxa"/>
            <w:tcBorders>
              <w:right w:val="nil"/>
            </w:tcBorders>
          </w:tcPr>
          <w:p>
            <w:r>
              <w:t xml:space="preserve">   4.3</w:t>
            </w:r>
          </w:p>
        </w:tc>
        <w:tc>
          <w:tcPr>
            <w:tcW w:w="7039" w:type="dxa"/>
            <w:gridSpan w:val="3"/>
            <w:tcBorders>
              <w:left w:val="nil"/>
            </w:tcBorders>
          </w:tcPr>
          <w:p>
            <w:pPr>
              <w:pStyle w:val="2"/>
              <w:spacing w:before="1"/>
              <w:ind w:left="0"/>
              <w:jc w:val="both"/>
              <w:rPr>
                <w:b w:val="0"/>
              </w:rPr>
            </w:pPr>
            <w:r>
              <w:rPr>
                <w:b w:val="0"/>
              </w:rPr>
              <w:t xml:space="preserve"> Water</w:t>
            </w:r>
            <w:r>
              <w:rPr>
                <w:b w:val="0"/>
                <w:spacing w:val="-1"/>
              </w:rPr>
              <w:t xml:space="preserve"> </w:t>
            </w:r>
            <w:r>
              <w:rPr>
                <w:b w:val="0"/>
              </w:rPr>
              <w:t>Environment</w:t>
            </w:r>
          </w:p>
        </w:tc>
        <w:tc>
          <w:tcPr>
            <w:tcW w:w="1185" w:type="dxa"/>
          </w:tcPr>
          <w:p>
            <w:pPr>
              <w:pStyle w:val="12"/>
              <w:spacing w:before="32"/>
              <w:ind w:left="10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gridAfter w:val="1"/>
          <w:wAfter w:w="581" w:type="dxa"/>
          <w:trHeight w:val="512" w:hRule="atLeast"/>
        </w:trPr>
        <w:tc>
          <w:tcPr>
            <w:tcW w:w="603" w:type="dxa"/>
            <w:tcBorders>
              <w:right w:val="nil"/>
            </w:tcBorders>
          </w:tcPr>
          <w:p>
            <w:r>
              <w:t xml:space="preserve">   4.4</w:t>
            </w:r>
          </w:p>
        </w:tc>
        <w:tc>
          <w:tcPr>
            <w:tcW w:w="7039" w:type="dxa"/>
            <w:gridSpan w:val="3"/>
            <w:tcBorders>
              <w:left w:val="nil"/>
            </w:tcBorders>
          </w:tcPr>
          <w:p>
            <w:pPr>
              <w:pStyle w:val="2"/>
              <w:spacing w:before="1"/>
              <w:ind w:left="0"/>
              <w:jc w:val="both"/>
              <w:rPr>
                <w:b w:val="0"/>
              </w:rPr>
            </w:pPr>
            <w:r>
              <w:rPr>
                <w:b w:val="0"/>
              </w:rPr>
              <w:t xml:space="preserve">  Land</w:t>
            </w:r>
          </w:p>
        </w:tc>
        <w:tc>
          <w:tcPr>
            <w:tcW w:w="1185" w:type="dxa"/>
          </w:tcPr>
          <w:p>
            <w:pPr>
              <w:pStyle w:val="12"/>
              <w:spacing w:before="32"/>
              <w:ind w:left="10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gridAfter w:val="1"/>
          <w:wAfter w:w="581" w:type="dxa"/>
          <w:trHeight w:val="512" w:hRule="atLeast"/>
        </w:trPr>
        <w:tc>
          <w:tcPr>
            <w:tcW w:w="603" w:type="dxa"/>
            <w:tcBorders>
              <w:right w:val="nil"/>
            </w:tcBorders>
          </w:tcPr>
          <w:p>
            <w:r>
              <w:t xml:space="preserve">    4.5   </w:t>
            </w:r>
          </w:p>
        </w:tc>
        <w:tc>
          <w:tcPr>
            <w:tcW w:w="7039" w:type="dxa"/>
            <w:gridSpan w:val="3"/>
            <w:tcBorders>
              <w:left w:val="nil"/>
            </w:tcBorders>
          </w:tcPr>
          <w:p>
            <w:pPr>
              <w:pStyle w:val="2"/>
              <w:spacing w:before="1"/>
              <w:ind w:left="0"/>
              <w:jc w:val="both"/>
              <w:rPr>
                <w:b w:val="0"/>
              </w:rPr>
            </w:pPr>
            <w:r>
              <w:rPr>
                <w:b w:val="0"/>
              </w:rPr>
              <w:t xml:space="preserve">  Soil</w:t>
            </w:r>
          </w:p>
        </w:tc>
        <w:tc>
          <w:tcPr>
            <w:tcW w:w="1185" w:type="dxa"/>
          </w:tcPr>
          <w:p>
            <w:pPr>
              <w:pStyle w:val="12"/>
              <w:spacing w:before="32"/>
              <w:ind w:left="10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gridAfter w:val="1"/>
          <w:wAfter w:w="581" w:type="dxa"/>
          <w:trHeight w:val="512" w:hRule="atLeast"/>
        </w:trPr>
        <w:tc>
          <w:tcPr>
            <w:tcW w:w="603" w:type="dxa"/>
            <w:tcBorders>
              <w:right w:val="nil"/>
            </w:tcBorders>
          </w:tcPr>
          <w:p>
            <w:r>
              <w:t xml:space="preserve">    4.6    </w:t>
            </w:r>
          </w:p>
        </w:tc>
        <w:tc>
          <w:tcPr>
            <w:tcW w:w="7039" w:type="dxa"/>
            <w:gridSpan w:val="3"/>
            <w:tcBorders>
              <w:left w:val="nil"/>
            </w:tcBorders>
          </w:tcPr>
          <w:p>
            <w:pPr>
              <w:pStyle w:val="2"/>
              <w:tabs>
                <w:tab w:val="left" w:pos="722"/>
              </w:tabs>
              <w:spacing w:before="1"/>
              <w:ind w:left="0"/>
              <w:rPr>
                <w:b w:val="0"/>
              </w:rPr>
            </w:pPr>
            <w:r>
              <w:rPr>
                <w:b w:val="0"/>
              </w:rPr>
              <w:t xml:space="preserve">  Socio-Economic</w:t>
            </w:r>
          </w:p>
        </w:tc>
        <w:tc>
          <w:tcPr>
            <w:tcW w:w="1185" w:type="dxa"/>
          </w:tcPr>
          <w:p>
            <w:pPr>
              <w:pStyle w:val="12"/>
              <w:spacing w:before="32"/>
              <w:ind w:left="10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gridAfter w:val="1"/>
          <w:wAfter w:w="581" w:type="dxa"/>
          <w:trHeight w:val="512" w:hRule="atLeast"/>
        </w:trPr>
        <w:tc>
          <w:tcPr>
            <w:tcW w:w="603" w:type="dxa"/>
            <w:tcBorders>
              <w:right w:val="nil"/>
            </w:tcBorders>
          </w:tcPr>
          <w:p>
            <w:r>
              <w:t xml:space="preserve">   4.7  </w:t>
            </w:r>
          </w:p>
        </w:tc>
        <w:tc>
          <w:tcPr>
            <w:tcW w:w="7039" w:type="dxa"/>
            <w:gridSpan w:val="3"/>
            <w:tcBorders>
              <w:left w:val="nil"/>
            </w:tcBorders>
          </w:tcPr>
          <w:p>
            <w:pPr>
              <w:pStyle w:val="2"/>
              <w:tabs>
                <w:tab w:val="left" w:pos="722"/>
              </w:tabs>
              <w:spacing w:before="1"/>
              <w:ind w:left="0"/>
              <w:rPr>
                <w:b w:val="0"/>
              </w:rPr>
            </w:pPr>
            <w:r>
              <w:rPr>
                <w:b w:val="0"/>
              </w:rPr>
              <w:t xml:space="preserve"> </w:t>
            </w:r>
            <w:r>
              <w:rPr>
                <w:b w:val="0"/>
                <w:sz w:val="28"/>
                <w:szCs w:val="28"/>
              </w:rPr>
              <w:t>Occupational health community Health and</w:t>
            </w:r>
            <w:r>
              <w:rPr>
                <w:b w:val="0"/>
                <w:spacing w:val="-4"/>
                <w:sz w:val="28"/>
                <w:szCs w:val="28"/>
              </w:rPr>
              <w:t xml:space="preserve"> </w:t>
            </w:r>
            <w:r>
              <w:rPr>
                <w:b w:val="0"/>
                <w:sz w:val="28"/>
                <w:szCs w:val="28"/>
              </w:rPr>
              <w:t>safety</w:t>
            </w:r>
          </w:p>
        </w:tc>
        <w:tc>
          <w:tcPr>
            <w:tcW w:w="1185" w:type="dxa"/>
          </w:tcPr>
          <w:p>
            <w:pPr>
              <w:pStyle w:val="12"/>
              <w:spacing w:before="32"/>
              <w:ind w:left="10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gridAfter w:val="1"/>
          <w:wAfter w:w="581" w:type="dxa"/>
          <w:trHeight w:val="512" w:hRule="atLeast"/>
        </w:trPr>
        <w:tc>
          <w:tcPr>
            <w:tcW w:w="603" w:type="dxa"/>
            <w:tcBorders>
              <w:right w:val="nil"/>
            </w:tcBorders>
          </w:tcPr>
          <w:p>
            <w:pPr>
              <w:rPr>
                <w:b/>
                <w:sz w:val="24"/>
                <w:szCs w:val="24"/>
              </w:rPr>
            </w:pPr>
            <w:r>
              <w:rPr>
                <w:b/>
                <w:sz w:val="24"/>
                <w:szCs w:val="24"/>
              </w:rPr>
              <w:t xml:space="preserve">   5:</w:t>
            </w:r>
          </w:p>
        </w:tc>
        <w:tc>
          <w:tcPr>
            <w:tcW w:w="7039" w:type="dxa"/>
            <w:gridSpan w:val="3"/>
            <w:tcBorders>
              <w:left w:val="nil"/>
            </w:tcBorders>
          </w:tcPr>
          <w:p>
            <w:pPr>
              <w:pStyle w:val="2"/>
              <w:ind w:left="0"/>
              <w:rPr>
                <w:b w:val="0"/>
              </w:rPr>
            </w:pPr>
            <w:r>
              <w:t>ANALYSIS OF ALTERNATIVES</w:t>
            </w:r>
          </w:p>
        </w:tc>
        <w:tc>
          <w:tcPr>
            <w:tcW w:w="1185" w:type="dxa"/>
          </w:tcPr>
          <w:p>
            <w:pPr>
              <w:pStyle w:val="12"/>
              <w:spacing w:before="32"/>
              <w:ind w:left="10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gridAfter w:val="1"/>
          <w:wAfter w:w="581" w:type="dxa"/>
          <w:trHeight w:val="512" w:hRule="atLeast"/>
        </w:trPr>
        <w:tc>
          <w:tcPr>
            <w:tcW w:w="603" w:type="dxa"/>
            <w:tcBorders>
              <w:right w:val="nil"/>
            </w:tcBorders>
          </w:tcPr>
          <w:p>
            <w:r>
              <w:t xml:space="preserve">   5.1    </w:t>
            </w:r>
          </w:p>
        </w:tc>
        <w:tc>
          <w:tcPr>
            <w:tcW w:w="7039" w:type="dxa"/>
            <w:gridSpan w:val="3"/>
            <w:tcBorders>
              <w:left w:val="nil"/>
            </w:tcBorders>
          </w:tcPr>
          <w:p>
            <w:pPr>
              <w:tabs>
                <w:tab w:val="left" w:pos="840"/>
                <w:tab w:val="left" w:pos="841"/>
              </w:tabs>
              <w:rPr>
                <w:sz w:val="24"/>
              </w:rPr>
            </w:pPr>
            <w:r>
              <w:t xml:space="preserve">  </w:t>
            </w:r>
            <w:r>
              <w:rPr>
                <w:sz w:val="24"/>
              </w:rPr>
              <w:t>Site</w:t>
            </w:r>
            <w:r>
              <w:rPr>
                <w:spacing w:val="-2"/>
                <w:sz w:val="24"/>
              </w:rPr>
              <w:t xml:space="preserve"> </w:t>
            </w:r>
            <w:r>
              <w:rPr>
                <w:sz w:val="24"/>
              </w:rPr>
              <w:t>selection</w:t>
            </w:r>
          </w:p>
          <w:p>
            <w:pPr>
              <w:pStyle w:val="2"/>
              <w:spacing w:before="1"/>
              <w:ind w:left="0"/>
              <w:jc w:val="both"/>
              <w:rPr>
                <w:b w:val="0"/>
              </w:rPr>
            </w:pPr>
          </w:p>
        </w:tc>
        <w:tc>
          <w:tcPr>
            <w:tcW w:w="1185" w:type="dxa"/>
          </w:tcPr>
          <w:p>
            <w:pPr>
              <w:pStyle w:val="12"/>
              <w:spacing w:before="32"/>
              <w:ind w:left="10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gridAfter w:val="1"/>
          <w:wAfter w:w="581" w:type="dxa"/>
          <w:trHeight w:val="512" w:hRule="atLeast"/>
        </w:trPr>
        <w:tc>
          <w:tcPr>
            <w:tcW w:w="603" w:type="dxa"/>
            <w:tcBorders>
              <w:right w:val="nil"/>
            </w:tcBorders>
          </w:tcPr>
          <w:p>
            <w:r>
              <w:t xml:space="preserve">   5.2  </w:t>
            </w:r>
          </w:p>
        </w:tc>
        <w:tc>
          <w:tcPr>
            <w:tcW w:w="7039" w:type="dxa"/>
            <w:gridSpan w:val="3"/>
            <w:tcBorders>
              <w:left w:val="nil"/>
            </w:tcBorders>
          </w:tcPr>
          <w:p>
            <w:pPr>
              <w:pStyle w:val="2"/>
              <w:tabs>
                <w:tab w:val="left" w:pos="722"/>
              </w:tabs>
              <w:spacing w:before="12"/>
              <w:ind w:left="0"/>
              <w:rPr>
                <w:b w:val="0"/>
              </w:rPr>
            </w:pPr>
            <w:r>
              <w:rPr>
                <w:b w:val="0"/>
              </w:rPr>
              <w:t xml:space="preserve"> Identified site</w:t>
            </w:r>
          </w:p>
        </w:tc>
        <w:tc>
          <w:tcPr>
            <w:tcW w:w="1185" w:type="dxa"/>
          </w:tcPr>
          <w:p>
            <w:pPr>
              <w:pStyle w:val="12"/>
              <w:spacing w:before="32"/>
              <w:ind w:left="10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gridAfter w:val="1"/>
          <w:wAfter w:w="581" w:type="dxa"/>
          <w:trHeight w:val="512" w:hRule="atLeast"/>
        </w:trPr>
        <w:tc>
          <w:tcPr>
            <w:tcW w:w="603" w:type="dxa"/>
            <w:tcBorders>
              <w:right w:val="nil"/>
            </w:tcBorders>
          </w:tcPr>
          <w:p>
            <w:r>
              <w:t xml:space="preserve">   5.3</w:t>
            </w:r>
          </w:p>
        </w:tc>
        <w:tc>
          <w:tcPr>
            <w:tcW w:w="7039" w:type="dxa"/>
            <w:gridSpan w:val="3"/>
            <w:tcBorders>
              <w:left w:val="nil"/>
            </w:tcBorders>
          </w:tcPr>
          <w:p>
            <w:pPr>
              <w:pStyle w:val="2"/>
              <w:spacing w:before="1"/>
              <w:ind w:left="0"/>
              <w:jc w:val="both"/>
              <w:rPr>
                <w:b w:val="0"/>
              </w:rPr>
            </w:pPr>
            <w:r>
              <w:rPr>
                <w:b w:val="0"/>
              </w:rPr>
              <w:t xml:space="preserve"> Technology Process</w:t>
            </w:r>
          </w:p>
        </w:tc>
        <w:tc>
          <w:tcPr>
            <w:tcW w:w="1185" w:type="dxa"/>
          </w:tcPr>
          <w:p>
            <w:pPr>
              <w:pStyle w:val="12"/>
              <w:spacing w:before="32"/>
              <w:ind w:left="10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gridAfter w:val="1"/>
          <w:wAfter w:w="581" w:type="dxa"/>
          <w:trHeight w:val="512" w:hRule="atLeast"/>
        </w:trPr>
        <w:tc>
          <w:tcPr>
            <w:tcW w:w="603" w:type="dxa"/>
            <w:tcBorders>
              <w:right w:val="nil"/>
            </w:tcBorders>
          </w:tcPr>
          <w:p>
            <w:r>
              <w:t xml:space="preserve">   5.4</w:t>
            </w:r>
          </w:p>
        </w:tc>
        <w:tc>
          <w:tcPr>
            <w:tcW w:w="7039" w:type="dxa"/>
            <w:gridSpan w:val="3"/>
            <w:tcBorders>
              <w:left w:val="nil"/>
            </w:tcBorders>
          </w:tcPr>
          <w:p>
            <w:pPr>
              <w:pStyle w:val="2"/>
              <w:spacing w:before="1"/>
              <w:ind w:left="0"/>
              <w:jc w:val="both"/>
              <w:rPr>
                <w:b w:val="0"/>
              </w:rPr>
            </w:pPr>
            <w:r>
              <w:rPr>
                <w:b w:val="0"/>
              </w:rPr>
              <w:t>Water supply Alternatives</w:t>
            </w:r>
          </w:p>
        </w:tc>
        <w:tc>
          <w:tcPr>
            <w:tcW w:w="1185" w:type="dxa"/>
          </w:tcPr>
          <w:p>
            <w:pPr>
              <w:pStyle w:val="12"/>
              <w:spacing w:before="32"/>
              <w:ind w:left="10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gridAfter w:val="1"/>
          <w:wAfter w:w="581" w:type="dxa"/>
          <w:trHeight w:val="512" w:hRule="atLeast"/>
        </w:trPr>
        <w:tc>
          <w:tcPr>
            <w:tcW w:w="603" w:type="dxa"/>
            <w:tcBorders>
              <w:right w:val="nil"/>
            </w:tcBorders>
          </w:tcPr>
          <w:p>
            <w:pPr>
              <w:rPr>
                <w:b/>
                <w:sz w:val="24"/>
                <w:szCs w:val="24"/>
              </w:rPr>
            </w:pPr>
            <w:r>
              <w:rPr>
                <w:b/>
                <w:sz w:val="24"/>
                <w:szCs w:val="24"/>
              </w:rPr>
              <w:t xml:space="preserve">   6:</w:t>
            </w:r>
          </w:p>
        </w:tc>
        <w:tc>
          <w:tcPr>
            <w:tcW w:w="7039" w:type="dxa"/>
            <w:gridSpan w:val="3"/>
            <w:tcBorders>
              <w:left w:val="nil"/>
            </w:tcBorders>
          </w:tcPr>
          <w:p>
            <w:pPr>
              <w:pStyle w:val="2"/>
              <w:ind w:left="0"/>
              <w:rPr>
                <w:b w:val="0"/>
              </w:rPr>
            </w:pPr>
            <w:r>
              <w:t>ENVIRONMENTAL MONITORING PROGRMME</w:t>
            </w:r>
          </w:p>
        </w:tc>
        <w:tc>
          <w:tcPr>
            <w:tcW w:w="1185" w:type="dxa"/>
          </w:tcPr>
          <w:p>
            <w:pPr>
              <w:pStyle w:val="12"/>
              <w:spacing w:before="32"/>
              <w:ind w:left="10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gridAfter w:val="1"/>
          <w:wAfter w:w="581" w:type="dxa"/>
          <w:trHeight w:val="512" w:hRule="atLeast"/>
        </w:trPr>
        <w:tc>
          <w:tcPr>
            <w:tcW w:w="603" w:type="dxa"/>
            <w:tcBorders>
              <w:right w:val="nil"/>
            </w:tcBorders>
          </w:tcPr>
          <w:p>
            <w:pPr>
              <w:rPr>
                <w:b/>
                <w:sz w:val="24"/>
                <w:szCs w:val="24"/>
              </w:rPr>
            </w:pPr>
            <w:r>
              <w:rPr>
                <w:b/>
                <w:sz w:val="24"/>
                <w:szCs w:val="24"/>
              </w:rPr>
              <w:t xml:space="preserve">   7:</w:t>
            </w:r>
          </w:p>
        </w:tc>
        <w:tc>
          <w:tcPr>
            <w:tcW w:w="7039" w:type="dxa"/>
            <w:gridSpan w:val="3"/>
            <w:tcBorders>
              <w:left w:val="nil"/>
            </w:tcBorders>
          </w:tcPr>
          <w:p>
            <w:pPr>
              <w:pStyle w:val="2"/>
              <w:ind w:left="0"/>
              <w:rPr>
                <w:b w:val="0"/>
              </w:rPr>
            </w:pPr>
            <w:r>
              <w:t>ADDITIONAL STUDIES</w:t>
            </w:r>
          </w:p>
        </w:tc>
        <w:tc>
          <w:tcPr>
            <w:tcW w:w="1185" w:type="dxa"/>
          </w:tcPr>
          <w:p>
            <w:pPr>
              <w:pStyle w:val="12"/>
              <w:spacing w:before="32"/>
              <w:ind w:left="10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gridAfter w:val="1"/>
          <w:wAfter w:w="581" w:type="dxa"/>
          <w:trHeight w:val="512" w:hRule="atLeast"/>
        </w:trPr>
        <w:tc>
          <w:tcPr>
            <w:tcW w:w="603" w:type="dxa"/>
            <w:tcBorders>
              <w:right w:val="nil"/>
            </w:tcBorders>
          </w:tcPr>
          <w:p>
            <w:r>
              <w:t xml:space="preserve">   7.1    </w:t>
            </w:r>
          </w:p>
        </w:tc>
        <w:tc>
          <w:tcPr>
            <w:tcW w:w="7039" w:type="dxa"/>
            <w:gridSpan w:val="3"/>
            <w:tcBorders>
              <w:left w:val="nil"/>
            </w:tcBorders>
          </w:tcPr>
          <w:p>
            <w:pPr>
              <w:rPr>
                <w:sz w:val="24"/>
              </w:rPr>
            </w:pPr>
            <w:r>
              <w:t xml:space="preserve"> </w:t>
            </w:r>
            <w:r>
              <w:rPr>
                <w:sz w:val="24"/>
              </w:rPr>
              <w:t>Hazard Identification and Consequence Assessment</w:t>
            </w:r>
          </w:p>
        </w:tc>
        <w:tc>
          <w:tcPr>
            <w:tcW w:w="1185" w:type="dxa"/>
          </w:tcPr>
          <w:p>
            <w:pPr>
              <w:pStyle w:val="12"/>
              <w:spacing w:before="32"/>
              <w:ind w:left="10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gridAfter w:val="1"/>
          <w:wAfter w:w="581" w:type="dxa"/>
          <w:trHeight w:val="512" w:hRule="atLeast"/>
        </w:trPr>
        <w:tc>
          <w:tcPr>
            <w:tcW w:w="603" w:type="dxa"/>
            <w:tcBorders>
              <w:right w:val="nil"/>
            </w:tcBorders>
          </w:tcPr>
          <w:p>
            <w:r>
              <w:t xml:space="preserve">   7.2  </w:t>
            </w:r>
          </w:p>
        </w:tc>
        <w:tc>
          <w:tcPr>
            <w:tcW w:w="7039" w:type="dxa"/>
            <w:gridSpan w:val="3"/>
            <w:tcBorders>
              <w:left w:val="nil"/>
            </w:tcBorders>
          </w:tcPr>
          <w:p>
            <w:pPr>
              <w:pStyle w:val="2"/>
              <w:tabs>
                <w:tab w:val="left" w:pos="722"/>
              </w:tabs>
              <w:spacing w:before="12"/>
              <w:ind w:left="0"/>
              <w:rPr>
                <w:b w:val="0"/>
              </w:rPr>
            </w:pPr>
            <w:r>
              <w:rPr>
                <w:b w:val="0"/>
              </w:rPr>
              <w:t xml:space="preserve"> Public</w:t>
            </w:r>
          </w:p>
        </w:tc>
        <w:tc>
          <w:tcPr>
            <w:tcW w:w="1185" w:type="dxa"/>
          </w:tcPr>
          <w:p>
            <w:pPr>
              <w:pStyle w:val="12"/>
              <w:spacing w:before="32"/>
              <w:ind w:left="10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gridAfter w:val="1"/>
          <w:wAfter w:w="581" w:type="dxa"/>
          <w:trHeight w:val="512" w:hRule="atLeast"/>
        </w:trPr>
        <w:tc>
          <w:tcPr>
            <w:tcW w:w="603" w:type="dxa"/>
            <w:tcBorders>
              <w:right w:val="nil"/>
            </w:tcBorders>
          </w:tcPr>
          <w:p>
            <w:r>
              <w:t xml:space="preserve">   7.3</w:t>
            </w:r>
          </w:p>
        </w:tc>
        <w:tc>
          <w:tcPr>
            <w:tcW w:w="7039" w:type="dxa"/>
            <w:gridSpan w:val="3"/>
            <w:tcBorders>
              <w:left w:val="nil"/>
            </w:tcBorders>
          </w:tcPr>
          <w:p>
            <w:pPr>
              <w:pStyle w:val="2"/>
              <w:spacing w:before="1"/>
              <w:ind w:left="0"/>
              <w:jc w:val="both"/>
              <w:rPr>
                <w:b w:val="0"/>
              </w:rPr>
            </w:pPr>
            <w:r>
              <w:rPr>
                <w:b w:val="0"/>
              </w:rPr>
              <w:t xml:space="preserve"> Public consultation</w:t>
            </w:r>
          </w:p>
        </w:tc>
        <w:tc>
          <w:tcPr>
            <w:tcW w:w="1185" w:type="dxa"/>
          </w:tcPr>
          <w:p>
            <w:pPr>
              <w:pStyle w:val="12"/>
              <w:spacing w:before="32"/>
              <w:ind w:left="10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gridAfter w:val="1"/>
          <w:wAfter w:w="581" w:type="dxa"/>
          <w:trHeight w:val="512" w:hRule="atLeast"/>
        </w:trPr>
        <w:tc>
          <w:tcPr>
            <w:tcW w:w="603" w:type="dxa"/>
            <w:tcBorders>
              <w:right w:val="nil"/>
            </w:tcBorders>
          </w:tcPr>
          <w:p>
            <w:pPr>
              <w:rPr>
                <w:b/>
                <w:sz w:val="24"/>
                <w:szCs w:val="24"/>
              </w:rPr>
            </w:pPr>
            <w:r>
              <w:rPr>
                <w:b/>
                <w:sz w:val="24"/>
                <w:szCs w:val="24"/>
              </w:rPr>
              <w:t xml:space="preserve">   8:</w:t>
            </w:r>
          </w:p>
        </w:tc>
        <w:tc>
          <w:tcPr>
            <w:tcW w:w="7039" w:type="dxa"/>
            <w:gridSpan w:val="3"/>
            <w:tcBorders>
              <w:left w:val="nil"/>
            </w:tcBorders>
          </w:tcPr>
          <w:p>
            <w:pPr>
              <w:pStyle w:val="2"/>
              <w:ind w:left="0"/>
            </w:pPr>
            <w:r>
              <w:t>PROJECT BENEFITS</w:t>
            </w:r>
          </w:p>
        </w:tc>
        <w:tc>
          <w:tcPr>
            <w:tcW w:w="1185" w:type="dxa"/>
          </w:tcPr>
          <w:p>
            <w:pPr>
              <w:pStyle w:val="12"/>
              <w:spacing w:before="32"/>
              <w:ind w:left="10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gridAfter w:val="1"/>
          <w:wAfter w:w="581" w:type="dxa"/>
          <w:trHeight w:val="512" w:hRule="atLeast"/>
        </w:trPr>
        <w:tc>
          <w:tcPr>
            <w:tcW w:w="603" w:type="dxa"/>
            <w:tcBorders>
              <w:right w:val="nil"/>
            </w:tcBorders>
          </w:tcPr>
          <w:p>
            <w:pPr>
              <w:rPr>
                <w:sz w:val="24"/>
                <w:szCs w:val="24"/>
              </w:rPr>
            </w:pPr>
            <w:r>
              <w:rPr>
                <w:sz w:val="24"/>
                <w:szCs w:val="24"/>
              </w:rPr>
              <w:t xml:space="preserve">   8.1    </w:t>
            </w:r>
          </w:p>
        </w:tc>
        <w:tc>
          <w:tcPr>
            <w:tcW w:w="7039" w:type="dxa"/>
            <w:gridSpan w:val="3"/>
            <w:tcBorders>
              <w:left w:val="nil"/>
            </w:tcBorders>
          </w:tcPr>
          <w:p>
            <w:pPr>
              <w:pStyle w:val="2"/>
              <w:ind w:left="0"/>
              <w:rPr>
                <w:b w:val="0"/>
              </w:rPr>
            </w:pPr>
            <w:r>
              <w:rPr>
                <w:b w:val="0"/>
              </w:rPr>
              <w:t>Environmental management</w:t>
            </w:r>
            <w:r>
              <w:rPr>
                <w:b w:val="0"/>
                <w:spacing w:val="-9"/>
              </w:rPr>
              <w:t xml:space="preserve"> </w:t>
            </w:r>
            <w:r>
              <w:rPr>
                <w:b w:val="0"/>
              </w:rPr>
              <w:t>plan</w:t>
            </w:r>
          </w:p>
          <w:p>
            <w:pPr>
              <w:rPr>
                <w:sz w:val="24"/>
                <w:szCs w:val="24"/>
              </w:rPr>
            </w:pPr>
          </w:p>
        </w:tc>
        <w:tc>
          <w:tcPr>
            <w:tcW w:w="1185" w:type="dxa"/>
          </w:tcPr>
          <w:p>
            <w:pPr>
              <w:pStyle w:val="12"/>
              <w:spacing w:before="32"/>
              <w:ind w:left="108"/>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gridAfter w:val="1"/>
          <w:wAfter w:w="581" w:type="dxa"/>
          <w:trHeight w:val="512" w:hRule="atLeast"/>
        </w:trPr>
        <w:tc>
          <w:tcPr>
            <w:tcW w:w="603" w:type="dxa"/>
            <w:tcBorders>
              <w:right w:val="nil"/>
            </w:tcBorders>
          </w:tcPr>
          <w:p>
            <w:pPr>
              <w:rPr>
                <w:b/>
                <w:sz w:val="24"/>
                <w:szCs w:val="24"/>
              </w:rPr>
            </w:pPr>
          </w:p>
        </w:tc>
        <w:tc>
          <w:tcPr>
            <w:tcW w:w="7039" w:type="dxa"/>
            <w:gridSpan w:val="3"/>
            <w:tcBorders>
              <w:left w:val="nil"/>
            </w:tcBorders>
          </w:tcPr>
          <w:p>
            <w:pPr>
              <w:rPr>
                <w:b/>
                <w:sz w:val="24"/>
                <w:szCs w:val="24"/>
              </w:rPr>
            </w:pPr>
            <w:r>
              <w:rPr>
                <w:b/>
                <w:sz w:val="24"/>
                <w:szCs w:val="24"/>
              </w:rPr>
              <w:t>CONCLUSION</w:t>
            </w:r>
          </w:p>
        </w:tc>
        <w:tc>
          <w:tcPr>
            <w:tcW w:w="1185" w:type="dxa"/>
          </w:tcPr>
          <w:p>
            <w:pPr>
              <w:pStyle w:val="12"/>
              <w:spacing w:before="32"/>
              <w:ind w:left="108"/>
              <w:rPr>
                <w:sz w:val="24"/>
              </w:rPr>
            </w:pPr>
          </w:p>
        </w:tc>
      </w:tr>
    </w:tbl>
    <w:p>
      <w:pPr>
        <w:sectPr>
          <w:headerReference r:id="rId3" w:type="default"/>
          <w:footerReference r:id="rId4" w:type="default"/>
          <w:pgSz w:w="12240" w:h="15840"/>
          <w:pgMar w:top="1360" w:right="0" w:bottom="1320" w:left="620" w:header="869" w:footer="1120" w:gutter="0"/>
          <w:cols w:space="720" w:num="1"/>
        </w:sectPr>
      </w:pPr>
    </w:p>
    <w:p>
      <w:pPr>
        <w:pStyle w:val="2"/>
        <w:ind w:left="0"/>
        <w:jc w:val="center"/>
        <w:rPr>
          <w:sz w:val="32"/>
          <w:szCs w:val="32"/>
        </w:rPr>
      </w:pPr>
    </w:p>
    <w:p>
      <w:pPr>
        <w:pStyle w:val="2"/>
        <w:ind w:left="0"/>
        <w:rPr>
          <w:sz w:val="32"/>
          <w:szCs w:val="32"/>
        </w:rPr>
      </w:pPr>
    </w:p>
    <w:p>
      <w:pPr>
        <w:pStyle w:val="2"/>
        <w:ind w:left="0"/>
        <w:rPr>
          <w:sz w:val="32"/>
          <w:szCs w:val="32"/>
        </w:rPr>
      </w:pPr>
    </w:p>
    <w:p>
      <w:pPr>
        <w:pStyle w:val="2"/>
        <w:jc w:val="center"/>
        <w:rPr>
          <w:sz w:val="28"/>
          <w:szCs w:val="28"/>
        </w:rPr>
      </w:pPr>
      <w:r>
        <w:rPr>
          <w:sz w:val="28"/>
          <w:szCs w:val="28"/>
        </w:rPr>
        <w:t>1. INTRODUCTION AND BACKGROUND</w:t>
      </w:r>
    </w:p>
    <w:p>
      <w:pPr>
        <w:pStyle w:val="4"/>
        <w:rPr>
          <w:b/>
          <w:sz w:val="29"/>
        </w:rPr>
      </w:pPr>
    </w:p>
    <w:p>
      <w:pPr>
        <w:pStyle w:val="4"/>
        <w:spacing w:line="360" w:lineRule="auto"/>
        <w:ind w:left="480" w:right="288"/>
        <w:jc w:val="both"/>
      </w:pPr>
      <w:r>
        <w:rPr>
          <w:b/>
        </w:rPr>
        <w:t>1.1 About the project proponents</w:t>
      </w:r>
      <w:r>
        <w:t xml:space="preserve">: </w:t>
      </w:r>
    </w:p>
    <w:p>
      <w:pPr>
        <w:pStyle w:val="4"/>
        <w:spacing w:line="360" w:lineRule="auto"/>
        <w:ind w:left="480" w:right="288"/>
        <w:jc w:val="both"/>
      </w:pPr>
      <w:r>
        <w:t>Mr. Ravi Chug has a business as a Distributor for Liquor Wholesalers at Waluj, Aurangabad in the name M/s Shakti Agencies and also a Director in Satyam Distilleries Pvt. Ltd. A company manufacturing Country Liquor at Phaltan. Dealing in Liquor, molasses and Distilleries since the past seven to eight years.</w:t>
      </w:r>
    </w:p>
    <w:p>
      <w:pPr>
        <w:pStyle w:val="4"/>
        <w:spacing w:line="360" w:lineRule="auto"/>
        <w:ind w:left="480" w:right="286"/>
        <w:jc w:val="both"/>
      </w:pPr>
      <w:r>
        <w:t>Mr. Pralhad Salunke a Director of sugar factory at Sakharwadi, Phaltan, and Satara in the name of New Phaltan Sugar Works Ltd. Dealing in Sugarcane, sugar and molasses since last Twenty years.</w:t>
      </w:r>
    </w:p>
    <w:p>
      <w:pPr>
        <w:pStyle w:val="2"/>
        <w:spacing w:before="4"/>
      </w:pPr>
      <w:r>
        <w:t>1.2 About the proposed project:</w:t>
      </w:r>
    </w:p>
    <w:p>
      <w:pPr>
        <w:pStyle w:val="4"/>
        <w:rPr>
          <w:b/>
          <w:sz w:val="29"/>
        </w:rPr>
      </w:pPr>
    </w:p>
    <w:p>
      <w:pPr>
        <w:pStyle w:val="4"/>
        <w:spacing w:line="360" w:lineRule="auto"/>
        <w:ind w:left="480" w:right="242" w:firstLine="60"/>
        <w:jc w:val="both"/>
      </w:pPr>
      <w:r>
        <w:t>M/s New Phaltan Sugar Works Distillery Division Ltd. is proposing new project of molasses based Distillery with capacity of 50 KLPD Alcohol. M/s New Phaltan Sugar Works Distilleries Division Ltd factory will be promoted at Surawadi Gut no. 477,478/1,494,567, of village Sakharwadi, in Phaltan tahesil of (MS). The Plot admeasures about 14.33 acres. The Notification no. S. O. 1533 promulgated on 14th September 2006 have covered these types of industries under its entry 5(g) stated that (g) Distillery. TOR sanctioned on minutes of 20</w:t>
      </w:r>
      <w:r>
        <w:rPr>
          <w:vertAlign w:val="superscript"/>
        </w:rPr>
        <w:t>th</w:t>
      </w:r>
      <w:r>
        <w:t xml:space="preserve"> reconstituted expert appraisal committee (industry) meeting held on 23</w:t>
      </w:r>
      <w:r>
        <w:rPr>
          <w:vertAlign w:val="superscript"/>
        </w:rPr>
        <w:t>rd</w:t>
      </w:r>
      <w:r>
        <w:t xml:space="preserve"> -24</w:t>
      </w:r>
      <w:r>
        <w:rPr>
          <w:vertAlign w:val="superscript"/>
        </w:rPr>
        <w:t>th</w:t>
      </w:r>
      <w:r>
        <w:t xml:space="preserve"> June 2014</w:t>
      </w:r>
    </w:p>
    <w:p>
      <w:pPr>
        <w:pStyle w:val="4"/>
        <w:rPr>
          <w:sz w:val="30"/>
        </w:rPr>
      </w:pPr>
    </w:p>
    <w:p>
      <w:pPr>
        <w:pStyle w:val="4"/>
        <w:spacing w:before="3"/>
        <w:rPr>
          <w:sz w:val="41"/>
        </w:rPr>
      </w:pPr>
    </w:p>
    <w:p>
      <w:pPr>
        <w:pStyle w:val="4"/>
        <w:spacing w:before="3"/>
        <w:rPr>
          <w:sz w:val="41"/>
        </w:rPr>
      </w:pPr>
    </w:p>
    <w:p>
      <w:pPr>
        <w:pStyle w:val="4"/>
        <w:spacing w:before="3"/>
        <w:rPr>
          <w:sz w:val="41"/>
        </w:rPr>
      </w:pPr>
    </w:p>
    <w:p>
      <w:pPr>
        <w:pStyle w:val="2"/>
        <w:jc w:val="center"/>
        <w:rPr>
          <w:sz w:val="28"/>
          <w:szCs w:val="28"/>
        </w:rPr>
      </w:pPr>
      <w:r>
        <w:rPr>
          <w:sz w:val="28"/>
          <w:szCs w:val="28"/>
        </w:rPr>
        <w:t>2. PROJECT DESCRIPTION:</w:t>
      </w:r>
    </w:p>
    <w:p>
      <w:pPr>
        <w:pStyle w:val="4"/>
        <w:spacing w:before="9"/>
        <w:rPr>
          <w:b/>
          <w:sz w:val="28"/>
        </w:rPr>
      </w:pPr>
    </w:p>
    <w:p>
      <w:pPr>
        <w:pStyle w:val="11"/>
        <w:numPr>
          <w:ilvl w:val="0"/>
          <w:numId w:val="1"/>
        </w:numPr>
        <w:tabs>
          <w:tab w:val="left" w:pos="841"/>
        </w:tabs>
        <w:spacing w:line="367" w:lineRule="auto"/>
        <w:ind w:right="291" w:hanging="487"/>
        <w:jc w:val="both"/>
        <w:rPr>
          <w:sz w:val="24"/>
        </w:rPr>
      </w:pPr>
      <w:r>
        <w:rPr>
          <w:b/>
          <w:sz w:val="24"/>
        </w:rPr>
        <w:t xml:space="preserve">Location of the project: </w:t>
      </w:r>
      <w:r>
        <w:rPr>
          <w:sz w:val="24"/>
        </w:rPr>
        <w:t xml:space="preserve">The proposed project is at Surwadi Gut no. 477, 478/1, 494, 567, of Village-Sakharwadi, Taluka- Phaltan, Dist. - </w:t>
      </w:r>
      <w:r>
        <w:rPr>
          <w:spacing w:val="-3"/>
          <w:sz w:val="24"/>
        </w:rPr>
        <w:t xml:space="preserve">Satara, </w:t>
      </w:r>
      <w:r>
        <w:rPr>
          <w:sz w:val="24"/>
        </w:rPr>
        <w:t>and Maharashtra having area of 14.33 acres. The geographical location of the industry is Latitude: 18</w:t>
      </w:r>
      <w:r>
        <w:rPr>
          <w:rFonts w:ascii="DejaVu Sans" w:hAnsi="DejaVu Sans"/>
          <w:sz w:val="24"/>
        </w:rPr>
        <w:t>⁰</w:t>
      </w:r>
      <w:r>
        <w:rPr>
          <w:sz w:val="24"/>
        </w:rPr>
        <w:t>01’54.5” N and Longitude: 74</w:t>
      </w:r>
      <w:r>
        <w:rPr>
          <w:rFonts w:ascii="DejaVu Sans" w:hAnsi="DejaVu Sans"/>
          <w:sz w:val="24"/>
        </w:rPr>
        <w:t>⁰</w:t>
      </w:r>
      <w:r>
        <w:rPr>
          <w:sz w:val="24"/>
        </w:rPr>
        <w:t xml:space="preserve">20’33.2” E with an elevation of 539 m above Mean </w:t>
      </w:r>
      <w:r>
        <w:rPr>
          <w:spacing w:val="-5"/>
          <w:sz w:val="24"/>
        </w:rPr>
        <w:t xml:space="preserve">Sea </w:t>
      </w:r>
      <w:r>
        <w:rPr>
          <w:sz w:val="24"/>
        </w:rPr>
        <w:t>Level</w:t>
      </w:r>
      <w:r>
        <w:rPr>
          <w:spacing w:val="3"/>
          <w:sz w:val="24"/>
        </w:rPr>
        <w:t xml:space="preserve"> </w:t>
      </w:r>
      <w:r>
        <w:rPr>
          <w:sz w:val="24"/>
        </w:rPr>
        <w:t>(MSL).</w:t>
      </w:r>
    </w:p>
    <w:p>
      <w:pPr>
        <w:tabs>
          <w:tab w:val="left" w:pos="841"/>
        </w:tabs>
        <w:spacing w:line="367" w:lineRule="auto"/>
        <w:ind w:right="291"/>
        <w:jc w:val="both"/>
        <w:rPr>
          <w:sz w:val="24"/>
        </w:rPr>
      </w:pPr>
    </w:p>
    <w:p>
      <w:pPr>
        <w:pStyle w:val="11"/>
        <w:numPr>
          <w:ilvl w:val="0"/>
          <w:numId w:val="1"/>
        </w:numPr>
        <w:tabs>
          <w:tab w:val="left" w:pos="841"/>
        </w:tabs>
        <w:spacing w:before="7" w:line="360" w:lineRule="auto"/>
        <w:ind w:right="288" w:hanging="554"/>
        <w:jc w:val="both"/>
        <w:rPr>
          <w:sz w:val="24"/>
        </w:rPr>
      </w:pPr>
      <w:r>
        <w:rPr>
          <w:b/>
          <w:sz w:val="24"/>
        </w:rPr>
        <w:t xml:space="preserve">Description of the Manufacturing process: </w:t>
      </w:r>
      <w:r>
        <w:rPr>
          <w:sz w:val="24"/>
        </w:rPr>
        <w:t>Manufacturing process for Alcohol is Hiferm fermentation process comprises of following</w:t>
      </w:r>
      <w:r>
        <w:rPr>
          <w:spacing w:val="-4"/>
          <w:sz w:val="24"/>
        </w:rPr>
        <w:t xml:space="preserve"> </w:t>
      </w:r>
      <w:r>
        <w:rPr>
          <w:sz w:val="24"/>
        </w:rPr>
        <w:t>steps</w:t>
      </w:r>
    </w:p>
    <w:p>
      <w:pPr>
        <w:spacing w:line="360" w:lineRule="auto"/>
        <w:jc w:val="both"/>
        <w:rPr>
          <w:sz w:val="24"/>
        </w:rPr>
        <w:sectPr>
          <w:headerReference r:id="rId5" w:type="default"/>
          <w:pgSz w:w="12240" w:h="15840"/>
          <w:pgMar w:top="1360" w:right="1140" w:bottom="1360" w:left="960" w:header="869" w:footer="1178" w:gutter="0"/>
          <w:cols w:space="720" w:num="1"/>
        </w:sectPr>
      </w:pPr>
    </w:p>
    <w:p>
      <w:pPr>
        <w:pStyle w:val="11"/>
        <w:numPr>
          <w:ilvl w:val="0"/>
          <w:numId w:val="2"/>
        </w:numPr>
        <w:tabs>
          <w:tab w:val="left" w:pos="840"/>
          <w:tab w:val="left" w:pos="841"/>
        </w:tabs>
        <w:spacing w:before="98" w:line="350" w:lineRule="auto"/>
        <w:ind w:right="286"/>
        <w:rPr>
          <w:sz w:val="24"/>
        </w:rPr>
      </w:pPr>
      <w:r>
        <w:rPr>
          <w:sz w:val="24"/>
        </w:rPr>
        <w:t>Molasses handling and Distillation in which screened molasses is weighed and distributed to         cell mass propagation, fermentation and yeast activation</w:t>
      </w:r>
      <w:r>
        <w:rPr>
          <w:spacing w:val="3"/>
          <w:sz w:val="24"/>
        </w:rPr>
        <w:t xml:space="preserve"> </w:t>
      </w:r>
      <w:r>
        <w:rPr>
          <w:sz w:val="24"/>
        </w:rPr>
        <w:t>section</w:t>
      </w:r>
    </w:p>
    <w:p>
      <w:pPr>
        <w:pStyle w:val="11"/>
        <w:numPr>
          <w:ilvl w:val="1"/>
          <w:numId w:val="1"/>
        </w:numPr>
        <w:tabs>
          <w:tab w:val="left" w:pos="840"/>
          <w:tab w:val="left" w:pos="841"/>
        </w:tabs>
        <w:spacing w:before="13"/>
        <w:rPr>
          <w:sz w:val="24"/>
        </w:rPr>
      </w:pPr>
      <w:r>
        <w:rPr>
          <w:sz w:val="24"/>
        </w:rPr>
        <w:t>At Yeast propagation stage Culture yeast is grown in laboratory during plant</w:t>
      </w:r>
      <w:r>
        <w:rPr>
          <w:spacing w:val="-19"/>
          <w:sz w:val="24"/>
        </w:rPr>
        <w:t xml:space="preserve"> </w:t>
      </w:r>
      <w:r>
        <w:rPr>
          <w:sz w:val="24"/>
        </w:rPr>
        <w:t>startup</w:t>
      </w:r>
    </w:p>
    <w:p>
      <w:pPr>
        <w:pStyle w:val="11"/>
        <w:numPr>
          <w:ilvl w:val="1"/>
          <w:numId w:val="1"/>
        </w:numPr>
        <w:tabs>
          <w:tab w:val="left" w:pos="840"/>
          <w:tab w:val="left" w:pos="841"/>
        </w:tabs>
        <w:spacing w:before="135" w:line="352" w:lineRule="auto"/>
        <w:ind w:right="289"/>
        <w:rPr>
          <w:sz w:val="24"/>
        </w:rPr>
      </w:pPr>
      <w:r>
        <w:rPr>
          <w:sz w:val="24"/>
        </w:rPr>
        <w:t xml:space="preserve">Pre fermentation means transfer of cell mass from </w:t>
      </w:r>
      <w:r>
        <w:rPr>
          <w:spacing w:val="-4"/>
          <w:sz w:val="24"/>
        </w:rPr>
        <w:t xml:space="preserve">yeast </w:t>
      </w:r>
      <w:r>
        <w:rPr>
          <w:sz w:val="24"/>
        </w:rPr>
        <w:t>vessel to yeast activation vessel to build up cell mass required for fermentation process by cell mass transfer</w:t>
      </w:r>
      <w:r>
        <w:rPr>
          <w:spacing w:val="-14"/>
          <w:sz w:val="24"/>
        </w:rPr>
        <w:t xml:space="preserve"> </w:t>
      </w:r>
      <w:r>
        <w:rPr>
          <w:sz w:val="24"/>
        </w:rPr>
        <w:t>pump.</w:t>
      </w:r>
    </w:p>
    <w:p>
      <w:pPr>
        <w:pStyle w:val="11"/>
        <w:numPr>
          <w:ilvl w:val="1"/>
          <w:numId w:val="1"/>
        </w:numPr>
        <w:tabs>
          <w:tab w:val="left" w:pos="840"/>
          <w:tab w:val="left" w:pos="841"/>
        </w:tabs>
        <w:spacing w:before="9"/>
        <w:rPr>
          <w:sz w:val="24"/>
        </w:rPr>
      </w:pPr>
      <w:r>
        <w:rPr>
          <w:sz w:val="24"/>
        </w:rPr>
        <w:t xml:space="preserve">Fermentation is engineered process purpose is to </w:t>
      </w:r>
      <w:r>
        <w:rPr>
          <w:spacing w:val="-3"/>
          <w:sz w:val="24"/>
        </w:rPr>
        <w:t xml:space="preserve">convert </w:t>
      </w:r>
      <w:r>
        <w:rPr>
          <w:sz w:val="24"/>
        </w:rPr>
        <w:t>fermentable sugar into</w:t>
      </w:r>
      <w:r>
        <w:rPr>
          <w:spacing w:val="-3"/>
          <w:sz w:val="24"/>
        </w:rPr>
        <w:t xml:space="preserve"> </w:t>
      </w:r>
      <w:r>
        <w:rPr>
          <w:sz w:val="24"/>
        </w:rPr>
        <w:t>alcohol.</w:t>
      </w:r>
    </w:p>
    <w:p>
      <w:pPr>
        <w:pStyle w:val="11"/>
        <w:numPr>
          <w:ilvl w:val="1"/>
          <w:numId w:val="1"/>
        </w:numPr>
        <w:tabs>
          <w:tab w:val="left" w:pos="840"/>
          <w:tab w:val="left" w:pos="841"/>
        </w:tabs>
        <w:spacing w:before="136"/>
        <w:rPr>
          <w:sz w:val="24"/>
        </w:rPr>
      </w:pPr>
      <w:r>
        <w:rPr>
          <w:sz w:val="24"/>
        </w:rPr>
        <w:t xml:space="preserve">Distillation is process to cut rectified spirit </w:t>
      </w:r>
      <w:r>
        <w:rPr>
          <w:spacing w:val="-3"/>
          <w:sz w:val="24"/>
        </w:rPr>
        <w:t xml:space="preserve">from </w:t>
      </w:r>
      <w:r>
        <w:rPr>
          <w:sz w:val="24"/>
        </w:rPr>
        <w:t>fermented wash. 95% v/v is taken</w:t>
      </w:r>
      <w:r>
        <w:rPr>
          <w:spacing w:val="-4"/>
          <w:sz w:val="24"/>
        </w:rPr>
        <w:t xml:space="preserve"> </w:t>
      </w:r>
      <w:r>
        <w:rPr>
          <w:sz w:val="24"/>
        </w:rPr>
        <w:t>out.</w:t>
      </w:r>
    </w:p>
    <w:p>
      <w:pPr>
        <w:pStyle w:val="11"/>
        <w:numPr>
          <w:ilvl w:val="0"/>
          <w:numId w:val="1"/>
        </w:numPr>
        <w:tabs>
          <w:tab w:val="left" w:pos="872"/>
          <w:tab w:val="left" w:pos="873"/>
          <w:tab w:val="left" w:pos="1846"/>
          <w:tab w:val="left" w:pos="2614"/>
          <w:tab w:val="left" w:pos="3213"/>
          <w:tab w:val="left" w:pos="3944"/>
          <w:tab w:val="left" w:pos="4834"/>
          <w:tab w:val="left" w:pos="5445"/>
          <w:tab w:val="left" w:pos="5822"/>
          <w:tab w:val="left" w:pos="6532"/>
          <w:tab w:val="left" w:pos="7342"/>
          <w:tab w:val="left" w:pos="8105"/>
          <w:tab w:val="left" w:pos="8814"/>
        </w:tabs>
        <w:spacing w:before="138"/>
        <w:ind w:left="872" w:hanging="651"/>
        <w:jc w:val="left"/>
        <w:rPr>
          <w:b/>
          <w:sz w:val="24"/>
        </w:rPr>
      </w:pPr>
      <w:r>
        <w:rPr>
          <w:b/>
          <w:sz w:val="24"/>
        </w:rPr>
        <w:t>Project</w:t>
      </w:r>
      <w:r>
        <w:rPr>
          <w:b/>
          <w:sz w:val="24"/>
        </w:rPr>
        <w:tab/>
      </w:r>
      <w:r>
        <w:rPr>
          <w:b/>
          <w:sz w:val="24"/>
        </w:rPr>
        <w:t>Cost:</w:t>
      </w:r>
      <w:r>
        <w:rPr>
          <w:b/>
          <w:sz w:val="24"/>
        </w:rPr>
        <w:tab/>
      </w:r>
      <w:r>
        <w:rPr>
          <w:sz w:val="24"/>
        </w:rPr>
        <w:t>The</w:t>
      </w:r>
      <w:r>
        <w:rPr>
          <w:sz w:val="24"/>
        </w:rPr>
        <w:tab/>
      </w:r>
      <w:r>
        <w:rPr>
          <w:sz w:val="24"/>
        </w:rPr>
        <w:t>Total</w:t>
      </w:r>
      <w:r>
        <w:rPr>
          <w:sz w:val="24"/>
        </w:rPr>
        <w:tab/>
      </w:r>
      <w:r>
        <w:rPr>
          <w:sz w:val="24"/>
        </w:rPr>
        <w:t>project</w:t>
      </w:r>
      <w:r>
        <w:rPr>
          <w:sz w:val="24"/>
        </w:rPr>
        <w:tab/>
      </w:r>
      <w:r>
        <w:rPr>
          <w:sz w:val="24"/>
        </w:rPr>
        <w:t>cost</w:t>
      </w:r>
      <w:r>
        <w:rPr>
          <w:sz w:val="24"/>
        </w:rPr>
        <w:tab/>
      </w:r>
      <w:r>
        <w:rPr>
          <w:sz w:val="24"/>
        </w:rPr>
        <w:t>is</w:t>
      </w:r>
      <w:r>
        <w:rPr>
          <w:sz w:val="24"/>
        </w:rPr>
        <w:tab/>
      </w:r>
      <w:r>
        <w:rPr>
          <w:b/>
          <w:sz w:val="24"/>
        </w:rPr>
        <w:t>4500</w:t>
      </w:r>
      <w:r>
        <w:rPr>
          <w:b/>
          <w:sz w:val="24"/>
        </w:rPr>
        <w:tab/>
      </w:r>
      <w:r>
        <w:rPr>
          <w:b/>
          <w:sz w:val="24"/>
        </w:rPr>
        <w:t>lacks,</w:t>
      </w:r>
      <w:r>
        <w:rPr>
          <w:b/>
          <w:sz w:val="24"/>
        </w:rPr>
        <w:tab/>
      </w:r>
      <w:r>
        <w:rPr>
          <w:b/>
          <w:sz w:val="24"/>
        </w:rPr>
        <w:t>EMP</w:t>
      </w:r>
      <w:r>
        <w:rPr>
          <w:b/>
          <w:sz w:val="24"/>
        </w:rPr>
        <w:tab/>
      </w:r>
      <w:r>
        <w:rPr>
          <w:b/>
          <w:sz w:val="24"/>
        </w:rPr>
        <w:t>cost-</w:t>
      </w:r>
      <w:r>
        <w:rPr>
          <w:b/>
          <w:sz w:val="24"/>
        </w:rPr>
        <w:tab/>
      </w:r>
      <w:r>
        <w:rPr>
          <w:b/>
          <w:sz w:val="24"/>
        </w:rPr>
        <w:t>750Lacks,</w:t>
      </w:r>
    </w:p>
    <w:p>
      <w:pPr>
        <w:pStyle w:val="2"/>
        <w:spacing w:before="142"/>
        <w:ind w:left="840"/>
        <w:jc w:val="both"/>
      </w:pPr>
      <w:r>
        <w:t>CSR cost - 225 Lacks</w:t>
      </w:r>
    </w:p>
    <w:p>
      <w:pPr>
        <w:pStyle w:val="11"/>
        <w:numPr>
          <w:ilvl w:val="0"/>
          <w:numId w:val="1"/>
        </w:numPr>
        <w:tabs>
          <w:tab w:val="left" w:pos="841"/>
        </w:tabs>
        <w:spacing w:before="134" w:line="360" w:lineRule="auto"/>
        <w:ind w:right="290" w:hanging="607"/>
        <w:jc w:val="both"/>
        <w:rPr>
          <w:sz w:val="24"/>
        </w:rPr>
      </w:pPr>
      <w:r>
        <w:rPr>
          <w:b/>
          <w:sz w:val="24"/>
        </w:rPr>
        <w:t xml:space="preserve">Raw materials: </w:t>
      </w:r>
      <w:r>
        <w:rPr>
          <w:sz w:val="24"/>
        </w:rPr>
        <w:t>The main raw material for this industry is Molasses which is by product of sugar factory. The procurement of molasses will be by own 28000 MT and balance from nearer sugar factory</w:t>
      </w:r>
    </w:p>
    <w:p>
      <w:pPr>
        <w:pStyle w:val="11"/>
        <w:numPr>
          <w:ilvl w:val="0"/>
          <w:numId w:val="1"/>
        </w:numPr>
        <w:tabs>
          <w:tab w:val="left" w:pos="841"/>
        </w:tabs>
        <w:spacing w:line="360" w:lineRule="auto"/>
        <w:ind w:right="290" w:hanging="540"/>
        <w:jc w:val="both"/>
        <w:rPr>
          <w:sz w:val="24"/>
        </w:rPr>
      </w:pPr>
      <w:r>
        <w:rPr>
          <w:b/>
          <w:sz w:val="24"/>
        </w:rPr>
        <w:t xml:space="preserve">Water management: </w:t>
      </w:r>
      <w:r>
        <w:rPr>
          <w:sz w:val="24"/>
        </w:rPr>
        <w:t xml:space="preserve">The water requirement is about 542 M3/Day for Domestic, Greenery and Processes. The source of water is from Nira </w:t>
      </w:r>
      <w:r>
        <w:rPr>
          <w:spacing w:val="-3"/>
          <w:sz w:val="24"/>
        </w:rPr>
        <w:t xml:space="preserve">Right </w:t>
      </w:r>
      <w:r>
        <w:rPr>
          <w:sz w:val="24"/>
        </w:rPr>
        <w:t>bank canal and the same os adequate and</w:t>
      </w:r>
      <w:r>
        <w:rPr>
          <w:spacing w:val="-1"/>
          <w:sz w:val="24"/>
        </w:rPr>
        <w:t xml:space="preserve"> </w:t>
      </w:r>
      <w:r>
        <w:rPr>
          <w:sz w:val="24"/>
        </w:rPr>
        <w:t>satisfactory,</w:t>
      </w:r>
    </w:p>
    <w:p>
      <w:pPr>
        <w:pStyle w:val="2"/>
        <w:numPr>
          <w:ilvl w:val="0"/>
          <w:numId w:val="1"/>
        </w:numPr>
        <w:tabs>
          <w:tab w:val="left" w:pos="840"/>
          <w:tab w:val="left" w:pos="841"/>
        </w:tabs>
        <w:spacing w:before="5"/>
        <w:ind w:hanging="607"/>
        <w:jc w:val="left"/>
      </w:pPr>
      <w:r>
        <w:t>Utilities:</w:t>
      </w:r>
    </w:p>
    <w:p>
      <w:pPr>
        <w:spacing w:before="132" w:line="360" w:lineRule="auto"/>
        <w:ind w:left="840" w:right="286"/>
        <w:jc w:val="both"/>
        <w:rPr>
          <w:sz w:val="24"/>
        </w:rPr>
      </w:pPr>
      <w:r>
        <w:rPr>
          <w:b/>
          <w:sz w:val="24"/>
        </w:rPr>
        <w:t xml:space="preserve">Power: New Phaltan Sugar Works Distilleries Division Ltd </w:t>
      </w:r>
      <w:r>
        <w:rPr>
          <w:sz w:val="24"/>
        </w:rPr>
        <w:t xml:space="preserve">Power requirement 1000 </w:t>
      </w:r>
      <w:r>
        <w:rPr>
          <w:b/>
          <w:sz w:val="24"/>
        </w:rPr>
        <w:t xml:space="preserve">kw/hr </w:t>
      </w:r>
      <w:r>
        <w:rPr>
          <w:sz w:val="24"/>
        </w:rPr>
        <w:t xml:space="preserve">for unit connected load available through Govt. Electricity however the same will be generated in house from turbine. DG set will be </w:t>
      </w:r>
      <w:r>
        <w:rPr>
          <w:spacing w:val="-4"/>
          <w:sz w:val="24"/>
        </w:rPr>
        <w:t>used</w:t>
      </w:r>
      <w:r>
        <w:rPr>
          <w:spacing w:val="52"/>
          <w:sz w:val="24"/>
        </w:rPr>
        <w:t xml:space="preserve"> </w:t>
      </w:r>
      <w:r>
        <w:rPr>
          <w:sz w:val="24"/>
        </w:rPr>
        <w:t xml:space="preserve">only in emergency backup of capacity </w:t>
      </w:r>
      <w:r>
        <w:rPr>
          <w:b/>
          <w:sz w:val="24"/>
        </w:rPr>
        <w:t xml:space="preserve">500 KVA </w:t>
      </w:r>
      <w:r>
        <w:rPr>
          <w:sz w:val="24"/>
        </w:rPr>
        <w:t xml:space="preserve">for proposed product. Quantity of fuel for DG set shall be </w:t>
      </w:r>
      <w:r>
        <w:rPr>
          <w:b/>
          <w:sz w:val="24"/>
        </w:rPr>
        <w:t xml:space="preserve">135 Liters /hr </w:t>
      </w:r>
      <w:r>
        <w:rPr>
          <w:sz w:val="24"/>
        </w:rPr>
        <w:t>of HSD.</w:t>
      </w:r>
    </w:p>
    <w:p>
      <w:pPr>
        <w:pStyle w:val="4"/>
        <w:spacing w:before="1"/>
        <w:rPr>
          <w:sz w:val="36"/>
        </w:rPr>
      </w:pPr>
    </w:p>
    <w:p>
      <w:pPr>
        <w:pStyle w:val="4"/>
        <w:spacing w:line="360" w:lineRule="auto"/>
        <w:ind w:left="840" w:right="291"/>
        <w:jc w:val="both"/>
      </w:pPr>
      <w:r>
        <w:rPr>
          <w:b/>
        </w:rPr>
        <w:t xml:space="preserve">Boiler: </w:t>
      </w:r>
      <w:r>
        <w:t>capacity 14 TPH, bagasse-45 M T/Day and biogas-105 MT/Day. used as fuel for boiler</w:t>
      </w:r>
    </w:p>
    <w:p>
      <w:pPr>
        <w:pStyle w:val="4"/>
        <w:spacing w:line="360" w:lineRule="auto"/>
        <w:ind w:left="840" w:right="286"/>
        <w:jc w:val="both"/>
      </w:pPr>
      <w:r>
        <w:rPr>
          <w:b/>
        </w:rPr>
        <w:t>Use of steam</w:t>
      </w:r>
      <w:r>
        <w:t>: Steam of working pressure 45Kg. /Hr. When passes through turbine working pressure of the steam is 3.5Kg. /Hr. such steam will be used to distillation plant for ENA production. Quantity required here is 6.60MT/Hr. 3.10MT/Hr. steam is required for evaporator and 0.450Mt/Hr. steam is required for Ethanol production.</w:t>
      </w:r>
    </w:p>
    <w:p>
      <w:pPr>
        <w:spacing w:line="360" w:lineRule="auto"/>
        <w:jc w:val="both"/>
        <w:sectPr>
          <w:pgSz w:w="12240" w:h="15840"/>
          <w:pgMar w:top="1360" w:right="1140" w:bottom="1360" w:left="960" w:header="869" w:footer="1178" w:gutter="0"/>
          <w:cols w:space="720" w:num="1"/>
        </w:sectPr>
      </w:pPr>
    </w:p>
    <w:p>
      <w:pPr>
        <w:pStyle w:val="2"/>
        <w:spacing w:before="103"/>
        <w:ind w:left="840"/>
      </w:pPr>
      <w:r>
        <w:t>Cooling Tower-</w:t>
      </w:r>
    </w:p>
    <w:p>
      <w:pPr>
        <w:pStyle w:val="4"/>
        <w:spacing w:before="132"/>
        <w:ind w:left="840"/>
      </w:pPr>
      <w:r>
        <w:t>Capacity (TR) - 5500</w:t>
      </w:r>
    </w:p>
    <w:p>
      <w:pPr>
        <w:pStyle w:val="4"/>
        <w:spacing w:before="140" w:line="360" w:lineRule="auto"/>
        <w:ind w:left="840" w:right="289"/>
      </w:pPr>
      <w:r>
        <w:t>Recirculation pumps Details-Distillation-500M3/hr, 42 M Head, Fermentation 400 m3/hr with 18 m Head, Evaporation -350 m3/hr 20m Head.</w:t>
      </w:r>
    </w:p>
    <w:p>
      <w:pPr>
        <w:pStyle w:val="4"/>
        <w:spacing w:line="274" w:lineRule="exact"/>
        <w:ind w:left="840"/>
      </w:pPr>
      <w:r>
        <w:t>Type- Centrifugal Type</w:t>
      </w:r>
    </w:p>
    <w:p>
      <w:pPr>
        <w:pStyle w:val="4"/>
        <w:rPr>
          <w:sz w:val="26"/>
        </w:rPr>
      </w:pPr>
    </w:p>
    <w:p>
      <w:pPr>
        <w:pStyle w:val="4"/>
        <w:spacing w:before="11"/>
        <w:rPr>
          <w:sz w:val="21"/>
        </w:rPr>
      </w:pPr>
    </w:p>
    <w:p>
      <w:pPr>
        <w:pStyle w:val="11"/>
        <w:numPr>
          <w:ilvl w:val="0"/>
          <w:numId w:val="1"/>
        </w:numPr>
        <w:tabs>
          <w:tab w:val="left" w:pos="841"/>
        </w:tabs>
        <w:spacing w:line="360" w:lineRule="auto"/>
        <w:ind w:right="286" w:hanging="674"/>
        <w:jc w:val="both"/>
        <w:rPr>
          <w:sz w:val="24"/>
        </w:rPr>
      </w:pPr>
      <w:r>
        <w:rPr>
          <w:b/>
          <w:sz w:val="24"/>
        </w:rPr>
        <w:t xml:space="preserve">Waste water generation: </w:t>
      </w:r>
      <w:r>
        <w:rPr>
          <w:sz w:val="24"/>
        </w:rPr>
        <w:t xml:space="preserve">waste water generation from different source is </w:t>
      </w:r>
      <w:r>
        <w:rPr>
          <w:spacing w:val="-4"/>
          <w:sz w:val="24"/>
        </w:rPr>
        <w:t xml:space="preserve">404 </w:t>
      </w:r>
      <w:r>
        <w:rPr>
          <w:sz w:val="24"/>
        </w:rPr>
        <w:t xml:space="preserve">m3/day. The main source of wastewater generation is the distillation step wherein large volumes of dark brown effluent (termed as spent wash, stillage, </w:t>
      </w:r>
      <w:r>
        <w:rPr>
          <w:spacing w:val="-4"/>
          <w:sz w:val="24"/>
        </w:rPr>
        <w:t>slop</w:t>
      </w:r>
      <w:r>
        <w:rPr>
          <w:spacing w:val="52"/>
          <w:sz w:val="24"/>
        </w:rPr>
        <w:t xml:space="preserve"> </w:t>
      </w:r>
      <w:r>
        <w:rPr>
          <w:sz w:val="24"/>
        </w:rPr>
        <w:t xml:space="preserve">or vinasse) is generated in the temperature range of 71–81 1C The characteristics </w:t>
      </w:r>
      <w:r>
        <w:rPr>
          <w:spacing w:val="-7"/>
          <w:sz w:val="24"/>
        </w:rPr>
        <w:t xml:space="preserve">of </w:t>
      </w:r>
      <w:r>
        <w:rPr>
          <w:sz w:val="24"/>
        </w:rPr>
        <w:t>the spent wash depend on the raw material used also, it is estimated that 88% of the molasses constituents end up as waste. Waste water generation is from Boiler blow down, Process(spent wash, spent leese), cooling tower blow down, floor washing, DM plant and Domestic</w:t>
      </w:r>
    </w:p>
    <w:p>
      <w:pPr>
        <w:pStyle w:val="11"/>
        <w:numPr>
          <w:ilvl w:val="0"/>
          <w:numId w:val="1"/>
        </w:numPr>
        <w:tabs>
          <w:tab w:val="left" w:pos="841"/>
        </w:tabs>
        <w:spacing w:before="1" w:line="360" w:lineRule="auto"/>
        <w:ind w:right="290" w:hanging="739"/>
        <w:jc w:val="both"/>
        <w:rPr>
          <w:sz w:val="24"/>
        </w:rPr>
      </w:pPr>
      <w:r>
        <w:rPr>
          <w:b/>
          <w:sz w:val="24"/>
        </w:rPr>
        <w:t xml:space="preserve">Waste water treatment: </w:t>
      </w:r>
      <w:r>
        <w:rPr>
          <w:sz w:val="24"/>
        </w:rPr>
        <w:t xml:space="preserve">Spent wash will be treated in Bio-digester. Biogas generated from Bio-digester will be used as fuel for boiler. The effluent after bio-digester shall be treated in MEE followed </w:t>
      </w:r>
      <w:r>
        <w:rPr>
          <w:spacing w:val="2"/>
          <w:sz w:val="24"/>
        </w:rPr>
        <w:t>by</w:t>
      </w:r>
      <w:r>
        <w:rPr>
          <w:spacing w:val="-6"/>
          <w:sz w:val="24"/>
        </w:rPr>
        <w:t xml:space="preserve"> </w:t>
      </w:r>
      <w:r>
        <w:rPr>
          <w:sz w:val="24"/>
        </w:rPr>
        <w:t>bio-composting</w:t>
      </w:r>
    </w:p>
    <w:p>
      <w:pPr>
        <w:pStyle w:val="4"/>
        <w:spacing w:line="360" w:lineRule="auto"/>
        <w:ind w:left="840" w:right="288"/>
        <w:jc w:val="both"/>
      </w:pPr>
      <w:r>
        <w:t>All lean streams from various sources like boiler blow down, cooling tower blow down, domestic will be collected together and subjected to primary, two stage biological treatment followed by UF and RO to recycle treated effluent. The Domestic Effluent will be treated in Septic tank and will be used for green belt after treatment.</w:t>
      </w:r>
    </w:p>
    <w:p>
      <w:pPr>
        <w:pStyle w:val="11"/>
        <w:numPr>
          <w:ilvl w:val="0"/>
          <w:numId w:val="1"/>
        </w:numPr>
        <w:tabs>
          <w:tab w:val="left" w:pos="841"/>
        </w:tabs>
        <w:spacing w:line="360" w:lineRule="auto"/>
        <w:ind w:right="291" w:hanging="607"/>
        <w:jc w:val="both"/>
        <w:rPr>
          <w:sz w:val="24"/>
        </w:rPr>
      </w:pPr>
      <w:r>
        <w:rPr>
          <w:b/>
          <w:sz w:val="24"/>
        </w:rPr>
        <w:t xml:space="preserve">Air emissions: </w:t>
      </w:r>
      <w:r>
        <w:rPr>
          <w:sz w:val="24"/>
        </w:rPr>
        <w:t xml:space="preserve">The air pollution caused by this industry is mainly from boiler. The boiler will be provided with Multi Cyclone Dust Collector followed </w:t>
      </w:r>
      <w:r>
        <w:rPr>
          <w:spacing w:val="2"/>
          <w:sz w:val="24"/>
        </w:rPr>
        <w:t xml:space="preserve">by </w:t>
      </w:r>
      <w:r>
        <w:rPr>
          <w:sz w:val="24"/>
        </w:rPr>
        <w:t>Wet Scrubber with 40 m Stack</w:t>
      </w:r>
      <w:r>
        <w:rPr>
          <w:spacing w:val="-1"/>
          <w:sz w:val="24"/>
        </w:rPr>
        <w:t xml:space="preserve"> </w:t>
      </w:r>
      <w:r>
        <w:rPr>
          <w:sz w:val="24"/>
        </w:rPr>
        <w:t>height.</w:t>
      </w:r>
    </w:p>
    <w:p>
      <w:pPr>
        <w:pStyle w:val="11"/>
        <w:numPr>
          <w:ilvl w:val="0"/>
          <w:numId w:val="1"/>
        </w:numPr>
        <w:tabs>
          <w:tab w:val="left" w:pos="841"/>
        </w:tabs>
        <w:spacing w:line="360" w:lineRule="auto"/>
        <w:ind w:right="287" w:hanging="540"/>
        <w:jc w:val="both"/>
        <w:rPr>
          <w:sz w:val="24"/>
        </w:rPr>
      </w:pPr>
      <w:r>
        <w:rPr>
          <w:b/>
          <w:sz w:val="24"/>
        </w:rPr>
        <w:t xml:space="preserve">Solid Waste Management: </w:t>
      </w:r>
      <w:r>
        <w:rPr>
          <w:sz w:val="24"/>
        </w:rPr>
        <w:t xml:space="preserve">The main solid waste from factory will be of non-hazardous from office, garden, Effluent treatment plant. Non hazardous waste will be segregated as compostable and saleable. Hazardous solid waste </w:t>
      </w:r>
      <w:r>
        <w:rPr>
          <w:spacing w:val="-4"/>
          <w:sz w:val="24"/>
        </w:rPr>
        <w:t xml:space="preserve">such </w:t>
      </w:r>
      <w:r>
        <w:rPr>
          <w:sz w:val="24"/>
        </w:rPr>
        <w:t xml:space="preserve">as yeast sludge and Boiler Ash are mixed with press mud and converted to bio compost </w:t>
      </w:r>
      <w:r>
        <w:rPr>
          <w:spacing w:val="-4"/>
          <w:sz w:val="24"/>
        </w:rPr>
        <w:t xml:space="preserve">will </w:t>
      </w:r>
      <w:r>
        <w:rPr>
          <w:sz w:val="24"/>
        </w:rPr>
        <w:t>be made available to nearby farmers.</w:t>
      </w:r>
    </w:p>
    <w:p>
      <w:pPr>
        <w:spacing w:line="360" w:lineRule="auto"/>
        <w:jc w:val="both"/>
        <w:rPr>
          <w:sz w:val="24"/>
        </w:rPr>
        <w:sectPr>
          <w:pgSz w:w="12240" w:h="15840"/>
          <w:pgMar w:top="1360" w:right="1140" w:bottom="1360" w:left="960" w:header="869" w:footer="1178" w:gutter="0"/>
          <w:cols w:space="720" w:num="1"/>
        </w:sectPr>
      </w:pPr>
    </w:p>
    <w:p>
      <w:pPr>
        <w:pStyle w:val="2"/>
        <w:spacing w:before="103"/>
        <w:jc w:val="center"/>
        <w:rPr>
          <w:sz w:val="28"/>
          <w:szCs w:val="28"/>
        </w:rPr>
      </w:pPr>
      <w:r>
        <w:rPr>
          <w:sz w:val="28"/>
          <w:szCs w:val="28"/>
        </w:rPr>
        <w:t>3. DESCRIPTION OF ENVIRONMENT</w:t>
      </w:r>
    </w:p>
    <w:p>
      <w:pPr>
        <w:pStyle w:val="4"/>
        <w:spacing w:before="9"/>
        <w:rPr>
          <w:b/>
          <w:sz w:val="28"/>
        </w:rPr>
      </w:pPr>
    </w:p>
    <w:p>
      <w:pPr>
        <w:pStyle w:val="4"/>
        <w:spacing w:before="1" w:line="535" w:lineRule="auto"/>
        <w:ind w:left="480" w:right="405"/>
        <w:rPr>
          <w:b/>
        </w:rPr>
      </w:pPr>
      <w:r>
        <w:t xml:space="preserve">Base line environmental studies were carried out, </w:t>
      </w:r>
      <w:r>
        <w:rPr>
          <w:spacing w:val="-7"/>
        </w:rPr>
        <w:t xml:space="preserve">as </w:t>
      </w:r>
      <w:r>
        <w:t xml:space="preserve">per TOR received from MoEF, Dehli </w:t>
      </w:r>
      <w:r>
        <w:rPr>
          <w:b/>
        </w:rPr>
        <w:t>Study area</w:t>
      </w:r>
      <w:r>
        <w:t xml:space="preserve">: The study area is defined as area within 10 km </w:t>
      </w:r>
      <w:r>
        <w:rPr>
          <w:spacing w:val="-3"/>
        </w:rPr>
        <w:t xml:space="preserve">radius </w:t>
      </w:r>
      <w:r>
        <w:t xml:space="preserve">from proposed site boundary. 3.1 </w:t>
      </w:r>
      <w:r>
        <w:rPr>
          <w:b/>
        </w:rPr>
        <w:t>Land use / land cover:</w:t>
      </w:r>
    </w:p>
    <w:p>
      <w:pPr>
        <w:pStyle w:val="4"/>
        <w:spacing w:line="360" w:lineRule="auto"/>
        <w:ind w:left="480" w:right="285"/>
        <w:jc w:val="both"/>
      </w:pPr>
      <w:r>
        <w:t>A recent satellite image for study area was collected from NRSC. The image was interpreted for identification of various land use / land cover classes. Ground truthing was done to confirm and edit the interpreted land use / land cover clasees.</w:t>
      </w:r>
    </w:p>
    <w:p>
      <w:pPr>
        <w:pStyle w:val="4"/>
        <w:spacing w:before="115" w:line="360" w:lineRule="auto"/>
        <w:ind w:left="480" w:right="289"/>
      </w:pPr>
      <w:r>
        <w:t>Land use of the study area has been classified into following categories. The major portion of land is covered by Agriculture land.</w:t>
      </w:r>
    </w:p>
    <w:p>
      <w:pPr>
        <w:pStyle w:val="4"/>
        <w:spacing w:before="120"/>
        <w:ind w:left="1805"/>
      </w:pPr>
      <w:r>
        <w:t>Land use/ Land cover Statistics of the Ten square Km Area</w:t>
      </w:r>
    </w:p>
    <w:p>
      <w:pPr>
        <w:pStyle w:val="4"/>
        <w:rPr>
          <w:sz w:val="23"/>
        </w:rPr>
      </w:pPr>
    </w:p>
    <w:tbl>
      <w:tblPr>
        <w:tblStyle w:val="8"/>
        <w:tblW w:w="6225" w:type="dxa"/>
        <w:tblInd w:w="165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08"/>
        <w:gridCol w:w="2033"/>
        <w:gridCol w:w="1527"/>
        <w:gridCol w:w="13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13" w:hRule="atLeast"/>
        </w:trPr>
        <w:tc>
          <w:tcPr>
            <w:tcW w:w="1308" w:type="dxa"/>
          </w:tcPr>
          <w:p>
            <w:pPr>
              <w:pStyle w:val="12"/>
              <w:spacing w:line="275" w:lineRule="exact"/>
              <w:rPr>
                <w:b/>
                <w:sz w:val="24"/>
              </w:rPr>
            </w:pPr>
            <w:r>
              <w:rPr>
                <w:b/>
                <w:sz w:val="24"/>
              </w:rPr>
              <w:t>Sr. No.</w:t>
            </w:r>
          </w:p>
        </w:tc>
        <w:tc>
          <w:tcPr>
            <w:tcW w:w="2033" w:type="dxa"/>
          </w:tcPr>
          <w:p>
            <w:pPr>
              <w:pStyle w:val="12"/>
              <w:spacing w:line="275" w:lineRule="exact"/>
              <w:ind w:left="110"/>
              <w:rPr>
                <w:b/>
                <w:sz w:val="24"/>
              </w:rPr>
            </w:pPr>
            <w:r>
              <w:rPr>
                <w:b/>
                <w:sz w:val="24"/>
              </w:rPr>
              <w:t>Classes</w:t>
            </w:r>
          </w:p>
        </w:tc>
        <w:tc>
          <w:tcPr>
            <w:tcW w:w="1527" w:type="dxa"/>
          </w:tcPr>
          <w:p>
            <w:pPr>
              <w:pStyle w:val="12"/>
              <w:spacing w:line="275" w:lineRule="exact"/>
              <w:ind w:left="114"/>
              <w:rPr>
                <w:b/>
                <w:sz w:val="24"/>
              </w:rPr>
            </w:pPr>
            <w:r>
              <w:rPr>
                <w:b/>
                <w:sz w:val="24"/>
              </w:rPr>
              <w:t>Area (Ha)</w:t>
            </w:r>
          </w:p>
        </w:tc>
        <w:tc>
          <w:tcPr>
            <w:tcW w:w="1357" w:type="dxa"/>
          </w:tcPr>
          <w:p>
            <w:pPr>
              <w:pStyle w:val="12"/>
              <w:spacing w:line="275" w:lineRule="exact"/>
              <w:ind w:left="117"/>
              <w:rPr>
                <w:b/>
                <w:sz w:val="24"/>
              </w:rPr>
            </w:pPr>
            <w:r>
              <w:rPr>
                <w:b/>
                <w:sz w:val="24"/>
              </w:rPr>
              <w:t>Area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13" w:hRule="atLeast"/>
        </w:trPr>
        <w:tc>
          <w:tcPr>
            <w:tcW w:w="1308" w:type="dxa"/>
          </w:tcPr>
          <w:p>
            <w:pPr>
              <w:pStyle w:val="12"/>
              <w:spacing w:line="270" w:lineRule="exact"/>
              <w:rPr>
                <w:sz w:val="24"/>
              </w:rPr>
            </w:pPr>
            <w:r>
              <w:rPr>
                <w:sz w:val="24"/>
              </w:rPr>
              <w:t>1</w:t>
            </w:r>
          </w:p>
        </w:tc>
        <w:tc>
          <w:tcPr>
            <w:tcW w:w="2033" w:type="dxa"/>
          </w:tcPr>
          <w:p>
            <w:pPr>
              <w:pStyle w:val="12"/>
              <w:spacing w:line="270" w:lineRule="exact"/>
              <w:ind w:left="110"/>
              <w:rPr>
                <w:sz w:val="24"/>
              </w:rPr>
            </w:pPr>
            <w:r>
              <w:rPr>
                <w:sz w:val="24"/>
              </w:rPr>
              <w:t>Water body</w:t>
            </w:r>
          </w:p>
        </w:tc>
        <w:tc>
          <w:tcPr>
            <w:tcW w:w="1527" w:type="dxa"/>
          </w:tcPr>
          <w:p>
            <w:pPr>
              <w:pStyle w:val="12"/>
              <w:spacing w:line="270" w:lineRule="exact"/>
              <w:ind w:left="115"/>
              <w:rPr>
                <w:sz w:val="24"/>
              </w:rPr>
            </w:pPr>
            <w:r>
              <w:rPr>
                <w:sz w:val="24"/>
              </w:rPr>
              <w:t>277.56</w:t>
            </w:r>
          </w:p>
        </w:tc>
        <w:tc>
          <w:tcPr>
            <w:tcW w:w="1357" w:type="dxa"/>
          </w:tcPr>
          <w:p>
            <w:pPr>
              <w:pStyle w:val="12"/>
              <w:spacing w:line="270" w:lineRule="exact"/>
              <w:ind w:left="117"/>
              <w:rPr>
                <w:sz w:val="24"/>
              </w:rPr>
            </w:pPr>
            <w:r>
              <w:rPr>
                <w:sz w:val="24"/>
              </w:rPr>
              <w:t>0.88116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13" w:hRule="atLeast"/>
        </w:trPr>
        <w:tc>
          <w:tcPr>
            <w:tcW w:w="1308" w:type="dxa"/>
          </w:tcPr>
          <w:p>
            <w:pPr>
              <w:pStyle w:val="12"/>
              <w:spacing w:line="270" w:lineRule="exact"/>
              <w:rPr>
                <w:sz w:val="24"/>
              </w:rPr>
            </w:pPr>
            <w:r>
              <w:rPr>
                <w:sz w:val="24"/>
              </w:rPr>
              <w:t>2</w:t>
            </w:r>
          </w:p>
        </w:tc>
        <w:tc>
          <w:tcPr>
            <w:tcW w:w="2033" w:type="dxa"/>
          </w:tcPr>
          <w:p>
            <w:pPr>
              <w:pStyle w:val="12"/>
              <w:spacing w:line="270" w:lineRule="exact"/>
              <w:ind w:left="110"/>
              <w:rPr>
                <w:sz w:val="24"/>
              </w:rPr>
            </w:pPr>
            <w:r>
              <w:rPr>
                <w:sz w:val="24"/>
              </w:rPr>
              <w:t>Agriculture</w:t>
            </w:r>
          </w:p>
        </w:tc>
        <w:tc>
          <w:tcPr>
            <w:tcW w:w="1527" w:type="dxa"/>
          </w:tcPr>
          <w:p>
            <w:pPr>
              <w:pStyle w:val="12"/>
              <w:spacing w:line="270" w:lineRule="exact"/>
              <w:ind w:left="115"/>
              <w:rPr>
                <w:sz w:val="24"/>
              </w:rPr>
            </w:pPr>
            <w:r>
              <w:rPr>
                <w:sz w:val="24"/>
              </w:rPr>
              <w:t>16079.4</w:t>
            </w:r>
          </w:p>
        </w:tc>
        <w:tc>
          <w:tcPr>
            <w:tcW w:w="1357" w:type="dxa"/>
          </w:tcPr>
          <w:p>
            <w:pPr>
              <w:pStyle w:val="12"/>
              <w:spacing w:line="270" w:lineRule="exact"/>
              <w:ind w:left="117"/>
              <w:rPr>
                <w:sz w:val="24"/>
              </w:rPr>
            </w:pPr>
            <w:r>
              <w:rPr>
                <w:sz w:val="24"/>
              </w:rPr>
              <w:t>51.0466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13" w:hRule="atLeast"/>
        </w:trPr>
        <w:tc>
          <w:tcPr>
            <w:tcW w:w="1308" w:type="dxa"/>
          </w:tcPr>
          <w:p>
            <w:pPr>
              <w:pStyle w:val="12"/>
              <w:spacing w:line="270" w:lineRule="exact"/>
              <w:rPr>
                <w:sz w:val="24"/>
              </w:rPr>
            </w:pPr>
            <w:r>
              <w:rPr>
                <w:sz w:val="24"/>
              </w:rPr>
              <w:t>3</w:t>
            </w:r>
          </w:p>
        </w:tc>
        <w:tc>
          <w:tcPr>
            <w:tcW w:w="2033" w:type="dxa"/>
          </w:tcPr>
          <w:p>
            <w:pPr>
              <w:pStyle w:val="12"/>
              <w:spacing w:line="270" w:lineRule="exact"/>
              <w:ind w:left="110"/>
              <w:rPr>
                <w:sz w:val="24"/>
              </w:rPr>
            </w:pPr>
            <w:r>
              <w:rPr>
                <w:sz w:val="24"/>
              </w:rPr>
              <w:t>Current Fallow</w:t>
            </w:r>
          </w:p>
        </w:tc>
        <w:tc>
          <w:tcPr>
            <w:tcW w:w="1527" w:type="dxa"/>
          </w:tcPr>
          <w:p>
            <w:pPr>
              <w:pStyle w:val="12"/>
              <w:spacing w:line="270" w:lineRule="exact"/>
              <w:ind w:left="115"/>
              <w:rPr>
                <w:sz w:val="24"/>
              </w:rPr>
            </w:pPr>
            <w:r>
              <w:rPr>
                <w:sz w:val="24"/>
              </w:rPr>
              <w:t>2651.94</w:t>
            </w:r>
          </w:p>
        </w:tc>
        <w:tc>
          <w:tcPr>
            <w:tcW w:w="1357" w:type="dxa"/>
          </w:tcPr>
          <w:p>
            <w:pPr>
              <w:pStyle w:val="12"/>
              <w:spacing w:line="270" w:lineRule="exact"/>
              <w:ind w:left="117"/>
              <w:rPr>
                <w:sz w:val="24"/>
              </w:rPr>
            </w:pPr>
            <w:r>
              <w:rPr>
                <w:sz w:val="24"/>
              </w:rPr>
              <w:t>8.419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13" w:hRule="atLeast"/>
        </w:trPr>
        <w:tc>
          <w:tcPr>
            <w:tcW w:w="1308" w:type="dxa"/>
          </w:tcPr>
          <w:p>
            <w:pPr>
              <w:pStyle w:val="12"/>
              <w:spacing w:line="270" w:lineRule="exact"/>
              <w:rPr>
                <w:sz w:val="24"/>
              </w:rPr>
            </w:pPr>
            <w:r>
              <w:rPr>
                <w:sz w:val="24"/>
              </w:rPr>
              <w:t>4</w:t>
            </w:r>
          </w:p>
        </w:tc>
        <w:tc>
          <w:tcPr>
            <w:tcW w:w="2033" w:type="dxa"/>
          </w:tcPr>
          <w:p>
            <w:pPr>
              <w:pStyle w:val="12"/>
              <w:spacing w:line="270" w:lineRule="exact"/>
              <w:ind w:left="110"/>
              <w:rPr>
                <w:sz w:val="24"/>
              </w:rPr>
            </w:pPr>
            <w:r>
              <w:rPr>
                <w:sz w:val="24"/>
              </w:rPr>
              <w:t>Long Fallow</w:t>
            </w:r>
          </w:p>
        </w:tc>
        <w:tc>
          <w:tcPr>
            <w:tcW w:w="1527" w:type="dxa"/>
          </w:tcPr>
          <w:p>
            <w:pPr>
              <w:pStyle w:val="12"/>
              <w:spacing w:line="270" w:lineRule="exact"/>
              <w:ind w:left="114"/>
              <w:rPr>
                <w:sz w:val="24"/>
              </w:rPr>
            </w:pPr>
            <w:r>
              <w:rPr>
                <w:sz w:val="24"/>
              </w:rPr>
              <w:t>2513.16</w:t>
            </w:r>
          </w:p>
        </w:tc>
        <w:tc>
          <w:tcPr>
            <w:tcW w:w="1357" w:type="dxa"/>
          </w:tcPr>
          <w:p>
            <w:pPr>
              <w:pStyle w:val="12"/>
              <w:spacing w:line="270" w:lineRule="exact"/>
              <w:ind w:left="117"/>
              <w:rPr>
                <w:sz w:val="24"/>
              </w:rPr>
            </w:pPr>
            <w:r>
              <w:rPr>
                <w:sz w:val="24"/>
              </w:rPr>
              <w:t>7.97842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13" w:hRule="atLeast"/>
        </w:trPr>
        <w:tc>
          <w:tcPr>
            <w:tcW w:w="1308" w:type="dxa"/>
          </w:tcPr>
          <w:p>
            <w:pPr>
              <w:pStyle w:val="12"/>
              <w:spacing w:line="270" w:lineRule="exact"/>
              <w:rPr>
                <w:sz w:val="24"/>
              </w:rPr>
            </w:pPr>
            <w:r>
              <w:rPr>
                <w:sz w:val="24"/>
              </w:rPr>
              <w:t>5</w:t>
            </w:r>
          </w:p>
        </w:tc>
        <w:tc>
          <w:tcPr>
            <w:tcW w:w="2033" w:type="dxa"/>
          </w:tcPr>
          <w:p>
            <w:pPr>
              <w:pStyle w:val="12"/>
              <w:spacing w:line="270" w:lineRule="exact"/>
              <w:ind w:left="110"/>
              <w:rPr>
                <w:sz w:val="24"/>
              </w:rPr>
            </w:pPr>
            <w:r>
              <w:rPr>
                <w:sz w:val="24"/>
              </w:rPr>
              <w:t>Vegetation</w:t>
            </w:r>
          </w:p>
        </w:tc>
        <w:tc>
          <w:tcPr>
            <w:tcW w:w="1527" w:type="dxa"/>
          </w:tcPr>
          <w:p>
            <w:pPr>
              <w:pStyle w:val="12"/>
              <w:spacing w:line="270" w:lineRule="exact"/>
              <w:ind w:left="115"/>
              <w:rPr>
                <w:sz w:val="24"/>
              </w:rPr>
            </w:pPr>
            <w:r>
              <w:rPr>
                <w:sz w:val="24"/>
              </w:rPr>
              <w:t>727.29</w:t>
            </w:r>
          </w:p>
        </w:tc>
        <w:tc>
          <w:tcPr>
            <w:tcW w:w="1357" w:type="dxa"/>
          </w:tcPr>
          <w:p>
            <w:pPr>
              <w:pStyle w:val="12"/>
              <w:spacing w:line="270" w:lineRule="exact"/>
              <w:ind w:left="117"/>
              <w:rPr>
                <w:sz w:val="24"/>
              </w:rPr>
            </w:pPr>
            <w:r>
              <w:rPr>
                <w:sz w:val="24"/>
              </w:rPr>
              <w:t>2.3089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13" w:hRule="atLeast"/>
        </w:trPr>
        <w:tc>
          <w:tcPr>
            <w:tcW w:w="1308" w:type="dxa"/>
          </w:tcPr>
          <w:p>
            <w:pPr>
              <w:pStyle w:val="12"/>
              <w:spacing w:line="270" w:lineRule="exact"/>
              <w:rPr>
                <w:sz w:val="24"/>
              </w:rPr>
            </w:pPr>
            <w:r>
              <w:rPr>
                <w:sz w:val="24"/>
              </w:rPr>
              <w:t>6</w:t>
            </w:r>
          </w:p>
        </w:tc>
        <w:tc>
          <w:tcPr>
            <w:tcW w:w="2033" w:type="dxa"/>
          </w:tcPr>
          <w:p>
            <w:pPr>
              <w:pStyle w:val="12"/>
              <w:spacing w:line="270" w:lineRule="exact"/>
              <w:ind w:left="110"/>
              <w:rPr>
                <w:sz w:val="24"/>
              </w:rPr>
            </w:pPr>
            <w:r>
              <w:rPr>
                <w:sz w:val="24"/>
              </w:rPr>
              <w:t>Open Scrub</w:t>
            </w:r>
          </w:p>
        </w:tc>
        <w:tc>
          <w:tcPr>
            <w:tcW w:w="1527" w:type="dxa"/>
          </w:tcPr>
          <w:p>
            <w:pPr>
              <w:pStyle w:val="12"/>
              <w:spacing w:line="270" w:lineRule="exact"/>
              <w:ind w:left="114"/>
              <w:rPr>
                <w:sz w:val="24"/>
              </w:rPr>
            </w:pPr>
            <w:r>
              <w:rPr>
                <w:sz w:val="24"/>
              </w:rPr>
              <w:t>4260.6</w:t>
            </w:r>
          </w:p>
        </w:tc>
        <w:tc>
          <w:tcPr>
            <w:tcW w:w="1357" w:type="dxa"/>
          </w:tcPr>
          <w:p>
            <w:pPr>
              <w:pStyle w:val="12"/>
              <w:spacing w:line="270" w:lineRule="exact"/>
              <w:ind w:left="117"/>
              <w:rPr>
                <w:sz w:val="24"/>
              </w:rPr>
            </w:pPr>
            <w:r>
              <w:rPr>
                <w:sz w:val="24"/>
              </w:rPr>
              <w:t>13.5259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13" w:hRule="atLeast"/>
        </w:trPr>
        <w:tc>
          <w:tcPr>
            <w:tcW w:w="1308" w:type="dxa"/>
          </w:tcPr>
          <w:p>
            <w:pPr>
              <w:pStyle w:val="12"/>
              <w:spacing w:line="270" w:lineRule="exact"/>
              <w:rPr>
                <w:sz w:val="24"/>
              </w:rPr>
            </w:pPr>
            <w:r>
              <w:rPr>
                <w:sz w:val="24"/>
              </w:rPr>
              <w:t>7</w:t>
            </w:r>
          </w:p>
        </w:tc>
        <w:tc>
          <w:tcPr>
            <w:tcW w:w="2033" w:type="dxa"/>
          </w:tcPr>
          <w:p>
            <w:pPr>
              <w:pStyle w:val="12"/>
              <w:spacing w:line="270" w:lineRule="exact"/>
              <w:ind w:left="110"/>
              <w:rPr>
                <w:sz w:val="24"/>
              </w:rPr>
            </w:pPr>
            <w:r>
              <w:rPr>
                <w:sz w:val="24"/>
              </w:rPr>
              <w:t>Built up Land</w:t>
            </w:r>
          </w:p>
        </w:tc>
        <w:tc>
          <w:tcPr>
            <w:tcW w:w="1527" w:type="dxa"/>
          </w:tcPr>
          <w:p>
            <w:pPr>
              <w:pStyle w:val="12"/>
              <w:spacing w:line="270" w:lineRule="exact"/>
              <w:ind w:left="115"/>
              <w:rPr>
                <w:sz w:val="24"/>
              </w:rPr>
            </w:pPr>
            <w:r>
              <w:rPr>
                <w:sz w:val="24"/>
              </w:rPr>
              <w:t>2972.25</w:t>
            </w:r>
          </w:p>
        </w:tc>
        <w:tc>
          <w:tcPr>
            <w:tcW w:w="1357" w:type="dxa"/>
          </w:tcPr>
          <w:p>
            <w:pPr>
              <w:pStyle w:val="12"/>
              <w:spacing w:line="270" w:lineRule="exact"/>
              <w:ind w:left="117"/>
              <w:rPr>
                <w:sz w:val="24"/>
              </w:rPr>
            </w:pPr>
            <w:r>
              <w:rPr>
                <w:sz w:val="24"/>
              </w:rPr>
              <w:t>9.43588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13" w:hRule="atLeast"/>
        </w:trPr>
        <w:tc>
          <w:tcPr>
            <w:tcW w:w="1308" w:type="dxa"/>
          </w:tcPr>
          <w:p>
            <w:pPr>
              <w:pStyle w:val="12"/>
              <w:spacing w:line="270" w:lineRule="exact"/>
              <w:rPr>
                <w:sz w:val="24"/>
              </w:rPr>
            </w:pPr>
            <w:r>
              <w:rPr>
                <w:sz w:val="24"/>
              </w:rPr>
              <w:t>8</w:t>
            </w:r>
          </w:p>
        </w:tc>
        <w:tc>
          <w:tcPr>
            <w:tcW w:w="2033" w:type="dxa"/>
          </w:tcPr>
          <w:p>
            <w:pPr>
              <w:pStyle w:val="12"/>
              <w:spacing w:line="270" w:lineRule="exact"/>
              <w:ind w:left="110"/>
              <w:rPr>
                <w:sz w:val="24"/>
              </w:rPr>
            </w:pPr>
            <w:r>
              <w:rPr>
                <w:sz w:val="24"/>
              </w:rPr>
              <w:t>Barren Land</w:t>
            </w:r>
          </w:p>
        </w:tc>
        <w:tc>
          <w:tcPr>
            <w:tcW w:w="1527" w:type="dxa"/>
          </w:tcPr>
          <w:p>
            <w:pPr>
              <w:pStyle w:val="12"/>
              <w:spacing w:line="270" w:lineRule="exact"/>
              <w:ind w:left="115"/>
              <w:rPr>
                <w:sz w:val="24"/>
              </w:rPr>
            </w:pPr>
            <w:r>
              <w:rPr>
                <w:sz w:val="24"/>
              </w:rPr>
              <w:t>2017.26</w:t>
            </w:r>
          </w:p>
        </w:tc>
        <w:tc>
          <w:tcPr>
            <w:tcW w:w="1357" w:type="dxa"/>
          </w:tcPr>
          <w:p>
            <w:pPr>
              <w:pStyle w:val="12"/>
              <w:spacing w:line="270" w:lineRule="exact"/>
              <w:ind w:left="117"/>
              <w:rPr>
                <w:sz w:val="24"/>
              </w:rPr>
            </w:pPr>
            <w:r>
              <w:rPr>
                <w:sz w:val="24"/>
              </w:rPr>
              <w:t>6.40411</w:t>
            </w:r>
          </w:p>
        </w:tc>
      </w:tr>
    </w:tbl>
    <w:p>
      <w:pPr>
        <w:pStyle w:val="4"/>
        <w:rPr>
          <w:sz w:val="26"/>
        </w:rPr>
      </w:pPr>
    </w:p>
    <w:p>
      <w:pPr>
        <w:pStyle w:val="2"/>
      </w:pPr>
      <w:r>
        <w:t>3.2 Meteorology:</w:t>
      </w:r>
    </w:p>
    <w:p>
      <w:pPr>
        <w:pStyle w:val="4"/>
        <w:spacing w:before="4"/>
        <w:rPr>
          <w:sz w:val="27"/>
        </w:rPr>
      </w:pPr>
    </w:p>
    <w:p>
      <w:pPr>
        <w:pStyle w:val="4"/>
        <w:spacing w:before="9"/>
        <w:rPr>
          <w:b/>
          <w:sz w:val="28"/>
        </w:rPr>
      </w:pPr>
    </w:p>
    <w:p>
      <w:pPr>
        <w:pStyle w:val="4"/>
        <w:spacing w:line="360" w:lineRule="auto"/>
        <w:ind w:left="480" w:right="289"/>
      </w:pPr>
      <w:r>
        <w:t xml:space="preserve">As per requirement of Terms of Reference, the </w:t>
      </w:r>
      <w:r>
        <w:rPr>
          <w:spacing w:val="-2"/>
        </w:rPr>
        <w:t xml:space="preserve">hourly </w:t>
      </w:r>
      <w:r>
        <w:t>baseline meteorological data were collected</w:t>
      </w:r>
      <w:r>
        <w:rPr>
          <w:spacing w:val="10"/>
        </w:rPr>
        <w:t xml:space="preserve"> </w:t>
      </w:r>
      <w:r>
        <w:rPr>
          <w:spacing w:val="2"/>
        </w:rPr>
        <w:t>by</w:t>
      </w:r>
      <w:r>
        <w:rPr>
          <w:spacing w:val="6"/>
        </w:rPr>
        <w:t xml:space="preserve"> </w:t>
      </w:r>
      <w:r>
        <w:t>setting</w:t>
      </w:r>
      <w:r>
        <w:rPr>
          <w:spacing w:val="8"/>
        </w:rPr>
        <w:t xml:space="preserve"> </w:t>
      </w:r>
      <w:r>
        <w:t>up</w:t>
      </w:r>
      <w:r>
        <w:rPr>
          <w:spacing w:val="11"/>
        </w:rPr>
        <w:t xml:space="preserve"> </w:t>
      </w:r>
      <w:r>
        <w:t>meteorological</w:t>
      </w:r>
      <w:r>
        <w:rPr>
          <w:spacing w:val="10"/>
        </w:rPr>
        <w:t xml:space="preserve"> </w:t>
      </w:r>
      <w:r>
        <w:t>station</w:t>
      </w:r>
      <w:r>
        <w:rPr>
          <w:spacing w:val="11"/>
        </w:rPr>
        <w:t xml:space="preserve"> </w:t>
      </w:r>
      <w:r>
        <w:t>at</w:t>
      </w:r>
      <w:r>
        <w:rPr>
          <w:spacing w:val="14"/>
        </w:rPr>
        <w:t xml:space="preserve"> </w:t>
      </w:r>
      <w:r>
        <w:rPr>
          <w:spacing w:val="-4"/>
        </w:rPr>
        <w:t>the</w:t>
      </w:r>
      <w:r>
        <w:rPr>
          <w:spacing w:val="9"/>
        </w:rPr>
        <w:t xml:space="preserve"> </w:t>
      </w:r>
      <w:r>
        <w:t>site.</w:t>
      </w:r>
      <w:r>
        <w:rPr>
          <w:spacing w:val="11"/>
        </w:rPr>
        <w:t xml:space="preserve"> </w:t>
      </w:r>
      <w:r>
        <w:t>Minimum</w:t>
      </w:r>
      <w:r>
        <w:rPr>
          <w:spacing w:val="11"/>
        </w:rPr>
        <w:t xml:space="preserve"> </w:t>
      </w:r>
      <w:r>
        <w:t>temperature</w:t>
      </w:r>
      <w:r>
        <w:rPr>
          <w:spacing w:val="10"/>
        </w:rPr>
        <w:t xml:space="preserve"> </w:t>
      </w:r>
      <w:r>
        <w:t>recorded</w:t>
      </w:r>
      <w:r>
        <w:rPr>
          <w:spacing w:val="10"/>
        </w:rPr>
        <w:t xml:space="preserve"> </w:t>
      </w:r>
      <w:r>
        <w:t>during</w:t>
      </w:r>
    </w:p>
    <w:p>
      <w:pPr>
        <w:spacing w:line="360" w:lineRule="auto"/>
        <w:sectPr>
          <w:pgSz w:w="12240" w:h="15840"/>
          <w:pgMar w:top="1360" w:right="1140" w:bottom="1360" w:left="960" w:header="869" w:footer="1178" w:gutter="0"/>
          <w:cols w:space="720" w:num="1"/>
        </w:sectPr>
      </w:pPr>
    </w:p>
    <w:p>
      <w:pPr>
        <w:pStyle w:val="4"/>
        <w:spacing w:before="108" w:line="372" w:lineRule="auto"/>
        <w:ind w:left="480" w:right="286"/>
        <w:jc w:val="both"/>
      </w:pPr>
      <w:r>
        <w:t>study period was 12.1</w:t>
      </w:r>
      <w:r>
        <w:rPr>
          <w:rFonts w:ascii="DejaVu Sans" w:hAnsi="DejaVu Sans"/>
        </w:rPr>
        <w:t>⁰</w:t>
      </w:r>
      <w:r>
        <w:t>C during the month of October and December with maximum temperature of 33.2</w:t>
      </w:r>
      <w:r>
        <w:rPr>
          <w:rFonts w:ascii="DejaVu Sans" w:hAnsi="DejaVu Sans"/>
        </w:rPr>
        <w:t>⁰</w:t>
      </w:r>
      <w:r>
        <w:t>C. Minimum relative humidity recorded was 19.3% and maximum relative humidity recorded was 98.8 %. Meteorological data shows minimum wind speed during study period was</w:t>
      </w:r>
    </w:p>
    <w:p>
      <w:pPr>
        <w:pStyle w:val="11"/>
        <w:numPr>
          <w:ilvl w:val="1"/>
          <w:numId w:val="3"/>
        </w:numPr>
        <w:tabs>
          <w:tab w:val="left" w:pos="842"/>
        </w:tabs>
        <w:spacing w:line="261" w:lineRule="exact"/>
        <w:rPr>
          <w:sz w:val="24"/>
        </w:rPr>
      </w:pPr>
      <w:r>
        <w:rPr>
          <w:sz w:val="24"/>
        </w:rPr>
        <w:t>km/hr. maximum wind speed was 13.8 km/hr during study</w:t>
      </w:r>
      <w:r>
        <w:rPr>
          <w:spacing w:val="-21"/>
          <w:sz w:val="24"/>
        </w:rPr>
        <w:t xml:space="preserve"> </w:t>
      </w:r>
      <w:r>
        <w:rPr>
          <w:sz w:val="24"/>
        </w:rPr>
        <w:t>period.</w:t>
      </w:r>
    </w:p>
    <w:p>
      <w:pPr>
        <w:pStyle w:val="4"/>
        <w:spacing w:before="10"/>
        <w:rPr>
          <w:sz w:val="29"/>
        </w:rPr>
      </w:pPr>
    </w:p>
    <w:p>
      <w:pPr>
        <w:pStyle w:val="2"/>
      </w:pPr>
      <w:r>
        <w:t xml:space="preserve"> 3.3 Ambient Air quality</w:t>
      </w:r>
    </w:p>
    <w:p>
      <w:pPr>
        <w:pStyle w:val="4"/>
        <w:rPr>
          <w:b/>
          <w:sz w:val="29"/>
        </w:rPr>
      </w:pPr>
    </w:p>
    <w:p>
      <w:pPr>
        <w:pStyle w:val="4"/>
        <w:spacing w:line="360" w:lineRule="auto"/>
        <w:ind w:left="480" w:right="353"/>
      </w:pPr>
      <w:r>
        <w:t>Ambient Air Quality monitoring stations were set up at 9 different locations. Parameters recorded are as</w:t>
      </w:r>
      <w:r>
        <w:rPr>
          <w:spacing w:val="-2"/>
        </w:rPr>
        <w:t xml:space="preserve"> </w:t>
      </w:r>
      <w:r>
        <w:t>follows:</w:t>
      </w:r>
    </w:p>
    <w:p>
      <w:pPr>
        <w:pStyle w:val="11"/>
        <w:numPr>
          <w:ilvl w:val="2"/>
          <w:numId w:val="3"/>
        </w:numPr>
        <w:tabs>
          <w:tab w:val="left" w:pos="1200"/>
          <w:tab w:val="left" w:pos="1201"/>
        </w:tabs>
        <w:spacing w:before="199"/>
        <w:rPr>
          <w:sz w:val="24"/>
        </w:rPr>
      </w:pPr>
      <w:r>
        <w:rPr>
          <w:sz w:val="24"/>
        </w:rPr>
        <w:t>PM2.5</w:t>
      </w:r>
    </w:p>
    <w:p>
      <w:pPr>
        <w:pStyle w:val="11"/>
        <w:numPr>
          <w:ilvl w:val="2"/>
          <w:numId w:val="3"/>
        </w:numPr>
        <w:tabs>
          <w:tab w:val="left" w:pos="1200"/>
          <w:tab w:val="left" w:pos="1201"/>
        </w:tabs>
        <w:spacing w:before="138"/>
        <w:rPr>
          <w:sz w:val="24"/>
        </w:rPr>
      </w:pPr>
      <w:r>
        <w:rPr>
          <w:sz w:val="24"/>
        </w:rPr>
        <w:t>PM</w:t>
      </w:r>
      <w:r>
        <w:rPr>
          <w:spacing w:val="1"/>
          <w:sz w:val="24"/>
        </w:rPr>
        <w:t xml:space="preserve"> </w:t>
      </w:r>
      <w:r>
        <w:rPr>
          <w:sz w:val="24"/>
        </w:rPr>
        <w:t>10</w:t>
      </w:r>
    </w:p>
    <w:p>
      <w:pPr>
        <w:pStyle w:val="11"/>
        <w:numPr>
          <w:ilvl w:val="2"/>
          <w:numId w:val="3"/>
        </w:numPr>
        <w:tabs>
          <w:tab w:val="left" w:pos="1200"/>
          <w:tab w:val="left" w:pos="1201"/>
        </w:tabs>
        <w:spacing w:before="138"/>
        <w:rPr>
          <w:sz w:val="24"/>
        </w:rPr>
      </w:pPr>
      <w:r>
        <w:rPr>
          <w:sz w:val="24"/>
        </w:rPr>
        <w:t>SO2</w:t>
      </w:r>
    </w:p>
    <w:p>
      <w:pPr>
        <w:pStyle w:val="11"/>
        <w:numPr>
          <w:ilvl w:val="2"/>
          <w:numId w:val="3"/>
        </w:numPr>
        <w:tabs>
          <w:tab w:val="left" w:pos="1200"/>
          <w:tab w:val="left" w:pos="1201"/>
        </w:tabs>
        <w:spacing w:before="135"/>
        <w:rPr>
          <w:sz w:val="24"/>
        </w:rPr>
      </w:pPr>
      <w:r>
        <w:rPr>
          <w:sz w:val="24"/>
        </w:rPr>
        <w:t>Nox</w:t>
      </w:r>
    </w:p>
    <w:p>
      <w:pPr>
        <w:pStyle w:val="11"/>
        <w:numPr>
          <w:ilvl w:val="2"/>
          <w:numId w:val="3"/>
        </w:numPr>
        <w:tabs>
          <w:tab w:val="left" w:pos="1200"/>
          <w:tab w:val="left" w:pos="1201"/>
        </w:tabs>
        <w:spacing w:before="138"/>
        <w:rPr>
          <w:sz w:val="24"/>
        </w:rPr>
      </w:pPr>
      <w:r>
        <w:rPr>
          <w:sz w:val="24"/>
        </w:rPr>
        <w:t>CO</w:t>
      </w:r>
    </w:p>
    <w:p>
      <w:pPr>
        <w:pStyle w:val="11"/>
        <w:numPr>
          <w:ilvl w:val="2"/>
          <w:numId w:val="3"/>
        </w:numPr>
        <w:tabs>
          <w:tab w:val="left" w:pos="1200"/>
          <w:tab w:val="left" w:pos="1201"/>
        </w:tabs>
        <w:spacing w:before="138"/>
        <w:rPr>
          <w:sz w:val="24"/>
        </w:rPr>
      </w:pPr>
      <w:r>
        <w:rPr>
          <w:sz w:val="24"/>
        </w:rPr>
        <w:t>HC</w:t>
      </w:r>
    </w:p>
    <w:p>
      <w:pPr>
        <w:pStyle w:val="4"/>
        <w:spacing w:before="4"/>
        <w:rPr>
          <w:sz w:val="29"/>
        </w:rPr>
      </w:pPr>
    </w:p>
    <w:p>
      <w:pPr>
        <w:pStyle w:val="4"/>
        <w:ind w:left="480"/>
        <w:jc w:val="both"/>
      </w:pPr>
      <w:r>
        <w:t>The observations are as follows</w:t>
      </w:r>
    </w:p>
    <w:p>
      <w:pPr>
        <w:pStyle w:val="4"/>
        <w:spacing w:before="2"/>
        <w:rPr>
          <w:sz w:val="29"/>
        </w:rPr>
      </w:pPr>
    </w:p>
    <w:p>
      <w:pPr>
        <w:pStyle w:val="4"/>
        <w:spacing w:before="1" w:line="360" w:lineRule="auto"/>
        <w:ind w:left="480" w:right="289"/>
      </w:pPr>
      <w:r>
        <w:t>Maximum concentration of SO2 was 7.17µg/m3 at Jinti Site and Minimum was 6.99 µg/m3 at Phadtarwadi site.</w:t>
      </w:r>
    </w:p>
    <w:p>
      <w:pPr>
        <w:pStyle w:val="4"/>
        <w:spacing w:before="201" w:line="360" w:lineRule="auto"/>
        <w:ind w:left="480" w:right="289"/>
      </w:pPr>
      <w:r>
        <w:t>Maximum and minimum concentration of NOX was 8.60 µg/m3 and 8.44 µg/m3 at Hol and project site respectively</w:t>
      </w:r>
    </w:p>
    <w:p>
      <w:pPr>
        <w:pStyle w:val="4"/>
        <w:spacing w:before="199" w:line="360" w:lineRule="auto"/>
        <w:ind w:left="480" w:right="353"/>
      </w:pPr>
      <w:r>
        <w:t>Maximum and minimum concentration of PM10 was 38.283µg/m3 and 31.875 µg/m3 at Mirgaon and Phadtarwadi</w:t>
      </w:r>
      <w:r>
        <w:rPr>
          <w:spacing w:val="1"/>
        </w:rPr>
        <w:t xml:space="preserve"> </w:t>
      </w:r>
      <w:r>
        <w:t>respectively</w:t>
      </w:r>
    </w:p>
    <w:p>
      <w:pPr>
        <w:pStyle w:val="4"/>
        <w:spacing w:before="200" w:line="360" w:lineRule="auto"/>
        <w:ind w:left="480" w:right="289"/>
      </w:pPr>
      <w:r>
        <w:t>Maximum and minimum concentration of PM2.5 was 17.94µg/m3 and 10.60 µg/m3 at Hol and Nimbhore</w:t>
      </w:r>
    </w:p>
    <w:p>
      <w:pPr>
        <w:pStyle w:val="4"/>
        <w:spacing w:before="201" w:line="360" w:lineRule="auto"/>
        <w:ind w:left="480" w:right="353"/>
      </w:pPr>
      <w:r>
        <w:t>Maximum and minimum concentration of CO was 0.21µg/m3 and 0.18 µg/m3 at Phadtarwadi and project site</w:t>
      </w:r>
    </w:p>
    <w:p>
      <w:pPr>
        <w:pStyle w:val="4"/>
        <w:spacing w:before="199"/>
        <w:ind w:left="480"/>
        <w:jc w:val="both"/>
      </w:pPr>
      <w:r>
        <w:t>Concentrations of HC were Below Detectable limits at every site.</w:t>
      </w:r>
    </w:p>
    <w:p>
      <w:pPr>
        <w:jc w:val="both"/>
        <w:sectPr>
          <w:pgSz w:w="12240" w:h="15840"/>
          <w:pgMar w:top="1360" w:right="1140" w:bottom="1360" w:left="960" w:header="869" w:footer="1178" w:gutter="0"/>
          <w:cols w:space="720" w:num="1"/>
        </w:sectPr>
      </w:pPr>
    </w:p>
    <w:p>
      <w:pPr>
        <w:pStyle w:val="2"/>
        <w:spacing w:before="103"/>
      </w:pPr>
      <w:r>
        <w:t>3.4 Noise</w:t>
      </w:r>
    </w:p>
    <w:p>
      <w:pPr>
        <w:pStyle w:val="4"/>
        <w:spacing w:before="9"/>
        <w:rPr>
          <w:b/>
          <w:sz w:val="28"/>
        </w:rPr>
      </w:pPr>
    </w:p>
    <w:p>
      <w:pPr>
        <w:pStyle w:val="4"/>
        <w:spacing w:before="1" w:line="360" w:lineRule="auto"/>
        <w:ind w:left="480" w:right="289" w:firstLine="60"/>
      </w:pPr>
      <w:r>
        <w:t>Noise levels were recorded at 9 different locations within the study area. Noise monitoring was carried out on date 15, 18, 22 November 2014. Observations are as follows:</w:t>
      </w:r>
    </w:p>
    <w:p>
      <w:pPr>
        <w:pStyle w:val="11"/>
        <w:numPr>
          <w:ilvl w:val="2"/>
          <w:numId w:val="3"/>
        </w:numPr>
        <w:tabs>
          <w:tab w:val="left" w:pos="1200"/>
          <w:tab w:val="left" w:pos="1201"/>
        </w:tabs>
        <w:spacing w:before="201" w:line="350" w:lineRule="auto"/>
        <w:ind w:right="287"/>
        <w:rPr>
          <w:sz w:val="24"/>
        </w:rPr>
      </w:pPr>
      <w:r>
        <w:rPr>
          <w:sz w:val="24"/>
        </w:rPr>
        <w:t>Average noise level at Project site on day time is 52.7 dB(A) and on nighttime is 42.6 dB(A)</w:t>
      </w:r>
    </w:p>
    <w:p>
      <w:pPr>
        <w:pStyle w:val="4"/>
        <w:spacing w:before="212" w:line="360" w:lineRule="auto"/>
        <w:ind w:left="840" w:right="289"/>
      </w:pPr>
      <w:r>
        <w:t>This is within the permissible limit given by CPCB i.e. day time 55 dB (A) and night time 45dB (A).</w:t>
      </w:r>
    </w:p>
    <w:p>
      <w:pPr>
        <w:pStyle w:val="11"/>
        <w:numPr>
          <w:ilvl w:val="2"/>
          <w:numId w:val="3"/>
        </w:numPr>
        <w:tabs>
          <w:tab w:val="left" w:pos="1200"/>
          <w:tab w:val="left" w:pos="1201"/>
        </w:tabs>
        <w:spacing w:before="199"/>
        <w:rPr>
          <w:sz w:val="24"/>
        </w:rPr>
      </w:pPr>
      <w:r>
        <w:rPr>
          <w:sz w:val="24"/>
        </w:rPr>
        <w:t>Average</w:t>
      </w:r>
      <w:r>
        <w:rPr>
          <w:spacing w:val="9"/>
          <w:sz w:val="24"/>
        </w:rPr>
        <w:t xml:space="preserve"> </w:t>
      </w:r>
      <w:r>
        <w:rPr>
          <w:sz w:val="24"/>
        </w:rPr>
        <w:t>noise</w:t>
      </w:r>
      <w:r>
        <w:rPr>
          <w:spacing w:val="11"/>
          <w:sz w:val="24"/>
        </w:rPr>
        <w:t xml:space="preserve"> </w:t>
      </w:r>
      <w:r>
        <w:rPr>
          <w:sz w:val="24"/>
        </w:rPr>
        <w:t>level</w:t>
      </w:r>
      <w:r>
        <w:rPr>
          <w:spacing w:val="12"/>
          <w:sz w:val="24"/>
        </w:rPr>
        <w:t xml:space="preserve"> </w:t>
      </w:r>
      <w:r>
        <w:rPr>
          <w:sz w:val="24"/>
        </w:rPr>
        <w:t>at</w:t>
      </w:r>
      <w:r>
        <w:rPr>
          <w:spacing w:val="10"/>
          <w:sz w:val="24"/>
        </w:rPr>
        <w:t xml:space="preserve"> </w:t>
      </w:r>
      <w:r>
        <w:rPr>
          <w:sz w:val="24"/>
        </w:rPr>
        <w:t>other</w:t>
      </w:r>
      <w:r>
        <w:rPr>
          <w:spacing w:val="9"/>
          <w:sz w:val="24"/>
        </w:rPr>
        <w:t xml:space="preserve"> </w:t>
      </w:r>
      <w:r>
        <w:rPr>
          <w:sz w:val="24"/>
        </w:rPr>
        <w:t>locations</w:t>
      </w:r>
      <w:r>
        <w:rPr>
          <w:spacing w:val="10"/>
          <w:sz w:val="24"/>
        </w:rPr>
        <w:t xml:space="preserve"> </w:t>
      </w:r>
      <w:r>
        <w:rPr>
          <w:sz w:val="24"/>
        </w:rPr>
        <w:t>within</w:t>
      </w:r>
      <w:r>
        <w:rPr>
          <w:spacing w:val="10"/>
          <w:sz w:val="24"/>
        </w:rPr>
        <w:t xml:space="preserve"> </w:t>
      </w:r>
      <w:r>
        <w:rPr>
          <w:sz w:val="24"/>
        </w:rPr>
        <w:t>study</w:t>
      </w:r>
      <w:r>
        <w:rPr>
          <w:spacing w:val="-5"/>
          <w:sz w:val="24"/>
        </w:rPr>
        <w:t xml:space="preserve"> </w:t>
      </w:r>
      <w:r>
        <w:rPr>
          <w:sz w:val="24"/>
        </w:rPr>
        <w:t>area</w:t>
      </w:r>
      <w:r>
        <w:rPr>
          <w:spacing w:val="9"/>
          <w:sz w:val="24"/>
        </w:rPr>
        <w:t xml:space="preserve"> </w:t>
      </w:r>
      <w:r>
        <w:rPr>
          <w:sz w:val="24"/>
        </w:rPr>
        <w:t>is</w:t>
      </w:r>
      <w:r>
        <w:rPr>
          <w:spacing w:val="10"/>
          <w:sz w:val="24"/>
        </w:rPr>
        <w:t xml:space="preserve"> </w:t>
      </w:r>
      <w:r>
        <w:rPr>
          <w:sz w:val="24"/>
        </w:rPr>
        <w:t>52.68</w:t>
      </w:r>
      <w:r>
        <w:rPr>
          <w:spacing w:val="12"/>
          <w:sz w:val="24"/>
        </w:rPr>
        <w:t xml:space="preserve"> </w:t>
      </w:r>
      <w:r>
        <w:rPr>
          <w:sz w:val="24"/>
        </w:rPr>
        <w:t>dB</w:t>
      </w:r>
      <w:r>
        <w:rPr>
          <w:spacing w:val="8"/>
          <w:sz w:val="24"/>
        </w:rPr>
        <w:t xml:space="preserve"> </w:t>
      </w:r>
      <w:r>
        <w:rPr>
          <w:sz w:val="24"/>
        </w:rPr>
        <w:t>(A)</w:t>
      </w:r>
      <w:r>
        <w:rPr>
          <w:spacing w:val="11"/>
          <w:sz w:val="24"/>
        </w:rPr>
        <w:t xml:space="preserve"> </w:t>
      </w:r>
      <w:r>
        <w:rPr>
          <w:sz w:val="24"/>
        </w:rPr>
        <w:t>at</w:t>
      </w:r>
      <w:r>
        <w:rPr>
          <w:spacing w:val="10"/>
          <w:sz w:val="24"/>
        </w:rPr>
        <w:t xml:space="preserve"> </w:t>
      </w:r>
      <w:r>
        <w:rPr>
          <w:sz w:val="24"/>
        </w:rPr>
        <w:t>Day</w:t>
      </w:r>
      <w:r>
        <w:rPr>
          <w:spacing w:val="5"/>
          <w:sz w:val="24"/>
        </w:rPr>
        <w:t xml:space="preserve"> </w:t>
      </w:r>
      <w:r>
        <w:rPr>
          <w:sz w:val="24"/>
        </w:rPr>
        <w:t>time</w:t>
      </w:r>
      <w:r>
        <w:rPr>
          <w:spacing w:val="11"/>
          <w:sz w:val="24"/>
        </w:rPr>
        <w:t xml:space="preserve"> </w:t>
      </w:r>
      <w:r>
        <w:rPr>
          <w:sz w:val="24"/>
        </w:rPr>
        <w:t>and</w:t>
      </w:r>
    </w:p>
    <w:p>
      <w:pPr>
        <w:pStyle w:val="4"/>
        <w:spacing w:before="138"/>
        <w:ind w:left="1200"/>
      </w:pPr>
      <w:r>
        <w:t>42.92 dB (A) at Night time. This is also within permissible limits.</w:t>
      </w:r>
    </w:p>
    <w:p>
      <w:pPr>
        <w:pStyle w:val="4"/>
        <w:spacing w:before="9"/>
        <w:rPr>
          <w:sz w:val="29"/>
        </w:rPr>
      </w:pPr>
    </w:p>
    <w:p>
      <w:pPr>
        <w:pStyle w:val="2"/>
        <w:spacing w:before="1"/>
        <w:jc w:val="both"/>
      </w:pPr>
      <w:r>
        <w:t>3.5 Soil:</w:t>
      </w:r>
    </w:p>
    <w:p>
      <w:pPr>
        <w:pStyle w:val="4"/>
        <w:rPr>
          <w:b/>
          <w:sz w:val="29"/>
        </w:rPr>
      </w:pPr>
    </w:p>
    <w:p>
      <w:pPr>
        <w:pStyle w:val="4"/>
        <w:ind w:left="480"/>
        <w:jc w:val="both"/>
      </w:pPr>
      <w:r>
        <w:t>Soil samplings were carried out at 9 locations in the study area. Observations are as follow:</w:t>
      </w:r>
    </w:p>
    <w:p>
      <w:pPr>
        <w:pStyle w:val="4"/>
        <w:spacing w:before="4"/>
        <w:rPr>
          <w:sz w:val="29"/>
        </w:rPr>
      </w:pPr>
    </w:p>
    <w:p>
      <w:pPr>
        <w:pStyle w:val="11"/>
        <w:numPr>
          <w:ilvl w:val="2"/>
          <w:numId w:val="3"/>
        </w:numPr>
        <w:tabs>
          <w:tab w:val="left" w:pos="1200"/>
          <w:tab w:val="left" w:pos="1201"/>
        </w:tabs>
        <w:spacing w:line="350" w:lineRule="auto"/>
        <w:ind w:right="287"/>
        <w:rPr>
          <w:sz w:val="24"/>
        </w:rPr>
      </w:pPr>
      <w:r>
        <w:rPr>
          <w:sz w:val="24"/>
        </w:rPr>
        <w:t>Soil at and around site area is dark brown to black colored cotton soil most commonly associated with Deccan</w:t>
      </w:r>
      <w:r>
        <w:rPr>
          <w:spacing w:val="-1"/>
          <w:sz w:val="24"/>
        </w:rPr>
        <w:t xml:space="preserve"> </w:t>
      </w:r>
      <w:r>
        <w:rPr>
          <w:sz w:val="24"/>
        </w:rPr>
        <w:t>plateau.</w:t>
      </w:r>
    </w:p>
    <w:p>
      <w:pPr>
        <w:pStyle w:val="11"/>
        <w:numPr>
          <w:ilvl w:val="2"/>
          <w:numId w:val="3"/>
        </w:numPr>
        <w:tabs>
          <w:tab w:val="left" w:pos="1200"/>
          <w:tab w:val="left" w:pos="1201"/>
        </w:tabs>
        <w:spacing w:before="13" w:line="350" w:lineRule="auto"/>
        <w:ind w:right="286"/>
        <w:rPr>
          <w:sz w:val="24"/>
        </w:rPr>
      </w:pPr>
      <w:r>
        <w:rPr>
          <w:sz w:val="24"/>
        </w:rPr>
        <w:t xml:space="preserve">As per Soil Classification, the soil within study </w:t>
      </w:r>
      <w:r>
        <w:rPr>
          <w:spacing w:val="-3"/>
          <w:sz w:val="24"/>
        </w:rPr>
        <w:t xml:space="preserve">area </w:t>
      </w:r>
      <w:r>
        <w:rPr>
          <w:sz w:val="24"/>
        </w:rPr>
        <w:t>is mostly Silty Clay Loam and Silty Loam</w:t>
      </w:r>
    </w:p>
    <w:p>
      <w:pPr>
        <w:pStyle w:val="2"/>
        <w:spacing w:before="217"/>
      </w:pPr>
      <w:r>
        <w:t>3.6 Ground water quality:</w:t>
      </w:r>
    </w:p>
    <w:p>
      <w:pPr>
        <w:pStyle w:val="4"/>
        <w:rPr>
          <w:b/>
          <w:sz w:val="29"/>
        </w:rPr>
      </w:pPr>
    </w:p>
    <w:p>
      <w:pPr>
        <w:pStyle w:val="4"/>
        <w:spacing w:line="360" w:lineRule="auto"/>
        <w:ind w:left="480" w:right="289"/>
      </w:pPr>
      <w:r>
        <w:t>Ground water sampling were carried out at 9 locations of the study area and analyzed for parameters mentioned in the Indian Standard IS 10500:1991. Observations are as follows</w:t>
      </w:r>
    </w:p>
    <w:p>
      <w:pPr>
        <w:pStyle w:val="11"/>
        <w:numPr>
          <w:ilvl w:val="0"/>
          <w:numId w:val="4"/>
        </w:numPr>
        <w:tabs>
          <w:tab w:val="left" w:pos="1021"/>
        </w:tabs>
        <w:spacing w:before="199" w:line="355" w:lineRule="auto"/>
        <w:ind w:right="287"/>
        <w:jc w:val="both"/>
        <w:rPr>
          <w:sz w:val="24"/>
        </w:rPr>
      </w:pPr>
      <w:r>
        <w:rPr>
          <w:sz w:val="24"/>
        </w:rPr>
        <w:t xml:space="preserve">TDS and Hardness is found to be high in few locations, the TDS level of Village Holl is 2106 mg/lit which is above the permissible limit. </w:t>
      </w:r>
      <w:r>
        <w:rPr>
          <w:spacing w:val="-5"/>
          <w:sz w:val="24"/>
        </w:rPr>
        <w:t xml:space="preserve">And </w:t>
      </w:r>
      <w:r>
        <w:rPr>
          <w:sz w:val="24"/>
        </w:rPr>
        <w:t>Hardness of Village Holl is also above permissible limit i.e. 666.67</w:t>
      </w:r>
      <w:r>
        <w:rPr>
          <w:spacing w:val="-3"/>
          <w:sz w:val="24"/>
        </w:rPr>
        <w:t xml:space="preserve"> </w:t>
      </w:r>
      <w:r>
        <w:rPr>
          <w:sz w:val="24"/>
        </w:rPr>
        <w:t>mg/lit.</w:t>
      </w:r>
    </w:p>
    <w:p>
      <w:pPr>
        <w:pStyle w:val="11"/>
        <w:numPr>
          <w:ilvl w:val="0"/>
          <w:numId w:val="4"/>
        </w:numPr>
        <w:tabs>
          <w:tab w:val="left" w:pos="1020"/>
          <w:tab w:val="left" w:pos="1021"/>
        </w:tabs>
        <w:spacing w:before="7"/>
        <w:rPr>
          <w:sz w:val="24"/>
        </w:rPr>
      </w:pPr>
      <w:r>
        <w:rPr>
          <w:sz w:val="24"/>
        </w:rPr>
        <w:t>All heavy metals are found to be below the permissible</w:t>
      </w:r>
      <w:r>
        <w:rPr>
          <w:spacing w:val="-12"/>
          <w:sz w:val="24"/>
        </w:rPr>
        <w:t xml:space="preserve"> </w:t>
      </w:r>
      <w:r>
        <w:rPr>
          <w:sz w:val="24"/>
        </w:rPr>
        <w:t>limit.</w:t>
      </w:r>
    </w:p>
    <w:p>
      <w:pPr>
        <w:pStyle w:val="4"/>
        <w:spacing w:before="4"/>
        <w:rPr>
          <w:sz w:val="29"/>
        </w:rPr>
      </w:pPr>
    </w:p>
    <w:p>
      <w:pPr>
        <w:pStyle w:val="4"/>
        <w:spacing w:before="1" w:line="360" w:lineRule="auto"/>
        <w:ind w:left="480" w:right="286"/>
        <w:jc w:val="both"/>
      </w:pPr>
      <w:r>
        <w:rPr>
          <w:b/>
        </w:rPr>
        <w:t>3.7 Ecology and Biodiversity</w:t>
      </w:r>
      <w:r>
        <w:t>: The list of floral species is prepared based on visual observation during site visit and thorough review of site literatures and secondary data available with various government offices are referred for identifying rare or endangered species in the region. There</w:t>
      </w:r>
    </w:p>
    <w:p>
      <w:pPr>
        <w:spacing w:line="360" w:lineRule="auto"/>
        <w:jc w:val="both"/>
        <w:sectPr>
          <w:pgSz w:w="12240" w:h="15840"/>
          <w:pgMar w:top="1360" w:right="1140" w:bottom="1360" w:left="960" w:header="869" w:footer="1178" w:gutter="0"/>
          <w:cols w:space="720" w:num="1"/>
        </w:sectPr>
      </w:pPr>
    </w:p>
    <w:p>
      <w:pPr>
        <w:pStyle w:val="4"/>
        <w:spacing w:before="99" w:line="360" w:lineRule="auto"/>
        <w:ind w:left="480" w:right="287"/>
        <w:jc w:val="both"/>
      </w:pPr>
      <w:r>
        <w:t xml:space="preserve">are no endangered species of flora and fauna in the study area. There are no reports with the forest department about endangered species or notified protected species. Vernacular species are present in study area. Indian species such as </w:t>
      </w:r>
      <w:r>
        <w:rPr>
          <w:i/>
        </w:rPr>
        <w:t xml:space="preserve">Hyena, Jackals, wild Pigs, red fox and panther. </w:t>
      </w:r>
      <w:r>
        <w:t xml:space="preserve">Typically vegetation is composed of natural and cultivated type. Like </w:t>
      </w:r>
      <w:r>
        <w:rPr>
          <w:i/>
        </w:rPr>
        <w:t>babhul, neem</w:t>
      </w:r>
      <w:r>
        <w:t xml:space="preserve">. </w:t>
      </w:r>
      <w:r>
        <w:rPr>
          <w:i/>
        </w:rPr>
        <w:t xml:space="preserve">Beshrami </w:t>
      </w:r>
      <w:r>
        <w:t xml:space="preserve">is common weed in wet areas. There are about sixty </w:t>
      </w:r>
      <w:r>
        <w:rPr>
          <w:spacing w:val="-3"/>
        </w:rPr>
        <w:t xml:space="preserve">species </w:t>
      </w:r>
      <w:r>
        <w:t>of fish available in rivers, tanks, ponds. No threaten on flora and fauna in study</w:t>
      </w:r>
      <w:r>
        <w:rPr>
          <w:spacing w:val="-4"/>
        </w:rPr>
        <w:t xml:space="preserve"> </w:t>
      </w:r>
      <w:r>
        <w:t>area.</w:t>
      </w:r>
    </w:p>
    <w:p>
      <w:pPr>
        <w:pStyle w:val="4"/>
        <w:spacing w:before="199" w:line="360" w:lineRule="auto"/>
        <w:ind w:left="480" w:right="285"/>
        <w:jc w:val="both"/>
      </w:pPr>
      <w:r>
        <w:rPr>
          <w:b/>
        </w:rPr>
        <w:t>3.8 Socio-Economic Study</w:t>
      </w:r>
      <w:r>
        <w:t>: Social survey is conducted 26</w:t>
      </w:r>
      <w:r>
        <w:rPr>
          <w:vertAlign w:val="superscript"/>
        </w:rPr>
        <w:t>th</w:t>
      </w:r>
      <w:r>
        <w:t xml:space="preserve"> October, 2014 to 29</w:t>
      </w:r>
      <w:r>
        <w:rPr>
          <w:vertAlign w:val="superscript"/>
        </w:rPr>
        <w:t>th</w:t>
      </w:r>
      <w:r>
        <w:t xml:space="preserve"> October, 2014 in 24 villages to collect factual information by involving community. For secondary data primary census abstract of 2001, Government of India has been used.</w:t>
      </w:r>
    </w:p>
    <w:p>
      <w:pPr>
        <w:pStyle w:val="4"/>
        <w:spacing w:before="200" w:line="360" w:lineRule="auto"/>
        <w:ind w:left="480" w:right="285"/>
        <w:jc w:val="both"/>
      </w:pPr>
      <w:r>
        <w:t xml:space="preserve">In 2011, Satara had population of 3,003,741 of </w:t>
      </w:r>
      <w:r>
        <w:rPr>
          <w:spacing w:val="-3"/>
        </w:rPr>
        <w:t xml:space="preserve">which </w:t>
      </w:r>
      <w:r>
        <w:t xml:space="preserve">male and female were 1510842 and 1492899 respectively. In 2001 census, Satara had a population of 2808994 of which males were 1408326 and remaining 1400668 were females. Satara District population constituted 2.67% of total Maharashtra population. The literacy rate of the district is 82.87% with Male literates having 89.42% and female literates accounting for </w:t>
      </w:r>
      <w:r>
        <w:rPr>
          <w:spacing w:val="-3"/>
        </w:rPr>
        <w:t xml:space="preserve">76.31 </w:t>
      </w:r>
      <w:r>
        <w:t xml:space="preserve">%. The effective literacy rate of the district is 82.87% which is significantly greater </w:t>
      </w:r>
      <w:r>
        <w:rPr>
          <w:spacing w:val="-3"/>
        </w:rPr>
        <w:t xml:space="preserve">than </w:t>
      </w:r>
      <w:r>
        <w:t>that of the state literacy average</w:t>
      </w:r>
      <w:r>
        <w:rPr>
          <w:spacing w:val="-16"/>
        </w:rPr>
        <w:t xml:space="preserve"> </w:t>
      </w:r>
      <w:r>
        <w:t>(76.87%).</w:t>
      </w:r>
    </w:p>
    <w:p>
      <w:pPr>
        <w:pStyle w:val="4"/>
        <w:spacing w:before="199" w:line="535" w:lineRule="auto"/>
        <w:ind w:left="480" w:right="668"/>
      </w:pPr>
      <w:r>
        <w:t>Onsite socio economic study and recent taluka level census statistics exhibits following facts: Main working population of Taluka is almost 37% Only about 10% population is engaged in agriculture activity.Marginal workers and marginal agriculture laborers are 17% and 31% respectively.Total non working population of 10 villages those are located very near to the project site is almost 55% of the total population of the villages Following are conclusions for project implementation,</w:t>
      </w:r>
    </w:p>
    <w:p>
      <w:pPr>
        <w:pStyle w:val="11"/>
        <w:numPr>
          <w:ilvl w:val="0"/>
          <w:numId w:val="4"/>
        </w:numPr>
        <w:tabs>
          <w:tab w:val="left" w:pos="1020"/>
          <w:tab w:val="left" w:pos="1021"/>
        </w:tabs>
        <w:spacing w:before="200"/>
        <w:rPr>
          <w:sz w:val="24"/>
        </w:rPr>
      </w:pPr>
      <w:r>
        <w:rPr>
          <w:sz w:val="24"/>
        </w:rPr>
        <w:t>The project is not going to cause any damage to existing agricultural</w:t>
      </w:r>
      <w:r>
        <w:rPr>
          <w:spacing w:val="-13"/>
          <w:sz w:val="24"/>
        </w:rPr>
        <w:t xml:space="preserve"> </w:t>
      </w:r>
      <w:r>
        <w:rPr>
          <w:sz w:val="24"/>
        </w:rPr>
        <w:t>situation</w:t>
      </w:r>
    </w:p>
    <w:p>
      <w:pPr>
        <w:pStyle w:val="4"/>
        <w:spacing w:before="4"/>
        <w:rPr>
          <w:sz w:val="29"/>
        </w:rPr>
      </w:pPr>
    </w:p>
    <w:p>
      <w:pPr>
        <w:pStyle w:val="11"/>
        <w:numPr>
          <w:ilvl w:val="0"/>
          <w:numId w:val="4"/>
        </w:numPr>
        <w:tabs>
          <w:tab w:val="left" w:pos="1020"/>
          <w:tab w:val="left" w:pos="1021"/>
        </w:tabs>
        <w:spacing w:line="352" w:lineRule="auto"/>
        <w:ind w:right="290"/>
        <w:rPr>
          <w:sz w:val="24"/>
        </w:rPr>
      </w:pPr>
      <w:r>
        <w:rPr>
          <w:sz w:val="24"/>
        </w:rPr>
        <w:t>The project has very strong positive employment and income effects, both direct and as well as</w:t>
      </w:r>
      <w:r>
        <w:rPr>
          <w:spacing w:val="-1"/>
          <w:sz w:val="24"/>
        </w:rPr>
        <w:t xml:space="preserve"> </w:t>
      </w:r>
      <w:r>
        <w:rPr>
          <w:sz w:val="24"/>
        </w:rPr>
        <w:t>indirect.</w:t>
      </w:r>
    </w:p>
    <w:p>
      <w:pPr>
        <w:pStyle w:val="11"/>
        <w:numPr>
          <w:ilvl w:val="0"/>
          <w:numId w:val="4"/>
        </w:numPr>
        <w:tabs>
          <w:tab w:val="left" w:pos="1020"/>
          <w:tab w:val="left" w:pos="1021"/>
        </w:tabs>
        <w:spacing w:before="7" w:line="352" w:lineRule="auto"/>
        <w:ind w:right="292"/>
        <w:rPr>
          <w:sz w:val="24"/>
        </w:rPr>
      </w:pPr>
      <w:r>
        <w:rPr>
          <w:sz w:val="24"/>
        </w:rPr>
        <w:t>The project will have positive impact for health, agriculture development, agro-based enterprises and employment</w:t>
      </w:r>
      <w:r>
        <w:rPr>
          <w:spacing w:val="1"/>
          <w:sz w:val="24"/>
        </w:rPr>
        <w:t xml:space="preserve"> </w:t>
      </w:r>
      <w:r>
        <w:rPr>
          <w:sz w:val="24"/>
        </w:rPr>
        <w:t>opportunity.</w:t>
      </w:r>
    </w:p>
    <w:p>
      <w:pPr>
        <w:spacing w:line="352" w:lineRule="auto"/>
        <w:rPr>
          <w:sz w:val="24"/>
        </w:rPr>
        <w:sectPr>
          <w:pgSz w:w="12240" w:h="15840"/>
          <w:pgMar w:top="1360" w:right="1140" w:bottom="1360" w:left="960" w:header="869" w:footer="1178" w:gutter="0"/>
          <w:cols w:space="720" w:num="1"/>
        </w:sectPr>
      </w:pPr>
    </w:p>
    <w:p>
      <w:pPr>
        <w:pStyle w:val="2"/>
        <w:tabs>
          <w:tab w:val="left" w:pos="2113"/>
          <w:tab w:val="left" w:pos="4056"/>
          <w:tab w:val="left" w:pos="6510"/>
          <w:tab w:val="left" w:pos="7743"/>
        </w:tabs>
        <w:spacing w:before="103" w:line="360" w:lineRule="auto"/>
        <w:ind w:right="296"/>
        <w:jc w:val="center"/>
        <w:rPr>
          <w:sz w:val="28"/>
          <w:szCs w:val="28"/>
        </w:rPr>
      </w:pPr>
      <w:r>
        <w:rPr>
          <w:sz w:val="28"/>
          <w:szCs w:val="28"/>
        </w:rPr>
        <w:t xml:space="preserve">4. ANTICIPATED ENVIRONMENTAL IMPACT </w:t>
      </w:r>
      <w:r>
        <w:rPr>
          <w:spacing w:val="-2"/>
          <w:sz w:val="28"/>
          <w:szCs w:val="28"/>
        </w:rPr>
        <w:t xml:space="preserve">IDENTIFICATION, </w:t>
      </w:r>
      <w:r>
        <w:rPr>
          <w:sz w:val="28"/>
          <w:szCs w:val="28"/>
        </w:rPr>
        <w:t>PREDICTION AND MITIGATION</w:t>
      </w:r>
      <w:r>
        <w:rPr>
          <w:spacing w:val="-3"/>
          <w:sz w:val="28"/>
          <w:szCs w:val="28"/>
        </w:rPr>
        <w:t xml:space="preserve"> </w:t>
      </w:r>
      <w:r>
        <w:rPr>
          <w:sz w:val="28"/>
          <w:szCs w:val="28"/>
        </w:rPr>
        <w:t>MEASURES</w:t>
      </w:r>
    </w:p>
    <w:p>
      <w:pPr>
        <w:pStyle w:val="11"/>
        <w:numPr>
          <w:ilvl w:val="1"/>
          <w:numId w:val="5"/>
        </w:numPr>
        <w:tabs>
          <w:tab w:val="left" w:pos="722"/>
        </w:tabs>
        <w:spacing w:before="200" w:line="360" w:lineRule="auto"/>
        <w:ind w:right="7568"/>
        <w:rPr>
          <w:b/>
          <w:sz w:val="24"/>
        </w:rPr>
      </w:pPr>
      <w:r>
        <w:rPr>
          <w:b/>
          <w:sz w:val="24"/>
        </w:rPr>
        <w:t>Air Environment:  Impacts</w:t>
      </w:r>
    </w:p>
    <w:p>
      <w:pPr>
        <w:pStyle w:val="4"/>
        <w:spacing w:line="360" w:lineRule="auto"/>
        <w:ind w:left="480" w:right="289"/>
      </w:pPr>
      <w:r>
        <w:t>Various identified sources, in production of Alcohol that can cause potential impacts on air quality are emissions from:</w:t>
      </w:r>
    </w:p>
    <w:p>
      <w:pPr>
        <w:pStyle w:val="11"/>
        <w:numPr>
          <w:ilvl w:val="1"/>
          <w:numId w:val="6"/>
        </w:numPr>
        <w:tabs>
          <w:tab w:val="left" w:pos="1020"/>
          <w:tab w:val="left" w:pos="1021"/>
        </w:tabs>
        <w:spacing w:line="294" w:lineRule="exact"/>
        <w:rPr>
          <w:sz w:val="24"/>
        </w:rPr>
      </w:pPr>
      <w:r>
        <w:rPr>
          <w:sz w:val="24"/>
        </w:rPr>
        <w:t>CO2 generation from fermentation</w:t>
      </w:r>
    </w:p>
    <w:p>
      <w:pPr>
        <w:pStyle w:val="11"/>
        <w:numPr>
          <w:ilvl w:val="1"/>
          <w:numId w:val="6"/>
        </w:numPr>
        <w:tabs>
          <w:tab w:val="left" w:pos="1020"/>
          <w:tab w:val="left" w:pos="1021"/>
        </w:tabs>
        <w:spacing w:before="130"/>
        <w:rPr>
          <w:sz w:val="24"/>
        </w:rPr>
      </w:pPr>
      <w:r>
        <w:rPr>
          <w:sz w:val="24"/>
        </w:rPr>
        <w:t>SPM From Boiler &amp; CH4 Bio-digester</w:t>
      </w:r>
    </w:p>
    <w:p>
      <w:pPr>
        <w:pStyle w:val="11"/>
        <w:numPr>
          <w:ilvl w:val="1"/>
          <w:numId w:val="6"/>
        </w:numPr>
        <w:tabs>
          <w:tab w:val="left" w:pos="1020"/>
          <w:tab w:val="left" w:pos="1021"/>
        </w:tabs>
        <w:spacing w:before="138"/>
        <w:rPr>
          <w:sz w:val="24"/>
        </w:rPr>
      </w:pPr>
      <w:r>
        <w:rPr>
          <w:sz w:val="24"/>
        </w:rPr>
        <w:t>SPM / SO2 From DG</w:t>
      </w:r>
      <w:r>
        <w:rPr>
          <w:spacing w:val="-1"/>
          <w:sz w:val="24"/>
        </w:rPr>
        <w:t xml:space="preserve"> </w:t>
      </w:r>
      <w:r>
        <w:rPr>
          <w:sz w:val="24"/>
        </w:rPr>
        <w:t>Sets;</w:t>
      </w:r>
    </w:p>
    <w:p>
      <w:pPr>
        <w:pStyle w:val="11"/>
        <w:numPr>
          <w:ilvl w:val="1"/>
          <w:numId w:val="6"/>
        </w:numPr>
        <w:tabs>
          <w:tab w:val="left" w:pos="1020"/>
          <w:tab w:val="left" w:pos="1021"/>
        </w:tabs>
        <w:spacing w:before="138"/>
        <w:rPr>
          <w:sz w:val="24"/>
        </w:rPr>
      </w:pPr>
      <w:r>
        <w:rPr>
          <w:sz w:val="24"/>
        </w:rPr>
        <w:t>Dust/ NOX From vehicular</w:t>
      </w:r>
      <w:r>
        <w:rPr>
          <w:spacing w:val="-2"/>
          <w:sz w:val="24"/>
        </w:rPr>
        <w:t xml:space="preserve"> </w:t>
      </w:r>
      <w:r>
        <w:rPr>
          <w:sz w:val="24"/>
        </w:rPr>
        <w:t>movement.</w:t>
      </w:r>
    </w:p>
    <w:p>
      <w:pPr>
        <w:pStyle w:val="2"/>
        <w:spacing w:before="141"/>
        <w:jc w:val="both"/>
      </w:pPr>
      <w:r>
        <w:t>Mitigation measures for air quality impacts will include:</w:t>
      </w:r>
    </w:p>
    <w:p>
      <w:pPr>
        <w:pStyle w:val="11"/>
        <w:numPr>
          <w:ilvl w:val="1"/>
          <w:numId w:val="6"/>
        </w:numPr>
        <w:tabs>
          <w:tab w:val="left" w:pos="1020"/>
          <w:tab w:val="left" w:pos="1021"/>
        </w:tabs>
        <w:spacing w:before="134" w:line="352" w:lineRule="auto"/>
        <w:ind w:right="290"/>
        <w:rPr>
          <w:sz w:val="24"/>
        </w:rPr>
      </w:pPr>
      <w:r>
        <w:rPr>
          <w:sz w:val="24"/>
        </w:rPr>
        <w:t>Air pollution control equipments like Multi cyclone dust collector &amp; Wet scrubber attached to</w:t>
      </w:r>
      <w:r>
        <w:rPr>
          <w:spacing w:val="-1"/>
          <w:sz w:val="24"/>
        </w:rPr>
        <w:t xml:space="preserve"> </w:t>
      </w:r>
      <w:r>
        <w:rPr>
          <w:sz w:val="24"/>
        </w:rPr>
        <w:t>boiler;</w:t>
      </w:r>
    </w:p>
    <w:p>
      <w:pPr>
        <w:pStyle w:val="11"/>
        <w:numPr>
          <w:ilvl w:val="1"/>
          <w:numId w:val="6"/>
        </w:numPr>
        <w:tabs>
          <w:tab w:val="left" w:pos="1020"/>
          <w:tab w:val="left" w:pos="1021"/>
        </w:tabs>
        <w:spacing w:before="7"/>
        <w:rPr>
          <w:sz w:val="24"/>
        </w:rPr>
      </w:pPr>
      <w:r>
        <w:rPr>
          <w:sz w:val="24"/>
        </w:rPr>
        <w:t>CO2 Generated will be made available to bottling</w:t>
      </w:r>
      <w:r>
        <w:rPr>
          <w:spacing w:val="-5"/>
          <w:sz w:val="24"/>
        </w:rPr>
        <w:t xml:space="preserve"> </w:t>
      </w:r>
      <w:r>
        <w:rPr>
          <w:spacing w:val="-3"/>
          <w:sz w:val="24"/>
        </w:rPr>
        <w:t>plants</w:t>
      </w:r>
    </w:p>
    <w:p>
      <w:pPr>
        <w:pStyle w:val="11"/>
        <w:numPr>
          <w:ilvl w:val="1"/>
          <w:numId w:val="6"/>
        </w:numPr>
        <w:tabs>
          <w:tab w:val="left" w:pos="1020"/>
          <w:tab w:val="left" w:pos="1021"/>
        </w:tabs>
        <w:spacing w:before="138" w:line="350" w:lineRule="auto"/>
        <w:ind w:right="289"/>
        <w:rPr>
          <w:sz w:val="24"/>
        </w:rPr>
      </w:pPr>
      <w:r>
        <w:rPr>
          <w:sz w:val="24"/>
        </w:rPr>
        <w:t>Effective water spraying will be carried out on the access roads to control re-entrained dust during dry season (if</w:t>
      </w:r>
      <w:r>
        <w:rPr>
          <w:spacing w:val="-6"/>
          <w:sz w:val="24"/>
        </w:rPr>
        <w:t xml:space="preserve"> </w:t>
      </w:r>
      <w:r>
        <w:rPr>
          <w:sz w:val="24"/>
        </w:rPr>
        <w:t>required);</w:t>
      </w:r>
    </w:p>
    <w:p>
      <w:pPr>
        <w:pStyle w:val="11"/>
        <w:numPr>
          <w:ilvl w:val="1"/>
          <w:numId w:val="6"/>
        </w:numPr>
        <w:tabs>
          <w:tab w:val="left" w:pos="1020"/>
          <w:tab w:val="left" w:pos="1021"/>
        </w:tabs>
        <w:spacing w:before="12"/>
        <w:rPr>
          <w:sz w:val="24"/>
        </w:rPr>
      </w:pPr>
      <w:r>
        <w:rPr>
          <w:sz w:val="24"/>
        </w:rPr>
        <w:t>Plantation within project premises and around the boundary will be</w:t>
      </w:r>
      <w:r>
        <w:rPr>
          <w:spacing w:val="-10"/>
          <w:sz w:val="24"/>
        </w:rPr>
        <w:t xml:space="preserve"> </w:t>
      </w:r>
      <w:r>
        <w:rPr>
          <w:sz w:val="24"/>
        </w:rPr>
        <w:t>done;</w:t>
      </w:r>
    </w:p>
    <w:p>
      <w:pPr>
        <w:pStyle w:val="11"/>
        <w:numPr>
          <w:ilvl w:val="1"/>
          <w:numId w:val="6"/>
        </w:numPr>
        <w:tabs>
          <w:tab w:val="left" w:pos="1020"/>
          <w:tab w:val="left" w:pos="1021"/>
        </w:tabs>
        <w:spacing w:before="138" w:line="350" w:lineRule="auto"/>
        <w:ind w:right="290"/>
        <w:rPr>
          <w:sz w:val="24"/>
        </w:rPr>
      </w:pPr>
      <w:r>
        <w:rPr>
          <w:sz w:val="24"/>
        </w:rPr>
        <w:t>Ensuring the availability of valid Pollution under Control Certificates (PUCC) for all vehicles used on</w:t>
      </w:r>
      <w:r>
        <w:rPr>
          <w:spacing w:val="-1"/>
          <w:sz w:val="24"/>
        </w:rPr>
        <w:t xml:space="preserve"> </w:t>
      </w:r>
      <w:r>
        <w:rPr>
          <w:sz w:val="24"/>
        </w:rPr>
        <w:t>site.</w:t>
      </w:r>
    </w:p>
    <w:p>
      <w:pPr>
        <w:pStyle w:val="2"/>
        <w:spacing w:before="18"/>
      </w:pPr>
      <w:r>
        <w:t>Fugitive Emissions</w:t>
      </w:r>
    </w:p>
    <w:p>
      <w:pPr>
        <w:pStyle w:val="4"/>
        <w:spacing w:before="132" w:line="360" w:lineRule="auto"/>
        <w:ind w:left="480" w:right="289"/>
      </w:pPr>
      <w:r>
        <w:t>A number of mitigation measures are taken to control fugitive emissions, the presence of which will be taken to Noticeable by plain vision if not controlled. Following are the measures:</w:t>
      </w:r>
    </w:p>
    <w:p>
      <w:pPr>
        <w:pStyle w:val="11"/>
        <w:numPr>
          <w:ilvl w:val="1"/>
          <w:numId w:val="6"/>
        </w:numPr>
        <w:tabs>
          <w:tab w:val="left" w:pos="841"/>
        </w:tabs>
        <w:spacing w:line="352" w:lineRule="auto"/>
        <w:ind w:right="290"/>
        <w:rPr>
          <w:sz w:val="24"/>
        </w:rPr>
      </w:pPr>
      <w:r>
        <w:rPr>
          <w:sz w:val="24"/>
        </w:rPr>
        <w:t>Rubber wheel carts /tricks to bring in Raw materials, not filled high, sides cladded, slow speed travel , avoiding</w:t>
      </w:r>
      <w:r>
        <w:rPr>
          <w:spacing w:val="-3"/>
          <w:sz w:val="24"/>
        </w:rPr>
        <w:t xml:space="preserve"> </w:t>
      </w:r>
      <w:r>
        <w:rPr>
          <w:sz w:val="24"/>
        </w:rPr>
        <w:t>vibrations</w:t>
      </w:r>
    </w:p>
    <w:p>
      <w:pPr>
        <w:pStyle w:val="11"/>
        <w:numPr>
          <w:ilvl w:val="1"/>
          <w:numId w:val="6"/>
        </w:numPr>
        <w:tabs>
          <w:tab w:val="left" w:pos="841"/>
        </w:tabs>
        <w:spacing w:before="6" w:line="352" w:lineRule="auto"/>
        <w:ind w:left="1111" w:right="286" w:hanging="451"/>
        <w:rPr>
          <w:sz w:val="24"/>
        </w:rPr>
      </w:pPr>
      <w:r>
        <w:rPr>
          <w:sz w:val="24"/>
        </w:rPr>
        <w:t>Engineering the plant layout in such a way so as to virtually Eliminate need of using heavy equipment for material handling in the main</w:t>
      </w:r>
      <w:r>
        <w:rPr>
          <w:spacing w:val="-5"/>
          <w:sz w:val="24"/>
        </w:rPr>
        <w:t xml:space="preserve"> </w:t>
      </w:r>
      <w:r>
        <w:rPr>
          <w:sz w:val="24"/>
        </w:rPr>
        <w:t>plant</w:t>
      </w:r>
    </w:p>
    <w:p>
      <w:pPr>
        <w:pStyle w:val="2"/>
        <w:tabs>
          <w:tab w:val="left" w:pos="722"/>
        </w:tabs>
        <w:spacing w:before="12"/>
      </w:pPr>
      <w:r>
        <w:t>4.2 Noise</w:t>
      </w:r>
      <w:r>
        <w:rPr>
          <w:spacing w:val="-2"/>
        </w:rPr>
        <w:t xml:space="preserve"> </w:t>
      </w:r>
      <w:r>
        <w:t>Environment</w:t>
      </w:r>
    </w:p>
    <w:p>
      <w:pPr>
        <w:pStyle w:val="4"/>
        <w:spacing w:before="135" w:line="360" w:lineRule="auto"/>
        <w:ind w:left="480" w:right="286"/>
        <w:jc w:val="both"/>
      </w:pPr>
      <w:r>
        <w:t>The proposed plant operations and related activities will lead to emission of noise that may have significant impact on the surrounding communities in terms of increase in noise levels and associated disturbances.</w:t>
      </w:r>
    </w:p>
    <w:p>
      <w:pPr>
        <w:spacing w:line="360" w:lineRule="auto"/>
        <w:jc w:val="both"/>
        <w:sectPr>
          <w:footerReference r:id="rId6" w:type="default"/>
          <w:pgSz w:w="12240" w:h="15840"/>
          <w:pgMar w:top="1360" w:right="1140" w:bottom="1360" w:left="960" w:header="869" w:footer="1178" w:gutter="0"/>
          <w:pgNumType w:start="180"/>
          <w:cols w:space="720" w:num="1"/>
        </w:sectPr>
      </w:pPr>
    </w:p>
    <w:p>
      <w:pPr>
        <w:pStyle w:val="2"/>
        <w:spacing w:before="103"/>
        <w:ind w:left="0"/>
      </w:pPr>
      <w:r>
        <w:t xml:space="preserve">      Impacts</w:t>
      </w:r>
    </w:p>
    <w:p>
      <w:pPr>
        <w:pStyle w:val="4"/>
        <w:spacing w:before="132"/>
        <w:ind w:left="480"/>
      </w:pPr>
      <w:r>
        <w:t>Following activities would result in increase in noise level:</w:t>
      </w:r>
    </w:p>
    <w:p>
      <w:pPr>
        <w:pStyle w:val="11"/>
        <w:numPr>
          <w:ilvl w:val="1"/>
          <w:numId w:val="6"/>
        </w:numPr>
        <w:tabs>
          <w:tab w:val="left" w:pos="1020"/>
          <w:tab w:val="left" w:pos="1021"/>
        </w:tabs>
        <w:spacing w:before="139"/>
        <w:rPr>
          <w:sz w:val="24"/>
        </w:rPr>
      </w:pPr>
      <w:r>
        <w:rPr>
          <w:sz w:val="24"/>
        </w:rPr>
        <w:t>Operation of</w:t>
      </w:r>
      <w:r>
        <w:rPr>
          <w:spacing w:val="-2"/>
          <w:sz w:val="24"/>
        </w:rPr>
        <w:t xml:space="preserve"> </w:t>
      </w:r>
      <w:r>
        <w:rPr>
          <w:sz w:val="24"/>
        </w:rPr>
        <w:t>Plant</w:t>
      </w:r>
    </w:p>
    <w:p>
      <w:pPr>
        <w:pStyle w:val="11"/>
        <w:numPr>
          <w:ilvl w:val="1"/>
          <w:numId w:val="6"/>
        </w:numPr>
        <w:tabs>
          <w:tab w:val="left" w:pos="1020"/>
          <w:tab w:val="left" w:pos="1021"/>
        </w:tabs>
        <w:spacing w:before="136"/>
        <w:rPr>
          <w:sz w:val="24"/>
        </w:rPr>
      </w:pPr>
      <w:r>
        <w:rPr>
          <w:sz w:val="24"/>
        </w:rPr>
        <w:t>Construction activity</w:t>
      </w:r>
    </w:p>
    <w:p>
      <w:pPr>
        <w:pStyle w:val="11"/>
        <w:numPr>
          <w:ilvl w:val="1"/>
          <w:numId w:val="6"/>
        </w:numPr>
        <w:tabs>
          <w:tab w:val="left" w:pos="1020"/>
          <w:tab w:val="left" w:pos="1021"/>
        </w:tabs>
        <w:spacing w:before="138"/>
        <w:rPr>
          <w:sz w:val="24"/>
        </w:rPr>
      </w:pPr>
      <w:r>
        <w:rPr>
          <w:sz w:val="24"/>
        </w:rPr>
        <w:t>Operation of DG</w:t>
      </w:r>
      <w:r>
        <w:rPr>
          <w:spacing w:val="-3"/>
          <w:sz w:val="24"/>
        </w:rPr>
        <w:t xml:space="preserve"> </w:t>
      </w:r>
      <w:r>
        <w:rPr>
          <w:sz w:val="24"/>
        </w:rPr>
        <w:t>set</w:t>
      </w:r>
    </w:p>
    <w:p>
      <w:pPr>
        <w:pStyle w:val="11"/>
        <w:numPr>
          <w:ilvl w:val="1"/>
          <w:numId w:val="6"/>
        </w:numPr>
        <w:tabs>
          <w:tab w:val="left" w:pos="1020"/>
          <w:tab w:val="left" w:pos="1021"/>
        </w:tabs>
        <w:spacing w:before="138"/>
        <w:rPr>
          <w:sz w:val="24"/>
        </w:rPr>
      </w:pPr>
      <w:r>
        <w:rPr>
          <w:sz w:val="24"/>
        </w:rPr>
        <w:t>Vehicle / traffic</w:t>
      </w:r>
      <w:r>
        <w:rPr>
          <w:spacing w:val="-3"/>
          <w:sz w:val="24"/>
        </w:rPr>
        <w:t xml:space="preserve"> </w:t>
      </w:r>
      <w:r>
        <w:rPr>
          <w:sz w:val="24"/>
        </w:rPr>
        <w:t>movement</w:t>
      </w:r>
    </w:p>
    <w:p>
      <w:pPr>
        <w:pStyle w:val="4"/>
        <w:rPr>
          <w:sz w:val="28"/>
        </w:rPr>
      </w:pPr>
    </w:p>
    <w:p>
      <w:pPr>
        <w:pStyle w:val="2"/>
        <w:spacing w:before="233"/>
      </w:pPr>
      <w:r>
        <w:t xml:space="preserve"> Mitigation measures for noise related impacts will include:</w:t>
      </w:r>
    </w:p>
    <w:p>
      <w:pPr>
        <w:pStyle w:val="11"/>
        <w:numPr>
          <w:ilvl w:val="1"/>
          <w:numId w:val="6"/>
        </w:numPr>
        <w:tabs>
          <w:tab w:val="left" w:pos="1021"/>
        </w:tabs>
        <w:spacing w:before="132" w:line="355" w:lineRule="auto"/>
        <w:ind w:right="290"/>
        <w:jc w:val="both"/>
        <w:rPr>
          <w:sz w:val="24"/>
        </w:rPr>
      </w:pPr>
      <w:r>
        <w:rPr>
          <w:sz w:val="24"/>
        </w:rPr>
        <w:t>Proper care shall be taken at the time of installation to insulate / enclose all the noise sources to avoid occupational exposure to the work and also to minimize the generation of excess noise</w:t>
      </w:r>
      <w:r>
        <w:rPr>
          <w:spacing w:val="-2"/>
          <w:sz w:val="24"/>
        </w:rPr>
        <w:t xml:space="preserve"> </w:t>
      </w:r>
      <w:r>
        <w:rPr>
          <w:sz w:val="24"/>
        </w:rPr>
        <w:t>level.</w:t>
      </w:r>
    </w:p>
    <w:p>
      <w:pPr>
        <w:pStyle w:val="11"/>
        <w:numPr>
          <w:ilvl w:val="1"/>
          <w:numId w:val="6"/>
        </w:numPr>
        <w:tabs>
          <w:tab w:val="left" w:pos="1020"/>
          <w:tab w:val="left" w:pos="1021"/>
        </w:tabs>
        <w:spacing w:before="8" w:line="350" w:lineRule="auto"/>
        <w:ind w:right="289"/>
        <w:rPr>
          <w:sz w:val="24"/>
        </w:rPr>
      </w:pPr>
      <w:r>
        <w:rPr>
          <w:sz w:val="24"/>
        </w:rPr>
        <w:t>Monitor the ambient noise level and work zone noise level as per the monitoring schedules to conform the stipulated</w:t>
      </w:r>
      <w:r>
        <w:rPr>
          <w:spacing w:val="1"/>
          <w:sz w:val="24"/>
        </w:rPr>
        <w:t xml:space="preserve"> </w:t>
      </w:r>
      <w:r>
        <w:rPr>
          <w:sz w:val="24"/>
        </w:rPr>
        <w:t>norms</w:t>
      </w:r>
    </w:p>
    <w:p>
      <w:pPr>
        <w:pStyle w:val="11"/>
        <w:numPr>
          <w:ilvl w:val="1"/>
          <w:numId w:val="6"/>
        </w:numPr>
        <w:tabs>
          <w:tab w:val="left" w:pos="1020"/>
          <w:tab w:val="left" w:pos="1021"/>
        </w:tabs>
        <w:spacing w:before="12" w:line="352" w:lineRule="auto"/>
        <w:ind w:right="291"/>
        <w:rPr>
          <w:sz w:val="24"/>
        </w:rPr>
      </w:pPr>
      <w:r>
        <w:rPr>
          <w:sz w:val="24"/>
        </w:rPr>
        <w:t>Noise attenuation devices such as ear mufflers must be provided to the workers in the high noise exposure</w:t>
      </w:r>
      <w:r>
        <w:rPr>
          <w:spacing w:val="-3"/>
          <w:sz w:val="24"/>
        </w:rPr>
        <w:t xml:space="preserve"> </w:t>
      </w:r>
      <w:r>
        <w:rPr>
          <w:sz w:val="24"/>
        </w:rPr>
        <w:t>areas.</w:t>
      </w:r>
    </w:p>
    <w:p>
      <w:pPr>
        <w:pStyle w:val="4"/>
        <w:spacing w:before="2"/>
        <w:rPr>
          <w:sz w:val="37"/>
        </w:rPr>
      </w:pPr>
    </w:p>
    <w:p>
      <w:pPr>
        <w:pStyle w:val="2"/>
        <w:tabs>
          <w:tab w:val="left" w:pos="722"/>
        </w:tabs>
      </w:pPr>
      <w:r>
        <w:t>4.3 Water</w:t>
      </w:r>
      <w:r>
        <w:rPr>
          <w:spacing w:val="-1"/>
        </w:rPr>
        <w:t xml:space="preserve"> </w:t>
      </w:r>
      <w:r>
        <w:t>Environment</w:t>
      </w:r>
    </w:p>
    <w:p>
      <w:pPr>
        <w:pStyle w:val="4"/>
        <w:spacing w:before="132" w:line="360" w:lineRule="auto"/>
        <w:ind w:left="480" w:right="286"/>
        <w:jc w:val="both"/>
      </w:pPr>
      <w:r>
        <w:t>The proposed project will utilize 542 cum/day water during operation phase. The source of water will be from Nira Right Bank canal. Total wastewater generation from proposed project is 404 cum/day. This waste water shall be used to generate Biogas and to produce Bio-compost.</w:t>
      </w:r>
    </w:p>
    <w:p>
      <w:pPr>
        <w:pStyle w:val="2"/>
        <w:spacing w:before="205"/>
      </w:pPr>
      <w:r>
        <w:t xml:space="preserve"> Impacts</w:t>
      </w:r>
    </w:p>
    <w:p>
      <w:pPr>
        <w:pStyle w:val="4"/>
        <w:rPr>
          <w:b/>
          <w:sz w:val="29"/>
        </w:rPr>
      </w:pPr>
    </w:p>
    <w:p>
      <w:pPr>
        <w:pStyle w:val="11"/>
        <w:numPr>
          <w:ilvl w:val="1"/>
          <w:numId w:val="6"/>
        </w:numPr>
        <w:tabs>
          <w:tab w:val="left" w:pos="1020"/>
          <w:tab w:val="left" w:pos="1021"/>
        </w:tabs>
        <w:rPr>
          <w:sz w:val="24"/>
        </w:rPr>
      </w:pPr>
      <w:r>
        <w:rPr>
          <w:sz w:val="24"/>
        </w:rPr>
        <w:t xml:space="preserve">Water scarcity will be there and need of ground </w:t>
      </w:r>
      <w:r>
        <w:rPr>
          <w:spacing w:val="-3"/>
          <w:sz w:val="24"/>
        </w:rPr>
        <w:t>water</w:t>
      </w:r>
      <w:r>
        <w:rPr>
          <w:spacing w:val="-8"/>
          <w:sz w:val="24"/>
        </w:rPr>
        <w:t xml:space="preserve"> </w:t>
      </w:r>
      <w:r>
        <w:rPr>
          <w:sz w:val="24"/>
        </w:rPr>
        <w:t>development</w:t>
      </w:r>
    </w:p>
    <w:p>
      <w:pPr>
        <w:pStyle w:val="11"/>
        <w:numPr>
          <w:ilvl w:val="1"/>
          <w:numId w:val="6"/>
        </w:numPr>
        <w:tabs>
          <w:tab w:val="left" w:pos="1020"/>
          <w:tab w:val="left" w:pos="1021"/>
        </w:tabs>
        <w:spacing w:before="136" w:line="352" w:lineRule="auto"/>
        <w:ind w:right="291"/>
        <w:rPr>
          <w:sz w:val="24"/>
        </w:rPr>
      </w:pPr>
      <w:r>
        <w:rPr>
          <w:sz w:val="24"/>
        </w:rPr>
        <w:t>Waste water from proposed distillery mainly consisting of spent wash may have adverse impact on Ground water and Surface Water</w:t>
      </w:r>
      <w:r>
        <w:rPr>
          <w:spacing w:val="-1"/>
          <w:sz w:val="24"/>
        </w:rPr>
        <w:t xml:space="preserve"> </w:t>
      </w:r>
      <w:r>
        <w:rPr>
          <w:sz w:val="24"/>
        </w:rPr>
        <w:t>Sources.</w:t>
      </w:r>
    </w:p>
    <w:p>
      <w:pPr>
        <w:pStyle w:val="4"/>
        <w:spacing w:before="1"/>
        <w:rPr>
          <w:sz w:val="37"/>
          <w:lang w:val="en-IN"/>
        </w:rPr>
      </w:pPr>
      <w:r>
        <w:rPr>
          <w:sz w:val="37"/>
          <w:lang w:val="en-IN"/>
        </w:rPr>
        <w:t xml:space="preserve"> </w:t>
      </w:r>
    </w:p>
    <w:p>
      <w:pPr>
        <w:pStyle w:val="2"/>
      </w:pPr>
      <w:r>
        <w:t>Mitigation measures to reduce ground water related impacts are:</w:t>
      </w:r>
    </w:p>
    <w:p>
      <w:pPr>
        <w:pStyle w:val="11"/>
        <w:numPr>
          <w:ilvl w:val="1"/>
          <w:numId w:val="6"/>
        </w:numPr>
        <w:tabs>
          <w:tab w:val="left" w:pos="1020"/>
          <w:tab w:val="left" w:pos="1021"/>
        </w:tabs>
        <w:spacing w:before="132" w:line="352" w:lineRule="auto"/>
        <w:ind w:right="291"/>
        <w:rPr>
          <w:sz w:val="24"/>
        </w:rPr>
      </w:pPr>
      <w:r>
        <w:rPr>
          <w:sz w:val="24"/>
        </w:rPr>
        <w:t>Efforts will be made to reduce water requirement by recycle and reuse of process waste water</w:t>
      </w:r>
      <w:r>
        <w:rPr>
          <w:spacing w:val="-2"/>
          <w:sz w:val="24"/>
        </w:rPr>
        <w:t xml:space="preserve"> </w:t>
      </w:r>
      <w:r>
        <w:rPr>
          <w:sz w:val="24"/>
        </w:rPr>
        <w:t>etc;</w:t>
      </w:r>
    </w:p>
    <w:p>
      <w:pPr>
        <w:pStyle w:val="11"/>
        <w:numPr>
          <w:ilvl w:val="1"/>
          <w:numId w:val="6"/>
        </w:numPr>
        <w:tabs>
          <w:tab w:val="left" w:pos="1020"/>
          <w:tab w:val="left" w:pos="1021"/>
        </w:tabs>
        <w:spacing w:before="9"/>
        <w:rPr>
          <w:sz w:val="24"/>
        </w:rPr>
      </w:pPr>
      <w:r>
        <w:rPr>
          <w:sz w:val="24"/>
        </w:rPr>
        <w:t>Recharge pits for rainwater harvesting will be made to improve groundwater</w:t>
      </w:r>
      <w:r>
        <w:rPr>
          <w:spacing w:val="-22"/>
          <w:sz w:val="24"/>
        </w:rPr>
        <w:t xml:space="preserve"> </w:t>
      </w:r>
      <w:r>
        <w:rPr>
          <w:sz w:val="24"/>
        </w:rPr>
        <w:t>condition;</w:t>
      </w:r>
    </w:p>
    <w:p>
      <w:pPr>
        <w:pStyle w:val="11"/>
        <w:numPr>
          <w:ilvl w:val="1"/>
          <w:numId w:val="6"/>
        </w:numPr>
        <w:tabs>
          <w:tab w:val="left" w:pos="1020"/>
          <w:tab w:val="left" w:pos="1021"/>
        </w:tabs>
        <w:spacing w:before="136"/>
        <w:rPr>
          <w:sz w:val="24"/>
        </w:rPr>
      </w:pPr>
      <w:r>
        <w:rPr>
          <w:sz w:val="24"/>
        </w:rPr>
        <w:t>Domestic waste water shall be reused for Green</w:t>
      </w:r>
      <w:r>
        <w:rPr>
          <w:spacing w:val="-4"/>
          <w:sz w:val="24"/>
        </w:rPr>
        <w:t xml:space="preserve"> </w:t>
      </w:r>
      <w:r>
        <w:rPr>
          <w:sz w:val="24"/>
        </w:rPr>
        <w:t>belt</w:t>
      </w:r>
    </w:p>
    <w:p>
      <w:pPr>
        <w:rPr>
          <w:sz w:val="24"/>
        </w:rPr>
        <w:sectPr>
          <w:pgSz w:w="12240" w:h="15840"/>
          <w:pgMar w:top="1360" w:right="1140" w:bottom="1360" w:left="960" w:header="869" w:footer="1178" w:gutter="0"/>
          <w:cols w:space="720" w:num="1"/>
        </w:sectPr>
      </w:pPr>
    </w:p>
    <w:p>
      <w:pPr>
        <w:pStyle w:val="11"/>
        <w:numPr>
          <w:ilvl w:val="1"/>
          <w:numId w:val="6"/>
        </w:numPr>
        <w:tabs>
          <w:tab w:val="left" w:pos="1020"/>
          <w:tab w:val="left" w:pos="1021"/>
        </w:tabs>
        <w:spacing w:before="98" w:line="350" w:lineRule="auto"/>
        <w:ind w:right="288"/>
        <w:rPr>
          <w:sz w:val="24"/>
        </w:rPr>
      </w:pPr>
      <w:r>
        <w:rPr>
          <w:sz w:val="24"/>
        </w:rPr>
        <w:t>Waste water except spent wash shall be treated in condensate polishing Unit and shall be recycled to</w:t>
      </w:r>
      <w:r>
        <w:rPr>
          <w:spacing w:val="-1"/>
          <w:sz w:val="24"/>
        </w:rPr>
        <w:t xml:space="preserve"> </w:t>
      </w:r>
      <w:r>
        <w:rPr>
          <w:sz w:val="24"/>
        </w:rPr>
        <w:t>process.</w:t>
      </w:r>
    </w:p>
    <w:p>
      <w:pPr>
        <w:pStyle w:val="11"/>
        <w:numPr>
          <w:ilvl w:val="1"/>
          <w:numId w:val="6"/>
        </w:numPr>
        <w:tabs>
          <w:tab w:val="left" w:pos="1020"/>
          <w:tab w:val="left" w:pos="1021"/>
        </w:tabs>
        <w:spacing w:before="13"/>
        <w:rPr>
          <w:sz w:val="24"/>
        </w:rPr>
      </w:pPr>
      <w:r>
        <w:rPr>
          <w:sz w:val="24"/>
        </w:rPr>
        <w:t>Treatment of spent wash in Bio-digester followed by evaporation and</w:t>
      </w:r>
      <w:r>
        <w:rPr>
          <w:spacing w:val="-18"/>
          <w:sz w:val="24"/>
        </w:rPr>
        <w:t xml:space="preserve"> </w:t>
      </w:r>
      <w:r>
        <w:rPr>
          <w:sz w:val="24"/>
        </w:rPr>
        <w:t>Bio-composting</w:t>
      </w:r>
    </w:p>
    <w:p>
      <w:pPr>
        <w:pStyle w:val="4"/>
        <w:rPr>
          <w:sz w:val="28"/>
        </w:rPr>
      </w:pPr>
    </w:p>
    <w:p>
      <w:pPr>
        <w:pStyle w:val="2"/>
        <w:tabs>
          <w:tab w:val="left" w:pos="722"/>
        </w:tabs>
        <w:spacing w:before="234"/>
      </w:pPr>
      <w:r>
        <w:t>4.4 Land</w:t>
      </w:r>
    </w:p>
    <w:p>
      <w:pPr>
        <w:pStyle w:val="4"/>
        <w:spacing w:before="132" w:line="360" w:lineRule="auto"/>
        <w:ind w:left="480" w:right="287"/>
        <w:jc w:val="both"/>
      </w:pPr>
      <w:r>
        <w:t xml:space="preserve">The study area covers 314 km2. </w:t>
      </w:r>
      <w:r>
        <w:rPr>
          <w:spacing w:val="-3"/>
        </w:rPr>
        <w:t xml:space="preserve">In </w:t>
      </w:r>
      <w:r>
        <w:t>that context the likely change in land use and land cover due to the project is likely to be in the order of 0.01-0.02% of the entire area, a relatively modest figure. Also as per the environmental risk categorization it comes under moderate risk level where the activity can operate subject to management and or</w:t>
      </w:r>
      <w:r>
        <w:rPr>
          <w:spacing w:val="-10"/>
        </w:rPr>
        <w:t xml:space="preserve"> </w:t>
      </w:r>
      <w:r>
        <w:t>modification.</w:t>
      </w:r>
    </w:p>
    <w:p>
      <w:pPr>
        <w:pStyle w:val="4"/>
        <w:spacing w:before="5"/>
        <w:rPr>
          <w:sz w:val="36"/>
        </w:rPr>
      </w:pPr>
    </w:p>
    <w:p>
      <w:pPr>
        <w:pStyle w:val="2"/>
        <w:spacing w:before="1"/>
        <w:jc w:val="both"/>
      </w:pPr>
      <w:r>
        <w:t>Impacts</w:t>
      </w:r>
    </w:p>
    <w:p>
      <w:pPr>
        <w:pStyle w:val="4"/>
        <w:spacing w:before="132"/>
        <w:ind w:left="480"/>
        <w:jc w:val="both"/>
      </w:pPr>
      <w:r>
        <w:t>Potential Impacts on the Land Use and land cover shall be due to the project are given below:</w:t>
      </w:r>
    </w:p>
    <w:p>
      <w:pPr>
        <w:pStyle w:val="11"/>
        <w:numPr>
          <w:ilvl w:val="1"/>
          <w:numId w:val="6"/>
        </w:numPr>
        <w:tabs>
          <w:tab w:val="left" w:pos="1020"/>
          <w:tab w:val="left" w:pos="1021"/>
        </w:tabs>
        <w:spacing w:before="138"/>
        <w:rPr>
          <w:sz w:val="24"/>
        </w:rPr>
      </w:pPr>
      <w:r>
        <w:rPr>
          <w:sz w:val="24"/>
        </w:rPr>
        <w:t>Land</w:t>
      </w:r>
      <w:r>
        <w:rPr>
          <w:spacing w:val="1"/>
          <w:sz w:val="24"/>
        </w:rPr>
        <w:t xml:space="preserve"> </w:t>
      </w:r>
      <w:r>
        <w:rPr>
          <w:sz w:val="24"/>
        </w:rPr>
        <w:t>Acquisition</w:t>
      </w:r>
    </w:p>
    <w:p>
      <w:pPr>
        <w:pStyle w:val="11"/>
        <w:numPr>
          <w:ilvl w:val="1"/>
          <w:numId w:val="6"/>
        </w:numPr>
        <w:tabs>
          <w:tab w:val="left" w:pos="1020"/>
          <w:tab w:val="left" w:pos="1021"/>
        </w:tabs>
        <w:spacing w:before="136"/>
        <w:rPr>
          <w:sz w:val="24"/>
        </w:rPr>
      </w:pPr>
      <w:r>
        <w:rPr>
          <w:sz w:val="24"/>
        </w:rPr>
        <w:t>Site</w:t>
      </w:r>
      <w:r>
        <w:rPr>
          <w:spacing w:val="-2"/>
          <w:sz w:val="24"/>
        </w:rPr>
        <w:t xml:space="preserve"> </w:t>
      </w:r>
      <w:r>
        <w:rPr>
          <w:sz w:val="24"/>
        </w:rPr>
        <w:t>preparation</w:t>
      </w:r>
    </w:p>
    <w:p>
      <w:pPr>
        <w:pStyle w:val="11"/>
        <w:numPr>
          <w:ilvl w:val="1"/>
          <w:numId w:val="6"/>
        </w:numPr>
        <w:tabs>
          <w:tab w:val="left" w:pos="1020"/>
          <w:tab w:val="left" w:pos="1021"/>
        </w:tabs>
        <w:spacing w:before="138"/>
        <w:rPr>
          <w:sz w:val="24"/>
        </w:rPr>
      </w:pPr>
      <w:r>
        <w:rPr>
          <w:sz w:val="24"/>
        </w:rPr>
        <w:t>Waste</w:t>
      </w:r>
      <w:r>
        <w:rPr>
          <w:spacing w:val="-1"/>
          <w:sz w:val="24"/>
        </w:rPr>
        <w:t xml:space="preserve"> </w:t>
      </w:r>
      <w:r>
        <w:rPr>
          <w:sz w:val="24"/>
        </w:rPr>
        <w:t>disposal</w:t>
      </w:r>
    </w:p>
    <w:p>
      <w:pPr>
        <w:pStyle w:val="11"/>
        <w:numPr>
          <w:ilvl w:val="1"/>
          <w:numId w:val="6"/>
        </w:numPr>
        <w:tabs>
          <w:tab w:val="left" w:pos="1020"/>
          <w:tab w:val="left" w:pos="1021"/>
        </w:tabs>
        <w:spacing w:before="138"/>
        <w:rPr>
          <w:sz w:val="24"/>
        </w:rPr>
      </w:pPr>
      <w:r>
        <w:rPr>
          <w:sz w:val="24"/>
        </w:rPr>
        <w:t>Green belt development (Positive Impact)</w:t>
      </w:r>
    </w:p>
    <w:p>
      <w:pPr>
        <w:pStyle w:val="4"/>
        <w:rPr>
          <w:sz w:val="28"/>
        </w:rPr>
      </w:pPr>
    </w:p>
    <w:p>
      <w:pPr>
        <w:pStyle w:val="2"/>
        <w:spacing w:before="234"/>
        <w:jc w:val="both"/>
      </w:pPr>
      <w:r>
        <w:t xml:space="preserve"> Mitigation measures to reduce Land Use and land cover related impacts are:</w:t>
      </w:r>
    </w:p>
    <w:p>
      <w:pPr>
        <w:pStyle w:val="11"/>
        <w:numPr>
          <w:ilvl w:val="1"/>
          <w:numId w:val="6"/>
        </w:numPr>
        <w:tabs>
          <w:tab w:val="left" w:pos="1020"/>
          <w:tab w:val="left" w:pos="1021"/>
        </w:tabs>
        <w:spacing w:before="131" w:line="352" w:lineRule="auto"/>
        <w:ind w:right="290"/>
        <w:rPr>
          <w:sz w:val="24"/>
        </w:rPr>
      </w:pPr>
      <w:r>
        <w:rPr>
          <w:sz w:val="24"/>
        </w:rPr>
        <w:t xml:space="preserve">Optimization of land requirement through proper </w:t>
      </w:r>
      <w:r>
        <w:rPr>
          <w:spacing w:val="-3"/>
          <w:sz w:val="24"/>
        </w:rPr>
        <w:t xml:space="preserve">site </w:t>
      </w:r>
      <w:r>
        <w:rPr>
          <w:sz w:val="24"/>
        </w:rPr>
        <w:t>lay out design will be a basic criteria at the design</w:t>
      </w:r>
      <w:r>
        <w:rPr>
          <w:spacing w:val="-2"/>
          <w:sz w:val="24"/>
        </w:rPr>
        <w:t xml:space="preserve"> </w:t>
      </w:r>
      <w:r>
        <w:rPr>
          <w:sz w:val="24"/>
        </w:rPr>
        <w:t>phase;</w:t>
      </w:r>
    </w:p>
    <w:p>
      <w:pPr>
        <w:pStyle w:val="11"/>
        <w:numPr>
          <w:ilvl w:val="1"/>
          <w:numId w:val="6"/>
        </w:numPr>
        <w:tabs>
          <w:tab w:val="left" w:pos="1020"/>
          <w:tab w:val="left" w:pos="1021"/>
        </w:tabs>
        <w:spacing w:before="10" w:line="350" w:lineRule="auto"/>
        <w:ind w:right="292"/>
        <w:rPr>
          <w:sz w:val="24"/>
        </w:rPr>
      </w:pPr>
      <w:r>
        <w:rPr>
          <w:sz w:val="24"/>
        </w:rPr>
        <w:t xml:space="preserve">As the Site is surrounded by Agriculture land as </w:t>
      </w:r>
      <w:r>
        <w:rPr>
          <w:spacing w:val="-3"/>
          <w:sz w:val="24"/>
        </w:rPr>
        <w:t xml:space="preserve">LU </w:t>
      </w:r>
      <w:r>
        <w:rPr>
          <w:sz w:val="24"/>
        </w:rPr>
        <w:t>map suggest so care should be taken for the waste</w:t>
      </w:r>
      <w:r>
        <w:rPr>
          <w:spacing w:val="-2"/>
          <w:sz w:val="24"/>
        </w:rPr>
        <w:t xml:space="preserve"> </w:t>
      </w:r>
      <w:r>
        <w:rPr>
          <w:sz w:val="24"/>
        </w:rPr>
        <w:t>disposal.</w:t>
      </w:r>
    </w:p>
    <w:p>
      <w:pPr>
        <w:pStyle w:val="4"/>
        <w:spacing w:before="4"/>
        <w:rPr>
          <w:sz w:val="37"/>
        </w:rPr>
      </w:pPr>
    </w:p>
    <w:p>
      <w:pPr>
        <w:pStyle w:val="2"/>
        <w:tabs>
          <w:tab w:val="left" w:pos="722"/>
        </w:tabs>
        <w:spacing w:before="1" w:line="360" w:lineRule="auto"/>
        <w:ind w:right="8830"/>
      </w:pPr>
      <w:r>
        <w:t>4.5 Soil Impacts</w:t>
      </w:r>
    </w:p>
    <w:p>
      <w:pPr>
        <w:pStyle w:val="4"/>
        <w:spacing w:line="271" w:lineRule="exact"/>
        <w:ind w:left="480"/>
      </w:pPr>
      <w:r>
        <w:t>Potential impacts on soil due to production of Alcohol activities are given below:</w:t>
      </w:r>
    </w:p>
    <w:p>
      <w:pPr>
        <w:pStyle w:val="11"/>
        <w:numPr>
          <w:ilvl w:val="1"/>
          <w:numId w:val="6"/>
        </w:numPr>
        <w:tabs>
          <w:tab w:val="left" w:pos="1020"/>
          <w:tab w:val="left" w:pos="1021"/>
        </w:tabs>
        <w:spacing w:before="138"/>
        <w:rPr>
          <w:sz w:val="24"/>
        </w:rPr>
      </w:pPr>
      <w:r>
        <w:rPr>
          <w:sz w:val="24"/>
        </w:rPr>
        <w:t>Construction Activities &amp; due to spillage of oil, construction</w:t>
      </w:r>
      <w:r>
        <w:rPr>
          <w:spacing w:val="-9"/>
          <w:sz w:val="24"/>
        </w:rPr>
        <w:t xml:space="preserve"> </w:t>
      </w:r>
      <w:r>
        <w:rPr>
          <w:sz w:val="24"/>
        </w:rPr>
        <w:t>waste</w:t>
      </w:r>
    </w:p>
    <w:p>
      <w:pPr>
        <w:pStyle w:val="11"/>
        <w:numPr>
          <w:ilvl w:val="1"/>
          <w:numId w:val="6"/>
        </w:numPr>
        <w:tabs>
          <w:tab w:val="left" w:pos="1020"/>
          <w:tab w:val="left" w:pos="1021"/>
        </w:tabs>
        <w:spacing w:before="136" w:line="352" w:lineRule="auto"/>
        <w:ind w:right="289"/>
        <w:rPr>
          <w:sz w:val="24"/>
        </w:rPr>
      </w:pPr>
      <w:r>
        <w:rPr>
          <w:sz w:val="24"/>
        </w:rPr>
        <w:t>Impact on the soil characteristics is usually attributed to wastewater, solid waste and hazardous waste</w:t>
      </w:r>
      <w:r>
        <w:rPr>
          <w:spacing w:val="-2"/>
          <w:sz w:val="24"/>
        </w:rPr>
        <w:t xml:space="preserve"> </w:t>
      </w:r>
      <w:r>
        <w:rPr>
          <w:sz w:val="24"/>
        </w:rPr>
        <w:t>disposal.</w:t>
      </w:r>
    </w:p>
    <w:p>
      <w:pPr>
        <w:pStyle w:val="11"/>
        <w:numPr>
          <w:ilvl w:val="1"/>
          <w:numId w:val="6"/>
        </w:numPr>
        <w:tabs>
          <w:tab w:val="left" w:pos="1020"/>
          <w:tab w:val="left" w:pos="1021"/>
        </w:tabs>
        <w:spacing w:before="7"/>
        <w:rPr>
          <w:sz w:val="24"/>
        </w:rPr>
      </w:pPr>
      <w:r>
        <w:rPr>
          <w:sz w:val="24"/>
        </w:rPr>
        <w:t>Storage and Handling of Raw</w:t>
      </w:r>
      <w:r>
        <w:rPr>
          <w:spacing w:val="-1"/>
          <w:sz w:val="24"/>
        </w:rPr>
        <w:t xml:space="preserve"> </w:t>
      </w:r>
      <w:r>
        <w:rPr>
          <w:sz w:val="24"/>
        </w:rPr>
        <w:t>material</w:t>
      </w:r>
    </w:p>
    <w:p>
      <w:pPr>
        <w:rPr>
          <w:sz w:val="24"/>
        </w:rPr>
        <w:sectPr>
          <w:pgSz w:w="12240" w:h="15840"/>
          <w:pgMar w:top="1360" w:right="1140" w:bottom="1360" w:left="960" w:header="869" w:footer="1178" w:gutter="0"/>
          <w:cols w:space="720" w:num="1"/>
        </w:sectPr>
      </w:pPr>
    </w:p>
    <w:p>
      <w:pPr>
        <w:pStyle w:val="2"/>
        <w:spacing w:before="103"/>
        <w:ind w:left="720"/>
      </w:pPr>
      <w:r>
        <w:t xml:space="preserve"> Mitigation measures to reduce soil related impacts are:</w:t>
      </w:r>
    </w:p>
    <w:p>
      <w:pPr>
        <w:pStyle w:val="4"/>
        <w:spacing w:before="9"/>
        <w:rPr>
          <w:b/>
          <w:sz w:val="28"/>
        </w:rPr>
      </w:pPr>
    </w:p>
    <w:p>
      <w:pPr>
        <w:pStyle w:val="11"/>
        <w:numPr>
          <w:ilvl w:val="1"/>
          <w:numId w:val="6"/>
        </w:numPr>
        <w:tabs>
          <w:tab w:val="left" w:pos="1020"/>
          <w:tab w:val="left" w:pos="1021"/>
        </w:tabs>
        <w:spacing w:line="352" w:lineRule="auto"/>
        <w:ind w:right="290"/>
        <w:rPr>
          <w:sz w:val="24"/>
        </w:rPr>
      </w:pPr>
      <w:r>
        <w:rPr>
          <w:sz w:val="24"/>
        </w:rPr>
        <w:t>There is no major construction activity will be carried out. So there is no negative impact of on soil due to construction</w:t>
      </w:r>
      <w:r>
        <w:rPr>
          <w:spacing w:val="-2"/>
          <w:sz w:val="24"/>
        </w:rPr>
        <w:t xml:space="preserve"> </w:t>
      </w:r>
      <w:r>
        <w:rPr>
          <w:sz w:val="24"/>
        </w:rPr>
        <w:t>activities.</w:t>
      </w:r>
    </w:p>
    <w:p>
      <w:pPr>
        <w:pStyle w:val="11"/>
        <w:numPr>
          <w:ilvl w:val="1"/>
          <w:numId w:val="6"/>
        </w:numPr>
        <w:tabs>
          <w:tab w:val="left" w:pos="1020"/>
          <w:tab w:val="left" w:pos="1021"/>
        </w:tabs>
        <w:spacing w:before="9"/>
        <w:rPr>
          <w:sz w:val="24"/>
        </w:rPr>
      </w:pPr>
      <w:r>
        <w:rPr>
          <w:sz w:val="24"/>
        </w:rPr>
        <w:t>Excavated soil will prevented from contaminations, stacked for</w:t>
      </w:r>
      <w:r>
        <w:rPr>
          <w:spacing w:val="-15"/>
          <w:sz w:val="24"/>
        </w:rPr>
        <w:t xml:space="preserve"> </w:t>
      </w:r>
      <w:r>
        <w:rPr>
          <w:sz w:val="24"/>
        </w:rPr>
        <w:t>landscaping.</w:t>
      </w:r>
    </w:p>
    <w:p>
      <w:pPr>
        <w:pStyle w:val="11"/>
        <w:numPr>
          <w:ilvl w:val="1"/>
          <w:numId w:val="6"/>
        </w:numPr>
        <w:tabs>
          <w:tab w:val="left" w:pos="1020"/>
          <w:tab w:val="left" w:pos="1021"/>
        </w:tabs>
        <w:spacing w:before="136" w:line="352" w:lineRule="auto"/>
        <w:ind w:right="291"/>
        <w:rPr>
          <w:sz w:val="24"/>
        </w:rPr>
      </w:pPr>
      <w:r>
        <w:rPr>
          <w:sz w:val="24"/>
        </w:rPr>
        <w:t xml:space="preserve">Waste water will be treated in proposed ETP. No </w:t>
      </w:r>
      <w:r>
        <w:rPr>
          <w:spacing w:val="-3"/>
          <w:sz w:val="24"/>
        </w:rPr>
        <w:t xml:space="preserve">waste </w:t>
      </w:r>
      <w:r>
        <w:rPr>
          <w:sz w:val="24"/>
        </w:rPr>
        <w:t>water disposed inland waste water will be</w:t>
      </w:r>
      <w:r>
        <w:rPr>
          <w:spacing w:val="-2"/>
          <w:sz w:val="24"/>
        </w:rPr>
        <w:t xml:space="preserve"> </w:t>
      </w:r>
      <w:r>
        <w:rPr>
          <w:sz w:val="24"/>
        </w:rPr>
        <w:t>discharged.</w:t>
      </w:r>
    </w:p>
    <w:p>
      <w:pPr>
        <w:pStyle w:val="11"/>
        <w:numPr>
          <w:ilvl w:val="1"/>
          <w:numId w:val="6"/>
        </w:numPr>
        <w:tabs>
          <w:tab w:val="left" w:pos="1020"/>
          <w:tab w:val="left" w:pos="1021"/>
        </w:tabs>
        <w:spacing w:before="7"/>
        <w:rPr>
          <w:sz w:val="24"/>
        </w:rPr>
      </w:pPr>
      <w:r>
        <w:rPr>
          <w:sz w:val="24"/>
        </w:rPr>
        <w:t>Yeast Sludge and Boiler ash are mixed with Pressmud and Converted to</w:t>
      </w:r>
      <w:r>
        <w:rPr>
          <w:spacing w:val="-22"/>
          <w:sz w:val="24"/>
        </w:rPr>
        <w:t xml:space="preserve"> </w:t>
      </w:r>
      <w:r>
        <w:rPr>
          <w:sz w:val="24"/>
        </w:rPr>
        <w:t>Bio-Compost.</w:t>
      </w:r>
    </w:p>
    <w:p>
      <w:pPr>
        <w:pStyle w:val="4"/>
        <w:spacing w:before="8"/>
        <w:rPr>
          <w:sz w:val="29"/>
        </w:rPr>
      </w:pPr>
    </w:p>
    <w:p>
      <w:pPr>
        <w:pStyle w:val="2"/>
        <w:tabs>
          <w:tab w:val="left" w:pos="722"/>
        </w:tabs>
        <w:spacing w:before="1"/>
      </w:pPr>
      <w:r>
        <w:t>4.6 Socio-Economic</w:t>
      </w:r>
    </w:p>
    <w:p>
      <w:pPr>
        <w:pStyle w:val="4"/>
        <w:spacing w:before="134" w:line="360" w:lineRule="auto"/>
        <w:ind w:left="480" w:right="289"/>
      </w:pPr>
      <w:r>
        <w:t>Critical analysis of socio-economic profile of the area vis-à-vis its scenario with proposed project activities indicate that the impacts of the project are expected to be of varying nature.</w:t>
      </w:r>
    </w:p>
    <w:p>
      <w:pPr>
        <w:pStyle w:val="4"/>
        <w:ind w:left="480"/>
        <w:rPr>
          <w:b/>
        </w:rPr>
      </w:pPr>
      <w:r>
        <w:rPr>
          <w:b/>
        </w:rPr>
        <w:t>Impacts</w:t>
      </w:r>
    </w:p>
    <w:p>
      <w:pPr>
        <w:pStyle w:val="4"/>
        <w:ind w:left="480"/>
      </w:pPr>
      <w:r>
        <w:t>The impacts predicted will be on following Environmental components:</w:t>
      </w:r>
    </w:p>
    <w:p>
      <w:pPr>
        <w:pStyle w:val="11"/>
        <w:numPr>
          <w:ilvl w:val="1"/>
          <w:numId w:val="6"/>
        </w:numPr>
        <w:tabs>
          <w:tab w:val="left" w:pos="1020"/>
          <w:tab w:val="left" w:pos="1021"/>
        </w:tabs>
        <w:spacing w:before="136"/>
        <w:rPr>
          <w:sz w:val="24"/>
        </w:rPr>
      </w:pPr>
      <w:r>
        <w:rPr>
          <w:sz w:val="24"/>
        </w:rPr>
        <w:t>Population</w:t>
      </w:r>
    </w:p>
    <w:p>
      <w:pPr>
        <w:pStyle w:val="11"/>
        <w:numPr>
          <w:ilvl w:val="1"/>
          <w:numId w:val="6"/>
        </w:numPr>
        <w:tabs>
          <w:tab w:val="left" w:pos="1020"/>
          <w:tab w:val="left" w:pos="1021"/>
        </w:tabs>
        <w:spacing w:before="138"/>
        <w:rPr>
          <w:sz w:val="24"/>
        </w:rPr>
      </w:pPr>
      <w:r>
        <w:rPr>
          <w:sz w:val="24"/>
        </w:rPr>
        <w:t>Education</w:t>
      </w:r>
    </w:p>
    <w:p>
      <w:pPr>
        <w:pStyle w:val="11"/>
        <w:numPr>
          <w:ilvl w:val="1"/>
          <w:numId w:val="6"/>
        </w:numPr>
        <w:tabs>
          <w:tab w:val="left" w:pos="1020"/>
          <w:tab w:val="left" w:pos="1021"/>
        </w:tabs>
        <w:spacing w:before="138"/>
        <w:rPr>
          <w:sz w:val="24"/>
        </w:rPr>
      </w:pPr>
      <w:r>
        <w:rPr>
          <w:sz w:val="24"/>
        </w:rPr>
        <w:t>Employment</w:t>
      </w:r>
      <w:r>
        <w:rPr>
          <w:spacing w:val="-1"/>
          <w:sz w:val="24"/>
        </w:rPr>
        <w:t xml:space="preserve"> </w:t>
      </w:r>
      <w:r>
        <w:rPr>
          <w:sz w:val="24"/>
        </w:rPr>
        <w:t>Generation</w:t>
      </w:r>
    </w:p>
    <w:p>
      <w:pPr>
        <w:pStyle w:val="11"/>
        <w:numPr>
          <w:ilvl w:val="1"/>
          <w:numId w:val="6"/>
        </w:numPr>
        <w:tabs>
          <w:tab w:val="left" w:pos="1020"/>
          <w:tab w:val="left" w:pos="1021"/>
        </w:tabs>
        <w:spacing w:before="136"/>
        <w:rPr>
          <w:sz w:val="24"/>
        </w:rPr>
      </w:pPr>
      <w:r>
        <w:rPr>
          <w:sz w:val="24"/>
        </w:rPr>
        <w:t>Infrastructure</w:t>
      </w:r>
    </w:p>
    <w:p>
      <w:pPr>
        <w:pStyle w:val="11"/>
        <w:numPr>
          <w:ilvl w:val="1"/>
          <w:numId w:val="6"/>
        </w:numPr>
        <w:tabs>
          <w:tab w:val="left" w:pos="1020"/>
          <w:tab w:val="left" w:pos="1021"/>
        </w:tabs>
        <w:spacing w:before="138"/>
        <w:rPr>
          <w:sz w:val="24"/>
        </w:rPr>
      </w:pPr>
      <w:r>
        <w:rPr>
          <w:sz w:val="24"/>
        </w:rPr>
        <w:t>Sanitation/Public</w:t>
      </w:r>
      <w:r>
        <w:rPr>
          <w:spacing w:val="-2"/>
          <w:sz w:val="24"/>
        </w:rPr>
        <w:t xml:space="preserve"> </w:t>
      </w:r>
      <w:r>
        <w:rPr>
          <w:sz w:val="24"/>
        </w:rPr>
        <w:t>Health</w:t>
      </w:r>
    </w:p>
    <w:p>
      <w:pPr>
        <w:pStyle w:val="11"/>
        <w:numPr>
          <w:ilvl w:val="1"/>
          <w:numId w:val="6"/>
        </w:numPr>
        <w:tabs>
          <w:tab w:val="left" w:pos="1020"/>
          <w:tab w:val="left" w:pos="1021"/>
        </w:tabs>
        <w:spacing w:before="138"/>
        <w:rPr>
          <w:sz w:val="24"/>
        </w:rPr>
      </w:pPr>
      <w:r>
        <w:rPr>
          <w:sz w:val="24"/>
        </w:rPr>
        <w:t>Agriculture</w:t>
      </w:r>
    </w:p>
    <w:p>
      <w:pPr>
        <w:pStyle w:val="2"/>
        <w:spacing w:before="140"/>
      </w:pPr>
      <w:r>
        <w:t>Mitigation measures to reduce socio-economic related impacts are:</w:t>
      </w:r>
    </w:p>
    <w:p>
      <w:pPr>
        <w:pStyle w:val="11"/>
        <w:numPr>
          <w:ilvl w:val="1"/>
          <w:numId w:val="6"/>
        </w:numPr>
        <w:tabs>
          <w:tab w:val="left" w:pos="1020"/>
          <w:tab w:val="left" w:pos="1021"/>
        </w:tabs>
        <w:spacing w:before="134" w:line="350" w:lineRule="auto"/>
        <w:ind w:right="290"/>
        <w:rPr>
          <w:sz w:val="24"/>
        </w:rPr>
      </w:pPr>
      <w:r>
        <w:rPr>
          <w:sz w:val="24"/>
        </w:rPr>
        <w:t xml:space="preserve">Construction and maintenance of the approach road </w:t>
      </w:r>
      <w:r>
        <w:rPr>
          <w:spacing w:val="-7"/>
          <w:sz w:val="24"/>
        </w:rPr>
        <w:t xml:space="preserve">at </w:t>
      </w:r>
      <w:r>
        <w:rPr>
          <w:sz w:val="24"/>
        </w:rPr>
        <w:t>regular interval will be carried out  by the project</w:t>
      </w:r>
      <w:r>
        <w:rPr>
          <w:spacing w:val="-6"/>
          <w:sz w:val="24"/>
        </w:rPr>
        <w:t xml:space="preserve"> </w:t>
      </w:r>
      <w:r>
        <w:rPr>
          <w:sz w:val="24"/>
        </w:rPr>
        <w:t>proponent;</w:t>
      </w:r>
    </w:p>
    <w:p>
      <w:pPr>
        <w:pStyle w:val="11"/>
        <w:numPr>
          <w:ilvl w:val="1"/>
          <w:numId w:val="6"/>
        </w:numPr>
        <w:tabs>
          <w:tab w:val="left" w:pos="1020"/>
          <w:tab w:val="left" w:pos="1021"/>
        </w:tabs>
        <w:spacing w:before="13"/>
        <w:rPr>
          <w:sz w:val="24"/>
        </w:rPr>
      </w:pPr>
      <w:r>
        <w:rPr>
          <w:sz w:val="24"/>
        </w:rPr>
        <w:t xml:space="preserve">The proper sign board will be placed for smooth </w:t>
      </w:r>
      <w:r>
        <w:rPr>
          <w:spacing w:val="-4"/>
          <w:sz w:val="24"/>
        </w:rPr>
        <w:t xml:space="preserve">flow </w:t>
      </w:r>
      <w:r>
        <w:rPr>
          <w:sz w:val="24"/>
        </w:rPr>
        <w:t>of</w:t>
      </w:r>
      <w:r>
        <w:rPr>
          <w:spacing w:val="-3"/>
          <w:sz w:val="24"/>
        </w:rPr>
        <w:t xml:space="preserve"> </w:t>
      </w:r>
      <w:r>
        <w:rPr>
          <w:sz w:val="24"/>
        </w:rPr>
        <w:t>traffic;</w:t>
      </w:r>
    </w:p>
    <w:p>
      <w:pPr>
        <w:pStyle w:val="11"/>
        <w:numPr>
          <w:ilvl w:val="1"/>
          <w:numId w:val="6"/>
        </w:numPr>
        <w:tabs>
          <w:tab w:val="left" w:pos="1020"/>
          <w:tab w:val="left" w:pos="1021"/>
        </w:tabs>
        <w:spacing w:before="138" w:line="350" w:lineRule="auto"/>
        <w:ind w:right="290"/>
        <w:rPr>
          <w:sz w:val="24"/>
        </w:rPr>
      </w:pPr>
      <w:r>
        <w:rPr>
          <w:sz w:val="24"/>
        </w:rPr>
        <w:t xml:space="preserve">The parking space/facilities will be provided </w:t>
      </w:r>
      <w:r>
        <w:rPr>
          <w:spacing w:val="-3"/>
          <w:sz w:val="24"/>
        </w:rPr>
        <w:t xml:space="preserve">within </w:t>
      </w:r>
      <w:r>
        <w:rPr>
          <w:sz w:val="24"/>
        </w:rPr>
        <w:t xml:space="preserve">the premises of the factory </w:t>
      </w:r>
      <w:r>
        <w:rPr>
          <w:spacing w:val="2"/>
          <w:sz w:val="24"/>
        </w:rPr>
        <w:t xml:space="preserve">by </w:t>
      </w:r>
      <w:r>
        <w:rPr>
          <w:sz w:val="24"/>
        </w:rPr>
        <w:t>the project proponent to minimize the accidents and</w:t>
      </w:r>
      <w:r>
        <w:rPr>
          <w:spacing w:val="-5"/>
          <w:sz w:val="24"/>
        </w:rPr>
        <w:t xml:space="preserve"> </w:t>
      </w:r>
      <w:r>
        <w:rPr>
          <w:sz w:val="24"/>
        </w:rPr>
        <w:t>traffic;</w:t>
      </w:r>
    </w:p>
    <w:p>
      <w:pPr>
        <w:pStyle w:val="11"/>
        <w:numPr>
          <w:ilvl w:val="1"/>
          <w:numId w:val="6"/>
        </w:numPr>
        <w:tabs>
          <w:tab w:val="left" w:pos="1020"/>
          <w:tab w:val="left" w:pos="1021"/>
        </w:tabs>
        <w:spacing w:before="12" w:line="350" w:lineRule="auto"/>
        <w:ind w:right="291"/>
        <w:rPr>
          <w:sz w:val="24"/>
        </w:rPr>
      </w:pPr>
      <w:r>
        <w:rPr>
          <w:sz w:val="24"/>
        </w:rPr>
        <w:t>The Continuous Monitoring of Air and Water will be carried out as agricultural fields are just found adjacent to the site;</w:t>
      </w:r>
    </w:p>
    <w:p>
      <w:pPr>
        <w:pStyle w:val="11"/>
        <w:numPr>
          <w:ilvl w:val="1"/>
          <w:numId w:val="6"/>
        </w:numPr>
        <w:tabs>
          <w:tab w:val="left" w:pos="1020"/>
          <w:tab w:val="left" w:pos="1021"/>
        </w:tabs>
        <w:spacing w:before="13"/>
        <w:rPr>
          <w:sz w:val="24"/>
        </w:rPr>
      </w:pPr>
      <w:r>
        <w:rPr>
          <w:sz w:val="24"/>
        </w:rPr>
        <w:t>Valuable Bio-compost will be sold at cheaper price to local</w:t>
      </w:r>
      <w:r>
        <w:rPr>
          <w:spacing w:val="-17"/>
          <w:sz w:val="24"/>
        </w:rPr>
        <w:t xml:space="preserve"> </w:t>
      </w:r>
      <w:r>
        <w:rPr>
          <w:sz w:val="24"/>
        </w:rPr>
        <w:t>farmers</w:t>
      </w:r>
    </w:p>
    <w:p>
      <w:pPr>
        <w:pStyle w:val="2"/>
        <w:tabs>
          <w:tab w:val="left" w:pos="722"/>
        </w:tabs>
        <w:spacing w:before="143"/>
      </w:pPr>
      <w:r>
        <w:t>Ecology and Biodiversity</w:t>
      </w:r>
    </w:p>
    <w:p>
      <w:pPr>
        <w:pStyle w:val="4"/>
        <w:spacing w:before="132" w:line="360" w:lineRule="auto"/>
        <w:ind w:left="480" w:right="289"/>
      </w:pPr>
      <w:r>
        <w:t>Based on study conducted for ecology in the study area, no rare or endangered terrestrial and aquatic flora/fauna were noted in the study area.</w:t>
      </w:r>
    </w:p>
    <w:p>
      <w:pPr>
        <w:spacing w:line="360" w:lineRule="auto"/>
        <w:sectPr>
          <w:pgSz w:w="12240" w:h="15840"/>
          <w:pgMar w:top="1360" w:right="1140" w:bottom="1360" w:left="960" w:header="869" w:footer="1178" w:gutter="0"/>
          <w:cols w:space="720" w:num="1"/>
        </w:sectPr>
      </w:pPr>
    </w:p>
    <w:p>
      <w:pPr>
        <w:pStyle w:val="4"/>
        <w:spacing w:before="99" w:line="360" w:lineRule="auto"/>
        <w:ind w:left="480" w:right="289"/>
      </w:pPr>
      <w:r>
        <w:t>The developed greenbelt and green cover in the project area would increase the flora and fauna density in the area at the project site</w:t>
      </w:r>
    </w:p>
    <w:p>
      <w:pPr>
        <w:pStyle w:val="4"/>
        <w:spacing w:before="3"/>
        <w:rPr>
          <w:sz w:val="36"/>
        </w:rPr>
      </w:pPr>
    </w:p>
    <w:p>
      <w:pPr>
        <w:pStyle w:val="2"/>
        <w:tabs>
          <w:tab w:val="left" w:pos="722"/>
        </w:tabs>
        <w:rPr>
          <w:sz w:val="28"/>
          <w:szCs w:val="28"/>
        </w:rPr>
      </w:pPr>
      <w:r>
        <w:rPr>
          <w:sz w:val="28"/>
          <w:szCs w:val="28"/>
        </w:rPr>
        <w:t>4.7 Occupational health community Health and</w:t>
      </w:r>
      <w:r>
        <w:rPr>
          <w:spacing w:val="-4"/>
          <w:sz w:val="28"/>
          <w:szCs w:val="28"/>
        </w:rPr>
        <w:t xml:space="preserve"> </w:t>
      </w:r>
      <w:r>
        <w:rPr>
          <w:sz w:val="28"/>
          <w:szCs w:val="28"/>
        </w:rPr>
        <w:t>safety</w:t>
      </w:r>
    </w:p>
    <w:p>
      <w:pPr>
        <w:pStyle w:val="4"/>
        <w:spacing w:before="5"/>
        <w:rPr>
          <w:b/>
          <w:sz w:val="29"/>
        </w:rPr>
      </w:pPr>
    </w:p>
    <w:p>
      <w:pPr>
        <w:ind w:left="480"/>
        <w:rPr>
          <w:b/>
          <w:sz w:val="24"/>
        </w:rPr>
      </w:pPr>
      <w:r>
        <w:rPr>
          <w:b/>
          <w:sz w:val="24"/>
        </w:rPr>
        <w:t>Impacts on Occupational Health, Community Health and Safety listed below:</w:t>
      </w:r>
    </w:p>
    <w:p>
      <w:pPr>
        <w:pStyle w:val="4"/>
        <w:rPr>
          <w:b/>
          <w:sz w:val="29"/>
        </w:rPr>
      </w:pPr>
    </w:p>
    <w:p>
      <w:pPr>
        <w:pStyle w:val="11"/>
        <w:numPr>
          <w:ilvl w:val="1"/>
          <w:numId w:val="7"/>
        </w:numPr>
        <w:tabs>
          <w:tab w:val="left" w:pos="1200"/>
          <w:tab w:val="left" w:pos="1201"/>
        </w:tabs>
        <w:rPr>
          <w:sz w:val="24"/>
        </w:rPr>
      </w:pPr>
      <w:r>
        <w:rPr>
          <w:sz w:val="24"/>
        </w:rPr>
        <w:t>Impact during preparation of site, like Risk of occupational</w:t>
      </w:r>
      <w:r>
        <w:rPr>
          <w:spacing w:val="-10"/>
          <w:sz w:val="24"/>
        </w:rPr>
        <w:t xml:space="preserve"> </w:t>
      </w:r>
      <w:r>
        <w:rPr>
          <w:sz w:val="24"/>
        </w:rPr>
        <w:t>injuries</w:t>
      </w:r>
    </w:p>
    <w:p>
      <w:pPr>
        <w:pStyle w:val="11"/>
        <w:numPr>
          <w:ilvl w:val="1"/>
          <w:numId w:val="7"/>
        </w:numPr>
        <w:tabs>
          <w:tab w:val="left" w:pos="1201"/>
        </w:tabs>
        <w:spacing w:before="135" w:line="355" w:lineRule="auto"/>
        <w:ind w:right="284"/>
        <w:jc w:val="both"/>
        <w:rPr>
          <w:sz w:val="24"/>
        </w:rPr>
      </w:pPr>
      <w:r>
        <w:rPr>
          <w:sz w:val="24"/>
        </w:rPr>
        <w:t>Impact on community health due to various transportation activities, like Noise pollution, Dust pollution, potential damages to village road. Due to this lot of inconvenience may happen to local</w:t>
      </w:r>
      <w:r>
        <w:rPr>
          <w:spacing w:val="-1"/>
          <w:sz w:val="24"/>
        </w:rPr>
        <w:t xml:space="preserve"> </w:t>
      </w:r>
      <w:r>
        <w:rPr>
          <w:sz w:val="24"/>
        </w:rPr>
        <w:t>community.</w:t>
      </w:r>
    </w:p>
    <w:p>
      <w:pPr>
        <w:pStyle w:val="11"/>
        <w:numPr>
          <w:ilvl w:val="1"/>
          <w:numId w:val="7"/>
        </w:numPr>
        <w:tabs>
          <w:tab w:val="left" w:pos="1200"/>
          <w:tab w:val="left" w:pos="1201"/>
        </w:tabs>
        <w:spacing w:before="8"/>
        <w:rPr>
          <w:sz w:val="24"/>
        </w:rPr>
      </w:pPr>
      <w:r>
        <w:rPr>
          <w:sz w:val="24"/>
        </w:rPr>
        <w:t>Occupational risk during working at heights, during welding etc for Construction</w:t>
      </w:r>
      <w:r>
        <w:rPr>
          <w:spacing w:val="-26"/>
          <w:sz w:val="24"/>
        </w:rPr>
        <w:t xml:space="preserve"> </w:t>
      </w:r>
      <w:r>
        <w:rPr>
          <w:sz w:val="24"/>
        </w:rPr>
        <w:t>activity.</w:t>
      </w:r>
    </w:p>
    <w:p>
      <w:pPr>
        <w:pStyle w:val="11"/>
        <w:numPr>
          <w:ilvl w:val="1"/>
          <w:numId w:val="7"/>
        </w:numPr>
        <w:tabs>
          <w:tab w:val="left" w:pos="1200"/>
          <w:tab w:val="left" w:pos="1201"/>
        </w:tabs>
        <w:spacing w:before="138" w:line="350" w:lineRule="auto"/>
        <w:ind w:right="292"/>
        <w:rPr>
          <w:sz w:val="24"/>
        </w:rPr>
      </w:pPr>
      <w:r>
        <w:rPr>
          <w:sz w:val="24"/>
        </w:rPr>
        <w:t xml:space="preserve">During storage, handling and disposal of waste </w:t>
      </w:r>
      <w:r>
        <w:rPr>
          <w:spacing w:val="-3"/>
          <w:sz w:val="24"/>
        </w:rPr>
        <w:t xml:space="preserve">water, </w:t>
      </w:r>
      <w:r>
        <w:rPr>
          <w:sz w:val="24"/>
        </w:rPr>
        <w:t>Risk to community health due to spillage in surrounding area if not stored</w:t>
      </w:r>
      <w:r>
        <w:rPr>
          <w:spacing w:val="-4"/>
          <w:sz w:val="24"/>
        </w:rPr>
        <w:t xml:space="preserve"> </w:t>
      </w:r>
      <w:r>
        <w:rPr>
          <w:sz w:val="24"/>
        </w:rPr>
        <w:t>properly</w:t>
      </w:r>
    </w:p>
    <w:p>
      <w:pPr>
        <w:pStyle w:val="2"/>
        <w:spacing w:before="217"/>
      </w:pPr>
      <w:r>
        <w:t>Mitigation Measures:</w:t>
      </w:r>
    </w:p>
    <w:p>
      <w:pPr>
        <w:pStyle w:val="4"/>
        <w:spacing w:before="11"/>
        <w:rPr>
          <w:b/>
          <w:sz w:val="28"/>
        </w:rPr>
      </w:pPr>
    </w:p>
    <w:p>
      <w:pPr>
        <w:pStyle w:val="11"/>
        <w:numPr>
          <w:ilvl w:val="1"/>
          <w:numId w:val="7"/>
        </w:numPr>
        <w:tabs>
          <w:tab w:val="left" w:pos="1200"/>
          <w:tab w:val="left" w:pos="1201"/>
        </w:tabs>
        <w:spacing w:line="352" w:lineRule="auto"/>
        <w:ind w:right="292"/>
        <w:rPr>
          <w:sz w:val="24"/>
        </w:rPr>
      </w:pPr>
      <w:r>
        <w:rPr>
          <w:sz w:val="24"/>
        </w:rPr>
        <w:t>By using PPEs during process impacts on occupational health and safety shall be overcome.</w:t>
      </w:r>
    </w:p>
    <w:p>
      <w:pPr>
        <w:pStyle w:val="11"/>
        <w:numPr>
          <w:ilvl w:val="1"/>
          <w:numId w:val="7"/>
        </w:numPr>
        <w:tabs>
          <w:tab w:val="left" w:pos="1200"/>
          <w:tab w:val="left" w:pos="1201"/>
        </w:tabs>
        <w:spacing w:before="7"/>
        <w:rPr>
          <w:sz w:val="24"/>
        </w:rPr>
      </w:pPr>
      <w:r>
        <w:rPr>
          <w:sz w:val="24"/>
        </w:rPr>
        <w:t>Occupational health and Safety surveillance program will be carried</w:t>
      </w:r>
      <w:r>
        <w:rPr>
          <w:spacing w:val="-20"/>
          <w:sz w:val="24"/>
        </w:rPr>
        <w:t xml:space="preserve"> </w:t>
      </w:r>
      <w:r>
        <w:rPr>
          <w:sz w:val="24"/>
        </w:rPr>
        <w:t>out</w:t>
      </w:r>
    </w:p>
    <w:p>
      <w:pPr>
        <w:pStyle w:val="11"/>
        <w:numPr>
          <w:ilvl w:val="1"/>
          <w:numId w:val="7"/>
        </w:numPr>
        <w:tabs>
          <w:tab w:val="left" w:pos="1200"/>
          <w:tab w:val="left" w:pos="1201"/>
        </w:tabs>
        <w:spacing w:before="138" w:line="350" w:lineRule="auto"/>
        <w:ind w:right="290"/>
        <w:rPr>
          <w:sz w:val="24"/>
        </w:rPr>
      </w:pPr>
      <w:r>
        <w:rPr>
          <w:sz w:val="24"/>
        </w:rPr>
        <w:t xml:space="preserve">Continuous CSR activities shall be there </w:t>
      </w:r>
      <w:r>
        <w:rPr>
          <w:spacing w:val="2"/>
          <w:sz w:val="24"/>
        </w:rPr>
        <w:t xml:space="preserve">by </w:t>
      </w:r>
      <w:r>
        <w:rPr>
          <w:sz w:val="24"/>
        </w:rPr>
        <w:t>proponent such as construction of approach roads, various awareness</w:t>
      </w:r>
      <w:r>
        <w:rPr>
          <w:spacing w:val="1"/>
          <w:sz w:val="24"/>
        </w:rPr>
        <w:t xml:space="preserve"> </w:t>
      </w:r>
      <w:r>
        <w:rPr>
          <w:sz w:val="24"/>
        </w:rPr>
        <w:t>programs</w:t>
      </w:r>
    </w:p>
    <w:p>
      <w:pPr>
        <w:pStyle w:val="4"/>
        <w:rPr>
          <w:sz w:val="26"/>
        </w:rPr>
      </w:pPr>
    </w:p>
    <w:p>
      <w:pPr>
        <w:pStyle w:val="4"/>
        <w:rPr>
          <w:sz w:val="26"/>
        </w:rPr>
      </w:pPr>
    </w:p>
    <w:p>
      <w:pPr>
        <w:pStyle w:val="2"/>
        <w:spacing w:before="233"/>
        <w:jc w:val="center"/>
        <w:rPr>
          <w:sz w:val="32"/>
          <w:szCs w:val="32"/>
        </w:rPr>
      </w:pPr>
      <w:r>
        <w:rPr>
          <w:sz w:val="32"/>
          <w:szCs w:val="32"/>
        </w:rPr>
        <w:t>5. ANALYSIS OF ALTERNATIVES</w:t>
      </w:r>
    </w:p>
    <w:p>
      <w:pPr>
        <w:pStyle w:val="4"/>
        <w:spacing w:before="5"/>
        <w:rPr>
          <w:b/>
          <w:sz w:val="29"/>
        </w:rPr>
      </w:pPr>
    </w:p>
    <w:p>
      <w:pPr>
        <w:pStyle w:val="11"/>
        <w:tabs>
          <w:tab w:val="left" w:pos="840"/>
          <w:tab w:val="left" w:pos="841"/>
        </w:tabs>
        <w:ind w:left="352" w:firstLine="0"/>
        <w:rPr>
          <w:b/>
          <w:sz w:val="24"/>
        </w:rPr>
      </w:pPr>
      <w:r>
        <w:rPr>
          <w:b/>
          <w:sz w:val="24"/>
        </w:rPr>
        <w:t xml:space="preserve">     5.1 Site</w:t>
      </w:r>
      <w:r>
        <w:rPr>
          <w:b/>
          <w:spacing w:val="-2"/>
          <w:sz w:val="24"/>
        </w:rPr>
        <w:t xml:space="preserve"> </w:t>
      </w:r>
      <w:r>
        <w:rPr>
          <w:b/>
          <w:sz w:val="24"/>
        </w:rPr>
        <w:t>selection</w:t>
      </w:r>
    </w:p>
    <w:p>
      <w:pPr>
        <w:pStyle w:val="4"/>
        <w:rPr>
          <w:b/>
          <w:sz w:val="29"/>
        </w:rPr>
      </w:pPr>
    </w:p>
    <w:p>
      <w:pPr>
        <w:pStyle w:val="4"/>
        <w:spacing w:line="360" w:lineRule="auto"/>
        <w:ind w:left="480" w:right="289"/>
      </w:pPr>
      <w:r>
        <w:t>M/s New Phaltan Sugar Works Distillery Division proposes to molasses based distillery unit at Surwadi Village Sakharwadi. Selection of proposed site is done on the following merits.</w:t>
      </w:r>
    </w:p>
    <w:p>
      <w:pPr>
        <w:pStyle w:val="11"/>
        <w:numPr>
          <w:ilvl w:val="1"/>
          <w:numId w:val="8"/>
        </w:numPr>
        <w:tabs>
          <w:tab w:val="left" w:pos="841"/>
        </w:tabs>
        <w:spacing w:before="199"/>
        <w:rPr>
          <w:sz w:val="24"/>
        </w:rPr>
      </w:pPr>
      <w:r>
        <w:rPr>
          <w:sz w:val="24"/>
        </w:rPr>
        <w:t>Source of water and availability for industrial (factory) use and agriculture</w:t>
      </w:r>
      <w:r>
        <w:rPr>
          <w:spacing w:val="-12"/>
          <w:sz w:val="24"/>
        </w:rPr>
        <w:t xml:space="preserve"> </w:t>
      </w:r>
      <w:r>
        <w:rPr>
          <w:sz w:val="24"/>
        </w:rPr>
        <w:t>purpose</w:t>
      </w:r>
    </w:p>
    <w:p>
      <w:pPr>
        <w:pStyle w:val="11"/>
        <w:numPr>
          <w:ilvl w:val="1"/>
          <w:numId w:val="8"/>
        </w:numPr>
        <w:tabs>
          <w:tab w:val="left" w:pos="841"/>
        </w:tabs>
        <w:spacing w:before="137"/>
        <w:rPr>
          <w:sz w:val="24"/>
        </w:rPr>
      </w:pPr>
      <w:r>
        <w:rPr>
          <w:sz w:val="24"/>
        </w:rPr>
        <w:t>Topography, soil condition and land</w:t>
      </w:r>
      <w:r>
        <w:rPr>
          <w:spacing w:val="-1"/>
          <w:sz w:val="24"/>
        </w:rPr>
        <w:t xml:space="preserve"> </w:t>
      </w:r>
      <w:r>
        <w:rPr>
          <w:sz w:val="24"/>
        </w:rPr>
        <w:t>cost</w:t>
      </w:r>
    </w:p>
    <w:p>
      <w:pPr>
        <w:pStyle w:val="11"/>
        <w:numPr>
          <w:ilvl w:val="1"/>
          <w:numId w:val="8"/>
        </w:numPr>
        <w:tabs>
          <w:tab w:val="left" w:pos="841"/>
        </w:tabs>
        <w:spacing w:before="139"/>
        <w:rPr>
          <w:sz w:val="24"/>
        </w:rPr>
      </w:pPr>
      <w:r>
        <w:rPr>
          <w:sz w:val="24"/>
        </w:rPr>
        <w:t>Availability of raw</w:t>
      </w:r>
      <w:r>
        <w:rPr>
          <w:spacing w:val="-7"/>
          <w:sz w:val="24"/>
        </w:rPr>
        <w:t xml:space="preserve"> </w:t>
      </w:r>
      <w:r>
        <w:rPr>
          <w:sz w:val="24"/>
        </w:rPr>
        <w:t>materials</w:t>
      </w:r>
    </w:p>
    <w:p>
      <w:pPr>
        <w:rPr>
          <w:sz w:val="24"/>
        </w:rPr>
        <w:sectPr>
          <w:pgSz w:w="12240" w:h="15840"/>
          <w:pgMar w:top="1360" w:right="1140" w:bottom="1360" w:left="960" w:header="869" w:footer="1178" w:gutter="0"/>
          <w:cols w:space="720" w:num="1"/>
        </w:sectPr>
      </w:pPr>
    </w:p>
    <w:p>
      <w:pPr>
        <w:pStyle w:val="11"/>
        <w:numPr>
          <w:ilvl w:val="1"/>
          <w:numId w:val="8"/>
        </w:numPr>
        <w:tabs>
          <w:tab w:val="left" w:pos="841"/>
        </w:tabs>
        <w:spacing w:before="99"/>
        <w:rPr>
          <w:sz w:val="24"/>
        </w:rPr>
      </w:pPr>
      <w:r>
        <w:rPr>
          <w:sz w:val="24"/>
        </w:rPr>
        <w:t>Access to</w:t>
      </w:r>
      <w:r>
        <w:rPr>
          <w:spacing w:val="-1"/>
          <w:sz w:val="24"/>
        </w:rPr>
        <w:t xml:space="preserve"> </w:t>
      </w:r>
      <w:r>
        <w:rPr>
          <w:sz w:val="24"/>
        </w:rPr>
        <w:t>power</w:t>
      </w:r>
    </w:p>
    <w:p>
      <w:pPr>
        <w:pStyle w:val="4"/>
        <w:spacing w:before="7"/>
        <w:rPr>
          <w:sz w:val="29"/>
        </w:rPr>
      </w:pPr>
    </w:p>
    <w:p>
      <w:pPr>
        <w:pStyle w:val="2"/>
      </w:pPr>
      <w:r>
        <w:t>5.2  Identified Sites:</w:t>
      </w:r>
    </w:p>
    <w:p>
      <w:pPr>
        <w:pStyle w:val="4"/>
        <w:spacing w:before="5"/>
        <w:rPr>
          <w:b/>
          <w:sz w:val="29"/>
        </w:rPr>
      </w:pPr>
    </w:p>
    <w:p>
      <w:pPr>
        <w:spacing w:line="535" w:lineRule="auto"/>
        <w:ind w:left="480" w:right="339"/>
        <w:rPr>
          <w:sz w:val="24"/>
        </w:rPr>
      </w:pPr>
      <w:r>
        <w:rPr>
          <w:sz w:val="24"/>
        </w:rPr>
        <w:t>Site No.1: Located at Surwadi village Sakharwadi, Tal. Phaltan, Dist. Satara Maharashtra. Site No.2: Located at village Perhear of taluka Phaltan, Dist. Satara.</w:t>
      </w:r>
    </w:p>
    <w:p>
      <w:pPr>
        <w:spacing w:line="274" w:lineRule="exact"/>
        <w:ind w:left="480"/>
        <w:rPr>
          <w:sz w:val="24"/>
        </w:rPr>
      </w:pPr>
      <w:r>
        <w:rPr>
          <w:sz w:val="24"/>
        </w:rPr>
        <w:t>Site No.3: Located at village Nimbhore of taluka Phaltan Dist. Satara.</w:t>
      </w:r>
    </w:p>
    <w:p>
      <w:pPr>
        <w:pStyle w:val="4"/>
        <w:spacing w:before="4"/>
        <w:rPr>
          <w:b/>
          <w:sz w:val="29"/>
        </w:rPr>
      </w:pPr>
    </w:p>
    <w:p>
      <w:pPr>
        <w:pStyle w:val="11"/>
        <w:tabs>
          <w:tab w:val="left" w:pos="840"/>
          <w:tab w:val="left" w:pos="841"/>
        </w:tabs>
        <w:spacing w:before="1" w:line="532" w:lineRule="auto"/>
        <w:ind w:left="480" w:right="7194" w:firstLine="0"/>
        <w:rPr>
          <w:b/>
          <w:sz w:val="24"/>
        </w:rPr>
      </w:pPr>
      <w:r>
        <w:rPr>
          <w:b/>
          <w:sz w:val="24"/>
        </w:rPr>
        <w:t>5.3 Technology Process: Technology</w:t>
      </w:r>
      <w:r>
        <w:rPr>
          <w:b/>
          <w:spacing w:val="-1"/>
          <w:sz w:val="24"/>
        </w:rPr>
        <w:t xml:space="preserve"> </w:t>
      </w:r>
      <w:r>
        <w:rPr>
          <w:b/>
          <w:sz w:val="24"/>
        </w:rPr>
        <w:t>Selection:</w:t>
      </w:r>
    </w:p>
    <w:p>
      <w:pPr>
        <w:pStyle w:val="11"/>
        <w:numPr>
          <w:ilvl w:val="1"/>
          <w:numId w:val="8"/>
        </w:numPr>
        <w:tabs>
          <w:tab w:val="left" w:pos="841"/>
        </w:tabs>
        <w:spacing w:line="272" w:lineRule="exact"/>
        <w:rPr>
          <w:sz w:val="24"/>
        </w:rPr>
      </w:pPr>
      <w:r>
        <w:rPr>
          <w:sz w:val="24"/>
        </w:rPr>
        <w:t>The process used is based on raw materials that are available, without any</w:t>
      </w:r>
      <w:r>
        <w:rPr>
          <w:spacing w:val="-22"/>
          <w:sz w:val="24"/>
        </w:rPr>
        <w:t xml:space="preserve"> </w:t>
      </w:r>
      <w:r>
        <w:rPr>
          <w:sz w:val="24"/>
        </w:rPr>
        <w:t>bottleneck.</w:t>
      </w:r>
    </w:p>
    <w:p>
      <w:pPr>
        <w:pStyle w:val="11"/>
        <w:numPr>
          <w:ilvl w:val="1"/>
          <w:numId w:val="8"/>
        </w:numPr>
        <w:tabs>
          <w:tab w:val="left" w:pos="841"/>
        </w:tabs>
        <w:spacing w:before="139" w:line="360" w:lineRule="auto"/>
        <w:ind w:right="290"/>
        <w:jc w:val="both"/>
        <w:rPr>
          <w:sz w:val="24"/>
        </w:rPr>
      </w:pPr>
      <w:r>
        <w:rPr>
          <w:sz w:val="24"/>
        </w:rPr>
        <w:t xml:space="preserve">Thus it is not necessary to store any one of it in excess. Excess storage also means wastage. Here we can follow easily the principle of JIT </w:t>
      </w:r>
      <w:r>
        <w:rPr>
          <w:spacing w:val="-3"/>
          <w:sz w:val="24"/>
        </w:rPr>
        <w:t xml:space="preserve">(Just </w:t>
      </w:r>
      <w:r>
        <w:rPr>
          <w:sz w:val="24"/>
        </w:rPr>
        <w:t xml:space="preserve">in Time) procurement. Basic  raw material i.e. sugar cane Molasses is available in </w:t>
      </w:r>
      <w:r>
        <w:rPr>
          <w:spacing w:val="-4"/>
          <w:sz w:val="24"/>
        </w:rPr>
        <w:t xml:space="preserve">the </w:t>
      </w:r>
      <w:r>
        <w:rPr>
          <w:sz w:val="24"/>
        </w:rPr>
        <w:t>surrounding area</w:t>
      </w:r>
      <w:r>
        <w:rPr>
          <w:spacing w:val="-1"/>
          <w:sz w:val="24"/>
        </w:rPr>
        <w:t xml:space="preserve"> </w:t>
      </w:r>
      <w:r>
        <w:rPr>
          <w:sz w:val="24"/>
        </w:rPr>
        <w:t>abundantly.</w:t>
      </w:r>
    </w:p>
    <w:p>
      <w:pPr>
        <w:pStyle w:val="11"/>
        <w:numPr>
          <w:ilvl w:val="1"/>
          <w:numId w:val="8"/>
        </w:numPr>
        <w:tabs>
          <w:tab w:val="left" w:pos="841"/>
        </w:tabs>
        <w:spacing w:line="360" w:lineRule="auto"/>
        <w:ind w:right="291"/>
        <w:rPr>
          <w:sz w:val="24"/>
        </w:rPr>
      </w:pPr>
      <w:r>
        <w:rPr>
          <w:sz w:val="24"/>
        </w:rPr>
        <w:t xml:space="preserve">The process used is developed and streamlined by </w:t>
      </w:r>
      <w:r>
        <w:rPr>
          <w:spacing w:val="-4"/>
          <w:sz w:val="24"/>
        </w:rPr>
        <w:t xml:space="preserve">team </w:t>
      </w:r>
      <w:r>
        <w:rPr>
          <w:sz w:val="24"/>
        </w:rPr>
        <w:t>and hence are aware about the sensitive points that need careful attention in</w:t>
      </w:r>
      <w:r>
        <w:rPr>
          <w:spacing w:val="-4"/>
          <w:sz w:val="24"/>
        </w:rPr>
        <w:t xml:space="preserve"> </w:t>
      </w:r>
      <w:r>
        <w:rPr>
          <w:sz w:val="24"/>
        </w:rPr>
        <w:t>advance.</w:t>
      </w:r>
    </w:p>
    <w:p>
      <w:pPr>
        <w:pStyle w:val="11"/>
        <w:numPr>
          <w:ilvl w:val="1"/>
          <w:numId w:val="8"/>
        </w:numPr>
        <w:tabs>
          <w:tab w:val="left" w:pos="841"/>
        </w:tabs>
        <w:rPr>
          <w:sz w:val="24"/>
        </w:rPr>
      </w:pPr>
      <w:r>
        <w:rPr>
          <w:sz w:val="24"/>
        </w:rPr>
        <w:t>The process is cost effective, safe and environment</w:t>
      </w:r>
      <w:r>
        <w:rPr>
          <w:spacing w:val="-13"/>
          <w:sz w:val="24"/>
        </w:rPr>
        <w:t xml:space="preserve"> </w:t>
      </w:r>
      <w:r>
        <w:rPr>
          <w:sz w:val="24"/>
        </w:rPr>
        <w:t>friendly.</w:t>
      </w:r>
    </w:p>
    <w:p>
      <w:pPr>
        <w:pStyle w:val="11"/>
        <w:numPr>
          <w:ilvl w:val="1"/>
          <w:numId w:val="8"/>
        </w:numPr>
        <w:tabs>
          <w:tab w:val="left" w:pos="841"/>
        </w:tabs>
        <w:spacing w:before="138"/>
        <w:rPr>
          <w:sz w:val="24"/>
        </w:rPr>
      </w:pPr>
      <w:r>
        <w:rPr>
          <w:sz w:val="24"/>
        </w:rPr>
        <w:t>No hazardous material is involved in</w:t>
      </w:r>
      <w:r>
        <w:rPr>
          <w:spacing w:val="1"/>
          <w:sz w:val="24"/>
        </w:rPr>
        <w:t xml:space="preserve"> </w:t>
      </w:r>
      <w:r>
        <w:rPr>
          <w:sz w:val="24"/>
        </w:rPr>
        <w:t>process.</w:t>
      </w:r>
    </w:p>
    <w:p>
      <w:pPr>
        <w:pStyle w:val="11"/>
        <w:numPr>
          <w:ilvl w:val="1"/>
          <w:numId w:val="8"/>
        </w:numPr>
        <w:tabs>
          <w:tab w:val="left" w:pos="840"/>
          <w:tab w:val="left" w:pos="841"/>
        </w:tabs>
        <w:spacing w:before="137"/>
        <w:rPr>
          <w:sz w:val="24"/>
        </w:rPr>
      </w:pPr>
      <w:r>
        <w:rPr>
          <w:sz w:val="24"/>
        </w:rPr>
        <w:t xml:space="preserve">We can recover energy from waste of Distillery </w:t>
      </w:r>
      <w:r>
        <w:rPr>
          <w:spacing w:val="-3"/>
          <w:sz w:val="24"/>
        </w:rPr>
        <w:t xml:space="preserve">which </w:t>
      </w:r>
      <w:r>
        <w:rPr>
          <w:sz w:val="24"/>
        </w:rPr>
        <w:t>will be used for boiler as</w:t>
      </w:r>
      <w:r>
        <w:rPr>
          <w:spacing w:val="-7"/>
          <w:sz w:val="24"/>
        </w:rPr>
        <w:t xml:space="preserve"> </w:t>
      </w:r>
      <w:r>
        <w:rPr>
          <w:sz w:val="24"/>
        </w:rPr>
        <w:t>fuel.</w:t>
      </w:r>
    </w:p>
    <w:p>
      <w:pPr>
        <w:pStyle w:val="11"/>
        <w:tabs>
          <w:tab w:val="left" w:pos="840"/>
          <w:tab w:val="left" w:pos="841"/>
        </w:tabs>
        <w:spacing w:before="137"/>
        <w:ind w:firstLine="0"/>
        <w:jc w:val="right"/>
        <w:rPr>
          <w:sz w:val="24"/>
        </w:rPr>
      </w:pPr>
    </w:p>
    <w:p>
      <w:pPr>
        <w:pStyle w:val="2"/>
        <w:numPr>
          <w:ilvl w:val="1"/>
          <w:numId w:val="9"/>
        </w:numPr>
        <w:tabs>
          <w:tab w:val="left" w:pos="840"/>
          <w:tab w:val="left" w:pos="841"/>
        </w:tabs>
        <w:spacing w:before="144"/>
      </w:pPr>
      <w:r>
        <w:t xml:space="preserve"> Water Supply</w:t>
      </w:r>
      <w:r>
        <w:rPr>
          <w:spacing w:val="-2"/>
        </w:rPr>
        <w:t xml:space="preserve"> </w:t>
      </w:r>
      <w:r>
        <w:t>Alternatives</w:t>
      </w:r>
    </w:p>
    <w:p>
      <w:pPr>
        <w:pStyle w:val="4"/>
        <w:spacing w:before="9"/>
        <w:rPr>
          <w:b/>
          <w:sz w:val="28"/>
        </w:rPr>
      </w:pPr>
    </w:p>
    <w:p>
      <w:pPr>
        <w:pStyle w:val="4"/>
        <w:spacing w:line="360" w:lineRule="auto"/>
        <w:ind w:left="480" w:right="285" w:hanging="1"/>
        <w:jc w:val="both"/>
      </w:pPr>
      <w:r>
        <w:rPr>
          <w:b/>
        </w:rPr>
        <w:t xml:space="preserve">M/s New Phaltan Sugar Works Distilleries Division </w:t>
      </w:r>
      <w:r>
        <w:rPr>
          <w:b/>
          <w:spacing w:val="-3"/>
        </w:rPr>
        <w:t xml:space="preserve">Ltd. </w:t>
      </w:r>
      <w:r>
        <w:t xml:space="preserve">will utilize 542 cum/day of water which will be sourced from Neera Right Bank Canal </w:t>
      </w:r>
      <w:r>
        <w:rPr>
          <w:spacing w:val="-3"/>
        </w:rPr>
        <w:t xml:space="preserve">having </w:t>
      </w:r>
      <w:r>
        <w:t xml:space="preserve">flow from ‘Veer Dam‘ is very near to the project and it is having water almost a </w:t>
      </w:r>
      <w:r>
        <w:rPr>
          <w:spacing w:val="-3"/>
        </w:rPr>
        <w:t xml:space="preserve">whole </w:t>
      </w:r>
      <w:r>
        <w:t>year. Fresh water will be drawn from this canal and will be stored and processed for further industrial use. No other source of water is there. The maximum efforts are undertaken to reuse and recycle process waste water to reduce fresh water</w:t>
      </w:r>
      <w:r>
        <w:rPr>
          <w:spacing w:val="-2"/>
        </w:rPr>
        <w:t xml:space="preserve"> </w:t>
      </w:r>
      <w:r>
        <w:t>requirement.</w:t>
      </w:r>
    </w:p>
    <w:p>
      <w:pPr>
        <w:pStyle w:val="4"/>
        <w:rPr>
          <w:sz w:val="26"/>
        </w:rPr>
      </w:pPr>
    </w:p>
    <w:p>
      <w:pPr>
        <w:pStyle w:val="4"/>
        <w:rPr>
          <w:sz w:val="26"/>
        </w:rPr>
      </w:pPr>
    </w:p>
    <w:p>
      <w:pPr>
        <w:pStyle w:val="4"/>
        <w:rPr>
          <w:sz w:val="26"/>
        </w:rPr>
      </w:pPr>
    </w:p>
    <w:p>
      <w:pPr>
        <w:pStyle w:val="4"/>
        <w:rPr>
          <w:sz w:val="26"/>
        </w:rPr>
      </w:pPr>
    </w:p>
    <w:p>
      <w:pPr>
        <w:pStyle w:val="4"/>
        <w:rPr>
          <w:sz w:val="26"/>
        </w:rPr>
      </w:pPr>
    </w:p>
    <w:p>
      <w:pPr>
        <w:pStyle w:val="4"/>
        <w:spacing w:before="99" w:after="6" w:line="360" w:lineRule="auto"/>
        <w:ind w:right="289"/>
      </w:pPr>
    </w:p>
    <w:p>
      <w:pPr>
        <w:pStyle w:val="2"/>
        <w:spacing w:before="223"/>
        <w:jc w:val="center"/>
        <w:rPr>
          <w:sz w:val="32"/>
          <w:szCs w:val="32"/>
        </w:rPr>
      </w:pPr>
      <w:r>
        <w:rPr>
          <w:sz w:val="32"/>
          <w:szCs w:val="32"/>
        </w:rPr>
        <w:t>6.  ENVIRONMENTAL MONITORING PROGRMME</w:t>
      </w:r>
    </w:p>
    <w:p>
      <w:pPr>
        <w:pStyle w:val="2"/>
        <w:spacing w:before="223"/>
        <w:jc w:val="center"/>
      </w:pPr>
    </w:p>
    <w:p>
      <w:pPr>
        <w:pStyle w:val="4"/>
        <w:spacing w:before="99" w:after="6" w:line="360" w:lineRule="auto"/>
        <w:ind w:right="289"/>
      </w:pPr>
      <w:r>
        <w:t>The following will be monitored on a regular basis during operation phase and also throughout the life of the project to ensure that a high level of environmental performance is maintained:</w:t>
      </w:r>
    </w:p>
    <w:tbl>
      <w:tblPr>
        <w:tblStyle w:val="8"/>
        <w:tblW w:w="9465" w:type="dxa"/>
        <w:tblInd w:w="4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71"/>
        <w:gridCol w:w="1280"/>
        <w:gridCol w:w="1260"/>
        <w:gridCol w:w="1554"/>
        <w:gridCol w:w="921"/>
        <w:gridCol w:w="951"/>
        <w:gridCol w:w="29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27" w:hRule="atLeast"/>
        </w:trPr>
        <w:tc>
          <w:tcPr>
            <w:tcW w:w="571" w:type="dxa"/>
          </w:tcPr>
          <w:p>
            <w:pPr>
              <w:pStyle w:val="12"/>
              <w:spacing w:line="275" w:lineRule="exact"/>
              <w:rPr>
                <w:b/>
                <w:sz w:val="24"/>
              </w:rPr>
            </w:pPr>
            <w:r>
              <w:rPr>
                <w:b/>
                <w:sz w:val="24"/>
              </w:rPr>
              <w:t>Sr.</w:t>
            </w:r>
          </w:p>
          <w:p>
            <w:pPr>
              <w:pStyle w:val="12"/>
              <w:spacing w:before="136"/>
              <w:rPr>
                <w:b/>
                <w:sz w:val="24"/>
              </w:rPr>
            </w:pPr>
            <w:r>
              <w:rPr>
                <w:b/>
                <w:sz w:val="24"/>
              </w:rPr>
              <w:t>No.</w:t>
            </w:r>
          </w:p>
        </w:tc>
        <w:tc>
          <w:tcPr>
            <w:tcW w:w="2540" w:type="dxa"/>
            <w:gridSpan w:val="2"/>
          </w:tcPr>
          <w:p>
            <w:pPr>
              <w:pStyle w:val="12"/>
              <w:spacing w:before="205"/>
              <w:ind w:left="105"/>
              <w:rPr>
                <w:b/>
                <w:sz w:val="24"/>
              </w:rPr>
            </w:pPr>
            <w:r>
              <w:rPr>
                <w:b/>
                <w:sz w:val="24"/>
              </w:rPr>
              <w:t>Particulars</w:t>
            </w:r>
          </w:p>
        </w:tc>
        <w:tc>
          <w:tcPr>
            <w:tcW w:w="3426" w:type="dxa"/>
            <w:gridSpan w:val="3"/>
          </w:tcPr>
          <w:p>
            <w:pPr>
              <w:pStyle w:val="12"/>
              <w:spacing w:before="205"/>
              <w:ind w:left="115"/>
              <w:rPr>
                <w:b/>
                <w:sz w:val="24"/>
              </w:rPr>
            </w:pPr>
            <w:r>
              <w:rPr>
                <w:b/>
                <w:sz w:val="24"/>
              </w:rPr>
              <w:t>Parameter</w:t>
            </w:r>
          </w:p>
        </w:tc>
        <w:tc>
          <w:tcPr>
            <w:tcW w:w="2928" w:type="dxa"/>
          </w:tcPr>
          <w:p>
            <w:pPr>
              <w:pStyle w:val="12"/>
              <w:spacing w:before="205"/>
              <w:ind w:left="124"/>
              <w:rPr>
                <w:b/>
                <w:sz w:val="24"/>
              </w:rPr>
            </w:pPr>
            <w:r>
              <w:rPr>
                <w:b/>
                <w:sz w:val="24"/>
              </w:rPr>
              <w:t>Frequency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2" w:hRule="atLeast"/>
        </w:trPr>
        <w:tc>
          <w:tcPr>
            <w:tcW w:w="571" w:type="dxa"/>
          </w:tcPr>
          <w:p>
            <w:pPr>
              <w:pStyle w:val="12"/>
              <w:spacing w:line="270" w:lineRule="exact"/>
              <w:rPr>
                <w:sz w:val="24"/>
              </w:rPr>
            </w:pPr>
            <w:r>
              <w:rPr>
                <w:sz w:val="24"/>
              </w:rPr>
              <w:t>1</w:t>
            </w:r>
          </w:p>
        </w:tc>
        <w:tc>
          <w:tcPr>
            <w:tcW w:w="2540" w:type="dxa"/>
            <w:gridSpan w:val="2"/>
          </w:tcPr>
          <w:p>
            <w:pPr>
              <w:pStyle w:val="12"/>
              <w:spacing w:line="270" w:lineRule="exact"/>
              <w:ind w:left="106"/>
              <w:rPr>
                <w:sz w:val="24"/>
              </w:rPr>
            </w:pPr>
            <w:r>
              <w:rPr>
                <w:sz w:val="24"/>
              </w:rPr>
              <w:t>Stack Emissions</w:t>
            </w:r>
          </w:p>
        </w:tc>
        <w:tc>
          <w:tcPr>
            <w:tcW w:w="3426" w:type="dxa"/>
            <w:gridSpan w:val="3"/>
          </w:tcPr>
          <w:p>
            <w:pPr>
              <w:pStyle w:val="12"/>
              <w:spacing w:line="270" w:lineRule="exact"/>
              <w:ind w:left="116"/>
              <w:rPr>
                <w:sz w:val="24"/>
              </w:rPr>
            </w:pPr>
            <w:r>
              <w:rPr>
                <w:sz w:val="24"/>
              </w:rPr>
              <w:t>SPM, SO2, NOx</w:t>
            </w:r>
          </w:p>
        </w:tc>
        <w:tc>
          <w:tcPr>
            <w:tcW w:w="2928" w:type="dxa"/>
          </w:tcPr>
          <w:p>
            <w:pPr>
              <w:pStyle w:val="12"/>
              <w:spacing w:line="270" w:lineRule="exact"/>
              <w:ind w:left="124"/>
              <w:rPr>
                <w:sz w:val="24"/>
              </w:rPr>
            </w:pPr>
            <w:r>
              <w:rPr>
                <w:sz w:val="24"/>
              </w:rPr>
              <w:t>Monthly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4" w:hRule="atLeast"/>
        </w:trPr>
        <w:tc>
          <w:tcPr>
            <w:tcW w:w="571" w:type="dxa"/>
          </w:tcPr>
          <w:p>
            <w:pPr>
              <w:pStyle w:val="12"/>
              <w:spacing w:line="270" w:lineRule="exact"/>
              <w:rPr>
                <w:sz w:val="24"/>
              </w:rPr>
            </w:pPr>
            <w:r>
              <w:rPr>
                <w:sz w:val="24"/>
              </w:rPr>
              <w:t>2</w:t>
            </w:r>
          </w:p>
        </w:tc>
        <w:tc>
          <w:tcPr>
            <w:tcW w:w="2540" w:type="dxa"/>
            <w:gridSpan w:val="2"/>
          </w:tcPr>
          <w:p>
            <w:pPr>
              <w:pStyle w:val="12"/>
              <w:spacing w:line="270" w:lineRule="exact"/>
              <w:ind w:left="106"/>
              <w:rPr>
                <w:sz w:val="24"/>
              </w:rPr>
            </w:pPr>
            <w:r>
              <w:rPr>
                <w:sz w:val="24"/>
              </w:rPr>
              <w:t>Ambient Air Quality</w:t>
            </w:r>
          </w:p>
        </w:tc>
        <w:tc>
          <w:tcPr>
            <w:tcW w:w="3426" w:type="dxa"/>
            <w:gridSpan w:val="3"/>
          </w:tcPr>
          <w:p>
            <w:pPr>
              <w:pStyle w:val="12"/>
              <w:spacing w:line="270" w:lineRule="exact"/>
              <w:ind w:left="116"/>
              <w:rPr>
                <w:sz w:val="24"/>
              </w:rPr>
            </w:pPr>
            <w:r>
              <w:rPr>
                <w:sz w:val="24"/>
              </w:rPr>
              <w:t>PM10,PM2.5, SO2, NOx</w:t>
            </w:r>
          </w:p>
        </w:tc>
        <w:tc>
          <w:tcPr>
            <w:tcW w:w="2928" w:type="dxa"/>
          </w:tcPr>
          <w:p>
            <w:pPr>
              <w:pStyle w:val="12"/>
              <w:spacing w:line="270" w:lineRule="exact"/>
              <w:ind w:left="125"/>
              <w:rPr>
                <w:sz w:val="24"/>
              </w:rPr>
            </w:pPr>
            <w:r>
              <w:rPr>
                <w:sz w:val="24"/>
              </w:rPr>
              <w:t>Quarterly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242" w:hRule="atLeast"/>
        </w:trPr>
        <w:tc>
          <w:tcPr>
            <w:tcW w:w="571" w:type="dxa"/>
          </w:tcPr>
          <w:p>
            <w:pPr>
              <w:pStyle w:val="12"/>
              <w:spacing w:line="270" w:lineRule="exact"/>
              <w:rPr>
                <w:sz w:val="24"/>
              </w:rPr>
            </w:pPr>
            <w:r>
              <w:rPr>
                <w:sz w:val="24"/>
              </w:rPr>
              <w:t>3</w:t>
            </w:r>
          </w:p>
        </w:tc>
        <w:tc>
          <w:tcPr>
            <w:tcW w:w="1280" w:type="dxa"/>
            <w:tcBorders>
              <w:right w:val="nil"/>
            </w:tcBorders>
          </w:tcPr>
          <w:p>
            <w:pPr>
              <w:pStyle w:val="12"/>
              <w:tabs>
                <w:tab w:val="left" w:pos="794"/>
              </w:tabs>
              <w:spacing w:line="270" w:lineRule="exact"/>
              <w:ind w:left="105" w:firstLine="1"/>
              <w:rPr>
                <w:sz w:val="24"/>
              </w:rPr>
            </w:pPr>
            <w:r>
              <w:rPr>
                <w:sz w:val="24"/>
              </w:rPr>
              <w:t>Inlet</w:t>
            </w:r>
            <w:r>
              <w:rPr>
                <w:sz w:val="24"/>
              </w:rPr>
              <w:tab/>
            </w:r>
            <w:r>
              <w:rPr>
                <w:sz w:val="24"/>
              </w:rPr>
              <w:t>and</w:t>
            </w:r>
          </w:p>
          <w:p>
            <w:pPr>
              <w:pStyle w:val="12"/>
              <w:spacing w:before="5" w:line="410" w:lineRule="atLeast"/>
              <w:ind w:left="105" w:right="83"/>
              <w:rPr>
                <w:sz w:val="24"/>
              </w:rPr>
            </w:pPr>
            <w:r>
              <w:rPr>
                <w:sz w:val="24"/>
              </w:rPr>
              <w:t>condensate Unit</w:t>
            </w:r>
          </w:p>
        </w:tc>
        <w:tc>
          <w:tcPr>
            <w:tcW w:w="1260" w:type="dxa"/>
            <w:tcBorders>
              <w:left w:val="nil"/>
            </w:tcBorders>
          </w:tcPr>
          <w:p>
            <w:pPr>
              <w:pStyle w:val="12"/>
              <w:tabs>
                <w:tab w:val="left" w:pos="963"/>
              </w:tabs>
              <w:spacing w:line="360" w:lineRule="auto"/>
              <w:ind w:left="252" w:right="89" w:hanging="139"/>
              <w:rPr>
                <w:sz w:val="24"/>
              </w:rPr>
            </w:pPr>
            <w:r>
              <w:rPr>
                <w:sz w:val="24"/>
              </w:rPr>
              <w:t>Outlet</w:t>
            </w:r>
            <w:r>
              <w:rPr>
                <w:sz w:val="24"/>
              </w:rPr>
              <w:tab/>
            </w:r>
            <w:r>
              <w:rPr>
                <w:sz w:val="24"/>
              </w:rPr>
              <w:t>of Polishing</w:t>
            </w:r>
          </w:p>
        </w:tc>
        <w:tc>
          <w:tcPr>
            <w:tcW w:w="3426" w:type="dxa"/>
            <w:gridSpan w:val="3"/>
          </w:tcPr>
          <w:p>
            <w:pPr>
              <w:pStyle w:val="12"/>
              <w:spacing w:before="200" w:line="360" w:lineRule="auto"/>
              <w:ind w:left="109" w:right="107" w:hanging="1"/>
              <w:rPr>
                <w:sz w:val="24"/>
              </w:rPr>
            </w:pPr>
            <w:r>
              <w:rPr>
                <w:sz w:val="24"/>
              </w:rPr>
              <w:t>pH, BOD, COD, Total Solids, Oil &amp; Grease</w:t>
            </w:r>
            <w:r>
              <w:rPr>
                <w:spacing w:val="-2"/>
                <w:sz w:val="24"/>
              </w:rPr>
              <w:t xml:space="preserve"> </w:t>
            </w:r>
            <w:r>
              <w:rPr>
                <w:sz w:val="24"/>
              </w:rPr>
              <w:t>etc.</w:t>
            </w:r>
          </w:p>
        </w:tc>
        <w:tc>
          <w:tcPr>
            <w:tcW w:w="2928" w:type="dxa"/>
          </w:tcPr>
          <w:p>
            <w:pPr>
              <w:pStyle w:val="12"/>
              <w:spacing w:line="270" w:lineRule="exact"/>
              <w:ind w:left="110"/>
              <w:rPr>
                <w:sz w:val="24"/>
              </w:rPr>
            </w:pPr>
            <w:r>
              <w:rPr>
                <w:sz w:val="24"/>
              </w:rPr>
              <w:t>Daily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27" w:hRule="atLeast"/>
        </w:trPr>
        <w:tc>
          <w:tcPr>
            <w:tcW w:w="571" w:type="dxa"/>
          </w:tcPr>
          <w:p>
            <w:pPr>
              <w:pStyle w:val="12"/>
              <w:spacing w:line="270" w:lineRule="exact"/>
              <w:rPr>
                <w:sz w:val="24"/>
              </w:rPr>
            </w:pPr>
            <w:r>
              <w:rPr>
                <w:sz w:val="24"/>
              </w:rPr>
              <w:t>4</w:t>
            </w:r>
          </w:p>
        </w:tc>
        <w:tc>
          <w:tcPr>
            <w:tcW w:w="2540" w:type="dxa"/>
            <w:gridSpan w:val="2"/>
          </w:tcPr>
          <w:p>
            <w:pPr>
              <w:pStyle w:val="12"/>
              <w:spacing w:line="270" w:lineRule="exact"/>
              <w:ind w:left="106"/>
              <w:rPr>
                <w:sz w:val="24"/>
              </w:rPr>
            </w:pPr>
            <w:r>
              <w:rPr>
                <w:sz w:val="24"/>
              </w:rPr>
              <w:t>Inlet and outlet of Bio-</w:t>
            </w:r>
          </w:p>
          <w:p>
            <w:pPr>
              <w:pStyle w:val="12"/>
              <w:spacing w:before="136"/>
              <w:ind w:left="105"/>
              <w:rPr>
                <w:sz w:val="24"/>
              </w:rPr>
            </w:pPr>
            <w:r>
              <w:rPr>
                <w:sz w:val="24"/>
              </w:rPr>
              <w:t>Digester</w:t>
            </w:r>
          </w:p>
        </w:tc>
        <w:tc>
          <w:tcPr>
            <w:tcW w:w="1554" w:type="dxa"/>
            <w:tcBorders>
              <w:right w:val="nil"/>
            </w:tcBorders>
          </w:tcPr>
          <w:p>
            <w:pPr>
              <w:pStyle w:val="12"/>
              <w:tabs>
                <w:tab w:val="left" w:pos="813"/>
              </w:tabs>
              <w:spacing w:line="270" w:lineRule="exact"/>
              <w:ind w:left="109"/>
              <w:rPr>
                <w:sz w:val="24"/>
              </w:rPr>
            </w:pPr>
            <w:r>
              <w:rPr>
                <w:sz w:val="24"/>
              </w:rPr>
              <w:t>pH,</w:t>
            </w:r>
            <w:r>
              <w:rPr>
                <w:sz w:val="24"/>
              </w:rPr>
              <w:tab/>
            </w:r>
            <w:r>
              <w:rPr>
                <w:sz w:val="24"/>
              </w:rPr>
              <w:t>BOD,</w:t>
            </w:r>
          </w:p>
          <w:p>
            <w:pPr>
              <w:pStyle w:val="12"/>
              <w:spacing w:before="136"/>
              <w:ind w:left="109"/>
              <w:rPr>
                <w:sz w:val="24"/>
              </w:rPr>
            </w:pPr>
            <w:r>
              <w:rPr>
                <w:sz w:val="24"/>
              </w:rPr>
              <w:t>TSS,TDS</w:t>
            </w:r>
          </w:p>
        </w:tc>
        <w:tc>
          <w:tcPr>
            <w:tcW w:w="921" w:type="dxa"/>
            <w:tcBorders>
              <w:left w:val="nil"/>
              <w:right w:val="nil"/>
            </w:tcBorders>
          </w:tcPr>
          <w:p>
            <w:pPr>
              <w:pStyle w:val="12"/>
              <w:spacing w:line="270" w:lineRule="exact"/>
              <w:ind w:left="183"/>
              <w:rPr>
                <w:sz w:val="24"/>
              </w:rPr>
            </w:pPr>
            <w:r>
              <w:rPr>
                <w:sz w:val="24"/>
              </w:rPr>
              <w:t>COD,</w:t>
            </w:r>
          </w:p>
        </w:tc>
        <w:tc>
          <w:tcPr>
            <w:tcW w:w="951" w:type="dxa"/>
            <w:tcBorders>
              <w:left w:val="nil"/>
            </w:tcBorders>
          </w:tcPr>
          <w:p>
            <w:pPr>
              <w:pStyle w:val="12"/>
              <w:spacing w:line="270" w:lineRule="exact"/>
              <w:ind w:left="183"/>
              <w:rPr>
                <w:sz w:val="24"/>
              </w:rPr>
            </w:pPr>
            <w:r>
              <w:rPr>
                <w:sz w:val="24"/>
              </w:rPr>
              <w:t>CH</w:t>
            </w:r>
            <w:r>
              <w:rPr>
                <w:sz w:val="24"/>
                <w:vertAlign w:val="subscript"/>
              </w:rPr>
              <w:t>4</w:t>
            </w:r>
            <w:r>
              <w:rPr>
                <w:sz w:val="24"/>
              </w:rPr>
              <w:t>%,</w:t>
            </w:r>
          </w:p>
        </w:tc>
        <w:tc>
          <w:tcPr>
            <w:tcW w:w="2928" w:type="dxa"/>
          </w:tcPr>
          <w:p>
            <w:pPr>
              <w:pStyle w:val="12"/>
              <w:spacing w:line="270" w:lineRule="exact"/>
              <w:ind w:left="110"/>
              <w:rPr>
                <w:sz w:val="24"/>
              </w:rPr>
            </w:pPr>
            <w:r>
              <w:rPr>
                <w:sz w:val="24"/>
              </w:rPr>
              <w:t>Daily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240" w:hRule="atLeast"/>
        </w:trPr>
        <w:tc>
          <w:tcPr>
            <w:tcW w:w="571" w:type="dxa"/>
          </w:tcPr>
          <w:p>
            <w:pPr>
              <w:pStyle w:val="12"/>
              <w:spacing w:line="270" w:lineRule="exact"/>
              <w:rPr>
                <w:sz w:val="24"/>
              </w:rPr>
            </w:pPr>
            <w:r>
              <w:rPr>
                <w:sz w:val="24"/>
              </w:rPr>
              <w:t>4</w:t>
            </w:r>
          </w:p>
        </w:tc>
        <w:tc>
          <w:tcPr>
            <w:tcW w:w="2540" w:type="dxa"/>
            <w:gridSpan w:val="2"/>
          </w:tcPr>
          <w:p>
            <w:pPr>
              <w:pStyle w:val="12"/>
              <w:tabs>
                <w:tab w:val="left" w:pos="924"/>
                <w:tab w:val="left" w:pos="1756"/>
              </w:tabs>
              <w:spacing w:line="360" w:lineRule="auto"/>
              <w:ind w:left="105" w:right="90" w:firstLine="1"/>
              <w:rPr>
                <w:sz w:val="24"/>
              </w:rPr>
            </w:pPr>
            <w:r>
              <w:rPr>
                <w:sz w:val="24"/>
              </w:rPr>
              <w:t>Bore</w:t>
            </w:r>
            <w:r>
              <w:rPr>
                <w:sz w:val="24"/>
              </w:rPr>
              <w:tab/>
            </w:r>
            <w:r>
              <w:rPr>
                <w:sz w:val="24"/>
              </w:rPr>
              <w:t>well/</w:t>
            </w:r>
            <w:r>
              <w:rPr>
                <w:sz w:val="24"/>
              </w:rPr>
              <w:tab/>
            </w:r>
            <w:r>
              <w:rPr>
                <w:sz w:val="24"/>
              </w:rPr>
              <w:t>ground water nearer to</w:t>
            </w:r>
            <w:r>
              <w:rPr>
                <w:spacing w:val="9"/>
                <w:sz w:val="24"/>
              </w:rPr>
              <w:t xml:space="preserve"> </w:t>
            </w:r>
            <w:r>
              <w:rPr>
                <w:sz w:val="24"/>
              </w:rPr>
              <w:t>compost</w:t>
            </w:r>
          </w:p>
          <w:p>
            <w:pPr>
              <w:pStyle w:val="12"/>
              <w:ind w:left="105"/>
              <w:rPr>
                <w:sz w:val="24"/>
              </w:rPr>
            </w:pPr>
            <w:r>
              <w:rPr>
                <w:sz w:val="24"/>
              </w:rPr>
              <w:t>Yard</w:t>
            </w:r>
          </w:p>
        </w:tc>
        <w:tc>
          <w:tcPr>
            <w:tcW w:w="3426" w:type="dxa"/>
            <w:gridSpan w:val="3"/>
          </w:tcPr>
          <w:p>
            <w:pPr>
              <w:pStyle w:val="12"/>
              <w:spacing w:line="360" w:lineRule="auto"/>
              <w:ind w:left="109" w:hanging="1"/>
              <w:rPr>
                <w:sz w:val="24"/>
              </w:rPr>
            </w:pPr>
            <w:r>
              <w:rPr>
                <w:sz w:val="24"/>
              </w:rPr>
              <w:t>pH, COD, BOD, Total Solids, Chlorides, Sulphate,</w:t>
            </w:r>
            <w:r>
              <w:rPr>
                <w:spacing w:val="54"/>
                <w:sz w:val="24"/>
              </w:rPr>
              <w:t xml:space="preserve"> </w:t>
            </w:r>
            <w:r>
              <w:rPr>
                <w:sz w:val="24"/>
              </w:rPr>
              <w:t>Phosphates</w:t>
            </w:r>
          </w:p>
          <w:p>
            <w:pPr>
              <w:pStyle w:val="12"/>
              <w:ind w:left="109"/>
              <w:rPr>
                <w:sz w:val="24"/>
              </w:rPr>
            </w:pPr>
            <w:r>
              <w:rPr>
                <w:sz w:val="24"/>
              </w:rPr>
              <w:t>and Calcium</w:t>
            </w:r>
          </w:p>
        </w:tc>
        <w:tc>
          <w:tcPr>
            <w:tcW w:w="2928" w:type="dxa"/>
          </w:tcPr>
          <w:p>
            <w:pPr>
              <w:pStyle w:val="12"/>
              <w:spacing w:line="270" w:lineRule="exact"/>
              <w:ind w:left="110"/>
              <w:rPr>
                <w:sz w:val="24"/>
              </w:rPr>
            </w:pPr>
            <w:r>
              <w:rPr>
                <w:sz w:val="24"/>
              </w:rPr>
              <w:t>Quarterly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55" w:hRule="atLeast"/>
        </w:trPr>
        <w:tc>
          <w:tcPr>
            <w:tcW w:w="571" w:type="dxa"/>
          </w:tcPr>
          <w:p>
            <w:pPr>
              <w:pStyle w:val="12"/>
              <w:spacing w:line="272" w:lineRule="exact"/>
              <w:rPr>
                <w:sz w:val="24"/>
              </w:rPr>
            </w:pPr>
            <w:r>
              <w:rPr>
                <w:sz w:val="24"/>
              </w:rPr>
              <w:t>5</w:t>
            </w:r>
          </w:p>
        </w:tc>
        <w:tc>
          <w:tcPr>
            <w:tcW w:w="2540" w:type="dxa"/>
            <w:gridSpan w:val="2"/>
          </w:tcPr>
          <w:p>
            <w:pPr>
              <w:pStyle w:val="12"/>
              <w:spacing w:line="272" w:lineRule="exact"/>
              <w:ind w:left="106"/>
              <w:rPr>
                <w:sz w:val="24"/>
              </w:rPr>
            </w:pPr>
            <w:r>
              <w:rPr>
                <w:sz w:val="24"/>
              </w:rPr>
              <w:t>Noise Monitoring</w:t>
            </w:r>
          </w:p>
        </w:tc>
        <w:tc>
          <w:tcPr>
            <w:tcW w:w="3426" w:type="dxa"/>
            <w:gridSpan w:val="3"/>
          </w:tcPr>
          <w:p>
            <w:pPr>
              <w:pStyle w:val="12"/>
              <w:spacing w:line="360" w:lineRule="auto"/>
              <w:ind w:left="109" w:right="79" w:firstLine="7"/>
              <w:jc w:val="both"/>
              <w:rPr>
                <w:sz w:val="24"/>
              </w:rPr>
            </w:pPr>
            <w:r>
              <w:rPr>
                <w:sz w:val="24"/>
              </w:rPr>
              <w:t>Noise levels measurement at high noise generating places as well as sensitive receptors in</w:t>
            </w:r>
            <w:r>
              <w:rPr>
                <w:spacing w:val="33"/>
                <w:sz w:val="24"/>
              </w:rPr>
              <w:t xml:space="preserve"> </w:t>
            </w:r>
            <w:r>
              <w:rPr>
                <w:sz w:val="24"/>
              </w:rPr>
              <w:t>the</w:t>
            </w:r>
          </w:p>
          <w:p>
            <w:pPr>
              <w:pStyle w:val="12"/>
              <w:spacing w:line="275" w:lineRule="exact"/>
              <w:ind w:left="109"/>
              <w:jc w:val="both"/>
              <w:rPr>
                <w:sz w:val="24"/>
              </w:rPr>
            </w:pPr>
            <w:r>
              <w:rPr>
                <w:sz w:val="24"/>
              </w:rPr>
              <w:t>vicinity</w:t>
            </w:r>
          </w:p>
        </w:tc>
        <w:tc>
          <w:tcPr>
            <w:tcW w:w="2928" w:type="dxa"/>
          </w:tcPr>
          <w:p>
            <w:pPr>
              <w:pStyle w:val="12"/>
              <w:spacing w:line="272" w:lineRule="exact"/>
              <w:ind w:left="110"/>
              <w:rPr>
                <w:sz w:val="24"/>
              </w:rPr>
            </w:pPr>
            <w:r>
              <w:rPr>
                <w:sz w:val="24"/>
              </w:rPr>
              <w:t>Monthly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242" w:hRule="atLeast"/>
        </w:trPr>
        <w:tc>
          <w:tcPr>
            <w:tcW w:w="571" w:type="dxa"/>
          </w:tcPr>
          <w:p>
            <w:pPr>
              <w:pStyle w:val="12"/>
              <w:spacing w:line="273" w:lineRule="exact"/>
              <w:rPr>
                <w:sz w:val="24"/>
              </w:rPr>
            </w:pPr>
            <w:r>
              <w:rPr>
                <w:sz w:val="24"/>
              </w:rPr>
              <w:t>6</w:t>
            </w:r>
          </w:p>
        </w:tc>
        <w:tc>
          <w:tcPr>
            <w:tcW w:w="2540" w:type="dxa"/>
            <w:gridSpan w:val="2"/>
          </w:tcPr>
          <w:p>
            <w:pPr>
              <w:pStyle w:val="12"/>
              <w:spacing w:line="360" w:lineRule="auto"/>
              <w:ind w:left="105" w:firstLine="1"/>
              <w:rPr>
                <w:sz w:val="24"/>
              </w:rPr>
            </w:pPr>
            <w:r>
              <w:rPr>
                <w:sz w:val="24"/>
              </w:rPr>
              <w:t>Analysis of Ready Bio- compost</w:t>
            </w:r>
          </w:p>
        </w:tc>
        <w:tc>
          <w:tcPr>
            <w:tcW w:w="3426" w:type="dxa"/>
            <w:gridSpan w:val="3"/>
          </w:tcPr>
          <w:p>
            <w:pPr>
              <w:pStyle w:val="12"/>
              <w:spacing w:line="360" w:lineRule="auto"/>
              <w:ind w:left="109"/>
              <w:rPr>
                <w:sz w:val="24"/>
              </w:rPr>
            </w:pPr>
            <w:r>
              <w:rPr>
                <w:sz w:val="24"/>
              </w:rPr>
              <w:t>Moisture, Organic Carbon, and C:N ratio, Nitrogen, Phosphorus,</w:t>
            </w:r>
          </w:p>
          <w:p>
            <w:pPr>
              <w:pStyle w:val="12"/>
              <w:ind w:left="109"/>
              <w:rPr>
                <w:sz w:val="24"/>
              </w:rPr>
            </w:pPr>
            <w:r>
              <w:rPr>
                <w:sz w:val="24"/>
              </w:rPr>
              <w:t>Potassium etc.</w:t>
            </w:r>
          </w:p>
        </w:tc>
        <w:tc>
          <w:tcPr>
            <w:tcW w:w="2928" w:type="dxa"/>
          </w:tcPr>
          <w:p>
            <w:pPr>
              <w:pStyle w:val="12"/>
              <w:spacing w:line="273" w:lineRule="exact"/>
              <w:ind w:left="110"/>
              <w:rPr>
                <w:sz w:val="24"/>
              </w:rPr>
            </w:pPr>
            <w:r>
              <w:rPr>
                <w:sz w:val="24"/>
              </w:rPr>
              <w:t>Each Batch of Compost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242" w:hRule="atLeast"/>
        </w:trPr>
        <w:tc>
          <w:tcPr>
            <w:tcW w:w="571" w:type="dxa"/>
          </w:tcPr>
          <w:p>
            <w:pPr>
              <w:pStyle w:val="12"/>
              <w:spacing w:line="270" w:lineRule="exact"/>
              <w:rPr>
                <w:sz w:val="24"/>
              </w:rPr>
            </w:pPr>
            <w:r>
              <w:rPr>
                <w:sz w:val="24"/>
              </w:rPr>
              <w:t>7</w:t>
            </w:r>
          </w:p>
        </w:tc>
        <w:tc>
          <w:tcPr>
            <w:tcW w:w="2540" w:type="dxa"/>
            <w:gridSpan w:val="2"/>
          </w:tcPr>
          <w:p>
            <w:pPr>
              <w:pStyle w:val="12"/>
              <w:spacing w:line="270" w:lineRule="exact"/>
              <w:ind w:left="106"/>
              <w:rPr>
                <w:sz w:val="24"/>
              </w:rPr>
            </w:pPr>
            <w:r>
              <w:rPr>
                <w:sz w:val="24"/>
              </w:rPr>
              <w:t>Occupational</w:t>
            </w:r>
            <w:r>
              <w:rPr>
                <w:spacing w:val="58"/>
                <w:sz w:val="24"/>
              </w:rPr>
              <w:t xml:space="preserve"> </w:t>
            </w:r>
            <w:r>
              <w:rPr>
                <w:sz w:val="24"/>
              </w:rPr>
              <w:t>Health</w:t>
            </w:r>
          </w:p>
        </w:tc>
        <w:tc>
          <w:tcPr>
            <w:tcW w:w="3426" w:type="dxa"/>
            <w:gridSpan w:val="3"/>
          </w:tcPr>
          <w:p>
            <w:pPr>
              <w:pStyle w:val="12"/>
              <w:spacing w:line="270" w:lineRule="exact"/>
              <w:ind w:left="109" w:firstLine="7"/>
              <w:rPr>
                <w:sz w:val="24"/>
              </w:rPr>
            </w:pPr>
            <w:r>
              <w:rPr>
                <w:sz w:val="24"/>
              </w:rPr>
              <w:t>Health and Fitness checkup of</w:t>
            </w:r>
          </w:p>
          <w:p>
            <w:pPr>
              <w:pStyle w:val="12"/>
              <w:tabs>
                <w:tab w:val="left" w:pos="1444"/>
                <w:tab w:val="left" w:pos="2045"/>
                <w:tab w:val="left" w:pos="3142"/>
              </w:tabs>
              <w:spacing w:before="5" w:line="410" w:lineRule="atLeast"/>
              <w:ind w:left="109" w:right="85"/>
              <w:rPr>
                <w:sz w:val="24"/>
              </w:rPr>
            </w:pPr>
            <w:r>
              <w:rPr>
                <w:sz w:val="24"/>
              </w:rPr>
              <w:t>employees</w:t>
            </w:r>
            <w:r>
              <w:rPr>
                <w:sz w:val="24"/>
              </w:rPr>
              <w:tab/>
            </w:r>
            <w:r>
              <w:rPr>
                <w:sz w:val="24"/>
              </w:rPr>
              <w:t>get</w:t>
            </w:r>
            <w:r>
              <w:rPr>
                <w:sz w:val="24"/>
              </w:rPr>
              <w:tab/>
            </w:r>
            <w:r>
              <w:rPr>
                <w:sz w:val="24"/>
              </w:rPr>
              <w:t>exposed</w:t>
            </w:r>
            <w:r>
              <w:rPr>
                <w:sz w:val="24"/>
              </w:rPr>
              <w:tab/>
            </w:r>
            <w:r>
              <w:rPr>
                <w:sz w:val="24"/>
              </w:rPr>
              <w:t>to various</w:t>
            </w:r>
            <w:r>
              <w:rPr>
                <w:spacing w:val="-1"/>
                <w:sz w:val="24"/>
              </w:rPr>
              <w:t xml:space="preserve"> </w:t>
            </w:r>
            <w:r>
              <w:rPr>
                <w:sz w:val="24"/>
              </w:rPr>
              <w:t>Hazards</w:t>
            </w:r>
          </w:p>
        </w:tc>
        <w:tc>
          <w:tcPr>
            <w:tcW w:w="2928" w:type="dxa"/>
          </w:tcPr>
          <w:p>
            <w:pPr>
              <w:pStyle w:val="12"/>
              <w:spacing w:line="270" w:lineRule="exact"/>
              <w:ind w:left="110"/>
              <w:rPr>
                <w:sz w:val="24"/>
              </w:rPr>
            </w:pPr>
            <w:r>
              <w:rPr>
                <w:sz w:val="24"/>
              </w:rPr>
              <w:t>Once in a year.</w:t>
            </w:r>
          </w:p>
        </w:tc>
      </w:tr>
    </w:tbl>
    <w:p>
      <w:pPr>
        <w:pStyle w:val="4"/>
        <w:spacing w:before="4"/>
        <w:rPr>
          <w:sz w:val="35"/>
        </w:rPr>
      </w:pPr>
    </w:p>
    <w:p>
      <w:pPr>
        <w:pStyle w:val="11"/>
        <w:numPr>
          <w:ilvl w:val="0"/>
          <w:numId w:val="10"/>
        </w:numPr>
        <w:tabs>
          <w:tab w:val="left" w:pos="840"/>
          <w:tab w:val="left" w:pos="841"/>
        </w:tabs>
        <w:rPr>
          <w:rFonts w:ascii="Symbol"/>
          <w:sz w:val="20"/>
        </w:rPr>
      </w:pPr>
      <w:r>
        <w:rPr>
          <w:sz w:val="24"/>
        </w:rPr>
        <w:t>Cost for EMP Measures is estimated about 750</w:t>
      </w:r>
      <w:r>
        <w:rPr>
          <w:spacing w:val="1"/>
          <w:sz w:val="24"/>
        </w:rPr>
        <w:t xml:space="preserve"> </w:t>
      </w:r>
      <w:r>
        <w:rPr>
          <w:sz w:val="24"/>
        </w:rPr>
        <w:t>Lacks.</w:t>
      </w:r>
    </w:p>
    <w:p>
      <w:pPr>
        <w:rPr>
          <w:rFonts w:ascii="Symbol"/>
          <w:sz w:val="20"/>
        </w:rPr>
        <w:sectPr>
          <w:pgSz w:w="12240" w:h="15840"/>
          <w:pgMar w:top="1360" w:right="1140" w:bottom="1360" w:left="960" w:header="869" w:footer="1178" w:gutter="0"/>
          <w:cols w:space="720" w:num="1"/>
        </w:sectPr>
      </w:pPr>
    </w:p>
    <w:p>
      <w:pPr>
        <w:pStyle w:val="2"/>
        <w:spacing w:before="103"/>
        <w:jc w:val="center"/>
        <w:rPr>
          <w:sz w:val="32"/>
          <w:szCs w:val="32"/>
        </w:rPr>
      </w:pPr>
      <w:r>
        <w:rPr>
          <w:sz w:val="32"/>
          <w:szCs w:val="32"/>
        </w:rPr>
        <w:t>7. ADDITIONAL STUDIES</w:t>
      </w:r>
    </w:p>
    <w:p>
      <w:pPr>
        <w:pStyle w:val="4"/>
        <w:spacing w:before="3"/>
        <w:rPr>
          <w:b/>
          <w:sz w:val="29"/>
        </w:rPr>
      </w:pPr>
    </w:p>
    <w:p>
      <w:pPr>
        <w:ind w:left="480"/>
        <w:rPr>
          <w:b/>
          <w:sz w:val="24"/>
        </w:rPr>
      </w:pPr>
      <w:r>
        <w:rPr>
          <w:b/>
          <w:sz w:val="24"/>
        </w:rPr>
        <w:t>7.1 Hazard Identification and Consequence Assessment</w:t>
      </w:r>
    </w:p>
    <w:p>
      <w:pPr>
        <w:pStyle w:val="4"/>
        <w:spacing w:before="134" w:line="360" w:lineRule="auto"/>
        <w:ind w:left="480" w:right="288"/>
        <w:jc w:val="both"/>
      </w:pPr>
      <w:r>
        <w:t xml:space="preserve">Identification of hazards in the proposed plant is of primary significance in the analysis, Quantification and cost effective control of accidents involving chemicals and process. A classical definition of hazard states that hazard </w:t>
      </w:r>
      <w:r>
        <w:rPr>
          <w:spacing w:val="-7"/>
        </w:rPr>
        <w:t xml:space="preserve">is </w:t>
      </w:r>
      <w:r>
        <w:t>in fact the characteristic of</w:t>
      </w:r>
      <w:r>
        <w:rPr>
          <w:spacing w:val="60"/>
        </w:rPr>
        <w:t xml:space="preserve"> </w:t>
      </w:r>
      <w:r>
        <w:t>system/plant/process that presents potential for an accident. Proper handling and storage procedure of Alcohol will be followed to avoid any kind of</w:t>
      </w:r>
      <w:r>
        <w:rPr>
          <w:spacing w:val="-17"/>
        </w:rPr>
        <w:t xml:space="preserve"> </w:t>
      </w:r>
      <w:r>
        <w:t>accidents.</w:t>
      </w:r>
    </w:p>
    <w:p>
      <w:pPr>
        <w:pStyle w:val="4"/>
        <w:spacing w:before="134" w:line="360" w:lineRule="auto"/>
        <w:ind w:left="480" w:right="288"/>
        <w:jc w:val="both"/>
      </w:pPr>
    </w:p>
    <w:p>
      <w:pPr>
        <w:pStyle w:val="2"/>
        <w:spacing w:before="4"/>
      </w:pPr>
      <w:r>
        <w:t>7.2 Planning:</w:t>
      </w:r>
    </w:p>
    <w:p>
      <w:pPr>
        <w:pStyle w:val="4"/>
        <w:spacing w:before="134" w:line="360" w:lineRule="auto"/>
        <w:ind w:left="480" w:right="285"/>
        <w:jc w:val="both"/>
      </w:pPr>
      <w:r>
        <w:t>On-site and Offsite emergency plan will be prepared as per the factory act and will be prepared as per Rule no. 12 of factory act (control of Industrial Major Accident Hazard Rules, 2003) as per the guidelines given in Schedule 6. It is absolutely necessary to train &amp; carryout mock drills for success of emergency plan during actual emergency. Emergency procedures should be laid down clearly and convincingly to everyone on site, particularly the KEY PERSONNEL &amp; ESSENTIAL</w:t>
      </w:r>
      <w:r>
        <w:rPr>
          <w:spacing w:val="-3"/>
        </w:rPr>
        <w:t xml:space="preserve"> </w:t>
      </w:r>
      <w:r>
        <w:t>WORKERS.</w:t>
      </w:r>
    </w:p>
    <w:p>
      <w:pPr>
        <w:pStyle w:val="4"/>
        <w:spacing w:before="4"/>
        <w:rPr>
          <w:sz w:val="36"/>
        </w:rPr>
      </w:pPr>
    </w:p>
    <w:p>
      <w:pPr>
        <w:pStyle w:val="2"/>
      </w:pPr>
      <w:r>
        <w:t>7.3 Public consultation</w:t>
      </w:r>
    </w:p>
    <w:p>
      <w:pPr>
        <w:pStyle w:val="4"/>
        <w:rPr>
          <w:b/>
          <w:sz w:val="29"/>
        </w:rPr>
      </w:pPr>
    </w:p>
    <w:p>
      <w:pPr>
        <w:pStyle w:val="4"/>
        <w:spacing w:line="360" w:lineRule="auto"/>
        <w:ind w:left="480" w:right="289"/>
        <w:rPr>
          <w:b/>
        </w:rPr>
      </w:pPr>
      <w:r>
        <w:t xml:space="preserve">Public Hearing was conducted on 06/05/2015 at Surwadi, Tal.- Phaltan, Dist. Satara (MS) with the help of </w:t>
      </w:r>
      <w:r>
        <w:rPr>
          <w:b/>
        </w:rPr>
        <w:t>SPCB.</w:t>
      </w:r>
    </w:p>
    <w:p>
      <w:pPr>
        <w:pStyle w:val="4"/>
        <w:spacing w:before="9"/>
        <w:rPr>
          <w:b/>
          <w:sz w:val="17"/>
        </w:rPr>
      </w:pPr>
    </w:p>
    <w:tbl>
      <w:tblPr>
        <w:tblStyle w:val="8"/>
        <w:tblW w:w="9576" w:type="dxa"/>
        <w:tblInd w:w="3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08"/>
        <w:gridCol w:w="4500"/>
        <w:gridCol w:w="40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4" w:hRule="atLeast"/>
        </w:trPr>
        <w:tc>
          <w:tcPr>
            <w:tcW w:w="1008" w:type="dxa"/>
          </w:tcPr>
          <w:p>
            <w:pPr>
              <w:pStyle w:val="12"/>
              <w:spacing w:line="275" w:lineRule="exact"/>
              <w:rPr>
                <w:b/>
                <w:sz w:val="24"/>
              </w:rPr>
            </w:pPr>
            <w:r>
              <w:rPr>
                <w:b/>
                <w:sz w:val="24"/>
              </w:rPr>
              <w:t>Sr. No.</w:t>
            </w:r>
          </w:p>
        </w:tc>
        <w:tc>
          <w:tcPr>
            <w:tcW w:w="4500" w:type="dxa"/>
          </w:tcPr>
          <w:p>
            <w:pPr>
              <w:pStyle w:val="12"/>
              <w:spacing w:line="275" w:lineRule="exact"/>
              <w:ind w:left="109"/>
              <w:rPr>
                <w:b/>
                <w:sz w:val="24"/>
              </w:rPr>
            </w:pPr>
            <w:r>
              <w:rPr>
                <w:b/>
                <w:sz w:val="24"/>
              </w:rPr>
              <w:t>Issues Raised</w:t>
            </w:r>
          </w:p>
        </w:tc>
        <w:tc>
          <w:tcPr>
            <w:tcW w:w="4068" w:type="dxa"/>
          </w:tcPr>
          <w:p>
            <w:pPr>
              <w:pStyle w:val="12"/>
              <w:spacing w:line="275" w:lineRule="exact"/>
              <w:ind w:left="119"/>
              <w:rPr>
                <w:b/>
                <w:sz w:val="24"/>
              </w:rPr>
            </w:pPr>
            <w:r>
              <w:rPr>
                <w:b/>
                <w:sz w:val="24"/>
              </w:rPr>
              <w:t>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070" w:hRule="atLeast"/>
        </w:trPr>
        <w:tc>
          <w:tcPr>
            <w:tcW w:w="1008" w:type="dxa"/>
          </w:tcPr>
          <w:p>
            <w:pPr>
              <w:pStyle w:val="12"/>
              <w:spacing w:line="270" w:lineRule="exact"/>
              <w:rPr>
                <w:sz w:val="24"/>
              </w:rPr>
            </w:pPr>
            <w:r>
              <w:rPr>
                <w:sz w:val="24"/>
              </w:rPr>
              <w:t>1</w:t>
            </w:r>
          </w:p>
        </w:tc>
        <w:tc>
          <w:tcPr>
            <w:tcW w:w="4500" w:type="dxa"/>
          </w:tcPr>
          <w:p>
            <w:pPr>
              <w:pStyle w:val="12"/>
              <w:spacing w:line="360" w:lineRule="auto"/>
              <w:ind w:right="84" w:firstLine="2"/>
              <w:jc w:val="both"/>
              <w:rPr>
                <w:sz w:val="24"/>
              </w:rPr>
            </w:pPr>
            <w:r>
              <w:rPr>
                <w:sz w:val="24"/>
              </w:rPr>
              <w:t>Whether the fly ash will be given to local bricks manufactures. So also, as there will be generation of CO2, how CO2 will be used.</w:t>
            </w:r>
            <w:r>
              <w:rPr>
                <w:spacing w:val="25"/>
                <w:sz w:val="24"/>
              </w:rPr>
              <w:t xml:space="preserve"> </w:t>
            </w:r>
            <w:r>
              <w:rPr>
                <w:sz w:val="24"/>
              </w:rPr>
              <w:t>Whether</w:t>
            </w:r>
            <w:r>
              <w:rPr>
                <w:spacing w:val="25"/>
                <w:sz w:val="24"/>
              </w:rPr>
              <w:t xml:space="preserve"> </w:t>
            </w:r>
            <w:r>
              <w:rPr>
                <w:sz w:val="24"/>
              </w:rPr>
              <w:t>CO2</w:t>
            </w:r>
            <w:r>
              <w:rPr>
                <w:spacing w:val="26"/>
                <w:sz w:val="24"/>
              </w:rPr>
              <w:t xml:space="preserve"> </w:t>
            </w:r>
            <w:r>
              <w:rPr>
                <w:sz w:val="24"/>
              </w:rPr>
              <w:t>will</w:t>
            </w:r>
            <w:r>
              <w:rPr>
                <w:spacing w:val="26"/>
                <w:sz w:val="24"/>
              </w:rPr>
              <w:t xml:space="preserve"> </w:t>
            </w:r>
            <w:r>
              <w:rPr>
                <w:sz w:val="24"/>
              </w:rPr>
              <w:t>be</w:t>
            </w:r>
            <w:r>
              <w:rPr>
                <w:spacing w:val="24"/>
                <w:sz w:val="24"/>
              </w:rPr>
              <w:t xml:space="preserve"> </w:t>
            </w:r>
            <w:r>
              <w:rPr>
                <w:sz w:val="24"/>
              </w:rPr>
              <w:t>made</w:t>
            </w:r>
            <w:r>
              <w:rPr>
                <w:spacing w:val="25"/>
                <w:sz w:val="24"/>
              </w:rPr>
              <w:t xml:space="preserve"> </w:t>
            </w:r>
            <w:r>
              <w:rPr>
                <w:sz w:val="24"/>
              </w:rPr>
              <w:t>available</w:t>
            </w:r>
          </w:p>
          <w:p>
            <w:pPr>
              <w:pStyle w:val="12"/>
              <w:jc w:val="both"/>
              <w:rPr>
                <w:sz w:val="24"/>
              </w:rPr>
            </w:pPr>
            <w:r>
              <w:rPr>
                <w:sz w:val="24"/>
              </w:rPr>
              <w:t>for bottling plants.</w:t>
            </w:r>
          </w:p>
        </w:tc>
        <w:tc>
          <w:tcPr>
            <w:tcW w:w="4068" w:type="dxa"/>
          </w:tcPr>
          <w:p>
            <w:pPr>
              <w:pStyle w:val="12"/>
              <w:spacing w:line="360" w:lineRule="auto"/>
              <w:ind w:right="88"/>
              <w:jc w:val="both"/>
              <w:rPr>
                <w:sz w:val="24"/>
              </w:rPr>
            </w:pPr>
            <w:r>
              <w:rPr>
                <w:sz w:val="24"/>
              </w:rPr>
              <w:t>If the demand is made by local brick manufacturer, then it will be supplied ti them &amp; also CO2 will be made available to the bottling</w:t>
            </w:r>
            <w:r>
              <w:rPr>
                <w:spacing w:val="-6"/>
                <w:sz w:val="24"/>
              </w:rPr>
              <w:t xml:space="preserve"> </w:t>
            </w:r>
            <w:r>
              <w:rPr>
                <w:sz w:val="24"/>
              </w:rPr>
              <w:t>plants.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55" w:hRule="atLeast"/>
        </w:trPr>
        <w:tc>
          <w:tcPr>
            <w:tcW w:w="1008" w:type="dxa"/>
          </w:tcPr>
          <w:p>
            <w:pPr>
              <w:pStyle w:val="12"/>
              <w:spacing w:line="270" w:lineRule="exact"/>
              <w:rPr>
                <w:sz w:val="24"/>
              </w:rPr>
            </w:pPr>
            <w:r>
              <w:rPr>
                <w:sz w:val="24"/>
              </w:rPr>
              <w:t>2</w:t>
            </w:r>
          </w:p>
        </w:tc>
        <w:tc>
          <w:tcPr>
            <w:tcW w:w="4500" w:type="dxa"/>
          </w:tcPr>
          <w:p>
            <w:pPr>
              <w:pStyle w:val="12"/>
              <w:spacing w:line="360" w:lineRule="auto"/>
              <w:ind w:right="83" w:firstLine="2"/>
              <w:jc w:val="both"/>
              <w:rPr>
                <w:sz w:val="24"/>
              </w:rPr>
            </w:pPr>
            <w:r>
              <w:rPr>
                <w:sz w:val="24"/>
              </w:rPr>
              <w:t>Peoples are unknown about NPK value of bio-compost. Then whether manure will be sale as the market value&amp; whether,</w:t>
            </w:r>
          </w:p>
          <w:p>
            <w:pPr>
              <w:pStyle w:val="12"/>
              <w:spacing w:line="275" w:lineRule="exact"/>
              <w:jc w:val="both"/>
              <w:rPr>
                <w:sz w:val="24"/>
              </w:rPr>
            </w:pPr>
            <w:r>
              <w:rPr>
                <w:sz w:val="24"/>
              </w:rPr>
              <w:t>sufficient green belt will be developed.</w:t>
            </w:r>
          </w:p>
        </w:tc>
        <w:tc>
          <w:tcPr>
            <w:tcW w:w="4068" w:type="dxa"/>
          </w:tcPr>
          <w:p>
            <w:pPr>
              <w:pStyle w:val="12"/>
              <w:spacing w:line="360" w:lineRule="auto"/>
              <w:ind w:right="86"/>
              <w:jc w:val="both"/>
              <w:rPr>
                <w:sz w:val="24"/>
              </w:rPr>
            </w:pPr>
            <w:r>
              <w:rPr>
                <w:sz w:val="24"/>
              </w:rPr>
              <w:t>The Green belt to the tune of 33% will be developed. The 10- 15% value will get from bio-compost.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2" w:hRule="atLeast"/>
        </w:trPr>
        <w:tc>
          <w:tcPr>
            <w:tcW w:w="1008" w:type="dxa"/>
          </w:tcPr>
          <w:p>
            <w:pPr>
              <w:pStyle w:val="12"/>
              <w:spacing w:line="270" w:lineRule="exact"/>
              <w:rPr>
                <w:sz w:val="24"/>
              </w:rPr>
            </w:pPr>
            <w:r>
              <w:rPr>
                <w:sz w:val="24"/>
              </w:rPr>
              <w:t>3</w:t>
            </w:r>
          </w:p>
        </w:tc>
        <w:tc>
          <w:tcPr>
            <w:tcW w:w="4500" w:type="dxa"/>
          </w:tcPr>
          <w:p>
            <w:pPr>
              <w:pStyle w:val="12"/>
              <w:spacing w:line="270" w:lineRule="exact"/>
              <w:ind w:left="109"/>
              <w:rPr>
                <w:sz w:val="24"/>
              </w:rPr>
            </w:pPr>
            <w:r>
              <w:rPr>
                <w:sz w:val="24"/>
              </w:rPr>
              <w:t>The Company should make aware benefits</w:t>
            </w:r>
          </w:p>
        </w:tc>
        <w:tc>
          <w:tcPr>
            <w:tcW w:w="4068" w:type="dxa"/>
          </w:tcPr>
          <w:p>
            <w:pPr>
              <w:pStyle w:val="12"/>
              <w:spacing w:line="270" w:lineRule="exact"/>
              <w:ind w:left="120"/>
              <w:rPr>
                <w:sz w:val="24"/>
              </w:rPr>
            </w:pPr>
            <w:r>
              <w:rPr>
                <w:sz w:val="24"/>
              </w:rPr>
              <w:t xml:space="preserve">Company </w:t>
            </w:r>
            <w:r>
              <w:rPr>
                <w:spacing w:val="-2"/>
                <w:sz w:val="24"/>
              </w:rPr>
              <w:t xml:space="preserve">officials </w:t>
            </w:r>
            <w:r>
              <w:rPr>
                <w:sz w:val="24"/>
              </w:rPr>
              <w:t>Promised for</w:t>
            </w:r>
            <w:r>
              <w:rPr>
                <w:spacing w:val="54"/>
                <w:sz w:val="24"/>
              </w:rPr>
              <w:t xml:space="preserve"> </w:t>
            </w:r>
            <w:r>
              <w:rPr>
                <w:sz w:val="24"/>
              </w:rPr>
              <w:t>the</w:t>
            </w:r>
          </w:p>
        </w:tc>
      </w:tr>
    </w:tbl>
    <w:p>
      <w:pPr>
        <w:spacing w:line="270" w:lineRule="exact"/>
        <w:rPr>
          <w:sz w:val="24"/>
        </w:rPr>
        <w:sectPr>
          <w:pgSz w:w="12240" w:h="15840"/>
          <w:pgMar w:top="1360" w:right="1140" w:bottom="1360" w:left="960" w:header="869" w:footer="1178" w:gutter="0"/>
          <w:cols w:space="720" w:num="1"/>
        </w:sectPr>
      </w:pPr>
    </w:p>
    <w:p>
      <w:pPr>
        <w:pStyle w:val="4"/>
        <w:spacing w:before="1"/>
        <w:rPr>
          <w:b/>
          <w:sz w:val="9"/>
        </w:rPr>
      </w:pPr>
    </w:p>
    <w:tbl>
      <w:tblPr>
        <w:tblStyle w:val="8"/>
        <w:tblW w:w="9576" w:type="dxa"/>
        <w:tblInd w:w="3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08"/>
        <w:gridCol w:w="4500"/>
        <w:gridCol w:w="40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311" w:hRule="atLeast"/>
        </w:trPr>
        <w:tc>
          <w:tcPr>
            <w:tcW w:w="1008" w:type="dxa"/>
          </w:tcPr>
          <w:p>
            <w:pPr>
              <w:pStyle w:val="12"/>
              <w:ind w:left="0"/>
            </w:pPr>
          </w:p>
        </w:tc>
        <w:tc>
          <w:tcPr>
            <w:tcW w:w="4500" w:type="dxa"/>
          </w:tcPr>
          <w:p>
            <w:pPr>
              <w:pStyle w:val="12"/>
              <w:spacing w:line="360" w:lineRule="auto"/>
              <w:ind w:right="89"/>
              <w:jc w:val="both"/>
              <w:rPr>
                <w:sz w:val="24"/>
              </w:rPr>
            </w:pPr>
            <w:r>
              <w:rPr>
                <w:sz w:val="24"/>
              </w:rPr>
              <w:t>of manure from bio-composting than fertilizer.</w:t>
            </w:r>
          </w:p>
          <w:p>
            <w:pPr>
              <w:pStyle w:val="12"/>
              <w:spacing w:line="360" w:lineRule="auto"/>
              <w:ind w:right="84"/>
              <w:jc w:val="both"/>
              <w:rPr>
                <w:sz w:val="24"/>
              </w:rPr>
            </w:pPr>
            <w:r>
              <w:rPr>
                <w:sz w:val="24"/>
              </w:rPr>
              <w:t>The manure should be available at the concessional rate to local farmers and also make available fly ash to brick manufactures and to plant /sow saplings on 10 ft distance to make this areas totally</w:t>
            </w:r>
            <w:r>
              <w:rPr>
                <w:spacing w:val="7"/>
                <w:sz w:val="24"/>
              </w:rPr>
              <w:t xml:space="preserve"> </w:t>
            </w:r>
            <w:r>
              <w:rPr>
                <w:sz w:val="24"/>
              </w:rPr>
              <w:t>lush</w:t>
            </w:r>
          </w:p>
          <w:p>
            <w:pPr>
              <w:pStyle w:val="12"/>
              <w:spacing w:line="275" w:lineRule="exact"/>
              <w:jc w:val="both"/>
              <w:rPr>
                <w:sz w:val="24"/>
              </w:rPr>
            </w:pPr>
            <w:r>
              <w:rPr>
                <w:sz w:val="24"/>
              </w:rPr>
              <w:t>green.</w:t>
            </w:r>
          </w:p>
        </w:tc>
        <w:tc>
          <w:tcPr>
            <w:tcW w:w="4068" w:type="dxa"/>
          </w:tcPr>
          <w:p>
            <w:pPr>
              <w:pStyle w:val="12"/>
              <w:spacing w:line="270" w:lineRule="exact"/>
              <w:rPr>
                <w:sz w:val="24"/>
              </w:rPr>
            </w:pPr>
            <w:r>
              <w:rPr>
                <w:sz w:val="24"/>
              </w:rPr>
              <w:t>same.</w:t>
            </w:r>
          </w:p>
        </w:tc>
      </w:tr>
    </w:tbl>
    <w:p>
      <w:pPr>
        <w:pStyle w:val="4"/>
        <w:rPr>
          <w:b/>
          <w:sz w:val="20"/>
        </w:rPr>
      </w:pPr>
    </w:p>
    <w:p>
      <w:pPr>
        <w:pStyle w:val="4"/>
        <w:rPr>
          <w:b/>
          <w:sz w:val="20"/>
        </w:rPr>
      </w:pPr>
    </w:p>
    <w:p>
      <w:pPr>
        <w:pStyle w:val="4"/>
        <w:rPr>
          <w:b/>
          <w:sz w:val="20"/>
        </w:rPr>
      </w:pPr>
    </w:p>
    <w:p>
      <w:pPr>
        <w:pStyle w:val="4"/>
        <w:rPr>
          <w:b/>
          <w:sz w:val="20"/>
        </w:rPr>
      </w:pPr>
    </w:p>
    <w:p>
      <w:pPr>
        <w:pStyle w:val="4"/>
        <w:spacing w:before="8"/>
        <w:rPr>
          <w:b/>
          <w:sz w:val="18"/>
        </w:rPr>
      </w:pPr>
    </w:p>
    <w:p>
      <w:pPr>
        <w:pStyle w:val="2"/>
        <w:spacing w:before="90"/>
        <w:jc w:val="center"/>
        <w:rPr>
          <w:sz w:val="32"/>
          <w:szCs w:val="32"/>
        </w:rPr>
      </w:pPr>
      <w:r>
        <w:rPr>
          <w:sz w:val="32"/>
          <w:szCs w:val="32"/>
        </w:rPr>
        <w:t>8.  PROJECT BENEFITS</w:t>
      </w:r>
    </w:p>
    <w:p>
      <w:pPr>
        <w:pStyle w:val="4"/>
        <w:rPr>
          <w:b/>
          <w:sz w:val="29"/>
        </w:rPr>
      </w:pPr>
    </w:p>
    <w:p>
      <w:pPr>
        <w:pStyle w:val="4"/>
        <w:spacing w:line="360" w:lineRule="auto"/>
        <w:ind w:left="480" w:right="289"/>
      </w:pPr>
      <w:r>
        <w:t>The proposed project on implementation will generate Skilled and unskilled potential jobs directly, and will also generate many indirect job opportunities.</w:t>
      </w:r>
    </w:p>
    <w:p>
      <w:pPr>
        <w:pStyle w:val="2"/>
        <w:spacing w:before="207"/>
      </w:pPr>
      <w:r>
        <w:t>Skilled-35, unskilled 37</w:t>
      </w:r>
    </w:p>
    <w:p>
      <w:pPr>
        <w:pStyle w:val="4"/>
        <w:spacing w:before="9"/>
        <w:rPr>
          <w:b/>
          <w:sz w:val="28"/>
        </w:rPr>
      </w:pPr>
    </w:p>
    <w:p>
      <w:pPr>
        <w:pStyle w:val="4"/>
        <w:spacing w:line="360" w:lineRule="auto"/>
        <w:ind w:left="480" w:right="287"/>
        <w:jc w:val="both"/>
      </w:pPr>
      <w:r>
        <w:t xml:space="preserve">Alcohol is a potential fuel when blended with petrol. A large demand is anticipated for alcohol as fuel. The industry established in the rural region of the state. The industry helps to develop road and transportation facility of the region. The industry will provide direct and indirect employment for local people. Valuable Bio-compost </w:t>
      </w:r>
      <w:r>
        <w:rPr>
          <w:spacing w:val="-3"/>
        </w:rPr>
        <w:t xml:space="preserve">shall </w:t>
      </w:r>
      <w:r>
        <w:t>be produced and will be made available to local farmers at lower</w:t>
      </w:r>
      <w:r>
        <w:rPr>
          <w:spacing w:val="-3"/>
        </w:rPr>
        <w:t xml:space="preserve"> </w:t>
      </w:r>
      <w:r>
        <w:t>price.</w:t>
      </w:r>
    </w:p>
    <w:p>
      <w:pPr>
        <w:pStyle w:val="4"/>
        <w:spacing w:before="200"/>
        <w:ind w:left="480"/>
      </w:pPr>
      <w:r>
        <w:t xml:space="preserve">Overall community development is envisaged due to </w:t>
      </w:r>
      <w:r>
        <w:rPr>
          <w:spacing w:val="-3"/>
        </w:rPr>
        <w:t>this</w:t>
      </w:r>
      <w:r>
        <w:rPr>
          <w:spacing w:val="-10"/>
        </w:rPr>
        <w:t xml:space="preserve"> </w:t>
      </w:r>
      <w:r>
        <w:t>project.</w:t>
      </w:r>
    </w:p>
    <w:p>
      <w:pPr>
        <w:pStyle w:val="4"/>
        <w:spacing w:before="10"/>
        <w:rPr>
          <w:sz w:val="29"/>
        </w:rPr>
      </w:pPr>
    </w:p>
    <w:p>
      <w:pPr>
        <w:pStyle w:val="2"/>
        <w:rPr>
          <w:sz w:val="28"/>
          <w:szCs w:val="28"/>
        </w:rPr>
      </w:pPr>
      <w:r>
        <w:rPr>
          <w:sz w:val="28"/>
          <w:szCs w:val="28"/>
        </w:rPr>
        <w:t>8.1 ENVIRONMENTAL MANAGEMENT</w:t>
      </w:r>
      <w:r>
        <w:rPr>
          <w:spacing w:val="-9"/>
          <w:sz w:val="28"/>
          <w:szCs w:val="28"/>
        </w:rPr>
        <w:t xml:space="preserve"> </w:t>
      </w:r>
      <w:r>
        <w:rPr>
          <w:sz w:val="28"/>
          <w:szCs w:val="28"/>
        </w:rPr>
        <w:t>PLAN</w:t>
      </w:r>
    </w:p>
    <w:p>
      <w:pPr>
        <w:pStyle w:val="4"/>
        <w:rPr>
          <w:b/>
          <w:sz w:val="29"/>
        </w:rPr>
      </w:pPr>
    </w:p>
    <w:p>
      <w:pPr>
        <w:pStyle w:val="4"/>
        <w:spacing w:line="360" w:lineRule="auto"/>
        <w:ind w:left="480" w:right="289"/>
        <w:jc w:val="both"/>
      </w:pPr>
      <w:r>
        <w:t>The EMP provides a delivery mechanism to address potential adverse impacts, to instruct contractors and to introduce standards of good practice to be adopted for all project works. For each stage of the program, the EMP lists all the requirements to ensure effective mitigation of significant biophysical and socio-economic impacts identified in the EIA.</w:t>
      </w:r>
    </w:p>
    <w:p>
      <w:pPr>
        <w:pStyle w:val="11"/>
        <w:numPr>
          <w:ilvl w:val="0"/>
          <w:numId w:val="10"/>
        </w:numPr>
        <w:tabs>
          <w:tab w:val="left" w:pos="841"/>
        </w:tabs>
        <w:spacing w:line="294" w:lineRule="exact"/>
        <w:jc w:val="both"/>
        <w:rPr>
          <w:rFonts w:ascii="Symbol"/>
          <w:sz w:val="24"/>
        </w:rPr>
      </w:pPr>
      <w:r>
        <w:rPr>
          <w:sz w:val="24"/>
        </w:rPr>
        <w:t>Energy and water conservation practices will be</w:t>
      </w:r>
      <w:r>
        <w:rPr>
          <w:spacing w:val="-4"/>
          <w:sz w:val="24"/>
        </w:rPr>
        <w:t xml:space="preserve"> </w:t>
      </w:r>
      <w:r>
        <w:rPr>
          <w:sz w:val="24"/>
        </w:rPr>
        <w:t>adopted.</w:t>
      </w:r>
    </w:p>
    <w:p>
      <w:pPr>
        <w:spacing w:line="294" w:lineRule="exact"/>
        <w:jc w:val="both"/>
        <w:rPr>
          <w:rFonts w:ascii="Symbol"/>
          <w:sz w:val="24"/>
        </w:rPr>
        <w:sectPr>
          <w:pgSz w:w="12240" w:h="15840"/>
          <w:pgMar w:top="1360" w:right="1140" w:bottom="1360" w:left="960" w:header="869" w:footer="1178" w:gutter="0"/>
          <w:cols w:space="720" w:num="1"/>
        </w:sectPr>
      </w:pPr>
    </w:p>
    <w:p>
      <w:pPr>
        <w:pStyle w:val="11"/>
        <w:numPr>
          <w:ilvl w:val="0"/>
          <w:numId w:val="10"/>
        </w:numPr>
        <w:tabs>
          <w:tab w:val="left" w:pos="841"/>
        </w:tabs>
        <w:spacing w:before="98" w:line="350" w:lineRule="auto"/>
        <w:ind w:right="291"/>
        <w:jc w:val="both"/>
        <w:rPr>
          <w:rFonts w:ascii="Symbol"/>
          <w:sz w:val="24"/>
        </w:rPr>
      </w:pPr>
      <w:r>
        <w:rPr>
          <w:sz w:val="24"/>
        </w:rPr>
        <w:t>Green belt development plan is designed for project over 19000 Sq. mtr. With variety of plants.</w:t>
      </w:r>
    </w:p>
    <w:p>
      <w:pPr>
        <w:pStyle w:val="11"/>
        <w:numPr>
          <w:ilvl w:val="0"/>
          <w:numId w:val="10"/>
        </w:numPr>
        <w:tabs>
          <w:tab w:val="left" w:pos="841"/>
        </w:tabs>
        <w:spacing w:before="13" w:line="357" w:lineRule="auto"/>
        <w:ind w:right="289"/>
        <w:jc w:val="both"/>
        <w:rPr>
          <w:rFonts w:ascii="Symbol"/>
          <w:sz w:val="24"/>
        </w:rPr>
      </w:pPr>
      <w:r>
        <w:rPr>
          <w:sz w:val="24"/>
        </w:rPr>
        <w:t xml:space="preserve">Total rainwater generated and harvested through built-up and open area, and green belts from the project area is about </w:t>
      </w:r>
      <w:r>
        <w:rPr>
          <w:b/>
          <w:sz w:val="24"/>
        </w:rPr>
        <w:t>7437.72 M</w:t>
      </w:r>
      <w:r>
        <w:rPr>
          <w:b/>
          <w:sz w:val="24"/>
          <w:vertAlign w:val="superscript"/>
        </w:rPr>
        <w:t>3</w:t>
      </w:r>
      <w:r>
        <w:rPr>
          <w:b/>
          <w:sz w:val="24"/>
        </w:rPr>
        <w:t xml:space="preserve"> (7437720 Liters). </w:t>
      </w:r>
      <w:r>
        <w:rPr>
          <w:sz w:val="24"/>
        </w:rPr>
        <w:t xml:space="preserve">To conserve this water one recharge pit of adequate size 10 X 5 X 3 Meters </w:t>
      </w:r>
      <w:r>
        <w:rPr>
          <w:spacing w:val="-3"/>
          <w:sz w:val="24"/>
        </w:rPr>
        <w:t>(</w:t>
      </w:r>
      <w:r>
        <w:rPr>
          <w:b/>
          <w:spacing w:val="-3"/>
          <w:sz w:val="24"/>
        </w:rPr>
        <w:t xml:space="preserve">Map </w:t>
      </w:r>
      <w:r>
        <w:rPr>
          <w:b/>
          <w:sz w:val="24"/>
        </w:rPr>
        <w:t>no. 1</w:t>
      </w:r>
      <w:r>
        <w:rPr>
          <w:sz w:val="24"/>
        </w:rPr>
        <w:t>) is proposed. The proposed recharge pit can shifted as per the availability of open land, direction &amp; slope of harvested water</w:t>
      </w:r>
      <w:r>
        <w:rPr>
          <w:spacing w:val="-27"/>
          <w:sz w:val="24"/>
        </w:rPr>
        <w:t xml:space="preserve"> </w:t>
      </w:r>
      <w:r>
        <w:rPr>
          <w:sz w:val="24"/>
        </w:rPr>
        <w:t>channel.</w:t>
      </w:r>
    </w:p>
    <w:p>
      <w:pPr>
        <w:pStyle w:val="2"/>
        <w:spacing w:before="205"/>
        <w:ind w:left="0"/>
        <w:rPr>
          <w:sz w:val="28"/>
          <w:szCs w:val="28"/>
        </w:rPr>
      </w:pPr>
      <w:r>
        <w:rPr>
          <w:spacing w:val="59"/>
        </w:rPr>
        <w:t xml:space="preserve"> </w:t>
      </w:r>
      <w:r>
        <w:rPr>
          <w:sz w:val="28"/>
          <w:szCs w:val="28"/>
        </w:rPr>
        <w:t>CONCLUSION</w:t>
      </w:r>
    </w:p>
    <w:p>
      <w:pPr>
        <w:pStyle w:val="4"/>
        <w:rPr>
          <w:b/>
          <w:sz w:val="29"/>
        </w:rPr>
      </w:pPr>
    </w:p>
    <w:p>
      <w:pPr>
        <w:pStyle w:val="4"/>
        <w:spacing w:line="360" w:lineRule="auto"/>
        <w:ind w:left="480" w:right="288"/>
        <w:jc w:val="both"/>
      </w:pPr>
      <w:r>
        <w:t>All the possible environmental aspects have been adequately assessed and necessary control measures have been formulated to meet with statutory requirements. Thus implementing this project will not have any adverse impacts on surrounding environment. At the same time, income generation capacity will also improve in the area by direct and indirect employment leading to socio-economic development in the area. Hence proposed project will be a welcome development.</w:t>
      </w:r>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DejaVu Sans">
    <w:altName w:val="Arial"/>
    <w:panose1 w:val="00000000000000000000"/>
    <w:charset w:val="00"/>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line id="_x0000_s2064" o:spid="_x0000_s2064" o:spt="20" style="position:absolute;left:0pt;margin-left:88.6pt;margin-top:722.35pt;height:0pt;width:452.85pt;mso-position-horizontal-relative:page;mso-position-vertical-relative:page;z-index:-251654144;mso-width-relative:page;mso-height-relative:page;" coordsize="21600,21600">
          <v:path arrowok="t"/>
          <v:fill focussize="0,0"/>
          <v:stroke weight="0.719527559055118pt"/>
          <v:imagedata o:title=""/>
          <o:lock v:ext="edit"/>
        </v:line>
      </w:pict>
    </w:r>
    <w:r>
      <w:pict>
        <v:shape id="_x0000_s2065" o:spid="_x0000_s2065" o:spt="202" type="#_x0000_t202" style="position:absolute;left:0pt;margin-left:89.05pt;margin-top:721.8pt;height:14.25pt;width:195.3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spacing w:before="11"/>
                  <w:ind w:left="20"/>
                </w:pPr>
                <w:r>
                  <w:t>sd engineering services pvt.ltd., aurangabad</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group id="_x0000_s2059" o:spid="_x0000_s2059" o:spt="203" style="position:absolute;left:0pt;margin-left:70.6pt;margin-top:55.8pt;height:4.45pt;width:470.85pt;mso-position-horizontal-relative:page;mso-position-vertical-relative:page;z-index:-251657216;mso-width-relative:page;mso-height-relative:page;" coordorigin="1412,1116" coordsize="9417,89">
          <o:lock v:ext="edit"/>
          <v:line id="_x0000_s2060" o:spid="_x0000_s2060" o:spt="20" style="position:absolute;left:1412;top:1175;height:0;width:9417;" stroked="t" coordsize="21600,21600">
            <v:path arrowok="t"/>
            <v:fill focussize="0,0"/>
            <v:stroke weight="2.9996062992126pt" color="#612322"/>
            <v:imagedata o:title=""/>
            <o:lock v:ext="edit"/>
          </v:line>
          <v:line id="_x0000_s2061" o:spid="_x0000_s2061" o:spt="20" style="position:absolute;left:1412;top:1123;height:0;width:9417;" stroked="t" coordsize="21600,21600">
            <v:path arrowok="t"/>
            <v:fill focussize="0,0"/>
            <v:stroke weight="0.72pt" color="#612322"/>
            <v:imagedata o:title=""/>
            <o:lock v:ext="edit"/>
          </v:line>
        </v:group>
      </w:pict>
    </w:r>
    <w:r>
      <w:pict>
        <v:shape id="_x0000_s2062" o:spid="_x0000_s2062" o:spt="202" type="#_x0000_t202" style="position:absolute;left:0pt;margin-left:71.25pt;margin-top:42.45pt;height:13.05pt;width:221.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10"/>
                  <w:ind w:left="20"/>
                  <w:rPr>
                    <w:sz w:val="20"/>
                  </w:rPr>
                </w:pPr>
                <w:r>
                  <w:rPr>
                    <w:sz w:val="20"/>
                  </w:rPr>
                  <w:t>M/s New Phaltan sugar works Distilleries Division ltd.</w:t>
                </w:r>
              </w:p>
            </w:txbxContent>
          </v:textbox>
        </v:shape>
      </w:pict>
    </w:r>
    <w:r>
      <w:pict>
        <v:shape id="_x0000_s2063" o:spid="_x0000_s2063" o:spt="202" type="#_x0000_t202" style="position:absolute;left:0pt;margin-left:503.7pt;margin-top:42.45pt;height:13.05pt;width:37.4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10"/>
                  <w:ind w:left="20"/>
                  <w:rPr>
                    <w:sz w:val="20"/>
                  </w:rPr>
                </w:pPr>
                <w:r>
                  <w:rPr>
                    <w:sz w:val="20"/>
                  </w:rPr>
                  <w:t>Contents</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4485A"/>
    <w:multiLevelType w:val="multilevel"/>
    <w:tmpl w:val="2BC4485A"/>
    <w:lvl w:ilvl="0" w:tentative="0">
      <w:start w:val="0"/>
      <w:numFmt w:val="decimal"/>
      <w:lvlText w:val="%1"/>
      <w:lvlJc w:val="left"/>
      <w:pPr>
        <w:ind w:left="841" w:hanging="361"/>
        <w:jc w:val="left"/>
      </w:pPr>
      <w:rPr>
        <w:rFonts w:hint="default"/>
      </w:rPr>
    </w:lvl>
    <w:lvl w:ilvl="1" w:tentative="0">
      <w:start w:val="0"/>
      <w:numFmt w:val="decimal"/>
      <w:lvlText w:val="%1.%2"/>
      <w:lvlJc w:val="left"/>
      <w:pPr>
        <w:ind w:left="841" w:hanging="361"/>
        <w:jc w:val="left"/>
      </w:pPr>
      <w:rPr>
        <w:rFonts w:hint="default" w:ascii="Times New Roman" w:hAnsi="Times New Roman" w:eastAsia="Times New Roman" w:cs="Times New Roman"/>
        <w:spacing w:val="-15"/>
        <w:w w:val="100"/>
        <w:sz w:val="24"/>
        <w:szCs w:val="24"/>
      </w:rPr>
    </w:lvl>
    <w:lvl w:ilvl="2" w:tentative="0">
      <w:start w:val="0"/>
      <w:numFmt w:val="bullet"/>
      <w:lvlText w:val=""/>
      <w:lvlJc w:val="left"/>
      <w:pPr>
        <w:ind w:left="1200" w:hanging="360"/>
      </w:pPr>
      <w:rPr>
        <w:rFonts w:hint="default" w:ascii="Symbol" w:hAnsi="Symbol" w:eastAsia="Symbol" w:cs="Symbol"/>
        <w:w w:val="100"/>
        <w:sz w:val="24"/>
        <w:szCs w:val="24"/>
      </w:rPr>
    </w:lvl>
    <w:lvl w:ilvl="3" w:tentative="0">
      <w:start w:val="0"/>
      <w:numFmt w:val="bullet"/>
      <w:lvlText w:val="•"/>
      <w:lvlJc w:val="left"/>
      <w:pPr>
        <w:ind w:left="3186" w:hanging="360"/>
      </w:pPr>
      <w:rPr>
        <w:rFonts w:hint="default"/>
      </w:rPr>
    </w:lvl>
    <w:lvl w:ilvl="4" w:tentative="0">
      <w:start w:val="0"/>
      <w:numFmt w:val="bullet"/>
      <w:lvlText w:val="•"/>
      <w:lvlJc w:val="left"/>
      <w:pPr>
        <w:ind w:left="4180" w:hanging="360"/>
      </w:pPr>
      <w:rPr>
        <w:rFonts w:hint="default"/>
      </w:rPr>
    </w:lvl>
    <w:lvl w:ilvl="5" w:tentative="0">
      <w:start w:val="0"/>
      <w:numFmt w:val="bullet"/>
      <w:lvlText w:val="•"/>
      <w:lvlJc w:val="left"/>
      <w:pPr>
        <w:ind w:left="5173" w:hanging="360"/>
      </w:pPr>
      <w:rPr>
        <w:rFonts w:hint="default"/>
      </w:rPr>
    </w:lvl>
    <w:lvl w:ilvl="6" w:tentative="0">
      <w:start w:val="0"/>
      <w:numFmt w:val="bullet"/>
      <w:lvlText w:val="•"/>
      <w:lvlJc w:val="left"/>
      <w:pPr>
        <w:ind w:left="6166" w:hanging="360"/>
      </w:pPr>
      <w:rPr>
        <w:rFonts w:hint="default"/>
      </w:rPr>
    </w:lvl>
    <w:lvl w:ilvl="7" w:tentative="0">
      <w:start w:val="0"/>
      <w:numFmt w:val="bullet"/>
      <w:lvlText w:val="•"/>
      <w:lvlJc w:val="left"/>
      <w:pPr>
        <w:ind w:left="7160" w:hanging="360"/>
      </w:pPr>
      <w:rPr>
        <w:rFonts w:hint="default"/>
      </w:rPr>
    </w:lvl>
    <w:lvl w:ilvl="8" w:tentative="0">
      <w:start w:val="0"/>
      <w:numFmt w:val="bullet"/>
      <w:lvlText w:val="•"/>
      <w:lvlJc w:val="left"/>
      <w:pPr>
        <w:ind w:left="8153" w:hanging="360"/>
      </w:pPr>
      <w:rPr>
        <w:rFonts w:hint="default"/>
      </w:rPr>
    </w:lvl>
  </w:abstractNum>
  <w:abstractNum w:abstractNumId="1">
    <w:nsid w:val="2F6A431A"/>
    <w:multiLevelType w:val="multilevel"/>
    <w:tmpl w:val="2F6A431A"/>
    <w:lvl w:ilvl="0" w:tentative="0">
      <w:start w:val="4"/>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2">
    <w:nsid w:val="44EA08FA"/>
    <w:multiLevelType w:val="multilevel"/>
    <w:tmpl w:val="44EA08FA"/>
    <w:lvl w:ilvl="0" w:tentative="0">
      <w:start w:val="8"/>
      <w:numFmt w:val="decimal"/>
      <w:lvlText w:val="%1."/>
      <w:lvlJc w:val="left"/>
      <w:pPr>
        <w:ind w:left="721" w:hanging="241"/>
        <w:jc w:val="left"/>
      </w:pPr>
      <w:rPr>
        <w:rFonts w:hint="default" w:ascii="Times New Roman" w:hAnsi="Times New Roman" w:eastAsia="Times New Roman" w:cs="Times New Roman"/>
        <w:b/>
        <w:bCs/>
        <w:spacing w:val="-3"/>
        <w:w w:val="100"/>
        <w:sz w:val="24"/>
        <w:szCs w:val="24"/>
      </w:rPr>
    </w:lvl>
    <w:lvl w:ilvl="1" w:tentative="0">
      <w:start w:val="0"/>
      <w:numFmt w:val="bullet"/>
      <w:lvlText w:val=""/>
      <w:lvlJc w:val="left"/>
      <w:pPr>
        <w:ind w:left="1200" w:hanging="360"/>
      </w:pPr>
      <w:rPr>
        <w:rFonts w:hint="default" w:ascii="Symbol" w:hAnsi="Symbol" w:eastAsia="Symbol" w:cs="Symbol"/>
        <w:w w:val="100"/>
        <w:sz w:val="24"/>
        <w:szCs w:val="24"/>
      </w:rPr>
    </w:lvl>
    <w:lvl w:ilvl="2" w:tentative="0">
      <w:start w:val="0"/>
      <w:numFmt w:val="bullet"/>
      <w:lvlText w:val="•"/>
      <w:lvlJc w:val="left"/>
      <w:pPr>
        <w:ind w:left="2193" w:hanging="360"/>
      </w:pPr>
      <w:rPr>
        <w:rFonts w:hint="default"/>
      </w:rPr>
    </w:lvl>
    <w:lvl w:ilvl="3" w:tentative="0">
      <w:start w:val="0"/>
      <w:numFmt w:val="bullet"/>
      <w:lvlText w:val="•"/>
      <w:lvlJc w:val="left"/>
      <w:pPr>
        <w:ind w:left="3186" w:hanging="360"/>
      </w:pPr>
      <w:rPr>
        <w:rFonts w:hint="default"/>
      </w:rPr>
    </w:lvl>
    <w:lvl w:ilvl="4" w:tentative="0">
      <w:start w:val="0"/>
      <w:numFmt w:val="bullet"/>
      <w:lvlText w:val="•"/>
      <w:lvlJc w:val="left"/>
      <w:pPr>
        <w:ind w:left="4180" w:hanging="360"/>
      </w:pPr>
      <w:rPr>
        <w:rFonts w:hint="default"/>
      </w:rPr>
    </w:lvl>
    <w:lvl w:ilvl="5" w:tentative="0">
      <w:start w:val="0"/>
      <w:numFmt w:val="bullet"/>
      <w:lvlText w:val="•"/>
      <w:lvlJc w:val="left"/>
      <w:pPr>
        <w:ind w:left="5173" w:hanging="360"/>
      </w:pPr>
      <w:rPr>
        <w:rFonts w:hint="default"/>
      </w:rPr>
    </w:lvl>
    <w:lvl w:ilvl="6" w:tentative="0">
      <w:start w:val="0"/>
      <w:numFmt w:val="bullet"/>
      <w:lvlText w:val="•"/>
      <w:lvlJc w:val="left"/>
      <w:pPr>
        <w:ind w:left="6166" w:hanging="360"/>
      </w:pPr>
      <w:rPr>
        <w:rFonts w:hint="default"/>
      </w:rPr>
    </w:lvl>
    <w:lvl w:ilvl="7" w:tentative="0">
      <w:start w:val="0"/>
      <w:numFmt w:val="bullet"/>
      <w:lvlText w:val="•"/>
      <w:lvlJc w:val="left"/>
      <w:pPr>
        <w:ind w:left="7160" w:hanging="360"/>
      </w:pPr>
      <w:rPr>
        <w:rFonts w:hint="default"/>
      </w:rPr>
    </w:lvl>
    <w:lvl w:ilvl="8" w:tentative="0">
      <w:start w:val="0"/>
      <w:numFmt w:val="bullet"/>
      <w:lvlText w:val="•"/>
      <w:lvlJc w:val="left"/>
      <w:pPr>
        <w:ind w:left="8153" w:hanging="360"/>
      </w:pPr>
      <w:rPr>
        <w:rFonts w:hint="default"/>
      </w:rPr>
    </w:lvl>
  </w:abstractNum>
  <w:abstractNum w:abstractNumId="3">
    <w:nsid w:val="44EB2012"/>
    <w:multiLevelType w:val="multilevel"/>
    <w:tmpl w:val="44EB2012"/>
    <w:lvl w:ilvl="0" w:tentative="0">
      <w:start w:val="0"/>
      <w:numFmt w:val="bullet"/>
      <w:lvlText w:val=""/>
      <w:lvlJc w:val="left"/>
      <w:pPr>
        <w:ind w:left="1020" w:hanging="360"/>
      </w:pPr>
      <w:rPr>
        <w:rFonts w:hint="default" w:ascii="Symbol" w:hAnsi="Symbol" w:eastAsia="Symbol" w:cs="Symbol"/>
        <w:w w:val="100"/>
        <w:sz w:val="24"/>
        <w:szCs w:val="24"/>
      </w:rPr>
    </w:lvl>
    <w:lvl w:ilvl="1" w:tentative="0">
      <w:start w:val="0"/>
      <w:numFmt w:val="bullet"/>
      <w:lvlText w:val="•"/>
      <w:lvlJc w:val="left"/>
      <w:pPr>
        <w:ind w:left="1932" w:hanging="360"/>
      </w:pPr>
      <w:rPr>
        <w:rFonts w:hint="default"/>
      </w:rPr>
    </w:lvl>
    <w:lvl w:ilvl="2" w:tentative="0">
      <w:start w:val="0"/>
      <w:numFmt w:val="bullet"/>
      <w:lvlText w:val="•"/>
      <w:lvlJc w:val="left"/>
      <w:pPr>
        <w:ind w:left="2844" w:hanging="360"/>
      </w:pPr>
      <w:rPr>
        <w:rFonts w:hint="default"/>
      </w:rPr>
    </w:lvl>
    <w:lvl w:ilvl="3" w:tentative="0">
      <w:start w:val="0"/>
      <w:numFmt w:val="bullet"/>
      <w:lvlText w:val="•"/>
      <w:lvlJc w:val="left"/>
      <w:pPr>
        <w:ind w:left="3756" w:hanging="360"/>
      </w:pPr>
      <w:rPr>
        <w:rFonts w:hint="default"/>
      </w:rPr>
    </w:lvl>
    <w:lvl w:ilvl="4" w:tentative="0">
      <w:start w:val="0"/>
      <w:numFmt w:val="bullet"/>
      <w:lvlText w:val="•"/>
      <w:lvlJc w:val="left"/>
      <w:pPr>
        <w:ind w:left="4668" w:hanging="360"/>
      </w:pPr>
      <w:rPr>
        <w:rFonts w:hint="default"/>
      </w:rPr>
    </w:lvl>
    <w:lvl w:ilvl="5" w:tentative="0">
      <w:start w:val="0"/>
      <w:numFmt w:val="bullet"/>
      <w:lvlText w:val="•"/>
      <w:lvlJc w:val="left"/>
      <w:pPr>
        <w:ind w:left="5580" w:hanging="360"/>
      </w:pPr>
      <w:rPr>
        <w:rFonts w:hint="default"/>
      </w:rPr>
    </w:lvl>
    <w:lvl w:ilvl="6" w:tentative="0">
      <w:start w:val="0"/>
      <w:numFmt w:val="bullet"/>
      <w:lvlText w:val="•"/>
      <w:lvlJc w:val="left"/>
      <w:pPr>
        <w:ind w:left="6492" w:hanging="360"/>
      </w:pPr>
      <w:rPr>
        <w:rFonts w:hint="default"/>
      </w:rPr>
    </w:lvl>
    <w:lvl w:ilvl="7" w:tentative="0">
      <w:start w:val="0"/>
      <w:numFmt w:val="bullet"/>
      <w:lvlText w:val="•"/>
      <w:lvlJc w:val="left"/>
      <w:pPr>
        <w:ind w:left="7404" w:hanging="360"/>
      </w:pPr>
      <w:rPr>
        <w:rFonts w:hint="default"/>
      </w:rPr>
    </w:lvl>
    <w:lvl w:ilvl="8" w:tentative="0">
      <w:start w:val="0"/>
      <w:numFmt w:val="bullet"/>
      <w:lvlText w:val="•"/>
      <w:lvlJc w:val="left"/>
      <w:pPr>
        <w:ind w:left="8316" w:hanging="360"/>
      </w:pPr>
      <w:rPr>
        <w:rFonts w:hint="default"/>
      </w:rPr>
    </w:lvl>
  </w:abstractNum>
  <w:abstractNum w:abstractNumId="4">
    <w:nsid w:val="44FA6F81"/>
    <w:multiLevelType w:val="multilevel"/>
    <w:tmpl w:val="44FA6F81"/>
    <w:lvl w:ilvl="0" w:tentative="0">
      <w:start w:val="1"/>
      <w:numFmt w:val="lowerRoman"/>
      <w:lvlText w:val="%1."/>
      <w:lvlJc w:val="left"/>
      <w:pPr>
        <w:ind w:left="840" w:hanging="488"/>
        <w:jc w:val="right"/>
      </w:pPr>
      <w:rPr>
        <w:rFonts w:hint="default"/>
        <w:spacing w:val="-26"/>
        <w:w w:val="97"/>
      </w:rPr>
    </w:lvl>
    <w:lvl w:ilvl="1" w:tentative="0">
      <w:start w:val="0"/>
      <w:numFmt w:val="bullet"/>
      <w:lvlText w:val=""/>
      <w:lvlJc w:val="left"/>
      <w:pPr>
        <w:ind w:left="840" w:hanging="360"/>
      </w:pPr>
      <w:rPr>
        <w:rFonts w:hint="default" w:ascii="Symbol" w:hAnsi="Symbol" w:eastAsia="Symbol" w:cs="Symbol"/>
        <w:w w:val="100"/>
        <w:sz w:val="24"/>
        <w:szCs w:val="24"/>
      </w:rPr>
    </w:lvl>
    <w:lvl w:ilvl="2" w:tentative="0">
      <w:start w:val="0"/>
      <w:numFmt w:val="bullet"/>
      <w:lvlText w:val="•"/>
      <w:lvlJc w:val="left"/>
      <w:pPr>
        <w:ind w:left="2700" w:hanging="360"/>
      </w:pPr>
      <w:rPr>
        <w:rFonts w:hint="default"/>
      </w:rPr>
    </w:lvl>
    <w:lvl w:ilvl="3" w:tentative="0">
      <w:start w:val="0"/>
      <w:numFmt w:val="bullet"/>
      <w:lvlText w:val="•"/>
      <w:lvlJc w:val="left"/>
      <w:pPr>
        <w:ind w:left="3630" w:hanging="360"/>
      </w:pPr>
      <w:rPr>
        <w:rFonts w:hint="default"/>
      </w:rPr>
    </w:lvl>
    <w:lvl w:ilvl="4" w:tentative="0">
      <w:start w:val="0"/>
      <w:numFmt w:val="bullet"/>
      <w:lvlText w:val="•"/>
      <w:lvlJc w:val="left"/>
      <w:pPr>
        <w:ind w:left="4560" w:hanging="360"/>
      </w:pPr>
      <w:rPr>
        <w:rFonts w:hint="default"/>
      </w:rPr>
    </w:lvl>
    <w:lvl w:ilvl="5" w:tentative="0">
      <w:start w:val="0"/>
      <w:numFmt w:val="bullet"/>
      <w:lvlText w:val="•"/>
      <w:lvlJc w:val="left"/>
      <w:pPr>
        <w:ind w:left="5490" w:hanging="360"/>
      </w:pPr>
      <w:rPr>
        <w:rFonts w:hint="default"/>
      </w:rPr>
    </w:lvl>
    <w:lvl w:ilvl="6" w:tentative="0">
      <w:start w:val="0"/>
      <w:numFmt w:val="bullet"/>
      <w:lvlText w:val="•"/>
      <w:lvlJc w:val="left"/>
      <w:pPr>
        <w:ind w:left="6420" w:hanging="360"/>
      </w:pPr>
      <w:rPr>
        <w:rFonts w:hint="default"/>
      </w:rPr>
    </w:lvl>
    <w:lvl w:ilvl="7" w:tentative="0">
      <w:start w:val="0"/>
      <w:numFmt w:val="bullet"/>
      <w:lvlText w:val="•"/>
      <w:lvlJc w:val="left"/>
      <w:pPr>
        <w:ind w:left="7350" w:hanging="360"/>
      </w:pPr>
      <w:rPr>
        <w:rFonts w:hint="default"/>
      </w:rPr>
    </w:lvl>
    <w:lvl w:ilvl="8" w:tentative="0">
      <w:start w:val="0"/>
      <w:numFmt w:val="bullet"/>
      <w:lvlText w:val="•"/>
      <w:lvlJc w:val="left"/>
      <w:pPr>
        <w:ind w:left="8280" w:hanging="360"/>
      </w:pPr>
      <w:rPr>
        <w:rFonts w:hint="default"/>
      </w:rPr>
    </w:lvl>
  </w:abstractNum>
  <w:abstractNum w:abstractNumId="5">
    <w:nsid w:val="4D404D34"/>
    <w:multiLevelType w:val="multilevel"/>
    <w:tmpl w:val="4D404D3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6FF44EE"/>
    <w:multiLevelType w:val="multilevel"/>
    <w:tmpl w:val="56FF44EE"/>
    <w:lvl w:ilvl="0" w:tentative="0">
      <w:start w:val="5"/>
      <w:numFmt w:val="decimal"/>
      <w:lvlText w:val="%1"/>
      <w:lvlJc w:val="left"/>
      <w:pPr>
        <w:ind w:left="360" w:hanging="360"/>
      </w:pPr>
      <w:rPr>
        <w:rFonts w:hint="default"/>
      </w:rPr>
    </w:lvl>
    <w:lvl w:ilvl="1" w:tentative="0">
      <w:start w:val="4"/>
      <w:numFmt w:val="decimal"/>
      <w:lvlText w:val="%1.%2"/>
      <w:lvlJc w:val="left"/>
      <w:pPr>
        <w:ind w:left="780" w:hanging="360"/>
      </w:pPr>
      <w:rPr>
        <w:rFonts w:hint="default"/>
      </w:rPr>
    </w:lvl>
    <w:lvl w:ilvl="2" w:tentative="0">
      <w:start w:val="1"/>
      <w:numFmt w:val="decimal"/>
      <w:lvlText w:val="%1.%2.%3"/>
      <w:lvlJc w:val="left"/>
      <w:pPr>
        <w:ind w:left="1560" w:hanging="720"/>
      </w:pPr>
      <w:rPr>
        <w:rFonts w:hint="default"/>
      </w:rPr>
    </w:lvl>
    <w:lvl w:ilvl="3" w:tentative="0">
      <w:start w:val="1"/>
      <w:numFmt w:val="decimal"/>
      <w:lvlText w:val="%1.%2.%3.%4"/>
      <w:lvlJc w:val="left"/>
      <w:pPr>
        <w:ind w:left="1980" w:hanging="720"/>
      </w:pPr>
      <w:rPr>
        <w:rFonts w:hint="default"/>
      </w:rPr>
    </w:lvl>
    <w:lvl w:ilvl="4" w:tentative="0">
      <w:start w:val="1"/>
      <w:numFmt w:val="decimal"/>
      <w:lvlText w:val="%1.%2.%3.%4.%5"/>
      <w:lvlJc w:val="left"/>
      <w:pPr>
        <w:ind w:left="2760" w:hanging="1080"/>
      </w:pPr>
      <w:rPr>
        <w:rFonts w:hint="default"/>
      </w:rPr>
    </w:lvl>
    <w:lvl w:ilvl="5" w:tentative="0">
      <w:start w:val="1"/>
      <w:numFmt w:val="decimal"/>
      <w:lvlText w:val="%1.%2.%3.%4.%5.%6"/>
      <w:lvlJc w:val="left"/>
      <w:pPr>
        <w:ind w:left="3180" w:hanging="1080"/>
      </w:pPr>
      <w:rPr>
        <w:rFonts w:hint="default"/>
      </w:rPr>
    </w:lvl>
    <w:lvl w:ilvl="6" w:tentative="0">
      <w:start w:val="1"/>
      <w:numFmt w:val="decimal"/>
      <w:lvlText w:val="%1.%2.%3.%4.%5.%6.%7"/>
      <w:lvlJc w:val="left"/>
      <w:pPr>
        <w:ind w:left="3960" w:hanging="1440"/>
      </w:pPr>
      <w:rPr>
        <w:rFonts w:hint="default"/>
      </w:rPr>
    </w:lvl>
    <w:lvl w:ilvl="7" w:tentative="0">
      <w:start w:val="1"/>
      <w:numFmt w:val="decimal"/>
      <w:lvlText w:val="%1.%2.%3.%4.%5.%6.%7.%8"/>
      <w:lvlJc w:val="left"/>
      <w:pPr>
        <w:ind w:left="4380" w:hanging="1440"/>
      </w:pPr>
      <w:rPr>
        <w:rFonts w:hint="default"/>
      </w:rPr>
    </w:lvl>
    <w:lvl w:ilvl="8" w:tentative="0">
      <w:start w:val="1"/>
      <w:numFmt w:val="decimal"/>
      <w:lvlText w:val="%1.%2.%3.%4.%5.%6.%7.%8.%9"/>
      <w:lvlJc w:val="left"/>
      <w:pPr>
        <w:ind w:left="5160" w:hanging="1800"/>
      </w:pPr>
      <w:rPr>
        <w:rFonts w:hint="default"/>
      </w:rPr>
    </w:lvl>
  </w:abstractNum>
  <w:abstractNum w:abstractNumId="7">
    <w:nsid w:val="58C96308"/>
    <w:multiLevelType w:val="multilevel"/>
    <w:tmpl w:val="58C96308"/>
    <w:lvl w:ilvl="0" w:tentative="0">
      <w:start w:val="1"/>
      <w:numFmt w:val="lowerRoman"/>
      <w:lvlText w:val="%1."/>
      <w:lvlJc w:val="left"/>
      <w:pPr>
        <w:ind w:left="480" w:hanging="488"/>
        <w:jc w:val="right"/>
      </w:pPr>
      <w:rPr>
        <w:rFonts w:hint="default" w:ascii="Times New Roman" w:hAnsi="Times New Roman" w:eastAsia="Times New Roman" w:cs="Times New Roman"/>
        <w:b/>
        <w:bCs/>
        <w:spacing w:val="-1"/>
        <w:w w:val="100"/>
        <w:sz w:val="24"/>
        <w:szCs w:val="24"/>
      </w:rPr>
    </w:lvl>
    <w:lvl w:ilvl="1" w:tentative="0">
      <w:start w:val="1"/>
      <w:numFmt w:val="lowerLetter"/>
      <w:lvlText w:val="%2)"/>
      <w:lvlJc w:val="left"/>
      <w:pPr>
        <w:ind w:left="840" w:hanging="360"/>
        <w:jc w:val="left"/>
      </w:pPr>
      <w:rPr>
        <w:rFonts w:hint="default" w:ascii="Times New Roman" w:hAnsi="Times New Roman" w:eastAsia="Times New Roman" w:cs="Times New Roman"/>
        <w:spacing w:val="-12"/>
        <w:w w:val="100"/>
        <w:sz w:val="24"/>
        <w:szCs w:val="24"/>
      </w:rPr>
    </w:lvl>
    <w:lvl w:ilvl="2" w:tentative="0">
      <w:start w:val="0"/>
      <w:numFmt w:val="bullet"/>
      <w:lvlText w:val="•"/>
      <w:lvlJc w:val="left"/>
      <w:pPr>
        <w:ind w:left="1873" w:hanging="360"/>
      </w:pPr>
      <w:rPr>
        <w:rFonts w:hint="default"/>
      </w:rPr>
    </w:lvl>
    <w:lvl w:ilvl="3" w:tentative="0">
      <w:start w:val="0"/>
      <w:numFmt w:val="bullet"/>
      <w:lvlText w:val="•"/>
      <w:lvlJc w:val="left"/>
      <w:pPr>
        <w:ind w:left="2906" w:hanging="360"/>
      </w:pPr>
      <w:rPr>
        <w:rFonts w:hint="default"/>
      </w:rPr>
    </w:lvl>
    <w:lvl w:ilvl="4" w:tentative="0">
      <w:start w:val="0"/>
      <w:numFmt w:val="bullet"/>
      <w:lvlText w:val="•"/>
      <w:lvlJc w:val="left"/>
      <w:pPr>
        <w:ind w:left="3940" w:hanging="360"/>
      </w:pPr>
      <w:rPr>
        <w:rFonts w:hint="default"/>
      </w:rPr>
    </w:lvl>
    <w:lvl w:ilvl="5" w:tentative="0">
      <w:start w:val="0"/>
      <w:numFmt w:val="bullet"/>
      <w:lvlText w:val="•"/>
      <w:lvlJc w:val="left"/>
      <w:pPr>
        <w:ind w:left="4973" w:hanging="360"/>
      </w:pPr>
      <w:rPr>
        <w:rFonts w:hint="default"/>
      </w:rPr>
    </w:lvl>
    <w:lvl w:ilvl="6" w:tentative="0">
      <w:start w:val="0"/>
      <w:numFmt w:val="bullet"/>
      <w:lvlText w:val="•"/>
      <w:lvlJc w:val="left"/>
      <w:pPr>
        <w:ind w:left="6006" w:hanging="360"/>
      </w:pPr>
      <w:rPr>
        <w:rFonts w:hint="default"/>
      </w:rPr>
    </w:lvl>
    <w:lvl w:ilvl="7" w:tentative="0">
      <w:start w:val="0"/>
      <w:numFmt w:val="bullet"/>
      <w:lvlText w:val="•"/>
      <w:lvlJc w:val="left"/>
      <w:pPr>
        <w:ind w:left="7040" w:hanging="360"/>
      </w:pPr>
      <w:rPr>
        <w:rFonts w:hint="default"/>
      </w:rPr>
    </w:lvl>
    <w:lvl w:ilvl="8" w:tentative="0">
      <w:start w:val="0"/>
      <w:numFmt w:val="bullet"/>
      <w:lvlText w:val="•"/>
      <w:lvlJc w:val="left"/>
      <w:pPr>
        <w:ind w:left="8073" w:hanging="360"/>
      </w:pPr>
      <w:rPr>
        <w:rFonts w:hint="default"/>
      </w:rPr>
    </w:lvl>
  </w:abstractNum>
  <w:abstractNum w:abstractNumId="8">
    <w:nsid w:val="70007A69"/>
    <w:multiLevelType w:val="multilevel"/>
    <w:tmpl w:val="70007A69"/>
    <w:lvl w:ilvl="0" w:tentative="0">
      <w:start w:val="1"/>
      <w:numFmt w:val="decimal"/>
      <w:lvlText w:val="%1."/>
      <w:lvlJc w:val="left"/>
      <w:pPr>
        <w:ind w:left="480" w:hanging="241"/>
        <w:jc w:val="left"/>
      </w:pPr>
      <w:rPr>
        <w:rFonts w:hint="default" w:ascii="Times New Roman" w:hAnsi="Times New Roman" w:eastAsia="Times New Roman" w:cs="Times New Roman"/>
        <w:b/>
        <w:bCs/>
        <w:spacing w:val="-3"/>
        <w:w w:val="100"/>
        <w:sz w:val="24"/>
        <w:szCs w:val="24"/>
      </w:rPr>
    </w:lvl>
    <w:lvl w:ilvl="1" w:tentative="0">
      <w:start w:val="0"/>
      <w:numFmt w:val="bullet"/>
      <w:lvlText w:val=""/>
      <w:lvlJc w:val="left"/>
      <w:pPr>
        <w:ind w:left="1020" w:hanging="360"/>
      </w:pPr>
      <w:rPr>
        <w:rFonts w:hint="default" w:ascii="Symbol" w:hAnsi="Symbol" w:eastAsia="Symbol" w:cs="Symbol"/>
        <w:w w:val="100"/>
        <w:sz w:val="24"/>
        <w:szCs w:val="24"/>
      </w:rPr>
    </w:lvl>
    <w:lvl w:ilvl="2" w:tentative="0">
      <w:start w:val="0"/>
      <w:numFmt w:val="bullet"/>
      <w:lvlText w:val="•"/>
      <w:lvlJc w:val="left"/>
      <w:pPr>
        <w:ind w:left="2033" w:hanging="360"/>
      </w:pPr>
      <w:rPr>
        <w:rFonts w:hint="default"/>
      </w:rPr>
    </w:lvl>
    <w:lvl w:ilvl="3" w:tentative="0">
      <w:start w:val="0"/>
      <w:numFmt w:val="bullet"/>
      <w:lvlText w:val="•"/>
      <w:lvlJc w:val="left"/>
      <w:pPr>
        <w:ind w:left="3046" w:hanging="360"/>
      </w:pPr>
      <w:rPr>
        <w:rFonts w:hint="default"/>
      </w:rPr>
    </w:lvl>
    <w:lvl w:ilvl="4" w:tentative="0">
      <w:start w:val="0"/>
      <w:numFmt w:val="bullet"/>
      <w:lvlText w:val="•"/>
      <w:lvlJc w:val="left"/>
      <w:pPr>
        <w:ind w:left="4060" w:hanging="360"/>
      </w:pPr>
      <w:rPr>
        <w:rFonts w:hint="default"/>
      </w:rPr>
    </w:lvl>
    <w:lvl w:ilvl="5" w:tentative="0">
      <w:start w:val="0"/>
      <w:numFmt w:val="bullet"/>
      <w:lvlText w:val="•"/>
      <w:lvlJc w:val="left"/>
      <w:pPr>
        <w:ind w:left="5073" w:hanging="360"/>
      </w:pPr>
      <w:rPr>
        <w:rFonts w:hint="default"/>
      </w:rPr>
    </w:lvl>
    <w:lvl w:ilvl="6" w:tentative="0">
      <w:start w:val="0"/>
      <w:numFmt w:val="bullet"/>
      <w:lvlText w:val="•"/>
      <w:lvlJc w:val="left"/>
      <w:pPr>
        <w:ind w:left="6086" w:hanging="360"/>
      </w:pPr>
      <w:rPr>
        <w:rFonts w:hint="default"/>
      </w:rPr>
    </w:lvl>
    <w:lvl w:ilvl="7" w:tentative="0">
      <w:start w:val="0"/>
      <w:numFmt w:val="bullet"/>
      <w:lvlText w:val="•"/>
      <w:lvlJc w:val="left"/>
      <w:pPr>
        <w:ind w:left="7100" w:hanging="360"/>
      </w:pPr>
      <w:rPr>
        <w:rFonts w:hint="default"/>
      </w:rPr>
    </w:lvl>
    <w:lvl w:ilvl="8" w:tentative="0">
      <w:start w:val="0"/>
      <w:numFmt w:val="bullet"/>
      <w:lvlText w:val="•"/>
      <w:lvlJc w:val="left"/>
      <w:pPr>
        <w:ind w:left="8113" w:hanging="360"/>
      </w:pPr>
      <w:rPr>
        <w:rFonts w:hint="default"/>
      </w:rPr>
    </w:lvl>
  </w:abstractNum>
  <w:abstractNum w:abstractNumId="9">
    <w:nsid w:val="797837F2"/>
    <w:multiLevelType w:val="multilevel"/>
    <w:tmpl w:val="797837F2"/>
    <w:lvl w:ilvl="0" w:tentative="0">
      <w:start w:val="0"/>
      <w:numFmt w:val="bullet"/>
      <w:lvlText w:val=""/>
      <w:lvlJc w:val="left"/>
      <w:pPr>
        <w:ind w:left="840" w:hanging="360"/>
      </w:pPr>
      <w:rPr>
        <w:rFonts w:hint="default"/>
        <w:w w:val="99"/>
      </w:rPr>
    </w:lvl>
    <w:lvl w:ilvl="1" w:tentative="0">
      <w:start w:val="0"/>
      <w:numFmt w:val="bullet"/>
      <w:lvlText w:val="•"/>
      <w:lvlJc w:val="left"/>
      <w:pPr>
        <w:ind w:left="1770" w:hanging="360"/>
      </w:pPr>
      <w:rPr>
        <w:rFonts w:hint="default"/>
      </w:rPr>
    </w:lvl>
    <w:lvl w:ilvl="2" w:tentative="0">
      <w:start w:val="0"/>
      <w:numFmt w:val="bullet"/>
      <w:lvlText w:val="•"/>
      <w:lvlJc w:val="left"/>
      <w:pPr>
        <w:ind w:left="2700" w:hanging="360"/>
      </w:pPr>
      <w:rPr>
        <w:rFonts w:hint="default"/>
      </w:rPr>
    </w:lvl>
    <w:lvl w:ilvl="3" w:tentative="0">
      <w:start w:val="0"/>
      <w:numFmt w:val="bullet"/>
      <w:lvlText w:val="•"/>
      <w:lvlJc w:val="left"/>
      <w:pPr>
        <w:ind w:left="3630" w:hanging="360"/>
      </w:pPr>
      <w:rPr>
        <w:rFonts w:hint="default"/>
      </w:rPr>
    </w:lvl>
    <w:lvl w:ilvl="4" w:tentative="0">
      <w:start w:val="0"/>
      <w:numFmt w:val="bullet"/>
      <w:lvlText w:val="•"/>
      <w:lvlJc w:val="left"/>
      <w:pPr>
        <w:ind w:left="4560" w:hanging="360"/>
      </w:pPr>
      <w:rPr>
        <w:rFonts w:hint="default"/>
      </w:rPr>
    </w:lvl>
    <w:lvl w:ilvl="5" w:tentative="0">
      <w:start w:val="0"/>
      <w:numFmt w:val="bullet"/>
      <w:lvlText w:val="•"/>
      <w:lvlJc w:val="left"/>
      <w:pPr>
        <w:ind w:left="5490" w:hanging="360"/>
      </w:pPr>
      <w:rPr>
        <w:rFonts w:hint="default"/>
      </w:rPr>
    </w:lvl>
    <w:lvl w:ilvl="6" w:tentative="0">
      <w:start w:val="0"/>
      <w:numFmt w:val="bullet"/>
      <w:lvlText w:val="•"/>
      <w:lvlJc w:val="left"/>
      <w:pPr>
        <w:ind w:left="6420" w:hanging="360"/>
      </w:pPr>
      <w:rPr>
        <w:rFonts w:hint="default"/>
      </w:rPr>
    </w:lvl>
    <w:lvl w:ilvl="7" w:tentative="0">
      <w:start w:val="0"/>
      <w:numFmt w:val="bullet"/>
      <w:lvlText w:val="•"/>
      <w:lvlJc w:val="left"/>
      <w:pPr>
        <w:ind w:left="7350" w:hanging="360"/>
      </w:pPr>
      <w:rPr>
        <w:rFonts w:hint="default"/>
      </w:rPr>
    </w:lvl>
    <w:lvl w:ilvl="8" w:tentative="0">
      <w:start w:val="0"/>
      <w:numFmt w:val="bullet"/>
      <w:lvlText w:val="•"/>
      <w:lvlJc w:val="left"/>
      <w:pPr>
        <w:ind w:left="8280" w:hanging="360"/>
      </w:pPr>
      <w:rPr>
        <w:rFonts w:hint="default"/>
      </w:rPr>
    </w:lvl>
  </w:abstractNum>
  <w:num w:numId="1">
    <w:abstractNumId w:val="4"/>
  </w:num>
  <w:num w:numId="2">
    <w:abstractNumId w:val="5"/>
  </w:num>
  <w:num w:numId="3">
    <w:abstractNumId w:val="0"/>
  </w:num>
  <w:num w:numId="4">
    <w:abstractNumId w:val="3"/>
  </w:num>
  <w:num w:numId="5">
    <w:abstractNumId w:val="1"/>
  </w:num>
  <w:num w:numId="6">
    <w:abstractNumId w:val="8"/>
  </w:num>
  <w:num w:numId="7">
    <w:abstractNumId w:val="2"/>
  </w:num>
  <w:num w:numId="8">
    <w:abstractNumId w:val="7"/>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hdrShapeDefaults>
    <o:shapelayout v:ext="edit">
      <o:idmap v:ext="edit" data="2"/>
    </o:shapelayout>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0E8"/>
    <w:rsid w:val="000367BC"/>
    <w:rsid w:val="00101CEE"/>
    <w:rsid w:val="00147EE3"/>
    <w:rsid w:val="001D19F2"/>
    <w:rsid w:val="0021210D"/>
    <w:rsid w:val="002612FB"/>
    <w:rsid w:val="002673D8"/>
    <w:rsid w:val="00321B79"/>
    <w:rsid w:val="003707C2"/>
    <w:rsid w:val="003D3BC7"/>
    <w:rsid w:val="0050434F"/>
    <w:rsid w:val="006A60E8"/>
    <w:rsid w:val="006C7B34"/>
    <w:rsid w:val="008B51CB"/>
    <w:rsid w:val="008D6D06"/>
    <w:rsid w:val="00AE70C2"/>
    <w:rsid w:val="00B265A6"/>
    <w:rsid w:val="00B5613B"/>
    <w:rsid w:val="00C00DEA"/>
    <w:rsid w:val="00EC5AC1"/>
    <w:rsid w:val="00EE736E"/>
    <w:rsid w:val="00F5526F"/>
    <w:rsid w:val="00FB01E0"/>
    <w:rsid w:val="00FC4DFC"/>
    <w:rsid w:val="70B0413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paragraph" w:styleId="2">
    <w:name w:val="heading 2"/>
    <w:basedOn w:val="1"/>
    <w:next w:val="1"/>
    <w:link w:val="9"/>
    <w:qFormat/>
    <w:uiPriority w:val="1"/>
    <w:pPr>
      <w:ind w:left="480"/>
      <w:outlineLvl w:val="1"/>
    </w:pPr>
    <w:rPr>
      <w:b/>
      <w:bCs/>
      <w:sz w:val="24"/>
      <w:szCs w:val="24"/>
    </w:rPr>
  </w:style>
  <w:style w:type="character" w:default="1" w:styleId="7">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5"/>
    <w:semiHidden/>
    <w:unhideWhenUsed/>
    <w:uiPriority w:val="99"/>
    <w:rPr>
      <w:rFonts w:ascii="Tahoma" w:hAnsi="Tahoma" w:cs="Tahoma"/>
      <w:sz w:val="16"/>
      <w:szCs w:val="16"/>
    </w:rPr>
  </w:style>
  <w:style w:type="paragraph" w:styleId="4">
    <w:name w:val="Body Text"/>
    <w:basedOn w:val="1"/>
    <w:link w:val="10"/>
    <w:qFormat/>
    <w:uiPriority w:val="1"/>
    <w:rPr>
      <w:sz w:val="24"/>
      <w:szCs w:val="24"/>
    </w:rPr>
  </w:style>
  <w:style w:type="paragraph" w:styleId="5">
    <w:name w:val="footer"/>
    <w:basedOn w:val="1"/>
    <w:link w:val="14"/>
    <w:unhideWhenUsed/>
    <w:uiPriority w:val="99"/>
    <w:pPr>
      <w:tabs>
        <w:tab w:val="center" w:pos="4513"/>
        <w:tab w:val="right" w:pos="9026"/>
      </w:tabs>
    </w:pPr>
  </w:style>
  <w:style w:type="paragraph" w:styleId="6">
    <w:name w:val="header"/>
    <w:basedOn w:val="1"/>
    <w:link w:val="13"/>
    <w:unhideWhenUsed/>
    <w:uiPriority w:val="99"/>
    <w:pPr>
      <w:tabs>
        <w:tab w:val="center" w:pos="4513"/>
        <w:tab w:val="right" w:pos="9026"/>
      </w:tabs>
    </w:pPr>
  </w:style>
  <w:style w:type="character" w:customStyle="1" w:styleId="9">
    <w:name w:val="Heading 2 Char"/>
    <w:basedOn w:val="7"/>
    <w:link w:val="2"/>
    <w:uiPriority w:val="1"/>
    <w:rPr>
      <w:rFonts w:ascii="Times New Roman" w:hAnsi="Times New Roman" w:eastAsia="Times New Roman" w:cs="Times New Roman"/>
      <w:b/>
      <w:bCs/>
      <w:sz w:val="24"/>
      <w:szCs w:val="24"/>
      <w:lang w:val="en-US"/>
    </w:rPr>
  </w:style>
  <w:style w:type="character" w:customStyle="1" w:styleId="10">
    <w:name w:val="Body Text Char"/>
    <w:basedOn w:val="7"/>
    <w:link w:val="4"/>
    <w:qFormat/>
    <w:uiPriority w:val="1"/>
    <w:rPr>
      <w:rFonts w:ascii="Times New Roman" w:hAnsi="Times New Roman" w:eastAsia="Times New Roman" w:cs="Times New Roman"/>
      <w:sz w:val="24"/>
      <w:szCs w:val="24"/>
      <w:lang w:val="en-US"/>
    </w:rPr>
  </w:style>
  <w:style w:type="paragraph" w:styleId="11">
    <w:name w:val="List Paragraph"/>
    <w:basedOn w:val="1"/>
    <w:qFormat/>
    <w:uiPriority w:val="1"/>
    <w:pPr>
      <w:ind w:left="840" w:hanging="360"/>
    </w:pPr>
  </w:style>
  <w:style w:type="paragraph" w:customStyle="1" w:styleId="12">
    <w:name w:val="Table Paragraph"/>
    <w:basedOn w:val="1"/>
    <w:qFormat/>
    <w:uiPriority w:val="1"/>
    <w:pPr>
      <w:ind w:left="107"/>
    </w:pPr>
  </w:style>
  <w:style w:type="character" w:customStyle="1" w:styleId="13">
    <w:name w:val="Header Char"/>
    <w:basedOn w:val="7"/>
    <w:link w:val="6"/>
    <w:qFormat/>
    <w:uiPriority w:val="99"/>
    <w:rPr>
      <w:rFonts w:ascii="Times New Roman" w:hAnsi="Times New Roman" w:eastAsia="Times New Roman" w:cs="Times New Roman"/>
      <w:lang w:val="en-US"/>
    </w:rPr>
  </w:style>
  <w:style w:type="character" w:customStyle="1" w:styleId="14">
    <w:name w:val="Footer Char"/>
    <w:basedOn w:val="7"/>
    <w:link w:val="5"/>
    <w:qFormat/>
    <w:uiPriority w:val="99"/>
    <w:rPr>
      <w:rFonts w:ascii="Times New Roman" w:hAnsi="Times New Roman" w:eastAsia="Times New Roman" w:cs="Times New Roman"/>
      <w:lang w:val="en-US"/>
    </w:rPr>
  </w:style>
  <w:style w:type="character" w:customStyle="1" w:styleId="15">
    <w:name w:val="Balloon Text Char"/>
    <w:basedOn w:val="7"/>
    <w:link w:val="3"/>
    <w:semiHidden/>
    <w:uiPriority w:val="99"/>
    <w:rPr>
      <w:rFonts w:ascii="Tahoma" w:hAnsi="Tahoma" w:eastAsia="Times New Roman" w:cs="Tahoma"/>
      <w:sz w:val="16"/>
      <w:szCs w:val="16"/>
      <w:lang w:val="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60"/>
    <customShpInfo spid="_x0000_s2061"/>
    <customShpInfo spid="_x0000_s2059"/>
    <customShpInfo spid="_x0000_s2062"/>
    <customShpInfo spid="_x0000_s2063"/>
    <customShpInfo spid="_x0000_s2064"/>
    <customShpInfo spid="_x0000_s206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4089</Words>
  <Characters>23310</Characters>
  <Lines>194</Lines>
  <Paragraphs>54</Paragraphs>
  <TotalTime>3681</TotalTime>
  <ScaleCrop>false</ScaleCrop>
  <LinksUpToDate>false</LinksUpToDate>
  <CharactersWithSpaces>27345</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2019-04-04T08:31:00Z</dcterms:created>
  <dc:creator>Windows User</dc:creator>
  <cp:lastModifiedBy>Rituja</cp:lastModifiedBy>
  <dcterms:modified xsi:type="dcterms:W3CDTF">2019-04-12T04:18:28Z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