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CB2" w:rsidRPr="00486CB2" w:rsidRDefault="00486CB2" w:rsidP="00486CB2">
      <w:pPr>
        <w:shd w:val="clear" w:color="auto" w:fill="FFFFFF" w:themeFill="background1"/>
        <w:spacing w:before="100" w:beforeAutospacing="1" w:after="100" w:afterAutospacing="1" w:line="240" w:lineRule="auto"/>
        <w:outlineLvl w:val="0"/>
        <w:rPr>
          <w:rFonts w:ascii="Arial" w:eastAsia="Times New Roman" w:hAnsi="Arial" w:cs="Arial"/>
          <w:b/>
          <w:bCs/>
          <w:color w:val="000000"/>
          <w:kern w:val="36"/>
          <w:sz w:val="39"/>
          <w:szCs w:val="39"/>
          <w:lang w:eastAsia="ru-RU"/>
        </w:rPr>
      </w:pPr>
      <w:r w:rsidRPr="00486CB2">
        <w:rPr>
          <w:rFonts w:ascii="Arial" w:eastAsia="Times New Roman" w:hAnsi="Arial" w:cs="Arial"/>
          <w:b/>
          <w:bCs/>
          <w:color w:val="FF6600"/>
          <w:kern w:val="36"/>
          <w:sz w:val="39"/>
          <w:szCs w:val="39"/>
          <w:lang w:eastAsia="ru-RU"/>
        </w:rPr>
        <w:t>Сканеры</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2057400" cy="2057400"/>
            <wp:effectExtent l="0" t="0" r="0" b="0"/>
            <wp:docPr id="11" name="Рисунок 11" descr="Планшетный сканер">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аншетный сканер">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Планшетный сканер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Сканер (</w:t>
      </w:r>
      <w:proofErr w:type="spellStart"/>
      <w:r w:rsidRPr="00486CB2">
        <w:rPr>
          <w:rFonts w:ascii="Arial" w:eastAsia="Times New Roman" w:hAnsi="Arial" w:cs="Arial"/>
          <w:b/>
          <w:bCs/>
          <w:i/>
          <w:iCs/>
          <w:color w:val="008000"/>
          <w:sz w:val="18"/>
          <w:szCs w:val="18"/>
          <w:lang w:eastAsia="ru-RU"/>
        </w:rPr>
        <w:t>Scanner</w:t>
      </w:r>
      <w:proofErr w:type="spellEnd"/>
      <w:r w:rsidRPr="00486CB2">
        <w:rPr>
          <w:rFonts w:ascii="Arial" w:eastAsia="Times New Roman" w:hAnsi="Arial" w:cs="Arial"/>
          <w:b/>
          <w:bCs/>
          <w:i/>
          <w:iCs/>
          <w:color w:val="008000"/>
          <w:sz w:val="18"/>
          <w:szCs w:val="18"/>
          <w:lang w:eastAsia="ru-RU"/>
        </w:rPr>
        <w:t>) </w:t>
      </w:r>
      <w:r w:rsidRPr="00486CB2">
        <w:rPr>
          <w:rFonts w:ascii="Arial" w:eastAsia="Times New Roman" w:hAnsi="Arial" w:cs="Arial"/>
          <w:color w:val="141414"/>
          <w:sz w:val="18"/>
          <w:szCs w:val="18"/>
          <w:lang w:eastAsia="ru-RU"/>
        </w:rPr>
        <w:t>— устройство ввода в ЭВМ информации в виде текстов, рисунков, слайдов, фотографий на плоских носителях, а также изображения объемных объектов небольших размеров. Сканер представляет собой периферийное устройство, основным элементом которого является фотодатчик, предназначенный для фиксирования количества отраженного света в каждой области оригинала.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Метод, на котором основаны современные сканеры, заключается в последовательном, точка за точкой, фиксировании изображения и преобразовании его в электрический сигнал. Этот метод использовался при передаче фотографических изображений по телеграфу еще в 1850 г. Первый черно-белый сканер был создан в1863 г., а цветной — в 1937г.</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Сканирование представляет собой цифровое кодирование изображения, заключающееся в преобразовании аналогового сигнала яркости в цифровую форму. Такое получение цифрового изображения оригинала для ввода в компьютер называют </w:t>
      </w:r>
      <w:r w:rsidRPr="00486CB2">
        <w:rPr>
          <w:rFonts w:ascii="Arial" w:eastAsia="Times New Roman" w:hAnsi="Arial" w:cs="Arial"/>
          <w:b/>
          <w:bCs/>
          <w:color w:val="008000"/>
          <w:sz w:val="18"/>
          <w:szCs w:val="18"/>
          <w:lang w:eastAsia="ru-RU"/>
        </w:rPr>
        <w:t>оцифровкой </w:t>
      </w:r>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Digitizing</w:t>
      </w:r>
      <w:proofErr w:type="spellEnd"/>
      <w:r w:rsidRPr="00486CB2">
        <w:rPr>
          <w:rFonts w:ascii="Arial" w:eastAsia="Times New Roman" w:hAnsi="Arial" w:cs="Arial"/>
          <w:i/>
          <w:iCs/>
          <w:color w:val="008000"/>
          <w:sz w:val="18"/>
          <w:szCs w:val="18"/>
          <w:lang w:eastAsia="ru-RU"/>
        </w:rPr>
        <w:t>)</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В процессе оцифровки изображение разбивается на элементарные частицы — пикселы, каждому из которых соответствует определенный код яркости и цветового оттенка.</w:t>
      </w:r>
    </w:p>
    <w:p w:rsidR="00486CB2" w:rsidRPr="00486CB2" w:rsidRDefault="00486CB2" w:rsidP="00486CB2">
      <w:pPr>
        <w:shd w:val="clear" w:color="auto" w:fill="FFFFFF" w:themeFill="background1"/>
        <w:spacing w:before="100" w:beforeAutospacing="1" w:after="100" w:afterAutospacing="1" w:line="240" w:lineRule="auto"/>
        <w:jc w:val="center"/>
        <w:outlineLvl w:val="1"/>
        <w:rPr>
          <w:rFonts w:ascii="Arial" w:eastAsia="Times New Roman" w:hAnsi="Arial" w:cs="Arial"/>
          <w:b/>
          <w:bCs/>
          <w:color w:val="000000"/>
          <w:sz w:val="33"/>
          <w:szCs w:val="33"/>
          <w:lang w:eastAsia="ru-RU"/>
        </w:rPr>
      </w:pPr>
      <w:r w:rsidRPr="00486CB2">
        <w:rPr>
          <w:rFonts w:ascii="Arial" w:eastAsia="Times New Roman" w:hAnsi="Arial" w:cs="Arial"/>
          <w:b/>
          <w:bCs/>
          <w:color w:val="FF6600"/>
          <w:sz w:val="33"/>
          <w:szCs w:val="33"/>
          <w:lang w:eastAsia="ru-RU"/>
        </w:rPr>
        <w:t>1. Принцип действия и классификация сканеров</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Сканер</w:t>
      </w:r>
      <w:r w:rsidRPr="00486CB2">
        <w:rPr>
          <w:rFonts w:ascii="Arial" w:eastAsia="Times New Roman" w:hAnsi="Arial" w:cs="Arial"/>
          <w:color w:val="141414"/>
          <w:sz w:val="18"/>
          <w:szCs w:val="18"/>
          <w:lang w:eastAsia="ru-RU"/>
        </w:rPr>
        <w:t> как оптоэлектронный прибор включает следующие </w:t>
      </w:r>
      <w:r w:rsidRPr="00486CB2">
        <w:rPr>
          <w:rFonts w:ascii="Arial" w:eastAsia="Times New Roman" w:hAnsi="Arial" w:cs="Arial"/>
          <w:b/>
          <w:bCs/>
          <w:color w:val="800080"/>
          <w:sz w:val="18"/>
          <w:szCs w:val="18"/>
          <w:lang w:eastAsia="ru-RU"/>
        </w:rPr>
        <w:t>функциональные компоненты</w:t>
      </w:r>
      <w:r w:rsidRPr="00486CB2">
        <w:rPr>
          <w:rFonts w:ascii="Arial" w:eastAsia="Times New Roman" w:hAnsi="Arial" w:cs="Arial"/>
          <w:color w:val="141414"/>
          <w:sz w:val="18"/>
          <w:szCs w:val="18"/>
          <w:lang w:eastAsia="ru-RU"/>
        </w:rPr>
        <w:t>:</w:t>
      </w:r>
    </w:p>
    <w:p w:rsidR="00486CB2" w:rsidRPr="00486CB2" w:rsidRDefault="00486CB2" w:rsidP="00486CB2">
      <w:pPr>
        <w:numPr>
          <w:ilvl w:val="0"/>
          <w:numId w:val="1"/>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датчик, содержащий источник света,</w:t>
      </w:r>
    </w:p>
    <w:p w:rsidR="00486CB2" w:rsidRPr="00486CB2" w:rsidRDefault="00486CB2" w:rsidP="00486CB2">
      <w:pPr>
        <w:numPr>
          <w:ilvl w:val="0"/>
          <w:numId w:val="1"/>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оптическую систему,</w:t>
      </w:r>
    </w:p>
    <w:p w:rsidR="00486CB2" w:rsidRPr="00486CB2" w:rsidRDefault="00486CB2" w:rsidP="00486CB2">
      <w:pPr>
        <w:numPr>
          <w:ilvl w:val="0"/>
          <w:numId w:val="1"/>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фотоприемник,</w:t>
      </w:r>
    </w:p>
    <w:p w:rsidR="00486CB2" w:rsidRPr="00486CB2" w:rsidRDefault="00486CB2" w:rsidP="00486CB2">
      <w:pPr>
        <w:numPr>
          <w:ilvl w:val="0"/>
          <w:numId w:val="1"/>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механизм перемещения датчика (или оптической системы) относительно оригинала</w:t>
      </w:r>
    </w:p>
    <w:p w:rsidR="00486CB2" w:rsidRPr="00486CB2" w:rsidRDefault="00486CB2" w:rsidP="00486CB2">
      <w:pPr>
        <w:numPr>
          <w:ilvl w:val="0"/>
          <w:numId w:val="1"/>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 электронное устройство (обеспечивает преобразование информации в цифровую форму).</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процессе сканирования оригинал освещается источником света. Светлые области оригинала отражают больше света, чем темные. Отраженный (или преломленный) свет оптической системой на</w:t>
      </w:r>
      <w:r w:rsidRPr="00486CB2">
        <w:rPr>
          <w:rFonts w:ascii="Arial" w:eastAsia="Times New Roman" w:hAnsi="Arial" w:cs="Arial"/>
          <w:color w:val="141414"/>
          <w:sz w:val="18"/>
          <w:szCs w:val="18"/>
          <w:lang w:eastAsia="ru-RU"/>
        </w:rPr>
        <w:softHyphen/>
        <w:t>правляется на фотоприемник, который преобразует интенсивность принимаемого света в соответствующее значение напряжения. Аналоговый сигнал преобразуется в цифровой для дальнейшей обработки с помощью ПК.</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Сканеры весьма разнообразны, и их можно классифицировать по целому ряду признаков. В основе </w:t>
      </w:r>
      <w:r w:rsidRPr="00486CB2">
        <w:rPr>
          <w:rFonts w:ascii="Arial" w:eastAsia="Times New Roman" w:hAnsi="Arial" w:cs="Arial"/>
          <w:b/>
          <w:bCs/>
          <w:color w:val="800080"/>
          <w:sz w:val="18"/>
          <w:szCs w:val="18"/>
          <w:lang w:eastAsia="ru-RU"/>
        </w:rPr>
        <w:t>классификации</w:t>
      </w:r>
      <w:r w:rsidRPr="00486CB2">
        <w:rPr>
          <w:rFonts w:ascii="Arial" w:eastAsia="Times New Roman" w:hAnsi="Arial" w:cs="Arial"/>
          <w:color w:val="141414"/>
          <w:sz w:val="18"/>
          <w:szCs w:val="18"/>
          <w:lang w:eastAsia="ru-RU"/>
        </w:rPr>
        <w:t> могут быть </w:t>
      </w:r>
      <w:r w:rsidRPr="00486CB2">
        <w:rPr>
          <w:rFonts w:ascii="Arial" w:eastAsia="Times New Roman" w:hAnsi="Arial" w:cs="Arial"/>
          <w:b/>
          <w:bCs/>
          <w:color w:val="800080"/>
          <w:sz w:val="18"/>
          <w:szCs w:val="18"/>
          <w:lang w:eastAsia="ru-RU"/>
        </w:rPr>
        <w:t>следующие признаки</w:t>
      </w:r>
      <w:r w:rsidRPr="00486CB2">
        <w:rPr>
          <w:rFonts w:ascii="Arial" w:eastAsia="Times New Roman" w:hAnsi="Arial" w:cs="Arial"/>
          <w:color w:val="141414"/>
          <w:sz w:val="18"/>
          <w:szCs w:val="18"/>
          <w:lang w:eastAsia="ru-RU"/>
        </w:rPr>
        <w:t>:</w:t>
      </w:r>
    </w:p>
    <w:p w:rsidR="00486CB2" w:rsidRPr="00486CB2" w:rsidRDefault="00486CB2" w:rsidP="00486CB2">
      <w:pPr>
        <w:numPr>
          <w:ilvl w:val="0"/>
          <w:numId w:val="2"/>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способ формирования изображения (линейный, матричный);</w:t>
      </w:r>
    </w:p>
    <w:p w:rsidR="00486CB2" w:rsidRPr="00486CB2" w:rsidRDefault="00486CB2" w:rsidP="00486CB2">
      <w:pPr>
        <w:numPr>
          <w:ilvl w:val="0"/>
          <w:numId w:val="2"/>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конструкция кинематического механизма (ручной, настоль</w:t>
      </w:r>
      <w:r w:rsidRPr="00486CB2">
        <w:rPr>
          <w:rFonts w:ascii="Arial" w:eastAsia="Times New Roman" w:hAnsi="Arial" w:cs="Arial"/>
          <w:color w:val="3D3D3D"/>
          <w:sz w:val="18"/>
          <w:szCs w:val="18"/>
          <w:lang w:eastAsia="ru-RU"/>
        </w:rPr>
        <w:softHyphen/>
        <w:t>ный, комбинированный);</w:t>
      </w:r>
    </w:p>
    <w:p w:rsidR="00486CB2" w:rsidRPr="00486CB2" w:rsidRDefault="00486CB2" w:rsidP="00486CB2">
      <w:pPr>
        <w:numPr>
          <w:ilvl w:val="0"/>
          <w:numId w:val="2"/>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тип вводимого изображения (черно-белый, полутоновый, цветной);</w:t>
      </w:r>
    </w:p>
    <w:p w:rsidR="00486CB2" w:rsidRPr="00486CB2" w:rsidRDefault="00486CB2" w:rsidP="00486CB2">
      <w:pPr>
        <w:numPr>
          <w:ilvl w:val="0"/>
          <w:numId w:val="2"/>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степень прозрачности оригинала (отражающий, прозрачный);</w:t>
      </w:r>
    </w:p>
    <w:p w:rsidR="00486CB2" w:rsidRPr="00486CB2" w:rsidRDefault="00486CB2" w:rsidP="00486CB2">
      <w:pPr>
        <w:numPr>
          <w:ilvl w:val="0"/>
          <w:numId w:val="2"/>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аппаратный интерфейс (специализированный, стандартный);</w:t>
      </w:r>
    </w:p>
    <w:p w:rsidR="00486CB2" w:rsidRPr="00486CB2" w:rsidRDefault="00486CB2" w:rsidP="00486CB2">
      <w:pPr>
        <w:numPr>
          <w:ilvl w:val="0"/>
          <w:numId w:val="2"/>
        </w:numPr>
        <w:shd w:val="clear" w:color="auto" w:fill="FFFFFF" w:themeFill="background1"/>
        <w:spacing w:before="48" w:after="48" w:line="288" w:lineRule="atLeast"/>
        <w:ind w:left="480"/>
        <w:rPr>
          <w:rFonts w:ascii="Arial" w:eastAsia="Times New Roman" w:hAnsi="Arial" w:cs="Arial"/>
          <w:color w:val="3D3D3D"/>
          <w:sz w:val="18"/>
          <w:szCs w:val="18"/>
          <w:lang w:eastAsia="ru-RU"/>
        </w:rPr>
      </w:pPr>
      <w:r w:rsidRPr="00486CB2">
        <w:rPr>
          <w:rFonts w:ascii="Arial" w:eastAsia="Times New Roman" w:hAnsi="Arial" w:cs="Arial"/>
          <w:color w:val="3D3D3D"/>
          <w:sz w:val="18"/>
          <w:szCs w:val="18"/>
          <w:lang w:eastAsia="ru-RU"/>
        </w:rPr>
        <w:t>программный интерфейс (специализированный, TWAIN-со</w:t>
      </w:r>
      <w:r w:rsidRPr="00486CB2">
        <w:rPr>
          <w:rFonts w:ascii="Arial" w:eastAsia="Times New Roman" w:hAnsi="Arial" w:cs="Arial"/>
          <w:color w:val="3D3D3D"/>
          <w:sz w:val="18"/>
          <w:szCs w:val="18"/>
          <w:lang w:eastAsia="ru-RU"/>
        </w:rPr>
        <w:softHyphen/>
        <w:t>вместимый).</w:t>
      </w:r>
    </w:p>
    <w:p w:rsidR="00486CB2" w:rsidRPr="00486CB2" w:rsidRDefault="00486CB2" w:rsidP="00486CB2">
      <w:pPr>
        <w:shd w:val="clear" w:color="auto" w:fill="FFFFFF" w:themeFill="background1"/>
        <w:spacing w:before="100" w:beforeAutospacing="1" w:after="100" w:afterAutospacing="1" w:line="240" w:lineRule="auto"/>
        <w:jc w:val="center"/>
        <w:outlineLvl w:val="1"/>
        <w:rPr>
          <w:rFonts w:ascii="Arial" w:eastAsia="Times New Roman" w:hAnsi="Arial" w:cs="Arial"/>
          <w:b/>
          <w:bCs/>
          <w:color w:val="000000"/>
          <w:sz w:val="33"/>
          <w:szCs w:val="33"/>
          <w:lang w:eastAsia="ru-RU"/>
        </w:rPr>
      </w:pPr>
      <w:r w:rsidRPr="00486CB2">
        <w:rPr>
          <w:rFonts w:ascii="Arial" w:eastAsia="Times New Roman" w:hAnsi="Arial" w:cs="Arial"/>
          <w:b/>
          <w:bCs/>
          <w:color w:val="FF6600"/>
          <w:sz w:val="33"/>
          <w:szCs w:val="33"/>
          <w:lang w:eastAsia="ru-RU"/>
        </w:rPr>
        <w:t>2. Фотодатчики, применяемые в сканерах</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lastRenderedPageBreak/>
        <w:t>В современных сканерах применяют фотодатчики двух типов: </w:t>
      </w:r>
      <w:r w:rsidRPr="00486CB2">
        <w:rPr>
          <w:rFonts w:ascii="Arial" w:eastAsia="Times New Roman" w:hAnsi="Arial" w:cs="Arial"/>
          <w:b/>
          <w:bCs/>
          <w:i/>
          <w:iCs/>
          <w:color w:val="800080"/>
          <w:sz w:val="18"/>
          <w:szCs w:val="18"/>
          <w:lang w:eastAsia="ru-RU"/>
        </w:rPr>
        <w:t>фотоэлектронные умножители — ФЭУ (РМТ — </w:t>
      </w:r>
      <w:proofErr w:type="spellStart"/>
      <w:r w:rsidRPr="00486CB2">
        <w:rPr>
          <w:rFonts w:ascii="Arial" w:eastAsia="Times New Roman" w:hAnsi="Arial" w:cs="Arial"/>
          <w:b/>
          <w:bCs/>
          <w:i/>
          <w:iCs/>
          <w:color w:val="800080"/>
          <w:sz w:val="18"/>
          <w:szCs w:val="18"/>
          <w:lang w:eastAsia="ru-RU"/>
        </w:rPr>
        <w:t>Photomulti</w:t>
      </w:r>
      <w:proofErr w:type="spellEnd"/>
      <w:r w:rsidRPr="00486CB2">
        <w:rPr>
          <w:rFonts w:ascii="Arial" w:eastAsia="Times New Roman" w:hAnsi="Arial" w:cs="Arial"/>
          <w:b/>
          <w:bCs/>
          <w:i/>
          <w:iCs/>
          <w:color w:val="800080"/>
          <w:sz w:val="18"/>
          <w:szCs w:val="18"/>
          <w:lang w:eastAsia="ru-RU"/>
        </w:rPr>
        <w:t> </w:t>
      </w:r>
      <w:proofErr w:type="spellStart"/>
      <w:r w:rsidRPr="00486CB2">
        <w:rPr>
          <w:rFonts w:ascii="Arial" w:eastAsia="Times New Roman" w:hAnsi="Arial" w:cs="Arial"/>
          <w:b/>
          <w:bCs/>
          <w:i/>
          <w:iCs/>
          <w:color w:val="800080"/>
          <w:sz w:val="18"/>
          <w:szCs w:val="18"/>
          <w:lang w:eastAsia="ru-RU"/>
        </w:rPr>
        <w:t>Plier</w:t>
      </w:r>
      <w:proofErr w:type="spellEnd"/>
      <w:r w:rsidRPr="00486CB2">
        <w:rPr>
          <w:rFonts w:ascii="Arial" w:eastAsia="Times New Roman" w:hAnsi="Arial" w:cs="Arial"/>
          <w:b/>
          <w:bCs/>
          <w:i/>
          <w:iCs/>
          <w:color w:val="800080"/>
          <w:sz w:val="18"/>
          <w:szCs w:val="18"/>
          <w:lang w:eastAsia="ru-RU"/>
        </w:rPr>
        <w:t> </w:t>
      </w:r>
      <w:proofErr w:type="spellStart"/>
      <w:r w:rsidRPr="00486CB2">
        <w:rPr>
          <w:rFonts w:ascii="Arial" w:eastAsia="Times New Roman" w:hAnsi="Arial" w:cs="Arial"/>
          <w:b/>
          <w:bCs/>
          <w:i/>
          <w:iCs/>
          <w:color w:val="800080"/>
          <w:sz w:val="18"/>
          <w:szCs w:val="18"/>
          <w:lang w:eastAsia="ru-RU"/>
        </w:rPr>
        <w:t>Tube</w:t>
      </w:r>
      <w:proofErr w:type="spellEnd"/>
      <w:r w:rsidRPr="00486CB2">
        <w:rPr>
          <w:rFonts w:ascii="Arial" w:eastAsia="Times New Roman" w:hAnsi="Arial" w:cs="Arial"/>
          <w:b/>
          <w:bCs/>
          <w:i/>
          <w:iCs/>
          <w:color w:val="800080"/>
          <w:sz w:val="18"/>
          <w:szCs w:val="18"/>
          <w:lang w:eastAsia="ru-RU"/>
        </w:rPr>
        <w:t>) </w:t>
      </w:r>
      <w:r w:rsidRPr="00486CB2">
        <w:rPr>
          <w:rFonts w:ascii="Arial" w:eastAsia="Times New Roman" w:hAnsi="Arial" w:cs="Arial"/>
          <w:color w:val="141414"/>
          <w:sz w:val="18"/>
          <w:szCs w:val="18"/>
          <w:lang w:eastAsia="ru-RU"/>
        </w:rPr>
        <w:t>или </w:t>
      </w:r>
      <w:r w:rsidRPr="00486CB2">
        <w:rPr>
          <w:rFonts w:ascii="Arial" w:eastAsia="Times New Roman" w:hAnsi="Arial" w:cs="Arial"/>
          <w:b/>
          <w:bCs/>
          <w:i/>
          <w:iCs/>
          <w:color w:val="800080"/>
          <w:sz w:val="18"/>
          <w:szCs w:val="18"/>
          <w:lang w:eastAsia="ru-RU"/>
        </w:rPr>
        <w:t>приборы с зарядовой связью — ПЗС (ССО — </w:t>
      </w:r>
      <w:proofErr w:type="spellStart"/>
      <w:r w:rsidRPr="00486CB2">
        <w:rPr>
          <w:rFonts w:ascii="Arial" w:eastAsia="Times New Roman" w:hAnsi="Arial" w:cs="Arial"/>
          <w:b/>
          <w:bCs/>
          <w:i/>
          <w:iCs/>
          <w:color w:val="800080"/>
          <w:sz w:val="18"/>
          <w:szCs w:val="18"/>
          <w:lang w:eastAsia="ru-RU"/>
        </w:rPr>
        <w:t>Charge</w:t>
      </w:r>
      <w:proofErr w:type="spellEnd"/>
      <w:r w:rsidRPr="00486CB2">
        <w:rPr>
          <w:rFonts w:ascii="Arial" w:eastAsia="Times New Roman" w:hAnsi="Arial" w:cs="Arial"/>
          <w:b/>
          <w:bCs/>
          <w:i/>
          <w:iCs/>
          <w:color w:val="800080"/>
          <w:sz w:val="18"/>
          <w:szCs w:val="18"/>
          <w:lang w:eastAsia="ru-RU"/>
        </w:rPr>
        <w:t>—</w:t>
      </w:r>
      <w:proofErr w:type="spellStart"/>
      <w:r w:rsidRPr="00486CB2">
        <w:rPr>
          <w:rFonts w:ascii="Arial" w:eastAsia="Times New Roman" w:hAnsi="Arial" w:cs="Arial"/>
          <w:b/>
          <w:bCs/>
          <w:i/>
          <w:iCs/>
          <w:color w:val="800080"/>
          <w:sz w:val="18"/>
          <w:szCs w:val="18"/>
          <w:lang w:eastAsia="ru-RU"/>
        </w:rPr>
        <w:t>Coupled</w:t>
      </w:r>
      <w:proofErr w:type="spellEnd"/>
      <w:r w:rsidRPr="00486CB2">
        <w:rPr>
          <w:rFonts w:ascii="Arial" w:eastAsia="Times New Roman" w:hAnsi="Arial" w:cs="Arial"/>
          <w:b/>
          <w:bCs/>
          <w:i/>
          <w:iCs/>
          <w:color w:val="800080"/>
          <w:sz w:val="18"/>
          <w:szCs w:val="18"/>
          <w:lang w:eastAsia="ru-RU"/>
        </w:rPr>
        <w:t> </w:t>
      </w:r>
      <w:proofErr w:type="spellStart"/>
      <w:r w:rsidRPr="00486CB2">
        <w:rPr>
          <w:rFonts w:ascii="Arial" w:eastAsia="Times New Roman" w:hAnsi="Arial" w:cs="Arial"/>
          <w:b/>
          <w:bCs/>
          <w:i/>
          <w:iCs/>
          <w:color w:val="800080"/>
          <w:sz w:val="18"/>
          <w:szCs w:val="18"/>
          <w:lang w:eastAsia="ru-RU"/>
        </w:rPr>
        <w:t>Device</w:t>
      </w:r>
      <w:proofErr w:type="spellEnd"/>
      <w:r w:rsidRPr="00486CB2">
        <w:rPr>
          <w:rFonts w:ascii="Arial" w:eastAsia="Times New Roman" w:hAnsi="Arial" w:cs="Arial"/>
          <w:b/>
          <w:bCs/>
          <w:i/>
          <w:iCs/>
          <w:color w:val="800080"/>
          <w:sz w:val="18"/>
          <w:szCs w:val="18"/>
          <w:lang w:eastAsia="ru-RU"/>
        </w:rPr>
        <w:t>).</w:t>
      </w:r>
    </w:p>
    <w:p w:rsidR="00486CB2" w:rsidRPr="00486CB2" w:rsidRDefault="00486CB2" w:rsidP="00486CB2">
      <w:pPr>
        <w:shd w:val="clear" w:color="auto" w:fill="FFFFFF" w:themeFill="background1"/>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486CB2">
        <w:rPr>
          <w:rFonts w:ascii="Arial" w:eastAsia="Times New Roman" w:hAnsi="Arial" w:cs="Arial"/>
          <w:b/>
          <w:bCs/>
          <w:color w:val="FF6600"/>
          <w:sz w:val="27"/>
          <w:szCs w:val="27"/>
          <w:lang w:eastAsia="ru-RU"/>
        </w:rPr>
        <w:t>Фотоэлектронный умножитель</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008000"/>
          <w:sz w:val="18"/>
          <w:szCs w:val="18"/>
          <w:lang w:eastAsia="ru-RU"/>
        </w:rPr>
        <w:t>Фотоэлектронный умножитель</w:t>
      </w:r>
      <w:r w:rsidRPr="00486CB2">
        <w:rPr>
          <w:rFonts w:ascii="Arial" w:eastAsia="Times New Roman" w:hAnsi="Arial" w:cs="Arial"/>
          <w:color w:val="141414"/>
          <w:sz w:val="18"/>
          <w:szCs w:val="18"/>
          <w:lang w:eastAsia="ru-RU"/>
        </w:rPr>
        <w:t xml:space="preserve"> изобретен советским инженером Л.А. </w:t>
      </w:r>
      <w:proofErr w:type="spellStart"/>
      <w:r w:rsidRPr="00486CB2">
        <w:rPr>
          <w:rFonts w:ascii="Arial" w:eastAsia="Times New Roman" w:hAnsi="Arial" w:cs="Arial"/>
          <w:color w:val="141414"/>
          <w:sz w:val="18"/>
          <w:szCs w:val="18"/>
          <w:lang w:eastAsia="ru-RU"/>
        </w:rPr>
        <w:t>Кубецким</w:t>
      </w:r>
      <w:proofErr w:type="spellEnd"/>
      <w:r w:rsidRPr="00486CB2">
        <w:rPr>
          <w:rFonts w:ascii="Arial" w:eastAsia="Times New Roman" w:hAnsi="Arial" w:cs="Arial"/>
          <w:color w:val="141414"/>
          <w:sz w:val="18"/>
          <w:szCs w:val="18"/>
          <w:lang w:eastAsia="ru-RU"/>
        </w:rPr>
        <w:t xml:space="preserve"> в 1930 г. ФЭУ, изображенный на рис.</w:t>
      </w:r>
      <w:proofErr w:type="gramStart"/>
      <w:r w:rsidRPr="00486CB2">
        <w:rPr>
          <w:rFonts w:ascii="Arial" w:eastAsia="Times New Roman" w:hAnsi="Arial" w:cs="Arial"/>
          <w:color w:val="141414"/>
          <w:sz w:val="18"/>
          <w:szCs w:val="18"/>
          <w:lang w:eastAsia="ru-RU"/>
        </w:rPr>
        <w:t>1.,</w:t>
      </w:r>
      <w:proofErr w:type="gramEnd"/>
      <w:r w:rsidRPr="00486CB2">
        <w:rPr>
          <w:rFonts w:ascii="Arial" w:eastAsia="Times New Roman" w:hAnsi="Arial" w:cs="Arial"/>
          <w:color w:val="141414"/>
          <w:sz w:val="18"/>
          <w:szCs w:val="18"/>
          <w:lang w:eastAsia="ru-RU"/>
        </w:rPr>
        <w:t xml:space="preserve"> представляет электровакуумный прибор, внутри которо</w:t>
      </w:r>
      <w:r w:rsidRPr="00486CB2">
        <w:rPr>
          <w:rFonts w:ascii="Arial" w:eastAsia="Times New Roman" w:hAnsi="Arial" w:cs="Arial"/>
          <w:color w:val="141414"/>
          <w:sz w:val="18"/>
          <w:szCs w:val="18"/>
          <w:lang w:eastAsia="ru-RU"/>
        </w:rPr>
        <w:softHyphen/>
        <w:t>го расположены электроды — катод, анод и диноды. Световой поток от объекта сканирования вызывает эмиссию электронов из катода. В соответствии с законом фотоэффекта фототок эмиссии прямо пропорционален интенсивности падающего на него светового потока. Вылетающие из катода электроны под действием раз</w:t>
      </w:r>
      <w:r w:rsidRPr="00486CB2">
        <w:rPr>
          <w:rFonts w:ascii="Arial" w:eastAsia="Times New Roman" w:hAnsi="Arial" w:cs="Arial"/>
          <w:color w:val="141414"/>
          <w:sz w:val="18"/>
          <w:szCs w:val="18"/>
          <w:lang w:eastAsia="ru-RU"/>
        </w:rPr>
        <w:softHyphen/>
        <w:t>ности потенциалов между катодом и ближайшим к нему электродом — динодом притягиваются к последнему и выбивают с его поверхности вторичные электроны, число которых многократно превышает первичный электронный поток с катода. Это обеспечивается благодаря тому, что диноды выполнены из материалов, имеющих высокий коэффициент вторичной эмиссии, а между ними приложены потенциалы, обеспечивающие усиление вторич</w:t>
      </w:r>
      <w:r w:rsidRPr="00486CB2">
        <w:rPr>
          <w:rFonts w:ascii="Arial" w:eastAsia="Times New Roman" w:hAnsi="Arial" w:cs="Arial"/>
          <w:color w:val="141414"/>
          <w:sz w:val="18"/>
          <w:szCs w:val="18"/>
          <w:lang w:eastAsia="ru-RU"/>
        </w:rPr>
        <w:softHyphen/>
        <w:t>ной эмиссии. В результате через сопротивление нагрузки в анодной цепи ФЭУ протекает усиленный ток. Коэффициент усиления фототока в ФЭУ достигает 10</w:t>
      </w:r>
      <w:r w:rsidRPr="00486CB2">
        <w:rPr>
          <w:rFonts w:ascii="Arial" w:eastAsia="Times New Roman" w:hAnsi="Arial" w:cs="Arial"/>
          <w:color w:val="141414"/>
          <w:sz w:val="18"/>
          <w:szCs w:val="18"/>
          <w:vertAlign w:val="superscript"/>
          <w:lang w:eastAsia="ru-RU"/>
        </w:rPr>
        <w:t>8</w:t>
      </w:r>
      <w:r w:rsidRPr="00486CB2">
        <w:rPr>
          <w:rFonts w:ascii="Arial" w:eastAsia="Times New Roman" w:hAnsi="Arial" w:cs="Arial"/>
          <w:color w:val="141414"/>
          <w:sz w:val="18"/>
          <w:szCs w:val="18"/>
          <w:lang w:eastAsia="ru-RU"/>
        </w:rPr>
        <w:t>. Такое усиление достигается за счет подачи на ФЭУ напряжения от высоковольтного источника (в зависимости от количества динодов — от 500 до 1500 В), причем потенциалы распределяются между электродами равномерно с помощью делителя напряжения. ФЭУ обладает высокой чувствительностью (1 А/лм), а его спектральный диапазон, определяемый областью длин волн регистрируемого излучения, соответ</w:t>
      </w:r>
      <w:r w:rsidRPr="00486CB2">
        <w:rPr>
          <w:rFonts w:ascii="Arial" w:eastAsia="Times New Roman" w:hAnsi="Arial" w:cs="Arial"/>
          <w:color w:val="141414"/>
          <w:sz w:val="18"/>
          <w:szCs w:val="18"/>
          <w:lang w:eastAsia="ru-RU"/>
        </w:rPr>
        <w:softHyphen/>
        <w:t>ствует задачам сканирования, поскольку перекрывает видимый спектр световых волн.</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5143500" cy="2790825"/>
            <wp:effectExtent l="0" t="0" r="0" b="9525"/>
            <wp:docPr id="10" name="Рисунок 10" descr="Схема включения ФЭУ">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включения ФЭУ">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79082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 1 Схема включения ФЭУ</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w:t>
      </w:r>
    </w:p>
    <w:p w:rsidR="00486CB2" w:rsidRPr="00486CB2" w:rsidRDefault="00486CB2" w:rsidP="00486CB2">
      <w:pPr>
        <w:shd w:val="clear" w:color="auto" w:fill="FFFFFF" w:themeFill="background1"/>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486CB2">
        <w:rPr>
          <w:rFonts w:ascii="Arial" w:eastAsia="Times New Roman" w:hAnsi="Arial" w:cs="Arial"/>
          <w:b/>
          <w:bCs/>
          <w:color w:val="FF6600"/>
          <w:sz w:val="27"/>
          <w:szCs w:val="27"/>
          <w:lang w:eastAsia="ru-RU"/>
        </w:rPr>
        <w:t>Прибор с зарядовой связью</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008000"/>
          <w:sz w:val="18"/>
          <w:szCs w:val="18"/>
          <w:lang w:eastAsia="ru-RU"/>
        </w:rPr>
        <w:t>Прибор с зарядовой связью (ПЗС)</w:t>
      </w:r>
      <w:r w:rsidRPr="00486CB2">
        <w:rPr>
          <w:rFonts w:ascii="Arial" w:eastAsia="Times New Roman" w:hAnsi="Arial" w:cs="Arial"/>
          <w:color w:val="141414"/>
          <w:sz w:val="18"/>
          <w:szCs w:val="18"/>
          <w:lang w:eastAsia="ru-RU"/>
        </w:rPr>
        <w:t> — это твердотельный электронный фотоприемник, состоящий из множества миниатюр</w:t>
      </w:r>
      <w:r w:rsidRPr="00486CB2">
        <w:rPr>
          <w:rFonts w:ascii="Arial" w:eastAsia="Times New Roman" w:hAnsi="Arial" w:cs="Arial"/>
          <w:color w:val="141414"/>
          <w:sz w:val="18"/>
          <w:szCs w:val="18"/>
          <w:lang w:eastAsia="ru-RU"/>
        </w:rPr>
        <w:softHyphen/>
        <w:t>ных фоточувствительных элементов, которые формируют электрический заряд, пропорциональный интенсивности падающего на них света, и конструктивно выполняются в виде матриц или линеек.</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xml:space="preserve">Работу ПЗС впервые продемонстрировали </w:t>
      </w:r>
      <w:proofErr w:type="spellStart"/>
      <w:r w:rsidRPr="00486CB2">
        <w:rPr>
          <w:rFonts w:ascii="Arial" w:eastAsia="Times New Roman" w:hAnsi="Arial" w:cs="Arial"/>
          <w:color w:val="141414"/>
          <w:sz w:val="18"/>
          <w:szCs w:val="18"/>
          <w:lang w:eastAsia="ru-RU"/>
        </w:rPr>
        <w:t>В.Бойл</w:t>
      </w:r>
      <w:proofErr w:type="spellEnd"/>
      <w:r w:rsidRPr="00486CB2">
        <w:rPr>
          <w:rFonts w:ascii="Arial" w:eastAsia="Times New Roman" w:hAnsi="Arial" w:cs="Arial"/>
          <w:color w:val="141414"/>
          <w:sz w:val="18"/>
          <w:szCs w:val="18"/>
          <w:lang w:eastAsia="ru-RU"/>
        </w:rPr>
        <w:t xml:space="preserve"> и Дж. Смит в 1970 г. Принцип действия ПЗС основан на зависимости прово</w:t>
      </w:r>
      <w:r w:rsidRPr="00486CB2">
        <w:rPr>
          <w:rFonts w:ascii="Arial" w:eastAsia="Times New Roman" w:hAnsi="Arial" w:cs="Arial"/>
          <w:color w:val="141414"/>
          <w:sz w:val="18"/>
          <w:szCs w:val="18"/>
          <w:lang w:eastAsia="ru-RU"/>
        </w:rPr>
        <w:softHyphen/>
        <w:t>димости </w:t>
      </w:r>
      <w:r w:rsidRPr="00486CB2">
        <w:rPr>
          <w:rFonts w:ascii="Arial" w:eastAsia="Times New Roman" w:hAnsi="Arial" w:cs="Arial"/>
          <w:i/>
          <w:iCs/>
          <w:color w:val="141414"/>
          <w:sz w:val="18"/>
          <w:szCs w:val="18"/>
          <w:lang w:eastAsia="ru-RU"/>
        </w:rPr>
        <w:t>р-n </w:t>
      </w:r>
      <w:r w:rsidRPr="00486CB2">
        <w:rPr>
          <w:rFonts w:ascii="Arial" w:eastAsia="Times New Roman" w:hAnsi="Arial" w:cs="Arial"/>
          <w:color w:val="141414"/>
          <w:sz w:val="18"/>
          <w:szCs w:val="18"/>
          <w:lang w:eastAsia="ru-RU"/>
        </w:rPr>
        <w:t>-перехода полупроводникового диода от его осве</w:t>
      </w:r>
      <w:r w:rsidRPr="00486CB2">
        <w:rPr>
          <w:rFonts w:ascii="Arial" w:eastAsia="Times New Roman" w:hAnsi="Arial" w:cs="Arial"/>
          <w:color w:val="141414"/>
          <w:sz w:val="18"/>
          <w:szCs w:val="18"/>
          <w:lang w:eastAsia="ru-RU"/>
        </w:rPr>
        <w:softHyphen/>
        <w:t>щенности. Устройство и принцип действия ПЗС-линейки показа</w:t>
      </w:r>
      <w:r w:rsidRPr="00486CB2">
        <w:rPr>
          <w:rFonts w:ascii="Arial" w:eastAsia="Times New Roman" w:hAnsi="Arial" w:cs="Arial"/>
          <w:color w:val="141414"/>
          <w:sz w:val="18"/>
          <w:szCs w:val="18"/>
          <w:lang w:eastAsia="ru-RU"/>
        </w:rPr>
        <w:softHyphen/>
        <w:t>ны на рис.2.</w:t>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Рис.2. Устройство и принцип действия ПЗС линейки</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141414"/>
          <w:sz w:val="18"/>
          <w:szCs w:val="18"/>
          <w:lang w:eastAsia="ru-RU"/>
        </w:rPr>
        <w:t>ПЗС</w:t>
      </w:r>
      <w:r w:rsidRPr="00486CB2">
        <w:rPr>
          <w:rFonts w:ascii="Arial" w:eastAsia="Times New Roman" w:hAnsi="Arial" w:cs="Arial"/>
          <w:color w:val="141414"/>
          <w:sz w:val="18"/>
          <w:szCs w:val="18"/>
          <w:lang w:eastAsia="ru-RU"/>
        </w:rPr>
        <w:t> представляет собой полупроводниковый кристалл (как правило, кремний), на поверхность которого нанесена прозрачная оксидная пленка, выполняющая функцию диэлектрика в микроскопических конденсаторах. Одной из обкладок та</w:t>
      </w:r>
      <w:r w:rsidRPr="00486CB2">
        <w:rPr>
          <w:rFonts w:ascii="Arial" w:eastAsia="Times New Roman" w:hAnsi="Arial" w:cs="Arial"/>
          <w:color w:val="141414"/>
          <w:sz w:val="18"/>
          <w:szCs w:val="18"/>
          <w:lang w:eastAsia="ru-RU"/>
        </w:rPr>
        <w:softHyphen/>
        <w:t>кого конденсатора является поверхность самого кристалла, а дру</w:t>
      </w:r>
      <w:r w:rsidRPr="00486CB2">
        <w:rPr>
          <w:rFonts w:ascii="Arial" w:eastAsia="Times New Roman" w:hAnsi="Arial" w:cs="Arial"/>
          <w:color w:val="141414"/>
          <w:sz w:val="18"/>
          <w:szCs w:val="18"/>
          <w:lang w:eastAsia="ru-RU"/>
        </w:rPr>
        <w:softHyphen/>
        <w:t>гой — нанесенные на диэлектрик металлизированные электроды толщиной не более 0,6 мкм.</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lastRenderedPageBreak/>
        <w:t>К электродам в определенной последовательности подается низкое напряжение (5—10 В). Это приводит к тому, что под электродами образуются так называемые потенциальные ямы в виде скоплений электронов. Под воздействием света в результате внутреннего фотоэффекта появляются свободные электроны. Количе</w:t>
      </w:r>
      <w:r w:rsidRPr="00486CB2">
        <w:rPr>
          <w:rFonts w:ascii="Arial" w:eastAsia="Times New Roman" w:hAnsi="Arial" w:cs="Arial"/>
          <w:color w:val="141414"/>
          <w:sz w:val="18"/>
          <w:szCs w:val="18"/>
          <w:lang w:eastAsia="ru-RU"/>
        </w:rPr>
        <w:softHyphen/>
        <w:t>ство электронов, скапливающихся под чувствительной площадкой каждого электрода, пропорционально интенсивности светового потока, падающего на чувствительную площадку данного электрода. Электроны образуют зарядовый пакет. Если ПЗС выполнен в виде линейки, зарядовые пакеты передаются из одной потенциальной ямы в соседнюю, достигая последней ячейки, откуда поступают на предварительный усилитель. ПЗС-линейка может содержать до нескольких тысяч фоточувствительных ячеек. Размер элементарной ячейки ПЗС определяет разрешающую способность сканера. Область спектральной чувствительности ПЗС расположена в видимой части спектра, причем наибольшая чувствительность наблюдается ближе к красной области.</w:t>
      </w:r>
      <w:r w:rsidRPr="00486CB2">
        <w:rPr>
          <w:rFonts w:ascii="Arial" w:eastAsia="Times New Roman" w:hAnsi="Arial" w:cs="Arial"/>
          <w:b/>
          <w:bCs/>
          <w:color w:val="141414"/>
          <w:sz w:val="18"/>
          <w:szCs w:val="18"/>
          <w:lang w:eastAsia="ru-RU"/>
        </w:rPr>
        <w:t> </w:t>
      </w:r>
    </w:p>
    <w:p w:rsidR="00486CB2" w:rsidRPr="00486CB2" w:rsidRDefault="00486CB2" w:rsidP="00486CB2">
      <w:pPr>
        <w:shd w:val="clear" w:color="auto" w:fill="FFFFFF" w:themeFill="background1"/>
        <w:spacing w:before="100" w:beforeAutospacing="1" w:after="100" w:afterAutospacing="1" w:line="240" w:lineRule="auto"/>
        <w:jc w:val="center"/>
        <w:outlineLvl w:val="1"/>
        <w:rPr>
          <w:rFonts w:ascii="Arial" w:eastAsia="Times New Roman" w:hAnsi="Arial" w:cs="Arial"/>
          <w:b/>
          <w:bCs/>
          <w:color w:val="000000"/>
          <w:sz w:val="33"/>
          <w:szCs w:val="33"/>
          <w:lang w:eastAsia="ru-RU"/>
        </w:rPr>
      </w:pPr>
      <w:r w:rsidRPr="00486CB2">
        <w:rPr>
          <w:rFonts w:ascii="Arial" w:eastAsia="Times New Roman" w:hAnsi="Arial" w:cs="Arial"/>
          <w:b/>
          <w:bCs/>
          <w:color w:val="FF6600"/>
          <w:sz w:val="33"/>
          <w:szCs w:val="33"/>
          <w:lang w:eastAsia="ru-RU"/>
        </w:rPr>
        <w:t>3. Типы сканеров</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w:t>
      </w:r>
      <w:r w:rsidRPr="00486CB2">
        <w:rPr>
          <w:rFonts w:ascii="Arial" w:eastAsia="Times New Roman" w:hAnsi="Arial" w:cs="Arial"/>
          <w:b/>
          <w:bCs/>
          <w:color w:val="141414"/>
          <w:sz w:val="18"/>
          <w:szCs w:val="18"/>
          <w:lang w:eastAsia="ru-RU"/>
        </w:rPr>
        <w:t> </w:t>
      </w:r>
      <w:r w:rsidRPr="00486CB2">
        <w:rPr>
          <w:rFonts w:ascii="Arial" w:eastAsia="Times New Roman" w:hAnsi="Arial" w:cs="Arial"/>
          <w:color w:val="141414"/>
          <w:sz w:val="18"/>
          <w:szCs w:val="18"/>
          <w:lang w:eastAsia="ru-RU"/>
        </w:rPr>
        <w:t>зависимости от способа перемещения фоточувствительного элемента сканера и носителя изображения относительно друг друга сканеры подразделяются на две основных группы — </w:t>
      </w:r>
      <w:r w:rsidRPr="00486CB2">
        <w:rPr>
          <w:rFonts w:ascii="Arial" w:eastAsia="Times New Roman" w:hAnsi="Arial" w:cs="Arial"/>
          <w:b/>
          <w:bCs/>
          <w:color w:val="008000"/>
          <w:sz w:val="18"/>
          <w:szCs w:val="18"/>
          <w:lang w:eastAsia="ru-RU"/>
        </w:rPr>
        <w:t>настоль</w:t>
      </w:r>
      <w:r w:rsidRPr="00486CB2">
        <w:rPr>
          <w:rFonts w:ascii="Arial" w:eastAsia="Times New Roman" w:hAnsi="Arial" w:cs="Arial"/>
          <w:b/>
          <w:bCs/>
          <w:color w:val="008000"/>
          <w:sz w:val="18"/>
          <w:szCs w:val="18"/>
          <w:lang w:eastAsia="ru-RU"/>
        </w:rPr>
        <w:softHyphen/>
        <w:t>ные </w:t>
      </w:r>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Desktop</w:t>
      </w:r>
      <w:proofErr w:type="spellEnd"/>
      <w:r w:rsidRPr="00486CB2">
        <w:rPr>
          <w:rFonts w:ascii="Arial" w:eastAsia="Times New Roman" w:hAnsi="Arial" w:cs="Arial"/>
          <w:b/>
          <w:bCs/>
          <w:i/>
          <w:iCs/>
          <w:color w:val="008000"/>
          <w:sz w:val="18"/>
          <w:szCs w:val="18"/>
          <w:lang w:eastAsia="ru-RU"/>
        </w:rPr>
        <w:t>)</w:t>
      </w:r>
      <w:r w:rsidRPr="00486CB2">
        <w:rPr>
          <w:rFonts w:ascii="Arial" w:eastAsia="Times New Roman" w:hAnsi="Arial" w:cs="Arial"/>
          <w:i/>
          <w:iCs/>
          <w:color w:val="141414"/>
          <w:sz w:val="18"/>
          <w:szCs w:val="18"/>
          <w:lang w:eastAsia="ru-RU"/>
        </w:rPr>
        <w:t> </w:t>
      </w:r>
      <w:proofErr w:type="gramStart"/>
      <w:r w:rsidRPr="00486CB2">
        <w:rPr>
          <w:rFonts w:ascii="Arial" w:eastAsia="Times New Roman" w:hAnsi="Arial" w:cs="Arial"/>
          <w:color w:val="141414"/>
          <w:sz w:val="18"/>
          <w:szCs w:val="18"/>
          <w:lang w:eastAsia="ru-RU"/>
        </w:rPr>
        <w:t>и  </w:t>
      </w:r>
      <w:r w:rsidRPr="00486CB2">
        <w:rPr>
          <w:rFonts w:ascii="Arial" w:eastAsia="Times New Roman" w:hAnsi="Arial" w:cs="Arial"/>
          <w:b/>
          <w:bCs/>
          <w:color w:val="008000"/>
          <w:sz w:val="18"/>
          <w:szCs w:val="18"/>
          <w:lang w:eastAsia="ru-RU"/>
        </w:rPr>
        <w:t>ручные</w:t>
      </w:r>
      <w:proofErr w:type="gramEnd"/>
      <w:r w:rsidRPr="00486CB2">
        <w:rPr>
          <w:rFonts w:ascii="Arial" w:eastAsia="Times New Roman" w:hAnsi="Arial" w:cs="Arial"/>
          <w:b/>
          <w:bCs/>
          <w:color w:val="008000"/>
          <w:sz w:val="18"/>
          <w:szCs w:val="18"/>
          <w:lang w:eastAsia="ru-RU"/>
        </w:rPr>
        <w:t> </w:t>
      </w:r>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Hand</w:t>
      </w:r>
      <w:proofErr w:type="spellEnd"/>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held</w:t>
      </w:r>
      <w:proofErr w:type="spellEnd"/>
      <w:r w:rsidRPr="00486CB2">
        <w:rPr>
          <w:rFonts w:ascii="Arial" w:eastAsia="Times New Roman" w:hAnsi="Arial" w:cs="Arial"/>
          <w:b/>
          <w:bCs/>
          <w:i/>
          <w:iCs/>
          <w:color w:val="008000"/>
          <w:sz w:val="18"/>
          <w:szCs w:val="18"/>
          <w:lang w:eastAsia="ru-RU"/>
        </w:rPr>
        <w:t>)</w:t>
      </w:r>
      <w:r w:rsidRPr="00486CB2">
        <w:rPr>
          <w:rFonts w:ascii="Arial" w:eastAsia="Times New Roman" w:hAnsi="Arial" w:cs="Arial"/>
          <w:i/>
          <w:iCs/>
          <w:color w:val="008000"/>
          <w:sz w:val="18"/>
          <w:szCs w:val="18"/>
          <w:lang w:eastAsia="ru-RU"/>
        </w:rPr>
        <w:t>.</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К числу </w:t>
      </w:r>
      <w:r w:rsidRPr="00486CB2">
        <w:rPr>
          <w:rFonts w:ascii="Arial" w:eastAsia="Times New Roman" w:hAnsi="Arial" w:cs="Arial"/>
          <w:b/>
          <w:bCs/>
          <w:color w:val="008000"/>
          <w:sz w:val="18"/>
          <w:szCs w:val="18"/>
          <w:lang w:eastAsia="ru-RU"/>
        </w:rPr>
        <w:t>настольных сканеров</w:t>
      </w:r>
      <w:r w:rsidRPr="00486CB2">
        <w:rPr>
          <w:rFonts w:ascii="Arial" w:eastAsia="Times New Roman" w:hAnsi="Arial" w:cs="Arial"/>
          <w:color w:val="141414"/>
          <w:sz w:val="18"/>
          <w:szCs w:val="18"/>
          <w:lang w:eastAsia="ru-RU"/>
        </w:rPr>
        <w:t> относятся </w:t>
      </w:r>
      <w:r w:rsidRPr="00486CB2">
        <w:rPr>
          <w:rFonts w:ascii="Arial" w:eastAsia="Times New Roman" w:hAnsi="Arial" w:cs="Arial"/>
          <w:b/>
          <w:bCs/>
          <w:i/>
          <w:iCs/>
          <w:color w:val="800080"/>
          <w:sz w:val="18"/>
          <w:szCs w:val="18"/>
          <w:lang w:eastAsia="ru-RU"/>
        </w:rPr>
        <w:t>планшетные (</w:t>
      </w:r>
      <w:proofErr w:type="spellStart"/>
      <w:r w:rsidRPr="00486CB2">
        <w:rPr>
          <w:rFonts w:ascii="Arial" w:eastAsia="Times New Roman" w:hAnsi="Arial" w:cs="Arial"/>
          <w:b/>
          <w:bCs/>
          <w:i/>
          <w:iCs/>
          <w:color w:val="800080"/>
          <w:sz w:val="18"/>
          <w:szCs w:val="18"/>
          <w:lang w:eastAsia="ru-RU"/>
        </w:rPr>
        <w:t>Flatbed</w:t>
      </w:r>
      <w:proofErr w:type="spellEnd"/>
      <w:r w:rsidRPr="00486CB2">
        <w:rPr>
          <w:rFonts w:ascii="Arial" w:eastAsia="Times New Roman" w:hAnsi="Arial" w:cs="Arial"/>
          <w:b/>
          <w:bCs/>
          <w:i/>
          <w:iCs/>
          <w:color w:val="800080"/>
          <w:sz w:val="18"/>
          <w:szCs w:val="18"/>
          <w:lang w:eastAsia="ru-RU"/>
        </w:rPr>
        <w:t>), роликовые (</w:t>
      </w:r>
      <w:proofErr w:type="spellStart"/>
      <w:r w:rsidRPr="00486CB2">
        <w:rPr>
          <w:rFonts w:ascii="Arial" w:eastAsia="Times New Roman" w:hAnsi="Arial" w:cs="Arial"/>
          <w:b/>
          <w:bCs/>
          <w:i/>
          <w:iCs/>
          <w:color w:val="800080"/>
          <w:sz w:val="18"/>
          <w:szCs w:val="18"/>
          <w:lang w:eastAsia="ru-RU"/>
        </w:rPr>
        <w:t>Sheet</w:t>
      </w:r>
      <w:proofErr w:type="spellEnd"/>
      <w:r w:rsidRPr="00486CB2">
        <w:rPr>
          <w:rFonts w:ascii="Arial" w:eastAsia="Times New Roman" w:hAnsi="Arial" w:cs="Arial"/>
          <w:b/>
          <w:bCs/>
          <w:i/>
          <w:iCs/>
          <w:color w:val="800080"/>
          <w:sz w:val="18"/>
          <w:szCs w:val="18"/>
          <w:lang w:eastAsia="ru-RU"/>
        </w:rPr>
        <w:t>—</w:t>
      </w:r>
      <w:proofErr w:type="spellStart"/>
      <w:r w:rsidRPr="00486CB2">
        <w:rPr>
          <w:rFonts w:ascii="Arial" w:eastAsia="Times New Roman" w:hAnsi="Arial" w:cs="Arial"/>
          <w:b/>
          <w:bCs/>
          <w:i/>
          <w:iCs/>
          <w:color w:val="800080"/>
          <w:sz w:val="18"/>
          <w:szCs w:val="18"/>
          <w:lang w:eastAsia="ru-RU"/>
        </w:rPr>
        <w:t>feed</w:t>
      </w:r>
      <w:proofErr w:type="spellEnd"/>
      <w:r w:rsidRPr="00486CB2">
        <w:rPr>
          <w:rFonts w:ascii="Arial" w:eastAsia="Times New Roman" w:hAnsi="Arial" w:cs="Arial"/>
          <w:b/>
          <w:bCs/>
          <w:i/>
          <w:iCs/>
          <w:color w:val="800080"/>
          <w:sz w:val="18"/>
          <w:szCs w:val="18"/>
          <w:lang w:eastAsia="ru-RU"/>
        </w:rPr>
        <w:t>), барабанные (</w:t>
      </w:r>
      <w:proofErr w:type="spellStart"/>
      <w:r w:rsidRPr="00486CB2">
        <w:rPr>
          <w:rFonts w:ascii="Arial" w:eastAsia="Times New Roman" w:hAnsi="Arial" w:cs="Arial"/>
          <w:b/>
          <w:bCs/>
          <w:i/>
          <w:iCs/>
          <w:color w:val="800080"/>
          <w:sz w:val="18"/>
          <w:szCs w:val="18"/>
          <w:lang w:eastAsia="ru-RU"/>
        </w:rPr>
        <w:t>Drum</w:t>
      </w:r>
      <w:proofErr w:type="spellEnd"/>
      <w:r w:rsidRPr="00486CB2">
        <w:rPr>
          <w:rFonts w:ascii="Arial" w:eastAsia="Times New Roman" w:hAnsi="Arial" w:cs="Arial"/>
          <w:b/>
          <w:bCs/>
          <w:i/>
          <w:iCs/>
          <w:color w:val="800080"/>
          <w:sz w:val="18"/>
          <w:szCs w:val="18"/>
          <w:lang w:eastAsia="ru-RU"/>
        </w:rPr>
        <w:t>) </w:t>
      </w:r>
      <w:r w:rsidRPr="00486CB2">
        <w:rPr>
          <w:rFonts w:ascii="Arial" w:eastAsia="Times New Roman" w:hAnsi="Arial" w:cs="Arial"/>
          <w:b/>
          <w:bCs/>
          <w:color w:val="800080"/>
          <w:sz w:val="18"/>
          <w:szCs w:val="18"/>
          <w:lang w:eastAsia="ru-RU"/>
        </w:rPr>
        <w:t>и </w:t>
      </w:r>
      <w:r w:rsidRPr="00486CB2">
        <w:rPr>
          <w:rFonts w:ascii="Arial" w:eastAsia="Times New Roman" w:hAnsi="Arial" w:cs="Arial"/>
          <w:b/>
          <w:bCs/>
          <w:i/>
          <w:iCs/>
          <w:color w:val="800080"/>
          <w:sz w:val="18"/>
          <w:szCs w:val="18"/>
          <w:lang w:eastAsia="ru-RU"/>
        </w:rPr>
        <w:t>проекционные (</w:t>
      </w:r>
      <w:proofErr w:type="spellStart"/>
      <w:r w:rsidRPr="00486CB2">
        <w:rPr>
          <w:rFonts w:ascii="Arial" w:eastAsia="Times New Roman" w:hAnsi="Arial" w:cs="Arial"/>
          <w:b/>
          <w:bCs/>
          <w:i/>
          <w:iCs/>
          <w:color w:val="800080"/>
          <w:sz w:val="18"/>
          <w:szCs w:val="18"/>
          <w:lang w:eastAsia="ru-RU"/>
        </w:rPr>
        <w:t>Overhead</w:t>
      </w:r>
      <w:proofErr w:type="spellEnd"/>
      <w:r w:rsidRPr="00486CB2">
        <w:rPr>
          <w:rFonts w:ascii="Arial" w:eastAsia="Times New Roman" w:hAnsi="Arial" w:cs="Arial"/>
          <w:b/>
          <w:bCs/>
          <w:i/>
          <w:iCs/>
          <w:color w:val="800080"/>
          <w:sz w:val="18"/>
          <w:szCs w:val="18"/>
          <w:lang w:eastAsia="ru-RU"/>
        </w:rPr>
        <w:t>/ </w:t>
      </w:r>
      <w:proofErr w:type="spellStart"/>
      <w:r w:rsidRPr="00486CB2">
        <w:rPr>
          <w:rFonts w:ascii="Arial" w:eastAsia="Times New Roman" w:hAnsi="Arial" w:cs="Arial"/>
          <w:b/>
          <w:bCs/>
          <w:i/>
          <w:iCs/>
          <w:color w:val="800080"/>
          <w:sz w:val="18"/>
          <w:szCs w:val="18"/>
          <w:lang w:eastAsia="ru-RU"/>
        </w:rPr>
        <w:t>Camera</w:t>
      </w:r>
      <w:proofErr w:type="spellEnd"/>
      <w:r w:rsidRPr="00486CB2">
        <w:rPr>
          <w:rFonts w:ascii="Arial" w:eastAsia="Times New Roman" w:hAnsi="Arial" w:cs="Arial"/>
          <w:b/>
          <w:bCs/>
          <w:i/>
          <w:iCs/>
          <w:color w:val="800080"/>
          <w:sz w:val="18"/>
          <w:szCs w:val="18"/>
          <w:lang w:eastAsia="ru-RU"/>
        </w:rPr>
        <w:t>) </w:t>
      </w:r>
      <w:r w:rsidRPr="00486CB2">
        <w:rPr>
          <w:rFonts w:ascii="Arial" w:eastAsia="Times New Roman" w:hAnsi="Arial" w:cs="Arial"/>
          <w:b/>
          <w:bCs/>
          <w:color w:val="800080"/>
          <w:sz w:val="18"/>
          <w:szCs w:val="18"/>
          <w:lang w:eastAsia="ru-RU"/>
        </w:rPr>
        <w:t>сканеры</w:t>
      </w:r>
      <w:r w:rsidRPr="00486CB2">
        <w:rPr>
          <w:rFonts w:ascii="Arial" w:eastAsia="Times New Roman" w:hAnsi="Arial" w:cs="Arial"/>
          <w:color w:val="141414"/>
          <w:sz w:val="18"/>
          <w:szCs w:val="18"/>
          <w:lang w:eastAsia="ru-RU"/>
        </w:rPr>
        <w:t>.</w:t>
      </w:r>
    </w:p>
    <w:p w:rsidR="00486CB2" w:rsidRPr="00486CB2" w:rsidRDefault="00486CB2" w:rsidP="00486CB2">
      <w:pPr>
        <w:shd w:val="clear" w:color="auto" w:fill="FFFFFF" w:themeFill="background1"/>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486CB2">
        <w:rPr>
          <w:rFonts w:ascii="Arial" w:eastAsia="Times New Roman" w:hAnsi="Arial" w:cs="Arial"/>
          <w:b/>
          <w:bCs/>
          <w:color w:val="000000"/>
          <w:sz w:val="27"/>
          <w:szCs w:val="27"/>
          <w:lang w:eastAsia="ru-RU"/>
        </w:rPr>
        <w:t> </w:t>
      </w:r>
      <w:r w:rsidRPr="00486CB2">
        <w:rPr>
          <w:rFonts w:ascii="Arial" w:eastAsia="Times New Roman" w:hAnsi="Arial" w:cs="Arial"/>
          <w:b/>
          <w:bCs/>
          <w:color w:val="FF6600"/>
          <w:sz w:val="27"/>
          <w:szCs w:val="27"/>
          <w:lang w:eastAsia="ru-RU"/>
        </w:rPr>
        <w:t>Планшетные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Планшетные сканеры, </w:t>
      </w:r>
      <w:r w:rsidRPr="00486CB2">
        <w:rPr>
          <w:rFonts w:ascii="Arial" w:eastAsia="Times New Roman" w:hAnsi="Arial" w:cs="Arial"/>
          <w:color w:val="000000"/>
          <w:sz w:val="18"/>
          <w:szCs w:val="18"/>
          <w:lang w:eastAsia="ru-RU"/>
        </w:rPr>
        <w:t>или</w:t>
      </w:r>
      <w:r w:rsidRPr="00486CB2">
        <w:rPr>
          <w:rFonts w:ascii="Arial" w:eastAsia="Times New Roman" w:hAnsi="Arial" w:cs="Arial"/>
          <w:b/>
          <w:bCs/>
          <w:color w:val="008000"/>
          <w:sz w:val="18"/>
          <w:szCs w:val="18"/>
          <w:lang w:eastAsia="ru-RU"/>
        </w:rPr>
        <w:t> </w:t>
      </w:r>
      <w:r w:rsidRPr="00486CB2">
        <w:rPr>
          <w:rFonts w:ascii="Arial" w:eastAsia="Times New Roman" w:hAnsi="Arial" w:cs="Arial"/>
          <w:b/>
          <w:bCs/>
          <w:i/>
          <w:iCs/>
          <w:color w:val="008000"/>
          <w:sz w:val="18"/>
          <w:szCs w:val="18"/>
          <w:lang w:eastAsia="ru-RU"/>
        </w:rPr>
        <w:t>сканеры плоскостного типа</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ис</w:t>
      </w:r>
      <w:r w:rsidRPr="00486CB2">
        <w:rPr>
          <w:rFonts w:ascii="Arial" w:eastAsia="Times New Roman" w:hAnsi="Arial" w:cs="Arial"/>
          <w:color w:val="141414"/>
          <w:sz w:val="18"/>
          <w:szCs w:val="18"/>
          <w:lang w:eastAsia="ru-RU"/>
        </w:rPr>
        <w:softHyphen/>
        <w:t>пользуются для ввода графики и текста с носителей формата А4 или A3.</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На рис.3 показано устройство и механизм работы планшет</w:t>
      </w:r>
      <w:r w:rsidRPr="00486CB2">
        <w:rPr>
          <w:rFonts w:ascii="Arial" w:eastAsia="Times New Roman" w:hAnsi="Arial" w:cs="Arial"/>
          <w:color w:val="141414"/>
          <w:sz w:val="18"/>
          <w:szCs w:val="18"/>
          <w:lang w:eastAsia="ru-RU"/>
        </w:rPr>
        <w:softHyphen/>
        <w:t>ного сканера.</w:t>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 3. Устройство и принцип работы планшетного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w:t>
      </w:r>
      <w:r w:rsidRPr="00486CB2">
        <w:rPr>
          <w:rFonts w:ascii="Arial" w:eastAsia="Times New Roman" w:hAnsi="Arial" w:cs="Arial"/>
          <w:b/>
          <w:bCs/>
          <w:color w:val="141414"/>
          <w:sz w:val="18"/>
          <w:szCs w:val="18"/>
          <w:lang w:eastAsia="ru-RU"/>
        </w:rPr>
        <w:t>планшетных сканерах</w:t>
      </w:r>
      <w:r w:rsidRPr="00486CB2">
        <w:rPr>
          <w:rFonts w:ascii="Arial" w:eastAsia="Times New Roman" w:hAnsi="Arial" w:cs="Arial"/>
          <w:color w:val="141414"/>
          <w:sz w:val="18"/>
          <w:szCs w:val="18"/>
          <w:lang w:eastAsia="ru-RU"/>
        </w:rPr>
        <w:t> оригинал располагается на его рабочей поверхности неподвижно. Освещение оригинала производится стабилизированным по интенсивности источником, в качестве которого используют лампы с холодным катодом или флуоресцентные лампы. В качестве фотоприемника обычно используются ПЗС-линейки. Лампа, ПЗС и оптическая система, направляющая на ПЗС световой поток, отраженный от оригинала, находятся на одной каретке и с помощью шагового механизма перемещаются вдоль оригинала. В основном все планшетные сканеры рассчитаны на получение копии с одного оригинала, однако к некоторым моделям сканеров прилагаются дополнительные приспособления для последовательной подачи и сканирования нескольких оригиналов.</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2286000" cy="2009775"/>
            <wp:effectExtent l="0" t="0" r="0" b="9525"/>
            <wp:docPr id="9" name="Рисунок 9" descr="Планшетный сканер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ланшетный сканер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00977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 xml:space="preserve">Планшетный сканер </w:t>
      </w:r>
      <w:proofErr w:type="spellStart"/>
      <w:r w:rsidRPr="00486CB2">
        <w:rPr>
          <w:rFonts w:ascii="Arial" w:eastAsia="Times New Roman" w:hAnsi="Arial" w:cs="Arial"/>
          <w:color w:val="141414"/>
          <w:sz w:val="17"/>
          <w:szCs w:val="17"/>
          <w:lang w:eastAsia="ru-RU"/>
        </w:rPr>
        <w:t>Epson</w:t>
      </w:r>
      <w:proofErr w:type="spellEnd"/>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При использовании в качестве оригиналов книг или сброшюрованных документов имеется возможность обеспечить их прижим к стеклянной поверхности сканера специальной крышкой на петлях.</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К преимуществам планшетных сканеров</w:t>
      </w:r>
      <w:r w:rsidRPr="00486CB2">
        <w:rPr>
          <w:rFonts w:ascii="Arial" w:eastAsia="Times New Roman" w:hAnsi="Arial" w:cs="Arial"/>
          <w:color w:val="141414"/>
          <w:sz w:val="18"/>
          <w:szCs w:val="18"/>
          <w:lang w:eastAsia="ru-RU"/>
        </w:rPr>
        <w:t> следует отнести про</w:t>
      </w:r>
      <w:r w:rsidRPr="00486CB2">
        <w:rPr>
          <w:rFonts w:ascii="Arial" w:eastAsia="Times New Roman" w:hAnsi="Arial" w:cs="Arial"/>
          <w:color w:val="141414"/>
          <w:sz w:val="18"/>
          <w:szCs w:val="18"/>
          <w:lang w:eastAsia="ru-RU"/>
        </w:rPr>
        <w:softHyphen/>
        <w:t>стоту использования, возможность сканирования как плоских оригиналов в широком диапазоне размеров, так и небольших трехмерных объектов. При необходимости сканирования оригиналов нестандартного большого формата имеется возможность сканирования по частям с последующим объединением с помощью какого-либо графического редактора.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Недостатками</w:t>
      </w:r>
      <w:r w:rsidRPr="00486CB2">
        <w:rPr>
          <w:rFonts w:ascii="Arial" w:eastAsia="Times New Roman" w:hAnsi="Arial" w:cs="Arial"/>
          <w:color w:val="141414"/>
          <w:sz w:val="18"/>
          <w:szCs w:val="18"/>
          <w:lang w:eastAsia="ru-RU"/>
        </w:rPr>
        <w:t> этого типа сканеров являются большая занимаемая площадь, сложность выравнивания оригинала с неровно размещенным на носителе изображением, невозможность сканиро</w:t>
      </w:r>
      <w:r w:rsidRPr="00486CB2">
        <w:rPr>
          <w:rFonts w:ascii="Arial" w:eastAsia="Times New Roman" w:hAnsi="Arial" w:cs="Arial"/>
          <w:color w:val="141414"/>
          <w:sz w:val="18"/>
          <w:szCs w:val="18"/>
          <w:lang w:eastAsia="ru-RU"/>
        </w:rPr>
        <w:softHyphen/>
        <w:t>вания прозрачных оригиналов.</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lastRenderedPageBreak/>
        <w:t>Однако при этом планшетные сканеры — наиболее популярные устройства ввода текстовой и графической информации. Они обеспечивают необходимое качество изображений, используемых как в деловой корреспонденции, так и в высокохудожественных изданиях.</w:t>
      </w:r>
    </w:p>
    <w:p w:rsidR="00486CB2" w:rsidRPr="00486CB2" w:rsidRDefault="00486CB2" w:rsidP="00486CB2">
      <w:pPr>
        <w:shd w:val="clear" w:color="auto" w:fill="FFFFFF" w:themeFill="background1"/>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486CB2">
        <w:rPr>
          <w:rFonts w:ascii="Arial" w:eastAsia="Times New Roman" w:hAnsi="Arial" w:cs="Arial"/>
          <w:b/>
          <w:bCs/>
          <w:i/>
          <w:iCs/>
          <w:color w:val="000000"/>
          <w:sz w:val="27"/>
          <w:szCs w:val="27"/>
          <w:lang w:eastAsia="ru-RU"/>
        </w:rPr>
        <w:t> </w:t>
      </w:r>
      <w:r w:rsidRPr="00486CB2">
        <w:rPr>
          <w:rFonts w:ascii="Arial" w:eastAsia="Times New Roman" w:hAnsi="Arial" w:cs="Arial"/>
          <w:b/>
          <w:bCs/>
          <w:color w:val="FF6600"/>
          <w:sz w:val="27"/>
          <w:szCs w:val="27"/>
          <w:lang w:eastAsia="ru-RU"/>
        </w:rPr>
        <w:t>Роликовые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Роликовые сканеры</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осуществляют сканирование оригинала при его перемещении по специальным направляющим посредством роликового механизма подачи бумаги относительно неподвижных осветителя и ПЗС-линейки. Механизм работы роликового скане</w:t>
      </w:r>
      <w:r w:rsidRPr="00486CB2">
        <w:rPr>
          <w:rFonts w:ascii="Arial" w:eastAsia="Times New Roman" w:hAnsi="Arial" w:cs="Arial"/>
          <w:color w:val="141414"/>
          <w:sz w:val="18"/>
          <w:szCs w:val="18"/>
          <w:lang w:eastAsia="ru-RU"/>
        </w:rPr>
        <w:softHyphen/>
        <w:t>ра показан на рис.4.</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5143500" cy="2219325"/>
            <wp:effectExtent l="0" t="0" r="0" b="9525"/>
            <wp:docPr id="8" name="Рисунок 8" descr="Механизм работы роликового сканера">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еханизм работы роликового сканера">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21932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Рис.4. Механизм работы роликового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Сканирование в роликовом сканере, как и в планшетном, производится в отраженном свете. Этот принцип заложен в конструкции многих факсимильных аппаратов. Сканеры, работающие в двух режимах — сканирования изображения и его факсимильной передачи, называют </w:t>
      </w:r>
      <w:r w:rsidRPr="00486CB2">
        <w:rPr>
          <w:rFonts w:ascii="Arial" w:eastAsia="Times New Roman" w:hAnsi="Arial" w:cs="Arial"/>
          <w:b/>
          <w:bCs/>
          <w:color w:val="008000"/>
          <w:sz w:val="18"/>
          <w:szCs w:val="18"/>
          <w:lang w:eastAsia="ru-RU"/>
        </w:rPr>
        <w:t>факс-</w:t>
      </w:r>
      <w:proofErr w:type="gramStart"/>
      <w:r w:rsidRPr="00486CB2">
        <w:rPr>
          <w:rFonts w:ascii="Arial" w:eastAsia="Times New Roman" w:hAnsi="Arial" w:cs="Arial"/>
          <w:b/>
          <w:bCs/>
          <w:color w:val="008000"/>
          <w:sz w:val="18"/>
          <w:szCs w:val="18"/>
          <w:lang w:eastAsia="ru-RU"/>
        </w:rPr>
        <w:t>сканерами</w:t>
      </w:r>
      <w:r w:rsidRPr="00486CB2">
        <w:rPr>
          <w:rFonts w:ascii="Arial" w:eastAsia="Times New Roman" w:hAnsi="Arial" w:cs="Arial"/>
          <w:b/>
          <w:bCs/>
          <w:i/>
          <w:iCs/>
          <w:color w:val="141414"/>
          <w:sz w:val="18"/>
          <w:szCs w:val="18"/>
          <w:lang w:eastAsia="ru-RU"/>
        </w:rPr>
        <w:t>(</w:t>
      </w:r>
      <w:proofErr w:type="spellStart"/>
      <w:proofErr w:type="gramEnd"/>
      <w:r w:rsidRPr="00486CB2">
        <w:rPr>
          <w:rFonts w:ascii="Arial" w:eastAsia="Times New Roman" w:hAnsi="Arial" w:cs="Arial"/>
          <w:b/>
          <w:bCs/>
          <w:i/>
          <w:iCs/>
          <w:color w:val="141414"/>
          <w:sz w:val="18"/>
          <w:szCs w:val="18"/>
          <w:lang w:eastAsia="ru-RU"/>
        </w:rPr>
        <w:t>Fax</w:t>
      </w:r>
      <w:proofErr w:type="spellEnd"/>
      <w:r w:rsidRPr="00486CB2">
        <w:rPr>
          <w:rFonts w:ascii="Arial" w:eastAsia="Times New Roman" w:hAnsi="Arial" w:cs="Arial"/>
          <w:b/>
          <w:bCs/>
          <w:i/>
          <w:iCs/>
          <w:color w:val="141414"/>
          <w:sz w:val="18"/>
          <w:szCs w:val="18"/>
          <w:lang w:eastAsia="ru-RU"/>
        </w:rPr>
        <w:t> </w:t>
      </w:r>
      <w:proofErr w:type="spellStart"/>
      <w:r w:rsidRPr="00486CB2">
        <w:rPr>
          <w:rFonts w:ascii="Arial" w:eastAsia="Times New Roman" w:hAnsi="Arial" w:cs="Arial"/>
          <w:b/>
          <w:bCs/>
          <w:i/>
          <w:iCs/>
          <w:color w:val="141414"/>
          <w:sz w:val="18"/>
          <w:szCs w:val="18"/>
          <w:lang w:eastAsia="ru-RU"/>
        </w:rPr>
        <w:t>Scanner</w:t>
      </w:r>
      <w:proofErr w:type="spellEnd"/>
      <w:r w:rsidRPr="00486CB2">
        <w:rPr>
          <w:rFonts w:ascii="Arial" w:eastAsia="Times New Roman" w:hAnsi="Arial" w:cs="Arial"/>
          <w:i/>
          <w:iCs/>
          <w:color w:val="141414"/>
          <w:sz w:val="18"/>
          <w:szCs w:val="18"/>
          <w:lang w:eastAsia="ru-RU"/>
        </w:rPr>
        <w:t>).</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отдельных моделях роликовых сканеров имеется устройство для подачи листов, которое позволяет сканировать в автоматическом режиме.</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3048000" cy="2371725"/>
            <wp:effectExtent l="0" t="0" r="0" b="9525"/>
            <wp:docPr id="7" name="Рисунок 7" descr="роликовый сканер">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оликовый сканер">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роликовый сканер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Большинство роликовых сканеров офисного применения предназначены для работы с оригиналами формата А4. Однако суще</w:t>
      </w:r>
      <w:r w:rsidRPr="00486CB2">
        <w:rPr>
          <w:rFonts w:ascii="Arial" w:eastAsia="Times New Roman" w:hAnsi="Arial" w:cs="Arial"/>
          <w:color w:val="141414"/>
          <w:sz w:val="18"/>
          <w:szCs w:val="18"/>
          <w:lang w:eastAsia="ru-RU"/>
        </w:rPr>
        <w:softHyphen/>
        <w:t>ствуют широкоформатные роликовые сканеры, обеспечивающие сканирование оригиналов форматов А1 и АО.</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Преимущества</w:t>
      </w:r>
      <w:r w:rsidRPr="00486CB2">
        <w:rPr>
          <w:rFonts w:ascii="Arial" w:eastAsia="Times New Roman" w:hAnsi="Arial" w:cs="Arial"/>
          <w:color w:val="141414"/>
          <w:sz w:val="18"/>
          <w:szCs w:val="18"/>
          <w:lang w:eastAsia="ru-RU"/>
        </w:rPr>
        <w:t> роликовых сканеров определяются их компактностью, удобством подключения и пользования, автоматической подачей листов оригинала, удовлетворительной скоростью сканирования и низкой стоимостью.</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то же время эти сканеры имеют </w:t>
      </w:r>
      <w:r w:rsidRPr="00486CB2">
        <w:rPr>
          <w:rFonts w:ascii="Arial" w:eastAsia="Times New Roman" w:hAnsi="Arial" w:cs="Arial"/>
          <w:b/>
          <w:bCs/>
          <w:color w:val="800080"/>
          <w:sz w:val="18"/>
          <w:szCs w:val="18"/>
          <w:lang w:eastAsia="ru-RU"/>
        </w:rPr>
        <w:t>ряд недостатков</w:t>
      </w:r>
      <w:r w:rsidRPr="00486CB2">
        <w:rPr>
          <w:rFonts w:ascii="Arial" w:eastAsia="Times New Roman" w:hAnsi="Arial" w:cs="Arial"/>
          <w:color w:val="141414"/>
          <w:sz w:val="18"/>
          <w:szCs w:val="18"/>
          <w:lang w:eastAsia="ru-RU"/>
        </w:rPr>
        <w:t>, связанных с невозможностью без специальных приспособлений осуществлять сканирование сброшюрованных документов, книг, а также с опасностью повреждения оригинала.</w:t>
      </w:r>
    </w:p>
    <w:p w:rsidR="00486CB2" w:rsidRPr="00486CB2" w:rsidRDefault="00486CB2" w:rsidP="00486CB2">
      <w:pPr>
        <w:shd w:val="clear" w:color="auto" w:fill="FFFFFF" w:themeFill="background1"/>
        <w:spacing w:before="120" w:after="120" w:line="240" w:lineRule="auto"/>
        <w:jc w:val="center"/>
        <w:rPr>
          <w:rFonts w:ascii="Arial" w:eastAsia="Times New Roman" w:hAnsi="Arial" w:cs="Arial"/>
          <w:color w:val="141414"/>
          <w:sz w:val="18"/>
          <w:szCs w:val="18"/>
          <w:lang w:eastAsia="ru-RU"/>
        </w:rPr>
      </w:pPr>
      <w:r w:rsidRPr="00486CB2">
        <w:rPr>
          <w:rFonts w:ascii="Arial" w:eastAsia="Times New Roman" w:hAnsi="Arial" w:cs="Arial"/>
          <w:i/>
          <w:iCs/>
          <w:color w:val="141414"/>
          <w:sz w:val="18"/>
          <w:szCs w:val="18"/>
          <w:lang w:eastAsia="ru-RU"/>
        </w:rPr>
        <w:t> </w:t>
      </w:r>
      <w:r w:rsidRPr="00486CB2">
        <w:rPr>
          <w:rFonts w:ascii="Arial" w:eastAsia="Times New Roman" w:hAnsi="Arial" w:cs="Arial"/>
          <w:b/>
          <w:bCs/>
          <w:color w:val="FF6600"/>
          <w:sz w:val="18"/>
          <w:szCs w:val="18"/>
          <w:lang w:eastAsia="ru-RU"/>
        </w:rPr>
        <w:t>Барабанные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lastRenderedPageBreak/>
        <w:t>Барабанные сканеры</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позволяют получать изображения прозрачных или отражающих оригиналов с высокой степенью де</w:t>
      </w:r>
      <w:r w:rsidRPr="00486CB2">
        <w:rPr>
          <w:rFonts w:ascii="Arial" w:eastAsia="Times New Roman" w:hAnsi="Arial" w:cs="Arial"/>
          <w:color w:val="141414"/>
          <w:sz w:val="18"/>
          <w:szCs w:val="18"/>
          <w:lang w:eastAsia="ru-RU"/>
        </w:rPr>
        <w:softHyphen/>
        <w:t>тализации. Механизм работы барабанного сканера представлен на рис.5.</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5143500" cy="4048125"/>
            <wp:effectExtent l="0" t="0" r="0" b="9525"/>
            <wp:docPr id="6" name="Рисунок 6" descr="Механизм работы барабанного сканера">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еханизм работы барабанного сканера">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404812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 5. Механизм работы барабанного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Прозрачный оригинал в барабанных сканерах закрепляется с помощью специальной ленты или масла на поверхности прозрачного цилиндра из </w:t>
      </w:r>
      <w:r w:rsidRPr="00486CB2">
        <w:rPr>
          <w:rFonts w:ascii="Arial" w:eastAsia="Times New Roman" w:hAnsi="Arial" w:cs="Arial"/>
          <w:b/>
          <w:bCs/>
          <w:color w:val="141414"/>
          <w:sz w:val="18"/>
          <w:szCs w:val="18"/>
          <w:lang w:eastAsia="ru-RU"/>
        </w:rPr>
        <w:t>органического стекла (барабана)</w:t>
      </w:r>
      <w:r w:rsidRPr="00486CB2">
        <w:rPr>
          <w:rFonts w:ascii="Arial" w:eastAsia="Times New Roman" w:hAnsi="Arial" w:cs="Arial"/>
          <w:color w:val="141414"/>
          <w:sz w:val="18"/>
          <w:szCs w:val="18"/>
          <w:lang w:eastAsia="ru-RU"/>
        </w:rPr>
        <w:t>, который для обеспечения устойчивости укреплен на массивном основании. При вращении барабана с большой скоростью (от 300 до 1350 об/мин) фотоприемник считывает изображение с высокой точностью. В большинстве барабанных сканеров в качестве фотоприемника используется ФЭУ, который перемещается с помощью винтовой пары вдоль барабана. Для освещения оригинала применяется мощный стабилизированный по интенсивности излучения ксеноновый или галогенный источник света. При сканировании отражающих оригиналов применяется источник света, расположенный вне барабана рядом с приемником излучения.</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За счет высокой скорости вращения барабана имеется возможность фокусировать на оригинале достаточно мощный поток света без риска повреждения оригинала. В связи с этим отличительной особенностью барабанных сканеров является </w:t>
      </w:r>
      <w:r w:rsidRPr="00486CB2">
        <w:rPr>
          <w:rFonts w:ascii="Arial" w:eastAsia="Times New Roman" w:hAnsi="Arial" w:cs="Arial"/>
          <w:b/>
          <w:bCs/>
          <w:color w:val="800080"/>
          <w:sz w:val="18"/>
          <w:szCs w:val="18"/>
          <w:lang w:eastAsia="ru-RU"/>
        </w:rPr>
        <w:t>возможность сканировать с высоким разрешением оригиналы</w:t>
      </w:r>
      <w:r w:rsidRPr="00486CB2">
        <w:rPr>
          <w:rFonts w:ascii="Arial" w:eastAsia="Times New Roman" w:hAnsi="Arial" w:cs="Arial"/>
          <w:color w:val="141414"/>
          <w:sz w:val="18"/>
          <w:szCs w:val="18"/>
          <w:lang w:eastAsia="ru-RU"/>
        </w:rPr>
        <w:t>, имеющие высокую оптическую плотность (печатные издания, художественные работы, слайды, диапозитивы, негативные пленки), как в отраженном, так и в проходящем свете.</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2419350" cy="2209800"/>
            <wp:effectExtent l="0" t="0" r="0" b="0"/>
            <wp:docPr id="5" name="Рисунок 5" descr="барабанный сканер">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арабанный сканер">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2209800"/>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барабанный сканер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lastRenderedPageBreak/>
        <w:t>В отдельных моделях барабанных сканеров в качестве фотоприемника изображения используется набор ПЗС-линеек, неподвижно установленных на всю ширину барабана и построчно сканирующих оригинал в отраженном свете. В этих сканерах, как правиле широкоформа</w:t>
      </w:r>
      <w:bookmarkStart w:id="0" w:name="_GoBack"/>
      <w:bookmarkEnd w:id="0"/>
      <w:r w:rsidRPr="00486CB2">
        <w:rPr>
          <w:rFonts w:ascii="Arial" w:eastAsia="Times New Roman" w:hAnsi="Arial" w:cs="Arial"/>
          <w:color w:val="141414"/>
          <w:sz w:val="18"/>
          <w:szCs w:val="18"/>
          <w:lang w:eastAsia="ru-RU"/>
        </w:rPr>
        <w:t>тных, барабан совершает только один оборот за все время сканирования. Сканеры, в которых реализована эта технология, выгодно отличаются от сканеров с ФЭУ, поскольку исключается необходимость решать проблему стабилизации конструктивных элементов, обусловленную высокой скоростью вращения барабана. Для гашения возникающих при этом вибраций применяются специальные амортизаторы, увеличивающие массу сканера до 250 кг и более.</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Барабанные сканеры позволяют сканировать прозрачные или отражающие оригиналы типа высокохудожественных работ в полиграфии и картографии. При этом автоматическая корректиров</w:t>
      </w:r>
      <w:r w:rsidRPr="00486CB2">
        <w:rPr>
          <w:rFonts w:ascii="Arial" w:eastAsia="Times New Roman" w:hAnsi="Arial" w:cs="Arial"/>
          <w:color w:val="141414"/>
          <w:sz w:val="18"/>
          <w:szCs w:val="18"/>
          <w:lang w:eastAsia="ru-RU"/>
        </w:rPr>
        <w:softHyphen/>
        <w:t>ка освещенности, настройка фокусного расстояния и высокая производительность достигаются за счет обработки изображения встроенным компьютером.</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Значительные габариты, необходимость предварительной подготовки обслуживающего персонала и высокая стоимость барабанных сканеров обусловливают ограничение их области применения профессиональной полиграфией и картографией.</w:t>
      </w:r>
    </w:p>
    <w:p w:rsidR="00486CB2" w:rsidRPr="00486CB2" w:rsidRDefault="00486CB2" w:rsidP="00486CB2">
      <w:pPr>
        <w:shd w:val="clear" w:color="auto" w:fill="FFFFFF" w:themeFill="background1"/>
        <w:spacing w:before="120" w:after="120" w:line="240" w:lineRule="auto"/>
        <w:jc w:val="center"/>
        <w:rPr>
          <w:rFonts w:ascii="Arial" w:eastAsia="Times New Roman" w:hAnsi="Arial" w:cs="Arial"/>
          <w:color w:val="141414"/>
          <w:sz w:val="18"/>
          <w:szCs w:val="18"/>
          <w:lang w:eastAsia="ru-RU"/>
        </w:rPr>
      </w:pPr>
      <w:r w:rsidRPr="00486CB2">
        <w:rPr>
          <w:rFonts w:ascii="Arial" w:eastAsia="Times New Roman" w:hAnsi="Arial" w:cs="Arial"/>
          <w:i/>
          <w:iCs/>
          <w:color w:val="141414"/>
          <w:sz w:val="18"/>
          <w:szCs w:val="18"/>
          <w:lang w:eastAsia="ru-RU"/>
        </w:rPr>
        <w:t> </w:t>
      </w:r>
      <w:r w:rsidRPr="00486CB2">
        <w:rPr>
          <w:rFonts w:ascii="Arial" w:eastAsia="Times New Roman" w:hAnsi="Arial" w:cs="Arial"/>
          <w:b/>
          <w:bCs/>
          <w:color w:val="FF6600"/>
          <w:sz w:val="18"/>
          <w:szCs w:val="18"/>
          <w:lang w:eastAsia="ru-RU"/>
        </w:rPr>
        <w:t>Проекционные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Проекционные сканеры</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работают по принципу фотографической камеры и конструктивно напоминают фотоувеличитель. Механизм работы проекционного сканера показан на рис.6.</w:t>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Рис.6. Механизм работы проекционного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Оригинал располагается на подставке под сканирующей головкой изображением вверх. Сканирующая головка, содержащая ПЗС-датчик и перемещающий его в фокальной плоскости линзы двигатель, закрепляется на вертикальном штативе и может перемещаться по стойке или по вертикальным направляющим.</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1914525" cy="2857500"/>
            <wp:effectExtent l="0" t="0" r="9525" b="0"/>
            <wp:docPr id="4" name="Рисунок 4" descr="проекционный сканер">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оекционный сканер">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2857500"/>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проекционный сканер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Перед началом сканирования камеру устанавливают в положение, соответствующее требуемому разрешению и размеру изображения. Точная настройка (фокусировка), определяющая разрешение сканирования, осуществляется специальной редуцирующей линзой. Обычно в проекци</w:t>
      </w:r>
      <w:r w:rsidRPr="00486CB2">
        <w:rPr>
          <w:rFonts w:ascii="Arial" w:eastAsia="Times New Roman" w:hAnsi="Arial" w:cs="Arial"/>
          <w:color w:val="141414"/>
          <w:sz w:val="18"/>
          <w:szCs w:val="18"/>
          <w:lang w:eastAsia="ru-RU"/>
        </w:rPr>
        <w:softHyphen/>
        <w:t>онных сканерах внутренний источник освещения не используется. Освещение оригинала производится за счет естественного комнатного света. В некоторых моделях проекционных сканеров свет через линзу освещает оригинал, а отраженный свет фиксируется ПЗС-матрицей. Такая конструкция сканера позволяет избежать влияния внешних засветок и получить высокое качество сканированных изображений.</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Особенностью проекционных сканеров является </w:t>
      </w:r>
      <w:r w:rsidRPr="00486CB2">
        <w:rPr>
          <w:rFonts w:ascii="Arial" w:eastAsia="Times New Roman" w:hAnsi="Arial" w:cs="Arial"/>
          <w:b/>
          <w:bCs/>
          <w:color w:val="800080"/>
          <w:sz w:val="18"/>
          <w:szCs w:val="18"/>
          <w:lang w:eastAsia="ru-RU"/>
        </w:rPr>
        <w:t>возможность сканирования трехмерных объектов</w:t>
      </w:r>
      <w:r w:rsidRPr="00486CB2">
        <w:rPr>
          <w:rFonts w:ascii="Arial" w:eastAsia="Times New Roman" w:hAnsi="Arial" w:cs="Arial"/>
          <w:color w:val="141414"/>
          <w:sz w:val="18"/>
          <w:szCs w:val="18"/>
          <w:lang w:eastAsia="ru-RU"/>
        </w:rPr>
        <w:t>. При этом конструкция сканеров обеспечивает переменное разрешение сканирования: небольшие объекты можно сканировать с высоким разрешением; большие нестандартные объекты, изображения которых нельзя ввести с помощью других сканеров, также могут быть сканированы, хотя и с низким разрешением. Простота конструкции и удобство применения, невысокая стоимость и возможность комбинирования при сканировании плоских и небольших трехмерных объектов обусловливают достаточно широкое применение проекционных сканеров как средств ввода информации.</w:t>
      </w:r>
    </w:p>
    <w:p w:rsidR="00486CB2" w:rsidRPr="00486CB2" w:rsidRDefault="00486CB2" w:rsidP="00486CB2">
      <w:pPr>
        <w:shd w:val="clear" w:color="auto" w:fill="FFFFFF" w:themeFill="background1"/>
        <w:spacing w:before="100" w:beforeAutospacing="1" w:after="100" w:afterAutospacing="1" w:line="240" w:lineRule="auto"/>
        <w:jc w:val="center"/>
        <w:outlineLvl w:val="2"/>
        <w:rPr>
          <w:rFonts w:ascii="Arial" w:eastAsia="Times New Roman" w:hAnsi="Arial" w:cs="Arial"/>
          <w:b/>
          <w:bCs/>
          <w:color w:val="000000"/>
          <w:sz w:val="27"/>
          <w:szCs w:val="27"/>
          <w:lang w:eastAsia="ru-RU"/>
        </w:rPr>
      </w:pPr>
      <w:r w:rsidRPr="00486CB2">
        <w:rPr>
          <w:rFonts w:ascii="Arial" w:eastAsia="Times New Roman" w:hAnsi="Arial" w:cs="Arial"/>
          <w:b/>
          <w:bCs/>
          <w:color w:val="FF6600"/>
          <w:sz w:val="27"/>
          <w:szCs w:val="27"/>
          <w:lang w:eastAsia="ru-RU"/>
        </w:rPr>
        <w:t> Ручные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lastRenderedPageBreak/>
        <w:t>Ручные сканеры</w:t>
      </w:r>
      <w:r w:rsidRPr="00486CB2">
        <w:rPr>
          <w:rFonts w:ascii="Arial" w:eastAsia="Times New Roman" w:hAnsi="Arial" w:cs="Arial"/>
          <w:b/>
          <w:bCs/>
          <w:i/>
          <w:iCs/>
          <w:color w:val="141414"/>
          <w:sz w:val="18"/>
          <w:szCs w:val="18"/>
          <w:lang w:eastAsia="ru-RU"/>
        </w:rPr>
        <w:t> </w:t>
      </w:r>
      <w:r w:rsidRPr="00486CB2">
        <w:rPr>
          <w:rFonts w:ascii="Arial" w:eastAsia="Times New Roman" w:hAnsi="Arial" w:cs="Arial"/>
          <w:color w:val="141414"/>
          <w:sz w:val="18"/>
          <w:szCs w:val="18"/>
          <w:lang w:eastAsia="ru-RU"/>
        </w:rPr>
        <w:t>применяются для сканирования малоформатных оригиналов или фрагментов большого изображения. Переме</w:t>
      </w:r>
      <w:r w:rsidRPr="00486CB2">
        <w:rPr>
          <w:rFonts w:ascii="Arial" w:eastAsia="Times New Roman" w:hAnsi="Arial" w:cs="Arial"/>
          <w:color w:val="141414"/>
          <w:sz w:val="18"/>
          <w:szCs w:val="18"/>
          <w:lang w:eastAsia="ru-RU"/>
        </w:rPr>
        <w:softHyphen/>
        <w:t>щение окна сканирования относительно оригинала производится за счет мускульной силы человека. Устройство ручного сканера показано на рис.7.</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3600450" cy="3076575"/>
            <wp:effectExtent l="0" t="0" r="0" b="9525"/>
            <wp:docPr id="3" name="Рисунок 3" descr="Устройство ручного сканера">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стройство ручного сканера">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307657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Рис.7. Устройство ручного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небольшом корпусе шириной обычно чуть более 10 см размещаются лишь </w:t>
      </w:r>
      <w:r w:rsidRPr="00486CB2">
        <w:rPr>
          <w:rFonts w:ascii="Arial" w:eastAsia="Times New Roman" w:hAnsi="Arial" w:cs="Arial"/>
          <w:b/>
          <w:bCs/>
          <w:color w:val="800080"/>
          <w:sz w:val="18"/>
          <w:szCs w:val="18"/>
          <w:lang w:eastAsia="ru-RU"/>
        </w:rPr>
        <w:t>датчик, линза и источник света</w:t>
      </w:r>
      <w:r w:rsidRPr="00486CB2">
        <w:rPr>
          <w:rFonts w:ascii="Arial" w:eastAsia="Times New Roman" w:hAnsi="Arial" w:cs="Arial"/>
          <w:color w:val="141414"/>
          <w:sz w:val="18"/>
          <w:szCs w:val="18"/>
          <w:lang w:eastAsia="ru-RU"/>
        </w:rPr>
        <w:t>. Ширина области сканирования в зависимости от модели устройства варьируется от 60 до 280 мм. Длина области сканирования ограничена лишь объемом доступной оперативной памяти компьютера. Устанавливаемая в компьютере карта интерфейса преобразует поступающую информацию в цифровую форму и передает ее для последующей обработки специальной программе. Принципы работы ручного и роликового сканеров во многом похожи.</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2209800" cy="1828800"/>
            <wp:effectExtent l="0" t="0" r="0" b="0"/>
            <wp:docPr id="2" name="Рисунок 2" descr="ручной сканер">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учной сканер">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ручной сканер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Отличительной особенностью ручного сканера является то, что он </w:t>
      </w:r>
      <w:r w:rsidRPr="00486CB2">
        <w:rPr>
          <w:rFonts w:ascii="Arial" w:eastAsia="Times New Roman" w:hAnsi="Arial" w:cs="Arial"/>
          <w:b/>
          <w:bCs/>
          <w:color w:val="800080"/>
          <w:sz w:val="18"/>
          <w:szCs w:val="18"/>
          <w:lang w:eastAsia="ru-RU"/>
        </w:rPr>
        <w:t>использует источник питания компьютера</w:t>
      </w:r>
      <w:r w:rsidRPr="00486CB2">
        <w:rPr>
          <w:rFonts w:ascii="Arial" w:eastAsia="Times New Roman" w:hAnsi="Arial" w:cs="Arial"/>
          <w:color w:val="141414"/>
          <w:sz w:val="18"/>
          <w:szCs w:val="18"/>
          <w:lang w:eastAsia="ru-RU"/>
        </w:rPr>
        <w:t>, к которому подключен. Как правило, ручные сканеры подключаются к парал</w:t>
      </w:r>
      <w:r w:rsidRPr="00486CB2">
        <w:rPr>
          <w:rFonts w:ascii="Arial" w:eastAsia="Times New Roman" w:hAnsi="Arial" w:cs="Arial"/>
          <w:color w:val="141414"/>
          <w:sz w:val="18"/>
          <w:szCs w:val="18"/>
          <w:lang w:eastAsia="ru-RU"/>
        </w:rPr>
        <w:softHyphen/>
        <w:t>лельному порту компьютера без каких-либо адаптеров. Низкая цен ручных сканеров обусловлена простотой их конструкции.</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некоторых моделях ручных сканеров предусматривается </w:t>
      </w:r>
      <w:r w:rsidRPr="00486CB2">
        <w:rPr>
          <w:rFonts w:ascii="Arial" w:eastAsia="Times New Roman" w:hAnsi="Arial" w:cs="Arial"/>
          <w:b/>
          <w:bCs/>
          <w:color w:val="141414"/>
          <w:sz w:val="18"/>
          <w:szCs w:val="18"/>
          <w:lang w:eastAsia="ru-RU"/>
        </w:rPr>
        <w:t>возможность сканирования больших изображений за несколько проходов</w:t>
      </w:r>
      <w:r w:rsidRPr="00486CB2">
        <w:rPr>
          <w:rFonts w:ascii="Arial" w:eastAsia="Times New Roman" w:hAnsi="Arial" w:cs="Arial"/>
          <w:color w:val="141414"/>
          <w:sz w:val="18"/>
          <w:szCs w:val="18"/>
          <w:lang w:eastAsia="ru-RU"/>
        </w:rPr>
        <w:t>, т.е. путем последовательного просмотра отдельных его областей Объединение областей сканирования производится с помощью специального программного обеспечения, позволяющего упростить эту процедуру.</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Применение ручных сканеров как устройств ввода изображений объясняется их </w:t>
      </w:r>
      <w:r w:rsidRPr="00486CB2">
        <w:rPr>
          <w:rFonts w:ascii="Arial" w:eastAsia="Times New Roman" w:hAnsi="Arial" w:cs="Arial"/>
          <w:b/>
          <w:bCs/>
          <w:color w:val="141414"/>
          <w:sz w:val="18"/>
          <w:szCs w:val="18"/>
          <w:lang w:eastAsia="ru-RU"/>
        </w:rPr>
        <w:t>компактностью</w:t>
      </w:r>
      <w:r w:rsidRPr="00486CB2">
        <w:rPr>
          <w:rFonts w:ascii="Arial" w:eastAsia="Times New Roman" w:hAnsi="Arial" w:cs="Arial"/>
          <w:color w:val="141414"/>
          <w:sz w:val="18"/>
          <w:szCs w:val="18"/>
          <w:lang w:eastAsia="ru-RU"/>
        </w:rPr>
        <w:t> и </w:t>
      </w:r>
      <w:r w:rsidRPr="00486CB2">
        <w:rPr>
          <w:rFonts w:ascii="Arial" w:eastAsia="Times New Roman" w:hAnsi="Arial" w:cs="Arial"/>
          <w:b/>
          <w:bCs/>
          <w:color w:val="141414"/>
          <w:sz w:val="18"/>
          <w:szCs w:val="18"/>
          <w:lang w:eastAsia="ru-RU"/>
        </w:rPr>
        <w:t>дешевизной</w:t>
      </w:r>
      <w:r w:rsidRPr="00486CB2">
        <w:rPr>
          <w:rFonts w:ascii="Arial" w:eastAsia="Times New Roman" w:hAnsi="Arial" w:cs="Arial"/>
          <w:color w:val="141414"/>
          <w:sz w:val="18"/>
          <w:szCs w:val="18"/>
          <w:lang w:eastAsia="ru-RU"/>
        </w:rPr>
        <w:t>, хотя для профессиональной работы они обычно не используются. Однако применение ручных сканеров для сканирования текста не всегда оправдано, поскольку разработанные специально для ручных сканеров программы допускают довольно много ошибок при распознавании по сравнению со своими аналогами, созданными для других сканеров.</w:t>
      </w:r>
    </w:p>
    <w:p w:rsidR="00486CB2" w:rsidRPr="00486CB2" w:rsidRDefault="00486CB2" w:rsidP="00486CB2">
      <w:pPr>
        <w:shd w:val="clear" w:color="auto" w:fill="FFFFFF" w:themeFill="background1"/>
        <w:spacing w:before="120" w:after="120" w:line="240" w:lineRule="auto"/>
        <w:jc w:val="center"/>
        <w:rPr>
          <w:rFonts w:ascii="Arial" w:eastAsia="Times New Roman" w:hAnsi="Arial" w:cs="Arial"/>
          <w:color w:val="141414"/>
          <w:sz w:val="18"/>
          <w:szCs w:val="18"/>
          <w:lang w:eastAsia="ru-RU"/>
        </w:rPr>
      </w:pPr>
      <w:r w:rsidRPr="00486CB2">
        <w:rPr>
          <w:rFonts w:ascii="Arial" w:eastAsia="Times New Roman" w:hAnsi="Arial" w:cs="Arial"/>
          <w:i/>
          <w:iCs/>
          <w:color w:val="141414"/>
          <w:sz w:val="18"/>
          <w:szCs w:val="18"/>
          <w:lang w:eastAsia="ru-RU"/>
        </w:rPr>
        <w:t> </w:t>
      </w:r>
      <w:r w:rsidRPr="00486CB2">
        <w:rPr>
          <w:rFonts w:ascii="Arial" w:eastAsia="Times New Roman" w:hAnsi="Arial" w:cs="Arial"/>
          <w:b/>
          <w:bCs/>
          <w:color w:val="FF6600"/>
          <w:sz w:val="18"/>
          <w:szCs w:val="18"/>
          <w:lang w:eastAsia="ru-RU"/>
        </w:rPr>
        <w:t>Многофункциональные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Многофункциональные сканеры</w:t>
      </w:r>
      <w:r w:rsidRPr="00486CB2">
        <w:rPr>
          <w:rFonts w:ascii="Arial" w:eastAsia="Times New Roman" w:hAnsi="Arial" w:cs="Arial"/>
          <w:i/>
          <w:iCs/>
          <w:color w:val="141414"/>
          <w:sz w:val="18"/>
          <w:szCs w:val="18"/>
          <w:lang w:eastAsia="ru-RU"/>
        </w:rPr>
        <w:t> — </w:t>
      </w:r>
      <w:r w:rsidRPr="00486CB2">
        <w:rPr>
          <w:rFonts w:ascii="Arial" w:eastAsia="Times New Roman" w:hAnsi="Arial" w:cs="Arial"/>
          <w:color w:val="141414"/>
          <w:sz w:val="18"/>
          <w:szCs w:val="18"/>
          <w:lang w:eastAsia="ru-RU"/>
        </w:rPr>
        <w:t xml:space="preserve">это комбинированные устройства, сочетающие в себе возможности сканеров различных типов, а также других технических средств информатизации, служащих для решения </w:t>
      </w:r>
      <w:r w:rsidRPr="00486CB2">
        <w:rPr>
          <w:rFonts w:ascii="Arial" w:eastAsia="Times New Roman" w:hAnsi="Arial" w:cs="Arial"/>
          <w:color w:val="141414"/>
          <w:sz w:val="18"/>
          <w:szCs w:val="18"/>
          <w:lang w:eastAsia="ru-RU"/>
        </w:rPr>
        <w:lastRenderedPageBreak/>
        <w:t>таких задач, как оптическое распознавание символов, архивирование, электронная почта и факсимильная связь.</w:t>
      </w:r>
    </w:p>
    <w:p w:rsidR="00486CB2" w:rsidRPr="00486CB2" w:rsidRDefault="00486CB2" w:rsidP="00486CB2">
      <w:pPr>
        <w:shd w:val="clear" w:color="auto" w:fill="FFFFFF" w:themeFill="background1"/>
        <w:spacing w:after="0" w:line="240" w:lineRule="auto"/>
        <w:jc w:val="center"/>
        <w:rPr>
          <w:rFonts w:ascii="Arial" w:eastAsia="Times New Roman" w:hAnsi="Arial" w:cs="Arial"/>
          <w:color w:val="141414"/>
          <w:sz w:val="18"/>
          <w:szCs w:val="18"/>
          <w:lang w:eastAsia="ru-RU"/>
        </w:rPr>
      </w:pPr>
      <w:r w:rsidRPr="00486CB2">
        <w:rPr>
          <w:rFonts w:ascii="Arial" w:eastAsia="Times New Roman" w:hAnsi="Arial" w:cs="Arial"/>
          <w:b/>
          <w:bCs/>
          <w:noProof/>
          <w:color w:val="3B3B3B"/>
          <w:sz w:val="18"/>
          <w:szCs w:val="18"/>
          <w:lang w:eastAsia="ru-RU"/>
        </w:rPr>
        <w:drawing>
          <wp:inline distT="0" distB="0" distL="0" distR="0">
            <wp:extent cx="2857500" cy="2505075"/>
            <wp:effectExtent l="0" t="0" r="0" b="9525"/>
            <wp:docPr id="1" name="Рисунок 1" descr="МФУ Keocer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ФУ Keocer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 xml:space="preserve">МФУ </w:t>
      </w:r>
      <w:proofErr w:type="spellStart"/>
      <w:r w:rsidRPr="00486CB2">
        <w:rPr>
          <w:rFonts w:ascii="Arial" w:eastAsia="Times New Roman" w:hAnsi="Arial" w:cs="Arial"/>
          <w:color w:val="141414"/>
          <w:sz w:val="17"/>
          <w:szCs w:val="17"/>
          <w:lang w:eastAsia="ru-RU"/>
        </w:rPr>
        <w:t>Keocera</w:t>
      </w:r>
      <w:proofErr w:type="spellEnd"/>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xml:space="preserve">В комбинированных устройствах </w:t>
      </w:r>
      <w:proofErr w:type="spellStart"/>
      <w:r w:rsidRPr="00486CB2">
        <w:rPr>
          <w:rFonts w:ascii="Arial" w:eastAsia="Times New Roman" w:hAnsi="Arial" w:cs="Arial"/>
          <w:color w:val="141414"/>
          <w:sz w:val="18"/>
          <w:szCs w:val="18"/>
          <w:lang w:eastAsia="ru-RU"/>
        </w:rPr>
        <w:t>all-in-one</w:t>
      </w:r>
      <w:proofErr w:type="spellEnd"/>
      <w:r w:rsidRPr="00486CB2">
        <w:rPr>
          <w:rFonts w:ascii="Arial" w:eastAsia="Times New Roman" w:hAnsi="Arial" w:cs="Arial"/>
          <w:color w:val="141414"/>
          <w:sz w:val="18"/>
          <w:szCs w:val="18"/>
          <w:lang w:eastAsia="ru-RU"/>
        </w:rPr>
        <w:t xml:space="preserve"> в одном корпусе обычно объединены роликовый сканер, лазерный или струйный принтер, факс-модем. Эти устройства можно использовать в каче</w:t>
      </w:r>
      <w:r w:rsidRPr="00486CB2">
        <w:rPr>
          <w:rFonts w:ascii="Arial" w:eastAsia="Times New Roman" w:hAnsi="Arial" w:cs="Arial"/>
          <w:color w:val="141414"/>
          <w:sz w:val="18"/>
          <w:szCs w:val="18"/>
          <w:lang w:eastAsia="ru-RU"/>
        </w:rPr>
        <w:softHyphen/>
        <w:t>стве факсимильного аппарата, принтера, сканера, копировального аппарата и внешнего модема для доступа к сети по линиям телефонной связи.</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Такое интегрирование является оптимальным решением для </w:t>
      </w:r>
      <w:r w:rsidRPr="00486CB2">
        <w:rPr>
          <w:rFonts w:ascii="Arial" w:eastAsia="Times New Roman" w:hAnsi="Arial" w:cs="Arial"/>
          <w:b/>
          <w:bCs/>
          <w:color w:val="008000"/>
          <w:sz w:val="18"/>
          <w:szCs w:val="18"/>
          <w:lang w:eastAsia="ru-RU"/>
        </w:rPr>
        <w:t>SOHO </w:t>
      </w:r>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Small</w:t>
      </w:r>
      <w:proofErr w:type="spellEnd"/>
      <w:r w:rsidRPr="00486CB2">
        <w:rPr>
          <w:rFonts w:ascii="Arial" w:eastAsia="Times New Roman" w:hAnsi="Arial" w:cs="Arial"/>
          <w:b/>
          <w:bCs/>
          <w:i/>
          <w:iCs/>
          <w:color w:val="008000"/>
          <w:sz w:val="18"/>
          <w:szCs w:val="18"/>
          <w:lang w:eastAsia="ru-RU"/>
        </w:rPr>
        <w:t> </w:t>
      </w:r>
      <w:proofErr w:type="spellStart"/>
      <w:r w:rsidRPr="00486CB2">
        <w:rPr>
          <w:rFonts w:ascii="Arial" w:eastAsia="Times New Roman" w:hAnsi="Arial" w:cs="Arial"/>
          <w:b/>
          <w:bCs/>
          <w:i/>
          <w:iCs/>
          <w:color w:val="008000"/>
          <w:sz w:val="18"/>
          <w:szCs w:val="18"/>
          <w:lang w:eastAsia="ru-RU"/>
        </w:rPr>
        <w:t>Office</w:t>
      </w:r>
      <w:proofErr w:type="spellEnd"/>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Home</w:t>
      </w:r>
      <w:proofErr w:type="spellEnd"/>
      <w:r w:rsidRPr="00486CB2">
        <w:rPr>
          <w:rFonts w:ascii="Arial" w:eastAsia="Times New Roman" w:hAnsi="Arial" w:cs="Arial"/>
          <w:b/>
          <w:bCs/>
          <w:i/>
          <w:iCs/>
          <w:color w:val="008000"/>
          <w:sz w:val="18"/>
          <w:szCs w:val="18"/>
          <w:lang w:eastAsia="ru-RU"/>
        </w:rPr>
        <w:t> </w:t>
      </w:r>
      <w:proofErr w:type="spellStart"/>
      <w:r w:rsidRPr="00486CB2">
        <w:rPr>
          <w:rFonts w:ascii="Arial" w:eastAsia="Times New Roman" w:hAnsi="Arial" w:cs="Arial"/>
          <w:b/>
          <w:bCs/>
          <w:i/>
          <w:iCs/>
          <w:color w:val="008000"/>
          <w:sz w:val="18"/>
          <w:szCs w:val="18"/>
          <w:lang w:eastAsia="ru-RU"/>
        </w:rPr>
        <w:t>Office</w:t>
      </w:r>
      <w:proofErr w:type="spellEnd"/>
      <w:r w:rsidRPr="00486CB2">
        <w:rPr>
          <w:rFonts w:ascii="Arial" w:eastAsia="Times New Roman" w:hAnsi="Arial" w:cs="Arial"/>
          <w:i/>
          <w:iCs/>
          <w:color w:val="141414"/>
          <w:sz w:val="18"/>
          <w:szCs w:val="18"/>
          <w:lang w:eastAsia="ru-RU"/>
        </w:rPr>
        <w:t> — </w:t>
      </w:r>
      <w:r w:rsidRPr="00486CB2">
        <w:rPr>
          <w:rFonts w:ascii="Arial" w:eastAsia="Times New Roman" w:hAnsi="Arial" w:cs="Arial"/>
          <w:color w:val="141414"/>
          <w:sz w:val="18"/>
          <w:szCs w:val="18"/>
          <w:lang w:eastAsia="ru-RU"/>
        </w:rPr>
        <w:t>небольшой офис/домашний офис), поскольку позволяет освободить площадь и сэкономить на приобретении компонентов в комплексе, кото</w:t>
      </w:r>
      <w:r w:rsidRPr="00486CB2">
        <w:rPr>
          <w:rFonts w:ascii="Arial" w:eastAsia="Times New Roman" w:hAnsi="Arial" w:cs="Arial"/>
          <w:color w:val="141414"/>
          <w:sz w:val="18"/>
          <w:szCs w:val="18"/>
          <w:lang w:eastAsia="ru-RU"/>
        </w:rPr>
        <w:softHyphen/>
        <w:t>рые по отдельности стоят дороже. Основные недостатки таких ком</w:t>
      </w:r>
      <w:r w:rsidRPr="00486CB2">
        <w:rPr>
          <w:rFonts w:ascii="Arial" w:eastAsia="Times New Roman" w:hAnsi="Arial" w:cs="Arial"/>
          <w:color w:val="141414"/>
          <w:sz w:val="18"/>
          <w:szCs w:val="18"/>
          <w:lang w:eastAsia="ru-RU"/>
        </w:rPr>
        <w:softHyphen/>
        <w:t>бинированных систем — невысокое качество и сравнительно вы</w:t>
      </w:r>
      <w:r w:rsidRPr="00486CB2">
        <w:rPr>
          <w:rFonts w:ascii="Arial" w:eastAsia="Times New Roman" w:hAnsi="Arial" w:cs="Arial"/>
          <w:color w:val="141414"/>
          <w:sz w:val="18"/>
          <w:szCs w:val="18"/>
          <w:lang w:eastAsia="ru-RU"/>
        </w:rPr>
        <w:softHyphen/>
        <w:t>сокая стоимость копирования страницы.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некоторых моделях планшетных сканеров фирмы </w:t>
      </w:r>
      <w:proofErr w:type="spellStart"/>
      <w:r w:rsidRPr="00486CB2">
        <w:rPr>
          <w:rFonts w:ascii="Arial" w:eastAsia="Times New Roman" w:hAnsi="Arial" w:cs="Arial"/>
          <w:b/>
          <w:bCs/>
          <w:color w:val="141414"/>
          <w:sz w:val="18"/>
          <w:szCs w:val="18"/>
          <w:lang w:eastAsia="ru-RU"/>
        </w:rPr>
        <w:t>Agfa</w:t>
      </w:r>
      <w:proofErr w:type="spellEnd"/>
      <w:r w:rsidRPr="00486CB2">
        <w:rPr>
          <w:rFonts w:ascii="Arial" w:eastAsia="Times New Roman" w:hAnsi="Arial" w:cs="Arial"/>
          <w:color w:val="141414"/>
          <w:sz w:val="18"/>
          <w:szCs w:val="18"/>
          <w:lang w:eastAsia="ru-RU"/>
        </w:rPr>
        <w:t> реализована технология </w:t>
      </w:r>
      <w:proofErr w:type="spellStart"/>
      <w:r w:rsidRPr="00486CB2">
        <w:rPr>
          <w:rFonts w:ascii="Arial" w:eastAsia="Times New Roman" w:hAnsi="Arial" w:cs="Arial"/>
          <w:b/>
          <w:bCs/>
          <w:i/>
          <w:iCs/>
          <w:color w:val="008000"/>
          <w:sz w:val="18"/>
          <w:szCs w:val="18"/>
          <w:lang w:eastAsia="ru-RU"/>
        </w:rPr>
        <w:t>Twin</w:t>
      </w:r>
      <w:proofErr w:type="spellEnd"/>
      <w:r w:rsidRPr="00486CB2">
        <w:rPr>
          <w:rFonts w:ascii="Arial" w:eastAsia="Times New Roman" w:hAnsi="Arial" w:cs="Arial"/>
          <w:b/>
          <w:bCs/>
          <w:i/>
          <w:iCs/>
          <w:color w:val="008000"/>
          <w:sz w:val="18"/>
          <w:szCs w:val="18"/>
          <w:lang w:eastAsia="ru-RU"/>
        </w:rPr>
        <w:t> </w:t>
      </w:r>
      <w:proofErr w:type="spellStart"/>
      <w:r w:rsidRPr="00486CB2">
        <w:rPr>
          <w:rFonts w:ascii="Arial" w:eastAsia="Times New Roman" w:hAnsi="Arial" w:cs="Arial"/>
          <w:b/>
          <w:bCs/>
          <w:i/>
          <w:iCs/>
          <w:color w:val="008000"/>
          <w:sz w:val="18"/>
          <w:szCs w:val="18"/>
          <w:lang w:eastAsia="ru-RU"/>
        </w:rPr>
        <w:t>Plate</w:t>
      </w:r>
      <w:proofErr w:type="spellEnd"/>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 новый способ размещения прозрачных и непрозрачных оригиналов в одном устройстве. Прозрачные и отражающие оригиналы располагаются в разных плоскостях, как показано на рис. 8, освещаются разными источниками, но реги</w:t>
      </w:r>
      <w:r w:rsidRPr="00486CB2">
        <w:rPr>
          <w:rFonts w:ascii="Arial" w:eastAsia="Times New Roman" w:hAnsi="Arial" w:cs="Arial"/>
          <w:color w:val="141414"/>
          <w:sz w:val="18"/>
          <w:szCs w:val="18"/>
          <w:lang w:eastAsia="ru-RU"/>
        </w:rPr>
        <w:softHyphen/>
        <w:t>страция производится одним и тем же приемником изображения.</w:t>
      </w:r>
    </w:p>
    <w:p w:rsidR="00486CB2" w:rsidRPr="00486CB2" w:rsidRDefault="00486CB2" w:rsidP="00486CB2">
      <w:pPr>
        <w:shd w:val="clear" w:color="auto" w:fill="FFFFFF" w:themeFill="background1"/>
        <w:spacing w:after="150" w:line="255" w:lineRule="atLeast"/>
        <w:rPr>
          <w:rFonts w:ascii="Arial" w:eastAsia="Times New Roman" w:hAnsi="Arial" w:cs="Arial"/>
          <w:color w:val="141414"/>
          <w:sz w:val="17"/>
          <w:szCs w:val="17"/>
          <w:lang w:eastAsia="ru-RU"/>
        </w:rPr>
      </w:pPr>
      <w:r w:rsidRPr="00486CB2">
        <w:rPr>
          <w:rFonts w:ascii="Arial" w:eastAsia="Times New Roman" w:hAnsi="Arial" w:cs="Arial"/>
          <w:color w:val="141414"/>
          <w:sz w:val="17"/>
          <w:szCs w:val="17"/>
          <w:lang w:eastAsia="ru-RU"/>
        </w:rPr>
        <w:t>Рис.8 Вариант размещения оригиналов разных типов в многофункциональном сканере</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w:t>
      </w:r>
    </w:p>
    <w:p w:rsidR="00486CB2" w:rsidRPr="00486CB2" w:rsidRDefault="00486CB2" w:rsidP="00486CB2">
      <w:pPr>
        <w:shd w:val="clear" w:color="auto" w:fill="FFFFFF" w:themeFill="background1"/>
        <w:spacing w:before="100" w:beforeAutospacing="1" w:after="100" w:afterAutospacing="1" w:line="240" w:lineRule="auto"/>
        <w:jc w:val="center"/>
        <w:outlineLvl w:val="1"/>
        <w:rPr>
          <w:rFonts w:ascii="Arial" w:eastAsia="Times New Roman" w:hAnsi="Arial" w:cs="Arial"/>
          <w:b/>
          <w:bCs/>
          <w:color w:val="000000"/>
          <w:sz w:val="33"/>
          <w:szCs w:val="33"/>
          <w:lang w:eastAsia="ru-RU"/>
        </w:rPr>
      </w:pPr>
      <w:r w:rsidRPr="00486CB2">
        <w:rPr>
          <w:rFonts w:ascii="Arial" w:eastAsia="Times New Roman" w:hAnsi="Arial" w:cs="Arial"/>
          <w:b/>
          <w:bCs/>
          <w:color w:val="FF6600"/>
          <w:sz w:val="33"/>
          <w:szCs w:val="33"/>
          <w:lang w:eastAsia="ru-RU"/>
        </w:rPr>
        <w:t>4. Цветные сканеры</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Современные сканеры в основном предназначены для сканирования </w:t>
      </w:r>
      <w:r w:rsidRPr="00486CB2">
        <w:rPr>
          <w:rFonts w:ascii="Arial" w:eastAsia="Times New Roman" w:hAnsi="Arial" w:cs="Arial"/>
          <w:b/>
          <w:bCs/>
          <w:color w:val="141414"/>
          <w:sz w:val="18"/>
          <w:szCs w:val="18"/>
          <w:lang w:eastAsia="ru-RU"/>
        </w:rPr>
        <w:t>цветных оригиналов</w:t>
      </w:r>
      <w:r w:rsidRPr="00486CB2">
        <w:rPr>
          <w:rFonts w:ascii="Arial" w:eastAsia="Times New Roman" w:hAnsi="Arial" w:cs="Arial"/>
          <w:color w:val="141414"/>
          <w:sz w:val="18"/>
          <w:szCs w:val="18"/>
          <w:lang w:eastAsia="ru-RU"/>
        </w:rPr>
        <w:t xml:space="preserve">, но имеют режимы </w:t>
      </w:r>
      <w:proofErr w:type="gramStart"/>
      <w:r w:rsidRPr="00486CB2">
        <w:rPr>
          <w:rFonts w:ascii="Arial" w:eastAsia="Times New Roman" w:hAnsi="Arial" w:cs="Arial"/>
          <w:color w:val="141414"/>
          <w:sz w:val="18"/>
          <w:szCs w:val="18"/>
          <w:lang w:eastAsia="ru-RU"/>
        </w:rPr>
        <w:t>сканирования  черно</w:t>
      </w:r>
      <w:proofErr w:type="gramEnd"/>
      <w:r w:rsidRPr="00486CB2">
        <w:rPr>
          <w:rFonts w:ascii="Arial" w:eastAsia="Times New Roman" w:hAnsi="Arial" w:cs="Arial"/>
          <w:color w:val="141414"/>
          <w:sz w:val="18"/>
          <w:szCs w:val="18"/>
          <w:lang w:eastAsia="ru-RU"/>
        </w:rPr>
        <w:t>-белых и полутоновых изображений.</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Задача цветного сканера сводится к различению основных цветов: </w:t>
      </w:r>
      <w:r w:rsidRPr="00486CB2">
        <w:rPr>
          <w:rFonts w:ascii="Arial" w:eastAsia="Times New Roman" w:hAnsi="Arial" w:cs="Arial"/>
          <w:b/>
          <w:bCs/>
          <w:color w:val="800080"/>
          <w:sz w:val="18"/>
          <w:szCs w:val="18"/>
          <w:lang w:eastAsia="ru-RU"/>
        </w:rPr>
        <w:t>красного </w:t>
      </w:r>
      <w:r w:rsidRPr="00486CB2">
        <w:rPr>
          <w:rFonts w:ascii="Arial" w:eastAsia="Times New Roman" w:hAnsi="Arial" w:cs="Arial"/>
          <w:b/>
          <w:bCs/>
          <w:i/>
          <w:iCs/>
          <w:color w:val="800080"/>
          <w:sz w:val="18"/>
          <w:szCs w:val="18"/>
          <w:lang w:eastAsia="ru-RU"/>
        </w:rPr>
        <w:t>(</w:t>
      </w:r>
      <w:proofErr w:type="spellStart"/>
      <w:r w:rsidRPr="00486CB2">
        <w:rPr>
          <w:rFonts w:ascii="Arial" w:eastAsia="Times New Roman" w:hAnsi="Arial" w:cs="Arial"/>
          <w:b/>
          <w:bCs/>
          <w:i/>
          <w:iCs/>
          <w:color w:val="800080"/>
          <w:sz w:val="18"/>
          <w:szCs w:val="18"/>
          <w:lang w:eastAsia="ru-RU"/>
        </w:rPr>
        <w:t>Red</w:t>
      </w:r>
      <w:proofErr w:type="spellEnd"/>
      <w:r w:rsidRPr="00486CB2">
        <w:rPr>
          <w:rFonts w:ascii="Arial" w:eastAsia="Times New Roman" w:hAnsi="Arial" w:cs="Arial"/>
          <w:b/>
          <w:bCs/>
          <w:i/>
          <w:iCs/>
          <w:color w:val="800080"/>
          <w:sz w:val="18"/>
          <w:szCs w:val="18"/>
          <w:lang w:eastAsia="ru-RU"/>
        </w:rPr>
        <w:t>)</w:t>
      </w:r>
      <w:r w:rsidRPr="00486CB2">
        <w:rPr>
          <w:rFonts w:ascii="Arial" w:eastAsia="Times New Roman" w:hAnsi="Arial" w:cs="Arial"/>
          <w:i/>
          <w:iCs/>
          <w:color w:val="141414"/>
          <w:sz w:val="18"/>
          <w:szCs w:val="18"/>
          <w:lang w:eastAsia="ru-RU"/>
        </w:rPr>
        <w:t>, </w:t>
      </w:r>
      <w:r w:rsidRPr="00486CB2">
        <w:rPr>
          <w:rFonts w:ascii="Arial" w:eastAsia="Times New Roman" w:hAnsi="Arial" w:cs="Arial"/>
          <w:b/>
          <w:bCs/>
          <w:color w:val="800080"/>
          <w:sz w:val="18"/>
          <w:szCs w:val="18"/>
          <w:lang w:eastAsia="ru-RU"/>
        </w:rPr>
        <w:t>зеленого </w:t>
      </w:r>
      <w:r w:rsidRPr="00486CB2">
        <w:rPr>
          <w:rFonts w:ascii="Arial" w:eastAsia="Times New Roman" w:hAnsi="Arial" w:cs="Arial"/>
          <w:b/>
          <w:bCs/>
          <w:i/>
          <w:iCs/>
          <w:color w:val="800080"/>
          <w:sz w:val="18"/>
          <w:szCs w:val="18"/>
          <w:lang w:eastAsia="ru-RU"/>
        </w:rPr>
        <w:t>(</w:t>
      </w:r>
      <w:proofErr w:type="spellStart"/>
      <w:r w:rsidRPr="00486CB2">
        <w:rPr>
          <w:rFonts w:ascii="Arial" w:eastAsia="Times New Roman" w:hAnsi="Arial" w:cs="Arial"/>
          <w:b/>
          <w:bCs/>
          <w:i/>
          <w:iCs/>
          <w:color w:val="800080"/>
          <w:sz w:val="18"/>
          <w:szCs w:val="18"/>
          <w:lang w:eastAsia="ru-RU"/>
        </w:rPr>
        <w:t>Green</w:t>
      </w:r>
      <w:proofErr w:type="spellEnd"/>
      <w:r w:rsidRPr="00486CB2">
        <w:rPr>
          <w:rFonts w:ascii="Arial" w:eastAsia="Times New Roman" w:hAnsi="Arial" w:cs="Arial"/>
          <w:b/>
          <w:bCs/>
          <w:i/>
          <w:iCs/>
          <w:color w:val="800080"/>
          <w:sz w:val="18"/>
          <w:szCs w:val="18"/>
          <w:lang w:eastAsia="ru-RU"/>
        </w:rPr>
        <w:t>) </w:t>
      </w:r>
      <w:r w:rsidRPr="00486CB2">
        <w:rPr>
          <w:rFonts w:ascii="Arial" w:eastAsia="Times New Roman" w:hAnsi="Arial" w:cs="Arial"/>
          <w:color w:val="141414"/>
          <w:sz w:val="18"/>
          <w:szCs w:val="18"/>
          <w:lang w:eastAsia="ru-RU"/>
        </w:rPr>
        <w:t>и </w:t>
      </w:r>
      <w:r w:rsidRPr="00486CB2">
        <w:rPr>
          <w:rFonts w:ascii="Arial" w:eastAsia="Times New Roman" w:hAnsi="Arial" w:cs="Arial"/>
          <w:b/>
          <w:bCs/>
          <w:color w:val="800080"/>
          <w:sz w:val="18"/>
          <w:szCs w:val="18"/>
          <w:lang w:eastAsia="ru-RU"/>
        </w:rPr>
        <w:t>синего </w:t>
      </w:r>
      <w:r w:rsidRPr="00486CB2">
        <w:rPr>
          <w:rFonts w:ascii="Arial" w:eastAsia="Times New Roman" w:hAnsi="Arial" w:cs="Arial"/>
          <w:b/>
          <w:bCs/>
          <w:i/>
          <w:iCs/>
          <w:color w:val="800080"/>
          <w:sz w:val="18"/>
          <w:szCs w:val="18"/>
          <w:lang w:eastAsia="ru-RU"/>
        </w:rPr>
        <w:t>(</w:t>
      </w:r>
      <w:proofErr w:type="spellStart"/>
      <w:r w:rsidRPr="00486CB2">
        <w:rPr>
          <w:rFonts w:ascii="Arial" w:eastAsia="Times New Roman" w:hAnsi="Arial" w:cs="Arial"/>
          <w:b/>
          <w:bCs/>
          <w:i/>
          <w:iCs/>
          <w:color w:val="800080"/>
          <w:sz w:val="18"/>
          <w:szCs w:val="18"/>
          <w:lang w:eastAsia="ru-RU"/>
        </w:rPr>
        <w:t>Blue</w:t>
      </w:r>
      <w:proofErr w:type="spellEnd"/>
      <w:r w:rsidRPr="00486CB2">
        <w:rPr>
          <w:rFonts w:ascii="Arial" w:eastAsia="Times New Roman" w:hAnsi="Arial" w:cs="Arial"/>
          <w:b/>
          <w:bCs/>
          <w:i/>
          <w:iCs/>
          <w:color w:val="800080"/>
          <w:sz w:val="18"/>
          <w:szCs w:val="18"/>
          <w:lang w:eastAsia="ru-RU"/>
        </w:rPr>
        <w:t>) </w:t>
      </w:r>
      <w:r w:rsidRPr="00486CB2">
        <w:rPr>
          <w:rFonts w:ascii="Arial" w:eastAsia="Times New Roman" w:hAnsi="Arial" w:cs="Arial"/>
          <w:b/>
          <w:bCs/>
          <w:color w:val="800080"/>
          <w:sz w:val="18"/>
          <w:szCs w:val="18"/>
          <w:lang w:eastAsia="ru-RU"/>
        </w:rPr>
        <w:t>— RGB</w:t>
      </w:r>
      <w:r w:rsidRPr="00486CB2">
        <w:rPr>
          <w:rFonts w:ascii="Arial" w:eastAsia="Times New Roman" w:hAnsi="Arial" w:cs="Arial"/>
          <w:color w:val="141414"/>
          <w:sz w:val="18"/>
          <w:szCs w:val="18"/>
          <w:lang w:eastAsia="ru-RU"/>
        </w:rPr>
        <w:t>. Для этого применяются различные технологии.</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Например, </w:t>
      </w:r>
      <w:r w:rsidRPr="00486CB2">
        <w:rPr>
          <w:rFonts w:ascii="Arial" w:eastAsia="Times New Roman" w:hAnsi="Arial" w:cs="Arial"/>
          <w:b/>
          <w:bCs/>
          <w:color w:val="141414"/>
          <w:sz w:val="18"/>
          <w:szCs w:val="18"/>
          <w:lang w:eastAsia="ru-RU"/>
        </w:rPr>
        <w:t>в цветном сканере с одним источником света</w:t>
      </w:r>
      <w:r w:rsidRPr="00486CB2">
        <w:rPr>
          <w:rFonts w:ascii="Arial" w:eastAsia="Times New Roman" w:hAnsi="Arial" w:cs="Arial"/>
          <w:color w:val="141414"/>
          <w:sz w:val="18"/>
          <w:szCs w:val="18"/>
          <w:lang w:eastAsia="ru-RU"/>
        </w:rPr>
        <w:t> сканирование оригинала может осуществляться в три прохода с пос</w:t>
      </w:r>
      <w:r w:rsidRPr="00486CB2">
        <w:rPr>
          <w:rFonts w:ascii="Arial" w:eastAsia="Times New Roman" w:hAnsi="Arial" w:cs="Arial"/>
          <w:color w:val="141414"/>
          <w:sz w:val="18"/>
          <w:szCs w:val="18"/>
          <w:lang w:eastAsia="ru-RU"/>
        </w:rPr>
        <w:softHyphen/>
        <w:t>ледовательным применением различных фильтров: красного (R), зеленого (G), синего (В), поочередно размещаемых между источником света и оригиналом. Сканируемое изображение освещается белым светом не непосредственно, а через вращающийся RGB-светофильтр. Для каждого из основных цветов последовательность операций практически не отличается от последовательности операций при сканировании полутонового изображения. Существенными недостатками данного метода являются увеличение времени сканирования в три раза и необходимость точного совмещения цветовых слоев, чтобы не допустить размывания отдельных дета-1 лей изображения.</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сканерах другого типа </w:t>
      </w:r>
      <w:r w:rsidRPr="00486CB2">
        <w:rPr>
          <w:rFonts w:ascii="Arial" w:eastAsia="Times New Roman" w:hAnsi="Arial" w:cs="Arial"/>
          <w:b/>
          <w:bCs/>
          <w:color w:val="141414"/>
          <w:sz w:val="18"/>
          <w:szCs w:val="18"/>
          <w:lang w:eastAsia="ru-RU"/>
        </w:rPr>
        <w:t>используются три источника света</w:t>
      </w:r>
      <w:r w:rsidRPr="00486CB2">
        <w:rPr>
          <w:rFonts w:ascii="Arial" w:eastAsia="Times New Roman" w:hAnsi="Arial" w:cs="Arial"/>
          <w:color w:val="141414"/>
          <w:sz w:val="18"/>
          <w:szCs w:val="18"/>
          <w:lang w:eastAsia="ru-RU"/>
        </w:rPr>
        <w:t xml:space="preserve">: красный, зеленый, синий, действующие поочередно для кратковременного освещения оригинала. Сканирование при этом производится однократно, что позволяет избежать </w:t>
      </w:r>
      <w:proofErr w:type="spellStart"/>
      <w:r w:rsidRPr="00486CB2">
        <w:rPr>
          <w:rFonts w:ascii="Arial" w:eastAsia="Times New Roman" w:hAnsi="Arial" w:cs="Arial"/>
          <w:color w:val="141414"/>
          <w:sz w:val="18"/>
          <w:szCs w:val="18"/>
          <w:lang w:eastAsia="ru-RU"/>
        </w:rPr>
        <w:t>несовмещения</w:t>
      </w:r>
      <w:proofErr w:type="spellEnd"/>
      <w:r w:rsidRPr="00486CB2">
        <w:rPr>
          <w:rFonts w:ascii="Arial" w:eastAsia="Times New Roman" w:hAnsi="Arial" w:cs="Arial"/>
          <w:color w:val="141414"/>
          <w:sz w:val="18"/>
          <w:szCs w:val="18"/>
          <w:lang w:eastAsia="ru-RU"/>
        </w:rPr>
        <w:t xml:space="preserve"> цветов, но требует подбора источников света со стабильными характеристиками.</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некоторых конструктивных решениях цветных сканеров </w:t>
      </w:r>
      <w:r w:rsidRPr="00486CB2">
        <w:rPr>
          <w:rFonts w:ascii="Arial" w:eastAsia="Times New Roman" w:hAnsi="Arial" w:cs="Arial"/>
          <w:b/>
          <w:bCs/>
          <w:color w:val="141414"/>
          <w:sz w:val="18"/>
          <w:szCs w:val="18"/>
          <w:lang w:eastAsia="ru-RU"/>
        </w:rPr>
        <w:t>используется один источник света</w:t>
      </w:r>
      <w:r w:rsidRPr="00486CB2">
        <w:rPr>
          <w:rFonts w:ascii="Arial" w:eastAsia="Times New Roman" w:hAnsi="Arial" w:cs="Arial"/>
          <w:color w:val="141414"/>
          <w:sz w:val="18"/>
          <w:szCs w:val="18"/>
          <w:lang w:eastAsia="ru-RU"/>
        </w:rPr>
        <w:t>, но </w:t>
      </w:r>
      <w:r w:rsidRPr="00486CB2">
        <w:rPr>
          <w:rFonts w:ascii="Arial" w:eastAsia="Times New Roman" w:hAnsi="Arial" w:cs="Arial"/>
          <w:b/>
          <w:bCs/>
          <w:color w:val="141414"/>
          <w:sz w:val="18"/>
          <w:szCs w:val="18"/>
          <w:lang w:eastAsia="ru-RU"/>
        </w:rPr>
        <w:t>сканирование цветных оригиналов осуществляется за один проход</w:t>
      </w:r>
      <w:r w:rsidRPr="00486CB2">
        <w:rPr>
          <w:rFonts w:ascii="Arial" w:eastAsia="Times New Roman" w:hAnsi="Arial" w:cs="Arial"/>
          <w:color w:val="141414"/>
          <w:sz w:val="18"/>
          <w:szCs w:val="18"/>
          <w:lang w:eastAsia="ru-RU"/>
        </w:rPr>
        <w:t> благодаря тому, что фотоприемник выполнен в виде фототранзисторов, размещенных в три линейки, а три цветных фильтра расположены перед ними так, что каждая линейка фототранзисторов освещается только своим цветом.</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lastRenderedPageBreak/>
        <w:t>Однако наибольшее распространение получили цветные сканеры, оборудованные </w:t>
      </w:r>
      <w:r w:rsidRPr="00486CB2">
        <w:rPr>
          <w:rFonts w:ascii="Arial" w:eastAsia="Times New Roman" w:hAnsi="Arial" w:cs="Arial"/>
          <w:b/>
          <w:bCs/>
          <w:color w:val="141414"/>
          <w:sz w:val="18"/>
          <w:szCs w:val="18"/>
          <w:lang w:eastAsia="ru-RU"/>
        </w:rPr>
        <w:t>системой, состоящей из трех независимых фотодатчиков для каждого цвета</w:t>
      </w:r>
      <w:r w:rsidRPr="00486CB2">
        <w:rPr>
          <w:rFonts w:ascii="Arial" w:eastAsia="Times New Roman" w:hAnsi="Arial" w:cs="Arial"/>
          <w:color w:val="141414"/>
          <w:sz w:val="18"/>
          <w:szCs w:val="18"/>
          <w:lang w:eastAsia="ru-RU"/>
        </w:rPr>
        <w:t xml:space="preserve">. Оригинал освещается белым светом, а отраженный оригиналом свет попадает на фотоприемники через систему специальных фильтров, которые и разделяют белый свет на три составляющие. Принцип работы таких фильтров основан на использовании явления дихроизма, заключающегося в изменении окраски кристаллов в проходящем белом свете в зависимости от положения их оптической оси. После прохождения системы фильтров разделенные красный, зеленый и синий свет попадают каждый на свой фотоприемник, </w:t>
      </w:r>
      <w:proofErr w:type="gramStart"/>
      <w:r w:rsidRPr="00486CB2">
        <w:rPr>
          <w:rFonts w:ascii="Arial" w:eastAsia="Times New Roman" w:hAnsi="Arial" w:cs="Arial"/>
          <w:color w:val="141414"/>
          <w:sz w:val="18"/>
          <w:szCs w:val="18"/>
          <w:lang w:eastAsia="ru-RU"/>
        </w:rPr>
        <w:t>например</w:t>
      </w:r>
      <w:proofErr w:type="gramEnd"/>
      <w:r w:rsidRPr="00486CB2">
        <w:rPr>
          <w:rFonts w:ascii="Arial" w:eastAsia="Times New Roman" w:hAnsi="Arial" w:cs="Arial"/>
          <w:color w:val="141414"/>
          <w:sz w:val="18"/>
          <w:szCs w:val="18"/>
          <w:lang w:eastAsia="ru-RU"/>
        </w:rPr>
        <w:t xml:space="preserve"> ФЭУ. Путем последовательно выполняемых операций считывания тонового распределения по основным цветам получают информацию, необходимую для воспроизведения цветов изображения.</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w:t>
      </w:r>
    </w:p>
    <w:p w:rsidR="00486CB2" w:rsidRPr="00486CB2" w:rsidRDefault="00486CB2" w:rsidP="00486CB2">
      <w:pPr>
        <w:shd w:val="clear" w:color="auto" w:fill="FFFFFF" w:themeFill="background1"/>
        <w:spacing w:before="100" w:beforeAutospacing="1" w:after="100" w:afterAutospacing="1" w:line="240" w:lineRule="auto"/>
        <w:jc w:val="center"/>
        <w:outlineLvl w:val="1"/>
        <w:rPr>
          <w:rFonts w:ascii="Arial" w:eastAsia="Times New Roman" w:hAnsi="Arial" w:cs="Arial"/>
          <w:b/>
          <w:bCs/>
          <w:color w:val="000000"/>
          <w:sz w:val="33"/>
          <w:szCs w:val="33"/>
          <w:lang w:eastAsia="ru-RU"/>
        </w:rPr>
      </w:pPr>
      <w:r w:rsidRPr="00486CB2">
        <w:rPr>
          <w:rFonts w:ascii="Arial" w:eastAsia="Times New Roman" w:hAnsi="Arial" w:cs="Arial"/>
          <w:b/>
          <w:bCs/>
          <w:color w:val="FF6600"/>
          <w:sz w:val="33"/>
          <w:szCs w:val="33"/>
          <w:lang w:eastAsia="ru-RU"/>
        </w:rPr>
        <w:t>5. Аппаратный и программный </w:t>
      </w:r>
      <w:proofErr w:type="spellStart"/>
      <w:r w:rsidRPr="00486CB2">
        <w:rPr>
          <w:rFonts w:ascii="Arial" w:eastAsia="Times New Roman" w:hAnsi="Arial" w:cs="Arial"/>
          <w:b/>
          <w:bCs/>
          <w:color w:val="FF6600"/>
          <w:sz w:val="33"/>
          <w:szCs w:val="33"/>
          <w:lang w:eastAsia="ru-RU"/>
        </w:rPr>
        <w:t>интерфейсысканеров</w:t>
      </w:r>
      <w:proofErr w:type="spellEnd"/>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Сканеры с интерфейсом SCSI</w:t>
      </w:r>
      <w:r w:rsidRPr="00486CB2">
        <w:rPr>
          <w:rFonts w:ascii="Arial" w:eastAsia="Times New Roman" w:hAnsi="Arial" w:cs="Arial"/>
          <w:color w:val="141414"/>
          <w:sz w:val="18"/>
          <w:szCs w:val="18"/>
          <w:lang w:eastAsia="ru-RU"/>
        </w:rPr>
        <w:t> требуют установки в компьютер дополнительной платы SCSI-адаптера, которая поставляется в комплекте со сканером. Преимуществом интерфейса SCSI является обеспечение высокой скорости сканирования.</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К компьютерам, оснащенным USB-портом, лучше подключать </w:t>
      </w:r>
      <w:r w:rsidRPr="00486CB2">
        <w:rPr>
          <w:rFonts w:ascii="Arial" w:eastAsia="Times New Roman" w:hAnsi="Arial" w:cs="Arial"/>
          <w:b/>
          <w:bCs/>
          <w:color w:val="800080"/>
          <w:sz w:val="18"/>
          <w:szCs w:val="18"/>
          <w:lang w:eastAsia="ru-RU"/>
        </w:rPr>
        <w:t>сканер с USB-интерфейсом</w:t>
      </w:r>
      <w:r w:rsidRPr="00486CB2">
        <w:rPr>
          <w:rFonts w:ascii="Arial" w:eastAsia="Times New Roman" w:hAnsi="Arial" w:cs="Arial"/>
          <w:color w:val="141414"/>
          <w:sz w:val="18"/>
          <w:szCs w:val="18"/>
          <w:lang w:eastAsia="ru-RU"/>
        </w:rPr>
        <w:t>. Скорость при этом несколько уступает интерфейсу SCSI, однако простота подключения сканера искупает этот недостаток.</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Сканеры с интерфейсом параллельного порта</w:t>
      </w:r>
      <w:r w:rsidRPr="00486CB2">
        <w:rPr>
          <w:rFonts w:ascii="Arial" w:eastAsia="Times New Roman" w:hAnsi="Arial" w:cs="Arial"/>
          <w:color w:val="141414"/>
          <w:sz w:val="18"/>
          <w:szCs w:val="18"/>
          <w:lang w:eastAsia="ru-RU"/>
        </w:rPr>
        <w:t> подключаются к уже имеющемуся параллельному порту. Пропускная способность параллельного порта значительно меньше по сравнению с интерфейсом SCSI. Однако при этом нет необходимости устанавливать дополнительную плату.</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В комплект поставки сканера входит </w:t>
      </w:r>
      <w:r w:rsidRPr="00486CB2">
        <w:rPr>
          <w:rFonts w:ascii="Arial" w:eastAsia="Times New Roman" w:hAnsi="Arial" w:cs="Arial"/>
          <w:b/>
          <w:bCs/>
          <w:color w:val="008000"/>
          <w:sz w:val="18"/>
          <w:szCs w:val="18"/>
          <w:lang w:eastAsia="ru-RU"/>
        </w:rPr>
        <w:t>специальная программа</w:t>
      </w:r>
      <w:r w:rsidRPr="00486CB2">
        <w:rPr>
          <w:rFonts w:ascii="Arial" w:eastAsia="Times New Roman" w:hAnsi="Arial" w:cs="Arial"/>
          <w:color w:val="141414"/>
          <w:sz w:val="18"/>
          <w:szCs w:val="18"/>
          <w:lang w:eastAsia="ru-RU"/>
        </w:rPr>
        <w:t> — </w:t>
      </w:r>
      <w:r w:rsidRPr="00486CB2">
        <w:rPr>
          <w:rFonts w:ascii="Arial" w:eastAsia="Times New Roman" w:hAnsi="Arial" w:cs="Arial"/>
          <w:b/>
          <w:bCs/>
          <w:color w:val="008000"/>
          <w:sz w:val="18"/>
          <w:szCs w:val="18"/>
          <w:lang w:eastAsia="ru-RU"/>
        </w:rPr>
        <w:t>драйвер</w:t>
      </w:r>
      <w:r w:rsidRPr="00486CB2">
        <w:rPr>
          <w:rFonts w:ascii="Arial" w:eastAsia="Times New Roman" w:hAnsi="Arial" w:cs="Arial"/>
          <w:color w:val="141414"/>
          <w:sz w:val="18"/>
          <w:szCs w:val="18"/>
          <w:lang w:eastAsia="ru-RU"/>
        </w:rPr>
        <w:t>, предназначенная для управления процедурой сканирования и настройки основных параметров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xml:space="preserve">Ведущие производители аппаратных и программных средств — компании </w:t>
      </w:r>
      <w:proofErr w:type="spellStart"/>
      <w:proofErr w:type="gramStart"/>
      <w:r w:rsidRPr="00486CB2">
        <w:rPr>
          <w:rFonts w:ascii="Arial" w:eastAsia="Times New Roman" w:hAnsi="Arial" w:cs="Arial"/>
          <w:color w:val="141414"/>
          <w:sz w:val="18"/>
          <w:szCs w:val="18"/>
          <w:lang w:eastAsia="ru-RU"/>
        </w:rPr>
        <w:t>Aldus</w:t>
      </w:r>
      <w:proofErr w:type="spellEnd"/>
      <w:r w:rsidRPr="00486CB2">
        <w:rPr>
          <w:rFonts w:ascii="Arial" w:eastAsia="Times New Roman" w:hAnsi="Arial" w:cs="Arial"/>
          <w:color w:val="141414"/>
          <w:sz w:val="18"/>
          <w:szCs w:val="18"/>
          <w:lang w:eastAsia="ru-RU"/>
        </w:rPr>
        <w:t>,  </w:t>
      </w:r>
      <w:proofErr w:type="spellStart"/>
      <w:r w:rsidRPr="00486CB2">
        <w:rPr>
          <w:rFonts w:ascii="Arial" w:eastAsia="Times New Roman" w:hAnsi="Arial" w:cs="Arial"/>
          <w:color w:val="141414"/>
          <w:sz w:val="18"/>
          <w:szCs w:val="18"/>
          <w:lang w:eastAsia="ru-RU"/>
        </w:rPr>
        <w:t>Caere</w:t>
      </w:r>
      <w:proofErr w:type="spellEnd"/>
      <w:proofErr w:type="gram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Eastman</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Kodak</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Hewlett-Packard</w:t>
      </w:r>
      <w:proofErr w:type="spellEnd"/>
      <w:r w:rsidRPr="00486CB2">
        <w:rPr>
          <w:rFonts w:ascii="Arial" w:eastAsia="Times New Roman" w:hAnsi="Arial" w:cs="Arial"/>
          <w:color w:val="141414"/>
          <w:sz w:val="18"/>
          <w:szCs w:val="18"/>
          <w:lang w:eastAsia="ru-RU"/>
        </w:rPr>
        <w:t xml:space="preserve"> и </w:t>
      </w:r>
      <w:proofErr w:type="spellStart"/>
      <w:r w:rsidRPr="00486CB2">
        <w:rPr>
          <w:rFonts w:ascii="Arial" w:eastAsia="Times New Roman" w:hAnsi="Arial" w:cs="Arial"/>
          <w:color w:val="141414"/>
          <w:sz w:val="18"/>
          <w:szCs w:val="18"/>
          <w:lang w:eastAsia="ru-RU"/>
        </w:rPr>
        <w:t>Logitech</w:t>
      </w:r>
      <w:proofErr w:type="spellEnd"/>
      <w:r w:rsidRPr="00486CB2">
        <w:rPr>
          <w:rFonts w:ascii="Arial" w:eastAsia="Times New Roman" w:hAnsi="Arial" w:cs="Arial"/>
          <w:color w:val="141414"/>
          <w:sz w:val="18"/>
          <w:szCs w:val="18"/>
          <w:lang w:eastAsia="ru-RU"/>
        </w:rPr>
        <w:t xml:space="preserve"> — объединили свои усилия для создания собственного формата </w:t>
      </w:r>
      <w:r w:rsidRPr="00486CB2">
        <w:rPr>
          <w:rFonts w:ascii="Arial" w:eastAsia="Times New Roman" w:hAnsi="Arial" w:cs="Arial"/>
          <w:b/>
          <w:bCs/>
          <w:color w:val="800080"/>
          <w:sz w:val="18"/>
          <w:szCs w:val="18"/>
          <w:lang w:eastAsia="ru-RU"/>
        </w:rPr>
        <w:t>драйвера TWAIN</w:t>
      </w:r>
      <w:r w:rsidRPr="00486CB2">
        <w:rPr>
          <w:rFonts w:ascii="Arial" w:eastAsia="Times New Roman" w:hAnsi="Arial" w:cs="Arial"/>
          <w:color w:val="141414"/>
          <w:sz w:val="18"/>
          <w:szCs w:val="18"/>
          <w:lang w:eastAsia="ru-RU"/>
        </w:rPr>
        <w:t>. Стандарт </w:t>
      </w:r>
      <w:r w:rsidRPr="00486CB2">
        <w:rPr>
          <w:rFonts w:ascii="Arial" w:eastAsia="Times New Roman" w:hAnsi="Arial" w:cs="Arial"/>
          <w:b/>
          <w:bCs/>
          <w:color w:val="141414"/>
          <w:sz w:val="18"/>
          <w:szCs w:val="18"/>
          <w:lang w:eastAsia="ru-RU"/>
        </w:rPr>
        <w:t>TWAIN</w:t>
      </w:r>
      <w:r w:rsidRPr="00486CB2">
        <w:rPr>
          <w:rFonts w:ascii="Arial" w:eastAsia="Times New Roman" w:hAnsi="Arial" w:cs="Arial"/>
          <w:color w:val="141414"/>
          <w:sz w:val="18"/>
          <w:szCs w:val="18"/>
          <w:lang w:eastAsia="ru-RU"/>
        </w:rPr>
        <w:t xml:space="preserve"> определяет порядок обмена данными между прикладной программой и драйвером сканера, что позволило решить проблему совместимости различных компьютерных платформ, сканеров разных моделей и форматов представления данных. С помощью TWAIN-совместимого сканера можно сканировать изображения из любой программы, </w:t>
      </w:r>
      <w:proofErr w:type="gramStart"/>
      <w:r w:rsidRPr="00486CB2">
        <w:rPr>
          <w:rFonts w:ascii="Arial" w:eastAsia="Times New Roman" w:hAnsi="Arial" w:cs="Arial"/>
          <w:color w:val="141414"/>
          <w:sz w:val="18"/>
          <w:szCs w:val="18"/>
          <w:lang w:eastAsia="ru-RU"/>
        </w:rPr>
        <w:t>например</w:t>
      </w:r>
      <w:proofErr w:type="gram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Photoshop</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CorelDRAW</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PageMaker</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PhotoStyler</w:t>
      </w:r>
      <w:proofErr w:type="spellEnd"/>
      <w:r w:rsidRPr="00486CB2">
        <w:rPr>
          <w:rFonts w:ascii="Arial" w:eastAsia="Times New Roman" w:hAnsi="Arial" w:cs="Arial"/>
          <w:color w:val="141414"/>
          <w:sz w:val="18"/>
          <w:szCs w:val="18"/>
          <w:lang w:eastAsia="ru-RU"/>
        </w:rPr>
        <w:t xml:space="preserve"> и др.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141414"/>
          <w:sz w:val="18"/>
          <w:szCs w:val="18"/>
          <w:lang w:eastAsia="ru-RU"/>
        </w:rPr>
        <w:t> </w:t>
      </w:r>
    </w:p>
    <w:p w:rsidR="00486CB2" w:rsidRPr="00486CB2" w:rsidRDefault="00486CB2" w:rsidP="00486CB2">
      <w:pPr>
        <w:shd w:val="clear" w:color="auto" w:fill="FFFFFF" w:themeFill="background1"/>
        <w:spacing w:before="100" w:beforeAutospacing="1" w:after="100" w:afterAutospacing="1" w:line="240" w:lineRule="auto"/>
        <w:jc w:val="center"/>
        <w:outlineLvl w:val="1"/>
        <w:rPr>
          <w:rFonts w:ascii="Arial" w:eastAsia="Times New Roman" w:hAnsi="Arial" w:cs="Arial"/>
          <w:b/>
          <w:bCs/>
          <w:color w:val="000000"/>
          <w:sz w:val="33"/>
          <w:szCs w:val="33"/>
          <w:lang w:eastAsia="ru-RU"/>
        </w:rPr>
      </w:pPr>
      <w:r w:rsidRPr="00486CB2">
        <w:rPr>
          <w:rFonts w:ascii="Arial" w:eastAsia="Times New Roman" w:hAnsi="Arial" w:cs="Arial"/>
          <w:b/>
          <w:bCs/>
          <w:color w:val="FF6600"/>
          <w:sz w:val="33"/>
          <w:szCs w:val="33"/>
          <w:lang w:eastAsia="ru-RU"/>
        </w:rPr>
        <w:t>6. Характеристики сканеров</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Ниже описаны основные характеристики, которые следует принимать во внимание при выборе типа и модели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Разрешающая способность</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определяется плотностью расположе</w:t>
      </w:r>
      <w:r w:rsidRPr="00486CB2">
        <w:rPr>
          <w:rFonts w:ascii="Arial" w:eastAsia="Times New Roman" w:hAnsi="Arial" w:cs="Arial"/>
          <w:color w:val="141414"/>
          <w:sz w:val="18"/>
          <w:szCs w:val="18"/>
          <w:lang w:eastAsia="ru-RU"/>
        </w:rPr>
        <w:softHyphen/>
        <w:t xml:space="preserve">ния распознаваемых </w:t>
      </w:r>
      <w:proofErr w:type="gramStart"/>
      <w:r w:rsidRPr="00486CB2">
        <w:rPr>
          <w:rFonts w:ascii="Arial" w:eastAsia="Times New Roman" w:hAnsi="Arial" w:cs="Arial"/>
          <w:color w:val="141414"/>
          <w:sz w:val="18"/>
          <w:szCs w:val="18"/>
          <w:lang w:eastAsia="ru-RU"/>
        </w:rPr>
        <w:t>точек  и</w:t>
      </w:r>
      <w:proofErr w:type="gramEnd"/>
      <w:r w:rsidRPr="00486CB2">
        <w:rPr>
          <w:rFonts w:ascii="Arial" w:eastAsia="Times New Roman" w:hAnsi="Arial" w:cs="Arial"/>
          <w:color w:val="141414"/>
          <w:sz w:val="18"/>
          <w:szCs w:val="18"/>
          <w:lang w:eastAsia="ru-RU"/>
        </w:rPr>
        <w:t xml:space="preserve"> выражается в точках на дюйм </w:t>
      </w:r>
      <w:r w:rsidRPr="00486CB2">
        <w:rPr>
          <w:rFonts w:ascii="Arial" w:eastAsia="Times New Roman" w:hAnsi="Arial" w:cs="Arial"/>
          <w:b/>
          <w:bCs/>
          <w:i/>
          <w:iCs/>
          <w:color w:val="008000"/>
          <w:sz w:val="18"/>
          <w:szCs w:val="18"/>
          <w:lang w:eastAsia="ru-RU"/>
        </w:rPr>
        <w:t>(</w:t>
      </w:r>
      <w:proofErr w:type="spellStart"/>
      <w:r w:rsidRPr="00486CB2">
        <w:rPr>
          <w:rFonts w:ascii="Arial" w:eastAsia="Times New Roman" w:hAnsi="Arial" w:cs="Arial"/>
          <w:b/>
          <w:bCs/>
          <w:i/>
          <w:iCs/>
          <w:color w:val="008000"/>
          <w:sz w:val="18"/>
          <w:szCs w:val="18"/>
          <w:lang w:eastAsia="ru-RU"/>
        </w:rPr>
        <w:t>dpi</w:t>
      </w:r>
      <w:proofErr w:type="spellEnd"/>
      <w:r w:rsidRPr="00486CB2">
        <w:rPr>
          <w:rFonts w:ascii="Arial" w:eastAsia="Times New Roman" w:hAnsi="Arial" w:cs="Arial"/>
          <w:b/>
          <w:bCs/>
          <w:i/>
          <w:iCs/>
          <w:color w:val="008000"/>
          <w:sz w:val="18"/>
          <w:szCs w:val="18"/>
          <w:lang w:eastAsia="ru-RU"/>
        </w:rPr>
        <w:t> </w:t>
      </w:r>
      <w:r w:rsidRPr="00486CB2">
        <w:rPr>
          <w:rFonts w:ascii="Arial" w:eastAsia="Times New Roman" w:hAnsi="Arial" w:cs="Arial"/>
          <w:b/>
          <w:bCs/>
          <w:color w:val="008000"/>
          <w:sz w:val="18"/>
          <w:szCs w:val="18"/>
          <w:lang w:eastAsia="ru-RU"/>
        </w:rPr>
        <w:t>— </w:t>
      </w:r>
      <w:proofErr w:type="spellStart"/>
      <w:r w:rsidRPr="00486CB2">
        <w:rPr>
          <w:rFonts w:ascii="Arial" w:eastAsia="Times New Roman" w:hAnsi="Arial" w:cs="Arial"/>
          <w:b/>
          <w:bCs/>
          <w:i/>
          <w:iCs/>
          <w:color w:val="008000"/>
          <w:sz w:val="18"/>
          <w:szCs w:val="18"/>
          <w:lang w:eastAsia="ru-RU"/>
        </w:rPr>
        <w:t>dot</w:t>
      </w:r>
      <w:proofErr w:type="spellEnd"/>
      <w:r w:rsidRPr="00486CB2">
        <w:rPr>
          <w:rFonts w:ascii="Arial" w:eastAsia="Times New Roman" w:hAnsi="Arial" w:cs="Arial"/>
          <w:b/>
          <w:bCs/>
          <w:i/>
          <w:iCs/>
          <w:color w:val="008000"/>
          <w:sz w:val="18"/>
          <w:szCs w:val="18"/>
          <w:lang w:eastAsia="ru-RU"/>
        </w:rPr>
        <w:t> </w:t>
      </w:r>
      <w:proofErr w:type="spellStart"/>
      <w:r w:rsidRPr="00486CB2">
        <w:rPr>
          <w:rFonts w:ascii="Arial" w:eastAsia="Times New Roman" w:hAnsi="Arial" w:cs="Arial"/>
          <w:b/>
          <w:bCs/>
          <w:i/>
          <w:iCs/>
          <w:color w:val="008000"/>
          <w:sz w:val="18"/>
          <w:szCs w:val="18"/>
          <w:lang w:eastAsia="ru-RU"/>
        </w:rPr>
        <w:t>per</w:t>
      </w:r>
      <w:proofErr w:type="spellEnd"/>
      <w:r w:rsidRPr="00486CB2">
        <w:rPr>
          <w:rFonts w:ascii="Arial" w:eastAsia="Times New Roman" w:hAnsi="Arial" w:cs="Arial"/>
          <w:b/>
          <w:bCs/>
          <w:i/>
          <w:iCs/>
          <w:color w:val="008000"/>
          <w:sz w:val="18"/>
          <w:szCs w:val="18"/>
          <w:lang w:eastAsia="ru-RU"/>
        </w:rPr>
        <w:t> </w:t>
      </w:r>
      <w:proofErr w:type="spellStart"/>
      <w:r w:rsidRPr="00486CB2">
        <w:rPr>
          <w:rFonts w:ascii="Arial" w:eastAsia="Times New Roman" w:hAnsi="Arial" w:cs="Arial"/>
          <w:b/>
          <w:bCs/>
          <w:i/>
          <w:iCs/>
          <w:color w:val="008000"/>
          <w:sz w:val="18"/>
          <w:szCs w:val="18"/>
          <w:lang w:eastAsia="ru-RU"/>
        </w:rPr>
        <w:t>inch</w:t>
      </w:r>
      <w:proofErr w:type="spellEnd"/>
      <w:r w:rsidRPr="00486CB2">
        <w:rPr>
          <w:rFonts w:ascii="Arial" w:eastAsia="Times New Roman" w:hAnsi="Arial" w:cs="Arial"/>
          <w:b/>
          <w:bCs/>
          <w:i/>
          <w:iCs/>
          <w:color w:val="008000"/>
          <w:sz w:val="18"/>
          <w:szCs w:val="18"/>
          <w:lang w:eastAsia="ru-RU"/>
        </w:rPr>
        <w:t>)</w:t>
      </w:r>
      <w:r w:rsidRPr="00486CB2">
        <w:rPr>
          <w:rFonts w:ascii="Arial" w:eastAsia="Times New Roman" w:hAnsi="Arial" w:cs="Arial"/>
          <w:i/>
          <w:iCs/>
          <w:color w:val="141414"/>
          <w:sz w:val="18"/>
          <w:szCs w:val="18"/>
          <w:lang w:eastAsia="ru-RU"/>
        </w:rPr>
        <w:t>.</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Сканеры имеют два параметра разрешающей способности: </w:t>
      </w:r>
      <w:r w:rsidRPr="00486CB2">
        <w:rPr>
          <w:rFonts w:ascii="Arial" w:eastAsia="Times New Roman" w:hAnsi="Arial" w:cs="Arial"/>
          <w:b/>
          <w:bCs/>
          <w:color w:val="141414"/>
          <w:sz w:val="18"/>
          <w:szCs w:val="18"/>
          <w:lang w:eastAsia="ru-RU"/>
        </w:rPr>
        <w:t>оптическое разрешение и программное</w:t>
      </w:r>
      <w:r w:rsidRPr="00486CB2">
        <w:rPr>
          <w:rFonts w:ascii="Arial" w:eastAsia="Times New Roman" w:hAnsi="Arial" w:cs="Arial"/>
          <w:color w:val="141414"/>
          <w:sz w:val="18"/>
          <w:szCs w:val="18"/>
          <w:lang w:eastAsia="ru-RU"/>
        </w:rPr>
        <w:t>.</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141414"/>
          <w:sz w:val="18"/>
          <w:szCs w:val="18"/>
          <w:lang w:eastAsia="ru-RU"/>
        </w:rPr>
        <w:t>Оптическое разрешение</w:t>
      </w:r>
      <w:r w:rsidRPr="00486CB2">
        <w:rPr>
          <w:rFonts w:ascii="Arial" w:eastAsia="Times New Roman" w:hAnsi="Arial" w:cs="Arial"/>
          <w:color w:val="141414"/>
          <w:sz w:val="18"/>
          <w:szCs w:val="18"/>
          <w:lang w:eastAsia="ru-RU"/>
        </w:rPr>
        <w:t> — показатель первичного сканирования. </w:t>
      </w:r>
      <w:r w:rsidRPr="00486CB2">
        <w:rPr>
          <w:rFonts w:ascii="Arial" w:eastAsia="Times New Roman" w:hAnsi="Arial" w:cs="Arial"/>
          <w:b/>
          <w:bCs/>
          <w:color w:val="141414"/>
          <w:sz w:val="18"/>
          <w:szCs w:val="18"/>
          <w:lang w:eastAsia="ru-RU"/>
        </w:rPr>
        <w:t xml:space="preserve">Программными </w:t>
      </w:r>
      <w:proofErr w:type="spellStart"/>
      <w:r w:rsidRPr="00486CB2">
        <w:rPr>
          <w:rFonts w:ascii="Arial" w:eastAsia="Times New Roman" w:hAnsi="Arial" w:cs="Arial"/>
          <w:b/>
          <w:bCs/>
          <w:color w:val="141414"/>
          <w:sz w:val="18"/>
          <w:szCs w:val="18"/>
          <w:lang w:eastAsia="ru-RU"/>
        </w:rPr>
        <w:t>методами</w:t>
      </w:r>
      <w:r w:rsidRPr="00486CB2">
        <w:rPr>
          <w:rFonts w:ascii="Arial" w:eastAsia="Times New Roman" w:hAnsi="Arial" w:cs="Arial"/>
          <w:color w:val="141414"/>
          <w:sz w:val="18"/>
          <w:szCs w:val="18"/>
          <w:lang w:eastAsia="ru-RU"/>
        </w:rPr>
        <w:t>можно</w:t>
      </w:r>
      <w:proofErr w:type="spellEnd"/>
      <w:r w:rsidRPr="00486CB2">
        <w:rPr>
          <w:rFonts w:ascii="Arial" w:eastAsia="Times New Roman" w:hAnsi="Arial" w:cs="Arial"/>
          <w:color w:val="141414"/>
          <w:sz w:val="18"/>
          <w:szCs w:val="18"/>
          <w:lang w:eastAsia="ru-RU"/>
        </w:rPr>
        <w:t xml:space="preserve"> в дальнейшем повысить разрешение.</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xml:space="preserve">Например, оптическое разрешение может быть 300×600 </w:t>
      </w:r>
      <w:proofErr w:type="spellStart"/>
      <w:r w:rsidRPr="00486CB2">
        <w:rPr>
          <w:rFonts w:ascii="Arial" w:eastAsia="Times New Roman" w:hAnsi="Arial" w:cs="Arial"/>
          <w:color w:val="141414"/>
          <w:sz w:val="18"/>
          <w:szCs w:val="18"/>
          <w:lang w:eastAsia="ru-RU"/>
        </w:rPr>
        <w:t>dpi</w:t>
      </w:r>
      <w:proofErr w:type="spellEnd"/>
      <w:r w:rsidRPr="00486CB2">
        <w:rPr>
          <w:rFonts w:ascii="Arial" w:eastAsia="Times New Roman" w:hAnsi="Arial" w:cs="Arial"/>
          <w:color w:val="141414"/>
          <w:sz w:val="18"/>
          <w:szCs w:val="18"/>
          <w:lang w:eastAsia="ru-RU"/>
        </w:rPr>
        <w:t>, а про</w:t>
      </w:r>
      <w:r w:rsidRPr="00486CB2">
        <w:rPr>
          <w:rFonts w:ascii="Arial" w:eastAsia="Times New Roman" w:hAnsi="Arial" w:cs="Arial"/>
          <w:color w:val="141414"/>
          <w:sz w:val="18"/>
          <w:szCs w:val="18"/>
          <w:lang w:eastAsia="ru-RU"/>
        </w:rPr>
        <w:softHyphen/>
        <w:t xml:space="preserve">граммное — до 4800×4800 </w:t>
      </w:r>
      <w:proofErr w:type="spellStart"/>
      <w:r w:rsidRPr="00486CB2">
        <w:rPr>
          <w:rFonts w:ascii="Arial" w:eastAsia="Times New Roman" w:hAnsi="Arial" w:cs="Arial"/>
          <w:color w:val="141414"/>
          <w:sz w:val="18"/>
          <w:szCs w:val="18"/>
          <w:lang w:eastAsia="ru-RU"/>
        </w:rPr>
        <w:t>dpi</w:t>
      </w:r>
      <w:proofErr w:type="spellEnd"/>
      <w:r w:rsidRPr="00486CB2">
        <w:rPr>
          <w:rFonts w:ascii="Arial" w:eastAsia="Times New Roman" w:hAnsi="Arial" w:cs="Arial"/>
          <w:color w:val="141414"/>
          <w:sz w:val="18"/>
          <w:szCs w:val="18"/>
          <w:lang w:eastAsia="ru-RU"/>
        </w:rPr>
        <w:t>. Оптическое разрешение имеет более важное значение для пользователя.</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Оптическое разрешение</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зависит от размера элемента ПЗС-датчика и характеризует плотность, с которой производится выбор</w:t>
      </w:r>
      <w:r w:rsidRPr="00486CB2">
        <w:rPr>
          <w:rFonts w:ascii="Arial" w:eastAsia="Times New Roman" w:hAnsi="Arial" w:cs="Arial"/>
          <w:color w:val="141414"/>
          <w:sz w:val="18"/>
          <w:szCs w:val="18"/>
          <w:lang w:eastAsia="ru-RU"/>
        </w:rPr>
        <w:softHyphen/>
        <w:t>ка информации в заданной области оригинала.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xml:space="preserve">Разрешение сканера имеет два показателя: по горизонтали и вертикали. Например, 600 х 300; 600 х 600; 800 х 800. Однако чаще всего употребляют первое значение: 600, 800 </w:t>
      </w:r>
      <w:proofErr w:type="spellStart"/>
      <w:r w:rsidRPr="00486CB2">
        <w:rPr>
          <w:rFonts w:ascii="Arial" w:eastAsia="Times New Roman" w:hAnsi="Arial" w:cs="Arial"/>
          <w:color w:val="141414"/>
          <w:sz w:val="18"/>
          <w:szCs w:val="18"/>
          <w:lang w:eastAsia="ru-RU"/>
        </w:rPr>
        <w:t>dpi</w:t>
      </w:r>
      <w:proofErr w:type="spellEnd"/>
      <w:r w:rsidRPr="00486CB2">
        <w:rPr>
          <w:rFonts w:ascii="Arial" w:eastAsia="Times New Roman" w:hAnsi="Arial" w:cs="Arial"/>
          <w:color w:val="141414"/>
          <w:sz w:val="18"/>
          <w:szCs w:val="18"/>
          <w:lang w:eastAsia="ru-RU"/>
        </w:rPr>
        <w:t>.</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Область сканирования</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 максимальный размер оригинала для данного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141414"/>
          <w:sz w:val="18"/>
          <w:szCs w:val="18"/>
          <w:lang w:eastAsia="ru-RU"/>
        </w:rPr>
        <w:t>Метод сканирования</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определяет одно- или трехпроходный спо</w:t>
      </w:r>
      <w:r w:rsidRPr="00486CB2">
        <w:rPr>
          <w:rFonts w:ascii="Arial" w:eastAsia="Times New Roman" w:hAnsi="Arial" w:cs="Arial"/>
          <w:color w:val="141414"/>
          <w:sz w:val="18"/>
          <w:szCs w:val="18"/>
          <w:lang w:eastAsia="ru-RU"/>
        </w:rPr>
        <w:softHyphen/>
        <w:t>соб считывания информации в цветных сканерах.</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Скорость сканирования</w:t>
      </w:r>
      <w:r w:rsidRPr="00486CB2">
        <w:rPr>
          <w:rFonts w:ascii="Arial" w:eastAsia="Times New Roman" w:hAnsi="Arial" w:cs="Arial"/>
          <w:i/>
          <w:iCs/>
          <w:color w:val="141414"/>
          <w:sz w:val="18"/>
          <w:szCs w:val="18"/>
          <w:lang w:eastAsia="ru-RU"/>
        </w:rPr>
        <w:t> </w:t>
      </w:r>
      <w:r w:rsidRPr="00486CB2">
        <w:rPr>
          <w:rFonts w:ascii="Arial" w:eastAsia="Times New Roman" w:hAnsi="Arial" w:cs="Arial"/>
          <w:color w:val="141414"/>
          <w:sz w:val="18"/>
          <w:szCs w:val="18"/>
          <w:lang w:eastAsia="ru-RU"/>
        </w:rPr>
        <w:t>— количество страниц черно-белого оригинала, сканируемых в минуту с максимальным оптическим разрешением сканера.</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i/>
          <w:iCs/>
          <w:color w:val="008000"/>
          <w:sz w:val="18"/>
          <w:szCs w:val="18"/>
          <w:lang w:eastAsia="ru-RU"/>
        </w:rPr>
        <w:t>Разрядность сканера </w:t>
      </w:r>
      <w:r w:rsidRPr="00486CB2">
        <w:rPr>
          <w:rFonts w:ascii="Arial" w:eastAsia="Times New Roman" w:hAnsi="Arial" w:cs="Arial"/>
          <w:color w:val="141414"/>
          <w:sz w:val="18"/>
          <w:szCs w:val="18"/>
          <w:lang w:eastAsia="ru-RU"/>
        </w:rPr>
        <w:t>измеряется в бит и определяет то количество информации, которое необходимо для оцифровки каждой точки изображения, а также количество цветов, которое способен распознать сканер.</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24 бит соответствуют 16,7 миллионам цветов, а 30 бит — миллиарду. Несмотря на то что человеческий глаз уже не в состоянии отличить 16-битный цвет от 24-битного, в новейших моделях сканеров заявлена 48-битная разрядность.</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lastRenderedPageBreak/>
        <w:t>Совокупность характеристик модели сканера определяет его</w:t>
      </w:r>
      <w:r w:rsidRPr="00486CB2">
        <w:rPr>
          <w:rFonts w:ascii="Arial" w:eastAsia="Times New Roman" w:hAnsi="Arial" w:cs="Arial"/>
          <w:b/>
          <w:bCs/>
          <w:color w:val="141414"/>
          <w:sz w:val="18"/>
          <w:szCs w:val="18"/>
          <w:lang w:eastAsia="ru-RU"/>
        </w:rPr>
        <w:t> </w:t>
      </w:r>
      <w:r w:rsidRPr="00486CB2">
        <w:rPr>
          <w:rFonts w:ascii="Arial" w:eastAsia="Times New Roman" w:hAnsi="Arial" w:cs="Arial"/>
          <w:color w:val="141414"/>
          <w:sz w:val="18"/>
          <w:szCs w:val="18"/>
          <w:lang w:eastAsia="ru-RU"/>
        </w:rPr>
        <w:t>принадлежность к одному из трех классов, на которые условие можно подразделить все модели сканеров.</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Сканеры простых моделей</w:t>
      </w:r>
      <w:r w:rsidRPr="00486CB2">
        <w:rPr>
          <w:rFonts w:ascii="Arial" w:eastAsia="Times New Roman" w:hAnsi="Arial" w:cs="Arial"/>
          <w:color w:val="141414"/>
          <w:sz w:val="18"/>
          <w:szCs w:val="18"/>
          <w:lang w:eastAsia="ru-RU"/>
        </w:rPr>
        <w:t> используются для подготовки деловой документации, создания прайс-листов и рекламных объявле</w:t>
      </w:r>
      <w:r w:rsidRPr="00486CB2">
        <w:rPr>
          <w:rFonts w:ascii="Arial" w:eastAsia="Times New Roman" w:hAnsi="Arial" w:cs="Arial"/>
          <w:color w:val="141414"/>
          <w:sz w:val="18"/>
          <w:szCs w:val="18"/>
          <w:lang w:eastAsia="ru-RU"/>
        </w:rPr>
        <w:softHyphen/>
        <w:t>ний, а также для подготовки электронных публикаций (</w:t>
      </w:r>
      <w:proofErr w:type="spellStart"/>
      <w:r w:rsidRPr="00486CB2">
        <w:rPr>
          <w:rFonts w:ascii="Arial" w:eastAsia="Times New Roman" w:hAnsi="Arial" w:cs="Arial"/>
          <w:color w:val="141414"/>
          <w:sz w:val="18"/>
          <w:szCs w:val="18"/>
          <w:lang w:eastAsia="ru-RU"/>
        </w:rPr>
        <w:t>Web</w:t>
      </w:r>
      <w:proofErr w:type="spellEnd"/>
      <w:r w:rsidRPr="00486CB2">
        <w:rPr>
          <w:rFonts w:ascii="Arial" w:eastAsia="Times New Roman" w:hAnsi="Arial" w:cs="Arial"/>
          <w:color w:val="141414"/>
          <w:sz w:val="18"/>
          <w:szCs w:val="18"/>
          <w:lang w:eastAsia="ru-RU"/>
        </w:rPr>
        <w:t>-стра</w:t>
      </w:r>
      <w:r w:rsidRPr="00486CB2">
        <w:rPr>
          <w:rFonts w:ascii="Arial" w:eastAsia="Times New Roman" w:hAnsi="Arial" w:cs="Arial"/>
          <w:color w:val="141414"/>
          <w:sz w:val="18"/>
          <w:szCs w:val="18"/>
          <w:lang w:eastAsia="ru-RU"/>
        </w:rPr>
        <w:softHyphen/>
        <w:t>ниц, графических баз данных). Обычно такие сканеры обеспечи</w:t>
      </w:r>
      <w:r w:rsidRPr="00486CB2">
        <w:rPr>
          <w:rFonts w:ascii="Arial" w:eastAsia="Times New Roman" w:hAnsi="Arial" w:cs="Arial"/>
          <w:color w:val="141414"/>
          <w:sz w:val="18"/>
          <w:szCs w:val="18"/>
          <w:lang w:eastAsia="ru-RU"/>
        </w:rPr>
        <w:softHyphen/>
        <w:t xml:space="preserve">вают оптическое разрешение в диапазоне 300 — 600 </w:t>
      </w:r>
      <w:proofErr w:type="spellStart"/>
      <w:r w:rsidRPr="00486CB2">
        <w:rPr>
          <w:rFonts w:ascii="Arial" w:eastAsia="Times New Roman" w:hAnsi="Arial" w:cs="Arial"/>
          <w:color w:val="141414"/>
          <w:sz w:val="18"/>
          <w:szCs w:val="18"/>
          <w:lang w:eastAsia="ru-RU"/>
        </w:rPr>
        <w:t>dpi</w:t>
      </w:r>
      <w:proofErr w:type="spellEnd"/>
      <w:r w:rsidRPr="00486CB2">
        <w:rPr>
          <w:rFonts w:ascii="Arial" w:eastAsia="Times New Roman" w:hAnsi="Arial" w:cs="Arial"/>
          <w:color w:val="141414"/>
          <w:sz w:val="18"/>
          <w:szCs w:val="18"/>
          <w:lang w:eastAsia="ru-RU"/>
        </w:rPr>
        <w:t>, передач) 256 оттенков серого цвета для полутоновых изображений.</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Сканеры промежуточного класса</w:t>
      </w:r>
      <w:r w:rsidRPr="00486CB2">
        <w:rPr>
          <w:rFonts w:ascii="Arial" w:eastAsia="Times New Roman" w:hAnsi="Arial" w:cs="Arial"/>
          <w:color w:val="141414"/>
          <w:sz w:val="18"/>
          <w:szCs w:val="18"/>
          <w:lang w:eastAsia="ru-RU"/>
        </w:rPr>
        <w:t xml:space="preserve"> планшетного типа обладают оптическим разрешением 600— 1800 </w:t>
      </w:r>
      <w:proofErr w:type="spellStart"/>
      <w:r w:rsidRPr="00486CB2">
        <w:rPr>
          <w:rFonts w:ascii="Arial" w:eastAsia="Times New Roman" w:hAnsi="Arial" w:cs="Arial"/>
          <w:color w:val="141414"/>
          <w:sz w:val="18"/>
          <w:szCs w:val="18"/>
          <w:lang w:eastAsia="ru-RU"/>
        </w:rPr>
        <w:t>dpi</w:t>
      </w:r>
      <w:proofErr w:type="spellEnd"/>
      <w:r w:rsidRPr="00486CB2">
        <w:rPr>
          <w:rFonts w:ascii="Arial" w:eastAsia="Times New Roman" w:hAnsi="Arial" w:cs="Arial"/>
          <w:color w:val="141414"/>
          <w:sz w:val="18"/>
          <w:szCs w:val="18"/>
          <w:lang w:eastAsia="ru-RU"/>
        </w:rPr>
        <w:t>, высоким динамическим диапазоном, имеют возможность работы с прозрачными ориги</w:t>
      </w:r>
      <w:r w:rsidRPr="00486CB2">
        <w:rPr>
          <w:rFonts w:ascii="Arial" w:eastAsia="Times New Roman" w:hAnsi="Arial" w:cs="Arial"/>
          <w:color w:val="141414"/>
          <w:sz w:val="18"/>
          <w:szCs w:val="18"/>
          <w:lang w:eastAsia="ru-RU"/>
        </w:rPr>
        <w:softHyphen/>
        <w:t>налами и применяются в издательской деятельности.</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b/>
          <w:bCs/>
          <w:color w:val="800080"/>
          <w:sz w:val="18"/>
          <w:szCs w:val="18"/>
          <w:lang w:eastAsia="ru-RU"/>
        </w:rPr>
        <w:t>Сканеры высокого класса</w:t>
      </w:r>
      <w:r w:rsidRPr="00486CB2">
        <w:rPr>
          <w:rFonts w:ascii="Arial" w:eastAsia="Times New Roman" w:hAnsi="Arial" w:cs="Arial"/>
          <w:color w:val="141414"/>
          <w:sz w:val="18"/>
          <w:szCs w:val="18"/>
          <w:lang w:eastAsia="ru-RU"/>
        </w:rPr>
        <w:t xml:space="preserve"> обеспечивают разрешение свыше 4000 </w:t>
      </w:r>
      <w:proofErr w:type="spellStart"/>
      <w:r w:rsidRPr="00486CB2">
        <w:rPr>
          <w:rFonts w:ascii="Arial" w:eastAsia="Times New Roman" w:hAnsi="Arial" w:cs="Arial"/>
          <w:color w:val="141414"/>
          <w:sz w:val="18"/>
          <w:szCs w:val="18"/>
          <w:lang w:eastAsia="ru-RU"/>
        </w:rPr>
        <w:t>dpi</w:t>
      </w:r>
      <w:proofErr w:type="spellEnd"/>
      <w:r w:rsidRPr="00486CB2">
        <w:rPr>
          <w:rFonts w:ascii="Arial" w:eastAsia="Times New Roman" w:hAnsi="Arial" w:cs="Arial"/>
          <w:color w:val="141414"/>
          <w:sz w:val="18"/>
          <w:szCs w:val="18"/>
          <w:lang w:eastAsia="ru-RU"/>
        </w:rPr>
        <w:t>, используются при необходимости оцифровки большого объема информации с высоким качеством и производительностью</w:t>
      </w:r>
    </w:p>
    <w:p w:rsidR="00486CB2" w:rsidRPr="00486CB2" w:rsidRDefault="00486CB2" w:rsidP="00486CB2">
      <w:pPr>
        <w:shd w:val="clear" w:color="auto" w:fill="FFFFFF" w:themeFill="background1"/>
        <w:spacing w:before="120" w:after="120" w:line="240" w:lineRule="auto"/>
        <w:rPr>
          <w:rFonts w:ascii="Arial" w:eastAsia="Times New Roman" w:hAnsi="Arial" w:cs="Arial"/>
          <w:color w:val="141414"/>
          <w:sz w:val="18"/>
          <w:szCs w:val="18"/>
          <w:lang w:eastAsia="ru-RU"/>
        </w:rPr>
      </w:pPr>
      <w:r w:rsidRPr="00486CB2">
        <w:rPr>
          <w:rFonts w:ascii="Arial" w:eastAsia="Times New Roman" w:hAnsi="Arial" w:cs="Arial"/>
          <w:color w:val="141414"/>
          <w:sz w:val="18"/>
          <w:szCs w:val="18"/>
          <w:lang w:eastAsia="ru-RU"/>
        </w:rPr>
        <w:t xml:space="preserve">Лидером на российском рынке сканеров </w:t>
      </w:r>
      <w:proofErr w:type="spellStart"/>
      <w:r w:rsidRPr="00486CB2">
        <w:rPr>
          <w:rFonts w:ascii="Arial" w:eastAsia="Times New Roman" w:hAnsi="Arial" w:cs="Arial"/>
          <w:color w:val="141414"/>
          <w:sz w:val="18"/>
          <w:szCs w:val="18"/>
          <w:lang w:eastAsia="ru-RU"/>
        </w:rPr>
        <w:t>явлется</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Hewlett-Packard</w:t>
      </w:r>
      <w:proofErr w:type="spellEnd"/>
      <w:r w:rsidRPr="00486CB2">
        <w:rPr>
          <w:rFonts w:ascii="Arial" w:eastAsia="Times New Roman" w:hAnsi="Arial" w:cs="Arial"/>
          <w:color w:val="141414"/>
          <w:sz w:val="18"/>
          <w:szCs w:val="18"/>
          <w:lang w:eastAsia="ru-RU"/>
        </w:rPr>
        <w:t xml:space="preserve">, однако недорогие модели </w:t>
      </w:r>
      <w:proofErr w:type="spellStart"/>
      <w:r w:rsidRPr="00486CB2">
        <w:rPr>
          <w:rFonts w:ascii="Arial" w:eastAsia="Times New Roman" w:hAnsi="Arial" w:cs="Arial"/>
          <w:color w:val="141414"/>
          <w:sz w:val="18"/>
          <w:szCs w:val="18"/>
          <w:lang w:eastAsia="ru-RU"/>
        </w:rPr>
        <w:t>Mustek</w:t>
      </w:r>
      <w:proofErr w:type="spellEnd"/>
      <w:r w:rsidRPr="00486CB2">
        <w:rPr>
          <w:rFonts w:ascii="Arial" w:eastAsia="Times New Roman" w:hAnsi="Arial" w:cs="Arial"/>
          <w:color w:val="141414"/>
          <w:sz w:val="18"/>
          <w:szCs w:val="18"/>
          <w:lang w:eastAsia="ru-RU"/>
        </w:rPr>
        <w:t xml:space="preserve"> </w:t>
      </w:r>
      <w:proofErr w:type="spellStart"/>
      <w:r w:rsidRPr="00486CB2">
        <w:rPr>
          <w:rFonts w:ascii="Arial" w:eastAsia="Times New Roman" w:hAnsi="Arial" w:cs="Arial"/>
          <w:color w:val="141414"/>
          <w:sz w:val="18"/>
          <w:szCs w:val="18"/>
          <w:lang w:eastAsia="ru-RU"/>
        </w:rPr>
        <w:t>Paragon</w:t>
      </w:r>
      <w:proofErr w:type="spellEnd"/>
      <w:r w:rsidRPr="00486CB2">
        <w:rPr>
          <w:rFonts w:ascii="Arial" w:eastAsia="Times New Roman" w:hAnsi="Arial" w:cs="Arial"/>
          <w:color w:val="141414"/>
          <w:sz w:val="18"/>
          <w:szCs w:val="18"/>
          <w:lang w:eastAsia="ru-RU"/>
        </w:rPr>
        <w:t>, KYE также пользуются спросом. Для профессионального применения исполь</w:t>
      </w:r>
      <w:r w:rsidRPr="00486CB2">
        <w:rPr>
          <w:rFonts w:ascii="Arial" w:eastAsia="Times New Roman" w:hAnsi="Arial" w:cs="Arial"/>
          <w:color w:val="141414"/>
          <w:sz w:val="18"/>
          <w:szCs w:val="18"/>
          <w:lang w:eastAsia="ru-RU"/>
        </w:rPr>
        <w:softHyphen/>
        <w:t xml:space="preserve">зуют сканеры UMAX или </w:t>
      </w:r>
      <w:proofErr w:type="spellStart"/>
      <w:r w:rsidRPr="00486CB2">
        <w:rPr>
          <w:rFonts w:ascii="Arial" w:eastAsia="Times New Roman" w:hAnsi="Arial" w:cs="Arial"/>
          <w:color w:val="141414"/>
          <w:sz w:val="18"/>
          <w:szCs w:val="18"/>
          <w:lang w:eastAsia="ru-RU"/>
        </w:rPr>
        <w:t>Agfa</w:t>
      </w:r>
      <w:proofErr w:type="spellEnd"/>
      <w:r w:rsidRPr="00486CB2">
        <w:rPr>
          <w:rFonts w:ascii="Arial" w:eastAsia="Times New Roman" w:hAnsi="Arial" w:cs="Arial"/>
          <w:color w:val="141414"/>
          <w:sz w:val="18"/>
          <w:szCs w:val="18"/>
          <w:lang w:eastAsia="ru-RU"/>
        </w:rPr>
        <w:t>.</w:t>
      </w:r>
    </w:p>
    <w:p w:rsidR="00235095" w:rsidRDefault="00486CB2" w:rsidP="00486CB2">
      <w:pPr>
        <w:shd w:val="clear" w:color="auto" w:fill="FFFFFF" w:themeFill="background1"/>
      </w:pPr>
    </w:p>
    <w:sectPr w:rsidR="00235095">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CB2" w:rsidRDefault="00486CB2" w:rsidP="00486CB2">
      <w:pPr>
        <w:spacing w:after="0" w:line="240" w:lineRule="auto"/>
      </w:pPr>
      <w:r>
        <w:separator/>
      </w:r>
    </w:p>
  </w:endnote>
  <w:endnote w:type="continuationSeparator" w:id="0">
    <w:p w:rsidR="00486CB2" w:rsidRDefault="00486CB2" w:rsidP="0048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692987"/>
      <w:docPartObj>
        <w:docPartGallery w:val="Page Numbers (Bottom of Page)"/>
        <w:docPartUnique/>
      </w:docPartObj>
    </w:sdtPr>
    <w:sdtContent>
      <w:p w:rsidR="00486CB2" w:rsidRDefault="00486CB2">
        <w:pPr>
          <w:pStyle w:val="a7"/>
          <w:jc w:val="center"/>
        </w:pPr>
        <w:r>
          <w:fldChar w:fldCharType="begin"/>
        </w:r>
        <w:r>
          <w:instrText>PAGE   \* MERGEFORMAT</w:instrText>
        </w:r>
        <w:r>
          <w:fldChar w:fldCharType="separate"/>
        </w:r>
        <w:r>
          <w:rPr>
            <w:noProof/>
          </w:rPr>
          <w:t>10</w:t>
        </w:r>
        <w:r>
          <w:fldChar w:fldCharType="end"/>
        </w:r>
      </w:p>
    </w:sdtContent>
  </w:sdt>
  <w:p w:rsidR="00486CB2" w:rsidRDefault="00486CB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CB2" w:rsidRDefault="00486CB2" w:rsidP="00486CB2">
      <w:pPr>
        <w:spacing w:after="0" w:line="240" w:lineRule="auto"/>
      </w:pPr>
      <w:r>
        <w:separator/>
      </w:r>
    </w:p>
  </w:footnote>
  <w:footnote w:type="continuationSeparator" w:id="0">
    <w:p w:rsidR="00486CB2" w:rsidRDefault="00486CB2" w:rsidP="00486C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73178"/>
    <w:multiLevelType w:val="multilevel"/>
    <w:tmpl w:val="21A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7554F"/>
    <w:multiLevelType w:val="multilevel"/>
    <w:tmpl w:val="FA10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33"/>
    <w:rsid w:val="00486CB2"/>
    <w:rsid w:val="00595433"/>
    <w:rsid w:val="00AC659C"/>
    <w:rsid w:val="00BF2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9F59B-EE16-44F0-973C-CF19E0F7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86C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86C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86C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CB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86CB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86CB2"/>
    <w:rPr>
      <w:rFonts w:ascii="Times New Roman" w:eastAsia="Times New Roman" w:hAnsi="Times New Roman" w:cs="Times New Roman"/>
      <w:b/>
      <w:bCs/>
      <w:sz w:val="27"/>
      <w:szCs w:val="27"/>
      <w:lang w:eastAsia="ru-RU"/>
    </w:rPr>
  </w:style>
  <w:style w:type="paragraph" w:customStyle="1" w:styleId="wp-caption-text">
    <w:name w:val="wp-caption-text"/>
    <w:basedOn w:val="a"/>
    <w:rsid w:val="00486C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486C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86CB2"/>
    <w:rPr>
      <w:b/>
      <w:bCs/>
    </w:rPr>
  </w:style>
  <w:style w:type="paragraph" w:styleId="a5">
    <w:name w:val="header"/>
    <w:basedOn w:val="a"/>
    <w:link w:val="a6"/>
    <w:uiPriority w:val="99"/>
    <w:unhideWhenUsed/>
    <w:rsid w:val="00486CB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86CB2"/>
  </w:style>
  <w:style w:type="paragraph" w:styleId="a7">
    <w:name w:val="footer"/>
    <w:basedOn w:val="a"/>
    <w:link w:val="a8"/>
    <w:uiPriority w:val="99"/>
    <w:unhideWhenUsed/>
    <w:rsid w:val="00486CB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8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559042">
      <w:bodyDiv w:val="1"/>
      <w:marLeft w:val="0"/>
      <w:marRight w:val="0"/>
      <w:marTop w:val="0"/>
      <w:marBottom w:val="0"/>
      <w:divBdr>
        <w:top w:val="none" w:sz="0" w:space="0" w:color="auto"/>
        <w:left w:val="none" w:sz="0" w:space="0" w:color="auto"/>
        <w:bottom w:val="none" w:sz="0" w:space="0" w:color="auto"/>
        <w:right w:val="none" w:sz="0" w:space="0" w:color="auto"/>
      </w:divBdr>
      <w:divsChild>
        <w:div w:id="2088071705">
          <w:marLeft w:val="150"/>
          <w:marRight w:val="150"/>
          <w:marTop w:val="150"/>
          <w:marBottom w:val="150"/>
          <w:divBdr>
            <w:top w:val="single" w:sz="6" w:space="3" w:color="DDDDDD"/>
            <w:left w:val="single" w:sz="6" w:space="0" w:color="DDDDDD"/>
            <w:bottom w:val="single" w:sz="6" w:space="0" w:color="DDDDDD"/>
            <w:right w:val="single" w:sz="6" w:space="0" w:color="DDDDDD"/>
          </w:divBdr>
        </w:div>
        <w:div w:id="515388706">
          <w:marLeft w:val="0"/>
          <w:marRight w:val="0"/>
          <w:marTop w:val="150"/>
          <w:marBottom w:val="150"/>
          <w:divBdr>
            <w:top w:val="single" w:sz="6" w:space="3" w:color="DDDDDD"/>
            <w:left w:val="single" w:sz="6" w:space="0" w:color="DDDDDD"/>
            <w:bottom w:val="single" w:sz="6" w:space="0" w:color="DDDDDD"/>
            <w:right w:val="single" w:sz="6" w:space="0" w:color="DDDDDD"/>
          </w:divBdr>
        </w:div>
        <w:div w:id="1759598998">
          <w:marLeft w:val="0"/>
          <w:marRight w:val="0"/>
          <w:marTop w:val="150"/>
          <w:marBottom w:val="150"/>
          <w:divBdr>
            <w:top w:val="single" w:sz="6" w:space="3" w:color="DDDDDD"/>
            <w:left w:val="single" w:sz="6" w:space="0" w:color="DDDDDD"/>
            <w:bottom w:val="single" w:sz="6" w:space="0" w:color="DDDDDD"/>
            <w:right w:val="single" w:sz="6" w:space="0" w:color="DDDDDD"/>
          </w:divBdr>
        </w:div>
        <w:div w:id="1851019634">
          <w:marLeft w:val="0"/>
          <w:marRight w:val="0"/>
          <w:marTop w:val="150"/>
          <w:marBottom w:val="150"/>
          <w:divBdr>
            <w:top w:val="single" w:sz="6" w:space="3" w:color="DDDDDD"/>
            <w:left w:val="single" w:sz="6" w:space="0" w:color="DDDDDD"/>
            <w:bottom w:val="single" w:sz="6" w:space="0" w:color="DDDDDD"/>
            <w:right w:val="single" w:sz="6" w:space="0" w:color="DDDDDD"/>
          </w:divBdr>
        </w:div>
        <w:div w:id="889609075">
          <w:marLeft w:val="150"/>
          <w:marRight w:val="150"/>
          <w:marTop w:val="150"/>
          <w:marBottom w:val="150"/>
          <w:divBdr>
            <w:top w:val="single" w:sz="6" w:space="3" w:color="DDDDDD"/>
            <w:left w:val="single" w:sz="6" w:space="0" w:color="DDDDDD"/>
            <w:bottom w:val="single" w:sz="6" w:space="0" w:color="DDDDDD"/>
            <w:right w:val="single" w:sz="6" w:space="0" w:color="DDDDDD"/>
          </w:divBdr>
        </w:div>
        <w:div w:id="1708677372">
          <w:marLeft w:val="0"/>
          <w:marRight w:val="0"/>
          <w:marTop w:val="150"/>
          <w:marBottom w:val="150"/>
          <w:divBdr>
            <w:top w:val="single" w:sz="6" w:space="3" w:color="DDDDDD"/>
            <w:left w:val="single" w:sz="6" w:space="0" w:color="DDDDDD"/>
            <w:bottom w:val="single" w:sz="6" w:space="0" w:color="DDDDDD"/>
            <w:right w:val="single" w:sz="6" w:space="0" w:color="DDDDDD"/>
          </w:divBdr>
        </w:div>
        <w:div w:id="1689872151">
          <w:marLeft w:val="150"/>
          <w:marRight w:val="150"/>
          <w:marTop w:val="150"/>
          <w:marBottom w:val="150"/>
          <w:divBdr>
            <w:top w:val="single" w:sz="6" w:space="3" w:color="DDDDDD"/>
            <w:left w:val="single" w:sz="6" w:space="0" w:color="DDDDDD"/>
            <w:bottom w:val="single" w:sz="6" w:space="0" w:color="DDDDDD"/>
            <w:right w:val="single" w:sz="6" w:space="0" w:color="DDDDDD"/>
          </w:divBdr>
        </w:div>
        <w:div w:id="2075935047">
          <w:marLeft w:val="0"/>
          <w:marRight w:val="0"/>
          <w:marTop w:val="150"/>
          <w:marBottom w:val="150"/>
          <w:divBdr>
            <w:top w:val="single" w:sz="6" w:space="3" w:color="DDDDDD"/>
            <w:left w:val="single" w:sz="6" w:space="0" w:color="DDDDDD"/>
            <w:bottom w:val="single" w:sz="6" w:space="0" w:color="DDDDDD"/>
            <w:right w:val="single" w:sz="6" w:space="0" w:color="DDDDDD"/>
          </w:divBdr>
        </w:div>
        <w:div w:id="1504591475">
          <w:marLeft w:val="150"/>
          <w:marRight w:val="150"/>
          <w:marTop w:val="150"/>
          <w:marBottom w:val="150"/>
          <w:divBdr>
            <w:top w:val="single" w:sz="6" w:space="3" w:color="DDDDDD"/>
            <w:left w:val="single" w:sz="6" w:space="0" w:color="DDDDDD"/>
            <w:bottom w:val="single" w:sz="6" w:space="0" w:color="DDDDDD"/>
            <w:right w:val="single" w:sz="6" w:space="0" w:color="DDDDDD"/>
          </w:divBdr>
        </w:div>
        <w:div w:id="1654724247">
          <w:marLeft w:val="0"/>
          <w:marRight w:val="0"/>
          <w:marTop w:val="150"/>
          <w:marBottom w:val="150"/>
          <w:divBdr>
            <w:top w:val="single" w:sz="6" w:space="3" w:color="DDDDDD"/>
            <w:left w:val="single" w:sz="6" w:space="0" w:color="DDDDDD"/>
            <w:bottom w:val="single" w:sz="6" w:space="0" w:color="DDDDDD"/>
            <w:right w:val="single" w:sz="6" w:space="0" w:color="DDDDDD"/>
          </w:divBdr>
        </w:div>
        <w:div w:id="542332643">
          <w:marLeft w:val="150"/>
          <w:marRight w:val="150"/>
          <w:marTop w:val="150"/>
          <w:marBottom w:val="150"/>
          <w:divBdr>
            <w:top w:val="single" w:sz="6" w:space="3" w:color="DDDDDD"/>
            <w:left w:val="single" w:sz="6" w:space="0" w:color="DDDDDD"/>
            <w:bottom w:val="single" w:sz="6" w:space="0" w:color="DDDDDD"/>
            <w:right w:val="single" w:sz="6" w:space="0" w:color="DDDDDD"/>
          </w:divBdr>
        </w:div>
        <w:div w:id="1369917171">
          <w:marLeft w:val="0"/>
          <w:marRight w:val="0"/>
          <w:marTop w:val="150"/>
          <w:marBottom w:val="150"/>
          <w:divBdr>
            <w:top w:val="single" w:sz="6" w:space="3" w:color="DDDDDD"/>
            <w:left w:val="single" w:sz="6" w:space="0" w:color="DDDDDD"/>
            <w:bottom w:val="single" w:sz="6" w:space="0" w:color="DDDDDD"/>
            <w:right w:val="single" w:sz="6" w:space="0" w:color="DDDDDD"/>
          </w:divBdr>
        </w:div>
        <w:div w:id="2051148173">
          <w:marLeft w:val="150"/>
          <w:marRight w:val="150"/>
          <w:marTop w:val="150"/>
          <w:marBottom w:val="150"/>
          <w:divBdr>
            <w:top w:val="single" w:sz="6" w:space="3" w:color="DDDDDD"/>
            <w:left w:val="single" w:sz="6" w:space="0" w:color="DDDDDD"/>
            <w:bottom w:val="single" w:sz="6" w:space="0" w:color="DDDDDD"/>
            <w:right w:val="single" w:sz="6" w:space="0" w:color="DDDDDD"/>
          </w:divBdr>
        </w:div>
        <w:div w:id="1624462594">
          <w:marLeft w:val="150"/>
          <w:marRight w:val="150"/>
          <w:marTop w:val="150"/>
          <w:marBottom w:val="150"/>
          <w:divBdr>
            <w:top w:val="single" w:sz="6" w:space="3" w:color="DDDDDD"/>
            <w:left w:val="single" w:sz="6" w:space="0" w:color="DDDDDD"/>
            <w:bottom w:val="single" w:sz="6" w:space="0" w:color="DDDDDD"/>
            <w:right w:val="single" w:sz="6" w:space="0" w:color="DDDDDD"/>
          </w:divBdr>
        </w:div>
        <w:div w:id="1406147301">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omputercnulja.ru/wp-content/uploads/2013/05/%D0%9C%D0%B5%D1%85%D0%B0%D0%BD%D0%B8%D0%B7%D0%BC-%D1%80%D0%B0%D0%B1%D0%BE%D1%82%D1%8B-%D1%80%D0%BE%D0%BB%D0%B8%D0%BA%D0%BE%D0%B2%D0%BE%D0%B3%D0%BE-%D1%81%D0%BA%D0%B0%D0%BD%D0%B5%D1%80%D0%B0.gif" TargetMode="External"/><Relationship Id="rId18" Type="http://schemas.openxmlformats.org/officeDocument/2006/relationships/image" Target="media/image6.gif"/><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komputercnulja.ru/wp-content/uploads/2013/05/%D0%BF%D1%80%D0%BE%D0%B5%D0%BA%D1%86%D0%B8%D0%BE%D0%BD%D0%BD%D1%8B%D0%B9-%D1%81%D0%BA%D0%B0%D0%BD%D0%B5%D1%80.jpg" TargetMode="External"/><Relationship Id="rId7" Type="http://schemas.openxmlformats.org/officeDocument/2006/relationships/hyperlink" Target="http://komputercnulja.ru/wp-content/uploads/2013/05/%D1%81%D0%BA%D0%B0%D0%BD%D0%B5%D1%80.jpg" TargetMode="External"/><Relationship Id="rId12" Type="http://schemas.openxmlformats.org/officeDocument/2006/relationships/image" Target="media/image3.jpeg"/><Relationship Id="rId17" Type="http://schemas.openxmlformats.org/officeDocument/2006/relationships/hyperlink" Target="http://komputercnulja.ru/wp-content/uploads/2013/05/%D0%9C%D0%B5%D1%85%D0%B0%D0%BD%D0%B8%D0%B7%D0%BC-%D1%80%D0%B0%D0%B1%D0%BE%D1%82%D1%8B-%D0%B1%D0%B0%D1%80%D0%B0%D0%B1%D0%B0%D0%BD%D0%BD%D0%BE%D0%B3%D0%BE-%D1%81%D0%BA%D0%B0%D0%BD%D0%B5%D1%80%D0%B0.gif" TargetMode="External"/><Relationship Id="rId25" Type="http://schemas.openxmlformats.org/officeDocument/2006/relationships/hyperlink" Target="http://komputercnulja.ru/wp-content/uploads/2013/05/%D1%80%D1%83%D1%87%D0%BD%D0%BE%D0%B9-%D1%81%D0%BA%D0%B0%D0%BD%D0%B5%D1%80.jpe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omputercnulja.ru/wp-content/uploads/2013/05/%D1%81%D0%BA%D0%B0%D0%BD%D0%B5%D1%802.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hyperlink" Target="http://komputercnulja.ru/wp-content/uploads/2013/05/%D1%80%D0%BE%D0%BB%D0%B8%D0%BA%D0%BE%D0%B2%D1%8B%D0%B9-%D1%81%D0%BA%D0%B0%D0%BD%D0%B5%D1%80.jpg" TargetMode="External"/><Relationship Id="rId23" Type="http://schemas.openxmlformats.org/officeDocument/2006/relationships/hyperlink" Target="http://komputercnulja.ru/wp-content/uploads/2013/05/%D0%A3%D1%81%D1%82%D1%80%D0%BE%D0%B9%D1%81%D1%82%D0%B2%D0%BE-%D1%80%D1%83%D1%87%D0%BD%D0%BE%D0%B3%D0%BE-%D1%81%D0%BA%D0%B0%D0%BD%D0%B5%D1%80%D0%B0.gif" TargetMode="External"/><Relationship Id="rId28" Type="http://schemas.openxmlformats.org/officeDocument/2006/relationships/image" Target="media/image11.jpeg"/><Relationship Id="rId10" Type="http://schemas.openxmlformats.org/officeDocument/2006/relationships/image" Target="media/image2.gif"/><Relationship Id="rId19" Type="http://schemas.openxmlformats.org/officeDocument/2006/relationships/hyperlink" Target="http://komputercnulja.ru/wp-content/uploads/2013/05/%D0%B1%D0%B0%D1%80%D0%B0%D0%B1%D0%B0%D0%BD%D0%BD%D1%8B%D0%B9-%D1%81%D0%BA%D0%B0%D0%BD%D0%B5%D1%80.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omputercnulja.ru/wp-content/uploads/2013/05/%D0%A1%D1%85%D0%B5%D0%BC%D0%B0-%D0%B2%D0%BA%D0%BB%D1%8E%D1%87%D0%B5%D0%BD%D0%B8%D1%8F-%D0%A4%D0%AD%D0%A3.gif" TargetMode="External"/><Relationship Id="rId14" Type="http://schemas.openxmlformats.org/officeDocument/2006/relationships/image" Target="media/image4.gif"/><Relationship Id="rId22" Type="http://schemas.openxmlformats.org/officeDocument/2006/relationships/image" Target="media/image8.jpeg"/><Relationship Id="rId27" Type="http://schemas.openxmlformats.org/officeDocument/2006/relationships/hyperlink" Target="http://komputercnulja.ru/wp-content/uploads/2013/05/%D0%9C%D0%A4%D0%A3-Keocera.jpg"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3662</Words>
  <Characters>20880</Characters>
  <Application>Microsoft Office Word</Application>
  <DocSecurity>0</DocSecurity>
  <Lines>174</Lines>
  <Paragraphs>48</Paragraphs>
  <ScaleCrop>false</ScaleCrop>
  <Company/>
  <LinksUpToDate>false</LinksUpToDate>
  <CharactersWithSpaces>24494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2</cp:revision>
  <dcterms:created xsi:type="dcterms:W3CDTF">2017-11-18T07:04:00Z</dcterms:created>
  <dcterms:modified xsi:type="dcterms:W3CDTF">2017-11-18T07:07:00Z</dcterms:modified>
</cp:coreProperties>
</file>