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Title"/>
        <w:jc w:val="center"/>
      </w:pPr>
      <w:r>
        <w:rPr>
          <w:rFonts w:ascii="Microsoft YaHei" w:hAnsi="Microsoft YaHei" w:eastAsia="Microsoft YaHei"/>
          <w:b/>
          <w:color w:val="000000"/>
          <w:sz w:val="50"/>
        </w:rPr>
        <w:t>MoneyPrinterTurbo 源码调用链学习手册</w:t>
      </w:r>
    </w:p>
    <w:p>
      <w:pPr>
        <w:spacing w:after="160"/>
        <w:jc w:val="center"/>
      </w:pPr>
      <w:r>
        <w:rPr>
          <w:rFonts w:ascii="Microsoft YaHei" w:hAnsi="Microsoft YaHei" w:eastAsia="Microsoft YaHei"/>
          <w:color w:val="3C3C3C"/>
          <w:sz w:val="26"/>
        </w:rPr>
        <w:t>第一阶段  用户请求到最终视频输出</w:t>
      </w:r>
    </w:p>
    <w:p>
      <w:pPr>
        <w:spacing w:before="360"/>
        <w:jc w:val="center"/>
      </w:pPr>
      <w:r>
        <w:rPr>
          <w:rFonts w:ascii="Microsoft YaHei" w:hAnsi="Microsoft YaHei" w:eastAsia="Microsoft YaHei"/>
          <w:color w:val="5A5A5A"/>
          <w:sz w:val="20"/>
        </w:rPr>
        <w:t>基于当前工作区源码整理  2026年9月9日</w:t>
      </w:r>
    </w:p>
    <w:p>
      <w:pPr>
        <w:spacing w:after="1040"/>
      </w:pPr>
    </w:p>
    <w:p>
      <w:r>
        <w:rPr>
          <w:rFonts w:ascii="Microsoft YaHei" w:hAnsi="Microsoft YaHei" w:eastAsia="Microsoft YaHei"/>
        </w:rPr>
        <w:t>本文档用于后续将固定视频生产流程扩展为知识型视频 Agent 前的源码认知。内容只描述当前实现，不包含代码修改，也不把尚未实现的 Agent 能力写成现有功能。</w:t>
      </w:r>
    </w:p>
    <w:p>
      <w:r>
        <w:rPr>
          <w:rFonts w:ascii="Microsoft YaHei" w:hAnsi="Microsoft YaHei" w:eastAsia="Microsoft YaHei"/>
        </w:rPr>
        <w:t>核心结论：MoneyPrinterTurbo 当前是由任务管理器异步执行的固定 Pipeline。它保存任务状态和进度，但控制流程主要由顺序调用与 if/elif 分支决定，因此不是业务状态机，也不是能够自主规划、选择工具和反思重试的 Agent。</w:t>
      </w:r>
    </w:p>
    <w:p>
      <w:r>
        <w:br w:type="page"/>
      </w:r>
    </w:p>
    <w:p>
      <w:pPr>
        <w:pStyle w:val="Heading1"/>
      </w:pPr>
      <w:r>
        <w:t>阅读方法</w:t>
      </w:r>
    </w:p>
    <w:p>
      <w:r>
        <w:rPr>
          <w:rFonts w:ascii="Microsoft YaHei" w:hAnsi="Microsoft YaHei" w:eastAsia="Microsoft YaHei"/>
        </w:rPr>
        <w:t>先记住一条主线，再进入每层函数。阅读源码时只追踪输入、输出、失败条件和下一步调用，不需要第一次就读懂所有供应商 SDK。</w:t>
      </w:r>
    </w:p>
    <w:p>
      <w:pPr>
        <w:pStyle w:val="CodeBlock"/>
        <w:keepLines/>
        <w:shd w:fill="F4F6F8"/>
      </w:pPr>
      <w:r>
        <w:rPr>
          <w:rFonts w:ascii="Consolas" w:hAnsi="Consolas" w:eastAsia="Consolas"/>
          <w:sz w:val="17"/>
        </w:rPr>
        <w:t>HTTP/WebUI request</w:t>
      </w:r>
      <w:r>
        <w:br/>
      </w:r>
      <w:r>
        <w:rPr>
          <w:rFonts w:ascii="Consolas" w:hAnsi="Consolas" w:eastAsia="Consolas"/>
          <w:sz w:val="17"/>
        </w:rPr>
        <w:t>-&gt; create_task</w:t>
      </w:r>
      <w:r>
        <w:br/>
      </w:r>
      <w:r>
        <w:rPr>
          <w:rFonts w:ascii="Consolas" w:hAnsi="Consolas" w:eastAsia="Consolas"/>
          <w:sz w:val="17"/>
        </w:rPr>
        <w:t>-&gt; TaskManager</w:t>
      </w:r>
      <w:r>
        <w:br/>
      </w:r>
      <w:r>
        <w:rPr>
          <w:rFonts w:ascii="Consolas" w:hAnsi="Consolas" w:eastAsia="Consolas"/>
          <w:sz w:val="17"/>
        </w:rPr>
        <w:t>-&gt; task.start</w:t>
      </w:r>
      <w:r>
        <w:br/>
      </w:r>
      <w:r>
        <w:rPr>
          <w:rFonts w:ascii="Consolas" w:hAnsi="Consolas" w:eastAsia="Consolas"/>
          <w:sz w:val="17"/>
        </w:rPr>
        <w:t>-&gt; _run_pipeline</w:t>
      </w:r>
      <w:r>
        <w:br/>
      </w:r>
      <w:r>
        <w:rPr>
          <w:rFonts w:ascii="Consolas" w:hAnsi="Consolas" w:eastAsia="Consolas"/>
          <w:sz w:val="17"/>
        </w:rPr>
        <w:t>-&gt; script and terms</w:t>
      </w:r>
      <w:r>
        <w:br/>
      </w:r>
      <w:r>
        <w:rPr>
          <w:rFonts w:ascii="Consolas" w:hAnsi="Consolas" w:eastAsia="Consolas"/>
          <w:sz w:val="17"/>
        </w:rPr>
        <w:t>-&gt; audio</w:t>
      </w:r>
      <w:r>
        <w:br/>
      </w:r>
      <w:r>
        <w:rPr>
          <w:rFonts w:ascii="Consolas" w:hAnsi="Consolas" w:eastAsia="Consolas"/>
          <w:sz w:val="17"/>
        </w:rPr>
        <w:t>-&gt; subtitle</w:t>
      </w:r>
      <w:r>
        <w:br/>
      </w:r>
      <w:r>
        <w:rPr>
          <w:rFonts w:ascii="Consolas" w:hAnsi="Consolas" w:eastAsia="Consolas"/>
          <w:sz w:val="17"/>
        </w:rPr>
        <w:t>-&gt; materials</w:t>
      </w:r>
      <w:r>
        <w:br/>
      </w:r>
      <w:r>
        <w:rPr>
          <w:rFonts w:ascii="Consolas" w:hAnsi="Consolas" w:eastAsia="Consolas"/>
          <w:sz w:val="17"/>
        </w:rPr>
        <w:t>-&gt; combine and render</w:t>
      </w:r>
      <w:r>
        <w:br/>
      </w:r>
      <w:r>
        <w:rPr>
          <w:rFonts w:ascii="Consolas" w:hAnsi="Consolas" w:eastAsia="Consolas"/>
          <w:sz w:val="17"/>
        </w:rPr>
        <w:t>-&gt; task state</w:t>
      </w:r>
      <w:r>
        <w:br/>
      </w:r>
      <w:r>
        <w:rPr>
          <w:rFonts w:ascii="Consolas" w:hAnsi="Consolas" w:eastAsia="Consolas"/>
          <w:sz w:val="17"/>
        </w:rPr>
        <w:t>-&gt; final file download</w:t>
      </w:r>
    </w:p>
    <w:p>
      <w:pPr>
        <w:pStyle w:val="Heading1"/>
      </w:pPr>
      <w:r>
        <w:t>目录</w:t>
      </w:r>
    </w:p>
    <w:p>
      <w:pPr>
        <w:pStyle w:val="ListBullet"/>
        <w:spacing w:after="40"/>
      </w:pPr>
      <w:r>
        <w:rPr>
          <w:rFonts w:ascii="Microsoft YaHei" w:hAnsi="Microsoft YaHei" w:eastAsia="Microsoft YaHei"/>
        </w:rPr>
        <w:t>1  总体架构和完整调用链</w:t>
      </w:r>
    </w:p>
    <w:p>
      <w:pPr>
        <w:pStyle w:val="ListBullet"/>
        <w:spacing w:after="40"/>
      </w:pPr>
      <w:r>
        <w:rPr>
          <w:rFonts w:ascii="Microsoft YaHei" w:hAnsi="Microsoft YaHei" w:eastAsia="Microsoft YaHei"/>
        </w:rPr>
        <w:t>2  第一层 项目启动 FastAPI 和路由</w:t>
      </w:r>
    </w:p>
    <w:p>
      <w:pPr>
        <w:pStyle w:val="ListBullet"/>
        <w:spacing w:after="40"/>
      </w:pPr>
      <w:r>
        <w:rPr>
          <w:rFonts w:ascii="Microsoft YaHei" w:hAnsi="Microsoft YaHei" w:eastAsia="Microsoft YaHei"/>
        </w:rPr>
        <w:t>3  第二层 任务创建 TaskManager 和状态</w:t>
      </w:r>
    </w:p>
    <w:p>
      <w:pPr>
        <w:pStyle w:val="ListBullet"/>
        <w:spacing w:after="40"/>
      </w:pPr>
      <w:r>
        <w:rPr>
          <w:rFonts w:ascii="Microsoft YaHei" w:hAnsi="Microsoft YaHei" w:eastAsia="Microsoft YaHei"/>
        </w:rPr>
        <w:t>4  第三层 LLM 脚本与素材关键词</w:t>
      </w:r>
    </w:p>
    <w:p>
      <w:pPr>
        <w:pStyle w:val="ListBullet"/>
        <w:spacing w:after="40"/>
      </w:pPr>
      <w:r>
        <w:rPr>
          <w:rFonts w:ascii="Microsoft YaHei" w:hAnsi="Microsoft YaHei" w:eastAsia="Microsoft YaHei"/>
        </w:rPr>
        <w:t>5  第四层 TTS 音频与字幕</w:t>
      </w:r>
    </w:p>
    <w:p>
      <w:pPr>
        <w:pStyle w:val="ListBullet"/>
        <w:spacing w:after="40"/>
      </w:pPr>
      <w:r>
        <w:rPr>
          <w:rFonts w:ascii="Microsoft YaHei" w:hAnsi="Microsoft YaHei" w:eastAsia="Microsoft YaHei"/>
        </w:rPr>
        <w:t>6  第五层 素材搜索 AI生成 下载与预处理</w:t>
      </w:r>
    </w:p>
    <w:p>
      <w:pPr>
        <w:pStyle w:val="ListBullet"/>
        <w:spacing w:after="40"/>
      </w:pPr>
      <w:r>
        <w:rPr>
          <w:rFonts w:ascii="Microsoft YaHei" w:hAnsi="Microsoft YaHei" w:eastAsia="Microsoft YaHei"/>
        </w:rPr>
        <w:t>7  第六层 BGM 剪辑和最终合成</w:t>
      </w:r>
    </w:p>
    <w:p>
      <w:pPr>
        <w:pStyle w:val="ListBullet"/>
        <w:spacing w:after="40"/>
      </w:pPr>
      <w:r>
        <w:rPr>
          <w:rFonts w:ascii="Microsoft YaHei" w:hAnsi="Microsoft YaHei" w:eastAsia="Microsoft YaHei"/>
        </w:rPr>
        <w:t>8  第七层 状态查询 文件输出与鉴权</w:t>
      </w:r>
    </w:p>
    <w:p>
      <w:pPr>
        <w:pStyle w:val="ListBullet"/>
        <w:spacing w:after="40"/>
      </w:pPr>
      <w:r>
        <w:rPr>
          <w:rFonts w:ascii="Microsoft YaHei" w:hAnsi="Microsoft YaHei" w:eastAsia="Microsoft YaHei"/>
        </w:rPr>
        <w:t>9  当前架构性质判断</w:t>
      </w:r>
    </w:p>
    <w:p>
      <w:pPr>
        <w:pStyle w:val="ListBullet"/>
        <w:spacing w:after="40"/>
      </w:pPr>
      <w:r>
        <w:rPr>
          <w:rFonts w:ascii="Microsoft YaHei" w:hAnsi="Microsoft YaHei" w:eastAsia="Microsoft YaHei"/>
        </w:rPr>
        <w:t>10 AI素材 人声字幕和声音克隆现状</w:t>
      </w:r>
    </w:p>
    <w:p>
      <w:pPr>
        <w:pStyle w:val="ListBullet"/>
        <w:spacing w:after="40"/>
      </w:pPr>
      <w:r>
        <w:rPr>
          <w:rFonts w:ascii="Microsoft YaHei" w:hAnsi="Microsoft YaHei" w:eastAsia="Microsoft YaHei"/>
        </w:rPr>
        <w:t>11  完整函数责任表</w:t>
      </w:r>
    </w:p>
    <w:p>
      <w:pPr>
        <w:pStyle w:val="ListBullet"/>
        <w:spacing w:after="40"/>
      </w:pPr>
      <w:r>
        <w:rPr>
          <w:rFonts w:ascii="Microsoft YaHei" w:hAnsi="Microsoft YaHei" w:eastAsia="Microsoft YaHei"/>
        </w:rPr>
        <w:t>12  后续优先阅读的十个文件</w:t>
      </w:r>
    </w:p>
    <w:p>
      <w:pPr>
        <w:pStyle w:val="ListBullet"/>
        <w:spacing w:after="40"/>
      </w:pPr>
      <w:r>
        <w:rPr>
          <w:rFonts w:ascii="Microsoft YaHei" w:hAnsi="Microsoft YaHei" w:eastAsia="Microsoft YaHei"/>
        </w:rPr>
        <w:t>附录 Mermaid 调用图与复习问题</w:t>
      </w:r>
    </w:p>
    <w:p>
      <w:r>
        <w:br w:type="page"/>
      </w:r>
    </w:p>
    <w:p>
      <w:pPr>
        <w:pStyle w:val="Heading1"/>
      </w:pPr>
      <w:r>
        <w:t>1 总体架构和完整调用链</w:t>
      </w:r>
    </w:p>
    <w:p>
      <w:r>
        <w:rPr>
          <w:rFonts w:ascii="Microsoft YaHei" w:hAnsi="Microsoft YaHei" w:eastAsia="Microsoft YaHei"/>
        </w:rPr>
        <w:t>完整视频任务由 API 或 WebUI 接收输入。API 创建任务后立即返回 task_id，真正的视频生成在线程或 Redis 任务管理器中后台运行。生成结果通过任务状态查询获得，最终文件位于任务目录并由受保护的静态文件路由或下载接口提供。</w:t>
      </w:r>
    </w:p>
    <w:p>
      <w:pPr>
        <w:pStyle w:val="CodeBlock"/>
        <w:keepLines/>
        <w:shd w:fill="F4F6F8"/>
      </w:pPr>
      <w:r>
        <w:rPr>
          <w:rFonts w:ascii="Consolas" w:hAnsi="Consolas" w:eastAsia="Consolas"/>
          <w:sz w:val="17"/>
        </w:rPr>
        <w:t>main.py</w:t>
      </w:r>
      <w:r>
        <w:br/>
      </w:r>
      <w:r>
        <w:rPr>
          <w:rFonts w:ascii="Consolas" w:hAnsi="Consolas" w:eastAsia="Consolas"/>
          <w:sz w:val="17"/>
        </w:rPr>
        <w:t>-&gt; app.asgi:app</w:t>
      </w:r>
      <w:r>
        <w:br/>
      </w:r>
      <w:r>
        <w:rPr>
          <w:rFonts w:ascii="Consolas" w:hAnsi="Consolas" w:eastAsia="Consolas"/>
          <w:sz w:val="17"/>
        </w:rPr>
        <w:t>-&gt; app.router.root_api_router</w:t>
      </w:r>
      <w:r>
        <w:br/>
      </w:r>
      <w:r>
        <w:rPr>
          <w:rFonts w:ascii="Consolas" w:hAnsi="Consolas" w:eastAsia="Consolas"/>
          <w:sz w:val="17"/>
        </w:rPr>
        <w:t>-&gt; /api/v1/videos</w:t>
      </w:r>
      <w:r>
        <w:br/>
      </w:r>
      <w:r>
        <w:rPr>
          <w:rFonts w:ascii="Consolas" w:hAnsi="Consolas" w:eastAsia="Consolas"/>
          <w:sz w:val="17"/>
        </w:rPr>
        <w:t>-&gt; controllers.v1.video.create_task</w:t>
      </w:r>
      <w:r>
        <w:br/>
      </w:r>
      <w:r>
        <w:rPr>
          <w:rFonts w:ascii="Consolas" w:hAnsi="Consolas" w:eastAsia="Consolas"/>
          <w:sz w:val="17"/>
        </w:rPr>
        <w:t>-&gt; task_manager.add_task(task.start)</w:t>
      </w:r>
      <w:r>
        <w:br/>
      </w:r>
      <w:r>
        <w:rPr>
          <w:rFonts w:ascii="Consolas" w:hAnsi="Consolas" w:eastAsia="Consolas"/>
          <w:sz w:val="17"/>
        </w:rPr>
        <w:t>-&gt; task._run_pipeline</w:t>
      </w:r>
      <w:r>
        <w:br/>
      </w:r>
      <w:r>
        <w:rPr>
          <w:rFonts w:ascii="Consolas" w:hAnsi="Consolas" w:eastAsia="Consolas"/>
          <w:sz w:val="17"/>
        </w:rPr>
        <w:t xml:space="preserve">   -&gt; generate_script</w:t>
      </w:r>
      <w:r>
        <w:br/>
      </w:r>
      <w:r>
        <w:rPr>
          <w:rFonts w:ascii="Consolas" w:hAnsi="Consolas" w:eastAsia="Consolas"/>
          <w:sz w:val="17"/>
        </w:rPr>
        <w:t xml:space="preserve">   -&gt; generate_terms</w:t>
      </w:r>
      <w:r>
        <w:br/>
      </w:r>
      <w:r>
        <w:rPr>
          <w:rFonts w:ascii="Consolas" w:hAnsi="Consolas" w:eastAsia="Consolas"/>
          <w:sz w:val="17"/>
        </w:rPr>
        <w:t xml:space="preserve">   -&gt; generate_audio</w:t>
      </w:r>
      <w:r>
        <w:br/>
      </w:r>
      <w:r>
        <w:rPr>
          <w:rFonts w:ascii="Consolas" w:hAnsi="Consolas" w:eastAsia="Consolas"/>
          <w:sz w:val="17"/>
        </w:rPr>
        <w:t xml:space="preserve">   -&gt; generate_subtitle</w:t>
      </w:r>
      <w:r>
        <w:br/>
      </w:r>
      <w:r>
        <w:rPr>
          <w:rFonts w:ascii="Consolas" w:hAnsi="Consolas" w:eastAsia="Consolas"/>
          <w:sz w:val="17"/>
        </w:rPr>
        <w:t xml:space="preserve">   -&gt; get_video_materials</w:t>
      </w:r>
      <w:r>
        <w:br/>
      </w:r>
      <w:r>
        <w:rPr>
          <w:rFonts w:ascii="Consolas" w:hAnsi="Consolas" w:eastAsia="Consolas"/>
          <w:sz w:val="17"/>
        </w:rPr>
        <w:t xml:space="preserve">   -&gt; generate_final_videos</w:t>
      </w:r>
      <w:r>
        <w:br/>
      </w:r>
      <w:r>
        <w:rPr>
          <w:rFonts w:ascii="Consolas" w:hAnsi="Consolas" w:eastAsia="Consolas"/>
          <w:sz w:val="17"/>
        </w:rPr>
        <w:t>-&gt; state complete / failed</w:t>
      </w:r>
      <w:r>
        <w:br/>
      </w:r>
      <w:r>
        <w:rPr>
          <w:rFonts w:ascii="Consolas" w:hAnsi="Consolas" w:eastAsia="Consolas"/>
          <w:sz w:val="17"/>
        </w:rPr>
        <w:t>-&gt; GET /api/v1/tasks/{task_id}</w:t>
      </w:r>
      <w:r>
        <w:br/>
      </w:r>
      <w:r>
        <w:rPr>
          <w:rFonts w:ascii="Consolas" w:hAnsi="Consolas" w:eastAsia="Consolas"/>
          <w:sz w:val="17"/>
        </w:rPr>
        <w:t>-&gt; /tasks/{task_id}/final-1.mp4</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阶段</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主要输入</w:t>
            </w:r>
          </w:p>
        </w:tc>
        <w:tc>
          <w:tcPr>
            <w:tcW w:type="dxa" w:w="36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主要输出</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任务进度</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任务创建</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TaskVideoRequest</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task_id</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初始 processing</w:t>
            </w:r>
          </w:p>
        </w:tc>
      </w:tr>
      <w:tr>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脚本</w:t>
            </w:r>
          </w:p>
        </w:tc>
        <w:tc>
          <w:tcPr>
            <w:tcW w:type="dxa" w:w="288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主题或用户脚本</w:t>
            </w:r>
          </w:p>
        </w:tc>
        <w:tc>
          <w:tcPr>
            <w:tcW w:type="dxa" w:w="367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video_script</w:t>
            </w:r>
          </w:p>
        </w:tc>
        <w:tc>
          <w:tcPr>
            <w:tcW w:type="dxa" w:w="180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10</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关键词</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脚本和主题</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video_terms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20</w:t>
            </w:r>
          </w:p>
        </w:tc>
      </w:tr>
      <w:tr>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音频</w:t>
            </w:r>
          </w:p>
        </w:tc>
        <w:tc>
          <w:tcPr>
            <w:tcW w:type="dxa" w:w="288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脚本和音色</w:t>
            </w:r>
          </w:p>
        </w:tc>
        <w:tc>
          <w:tcPr>
            <w:tcW w:type="dxa" w:w="367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audio_file, duration, SubMaker</w:t>
            </w:r>
          </w:p>
        </w:tc>
        <w:tc>
          <w:tcPr>
            <w:tcW w:type="dxa" w:w="180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30</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字幕</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脚本 音频 SubMaker</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subtitle.srt 或空</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40</w:t>
            </w:r>
          </w:p>
        </w:tc>
      </w:tr>
      <w:tr>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素材</w:t>
            </w:r>
          </w:p>
        </w:tc>
        <w:tc>
          <w:tcPr>
            <w:tcW w:type="dxa" w:w="288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关键词 来源 音频时长</w:t>
            </w:r>
          </w:p>
        </w:tc>
        <w:tc>
          <w:tcPr>
            <w:tcW w:type="dxa" w:w="367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本地素材路径列表</w:t>
            </w:r>
          </w:p>
        </w:tc>
        <w:tc>
          <w:tcPr>
            <w:tcW w:type="dxa" w:w="180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50</w:t>
            </w:r>
          </w:p>
        </w:tc>
      </w:tr>
      <w:t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合成</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素材 音频 字幕 BGM</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combined-N.mp4 final-N.mp4</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50至100</w:t>
            </w:r>
          </w:p>
        </w:tc>
      </w:tr>
      <w:tr>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完成</w:t>
            </w:r>
          </w:p>
        </w:tc>
        <w:tc>
          <w:tcPr>
            <w:tcW w:type="dxa" w:w="288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所有产物</w:t>
            </w:r>
          </w:p>
        </w:tc>
        <w:tc>
          <w:tcPr>
            <w:tcW w:type="dxa" w:w="367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任务结果字段</w:t>
            </w:r>
          </w:p>
        </w:tc>
        <w:tc>
          <w:tcPr>
            <w:tcW w:type="dxa" w:w="180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100 complete</w:t>
            </w:r>
          </w:p>
        </w:tc>
      </w:tr>
    </w:tbl>
    <w:p>
      <w:pPr>
        <w:spacing w:after="40"/>
      </w:pPr>
    </w:p>
    <w:p>
      <w:r>
        <w:rPr>
          <w:rFonts w:ascii="Microsoft YaHei" w:hAnsi="Microsoft YaHei" w:eastAsia="Microsoft YaHei"/>
        </w:rPr>
        <w:t>真实顺序需要注意：素材搜索词在 TTS 之前生成，但素材真正的搜索或 AI 生成发生在 TTS 和字幕之后。原因是素材准备必须使用实际 audio_duration 计算需要覆盖的画面时长。</w:t>
      </w:r>
    </w:p>
    <w:p>
      <w:r>
        <w:br w:type="page"/>
      </w:r>
    </w:p>
    <w:p>
      <w:pPr>
        <w:pStyle w:val="Heading1"/>
      </w:pPr>
      <w:r>
        <w:t>2 第一层 项目启动 FastAPI 和路由</w:t>
      </w:r>
    </w:p>
    <w:p>
      <w:pPr>
        <w:pStyle w:val="Heading2"/>
      </w:pPr>
      <w:r>
        <w:t>2.1 API 服务启动</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main.py</w:t>
      </w:r>
    </w:p>
    <w:p>
      <w:r>
        <w:rPr>
          <w:rFonts w:ascii="Microsoft YaHei" w:hAnsi="Microsoft YaHei" w:eastAsia="Microsoft YaHei"/>
        </w:rPr>
        <w:t>main.py 读取 config.listen_host、config.listen_port 和 config.reload_debug，然后执行 uvicorn.run(app='app.asgi:app', ...)。字符串 app.asgi:app 表示 Uvicorn 导入 app/asgi.py 中名为 app 的 FastAPI 实例。</w:t>
      </w:r>
    </w:p>
    <w:p>
      <w:pPr>
        <w:pStyle w:val="CodeBlock"/>
        <w:keepLines/>
        <w:shd w:fill="F4F6F8"/>
      </w:pPr>
      <w:r>
        <w:rPr>
          <w:rFonts w:ascii="Consolas" w:hAnsi="Consolas" w:eastAsia="Consolas"/>
          <w:sz w:val="17"/>
        </w:rPr>
        <w:t>python main.py</w:t>
      </w:r>
      <w:r>
        <w:br/>
      </w:r>
      <w:r>
        <w:rPr>
          <w:rFonts w:ascii="Consolas" w:hAnsi="Consolas" w:eastAsia="Consolas"/>
          <w:sz w:val="17"/>
        </w:rPr>
        <w:t>-&gt; uvicorn.run(app='app.asgi:app')</w:t>
      </w:r>
      <w:r>
        <w:br/>
      </w:r>
      <w:r>
        <w:rPr>
          <w:rFonts w:ascii="Consolas" w:hAnsi="Consolas" w:eastAsia="Consolas"/>
          <w:sz w:val="17"/>
        </w:rPr>
        <w:t>-&gt; import app.asgi</w:t>
      </w:r>
      <w:r>
        <w:br/>
      </w:r>
      <w:r>
        <w:rPr>
          <w:rFonts w:ascii="Consolas" w:hAnsi="Consolas" w:eastAsia="Consolas"/>
          <w:sz w:val="17"/>
        </w:rPr>
        <w:t>-&gt; app = get_application()</w:t>
      </w:r>
    </w:p>
    <w:p>
      <w:pPr>
        <w:pStyle w:val="Heading2"/>
      </w:pPr>
      <w:r>
        <w:t>2.2 FastAPI 实例与 lifespan</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app/asgi.py:22</w:t>
      </w:r>
    </w:p>
    <w:p>
      <w:r>
        <w:rPr>
          <w:rFonts w:ascii="Microsoft YaHei" w:hAnsi="Microsoft YaHei" w:eastAsia="Microsoft YaHei"/>
        </w:rPr>
        <w:t>get_application() 把项目名称、描述、版本和 application_lifespan 传给 FastAPI 构造函数。title、description 和 version 主要用于 OpenAPI 文档；lifespan 是应用进程启动和关闭期间执行资源初始化与清理的生命周期上下文。</w:t>
      </w:r>
    </w:p>
    <w:p>
      <w:r>
        <w:rPr>
          <w:rFonts w:ascii="Microsoft YaHei" w:hAnsi="Microsoft YaHei" w:eastAsia="Microsoft YaHei"/>
        </w:rPr>
        <w:t>当前 application_lifespan 在启动时记录认证状态，并调用 task_service.recover_interrupted_cross_posts() 收敛进程重启后无法继续的发布任务；yield 之后的 finally 在服务关闭时记录日志。它不是让 FastAPI 与服务器变成同一个对象，而是让 FastAPI 在服务器生命周期内获得明确的启动与关闭钩子。</w:t>
      </w:r>
    </w:p>
    <w:p>
      <w:pPr>
        <w:pStyle w:val="Heading2"/>
      </w:pPr>
      <w:r>
        <w:t>2.3 配置来源</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app/config/config.py:460</w:t>
      </w:r>
    </w:p>
    <w:p>
      <w:r>
        <w:rPr>
          <w:rFonts w:ascii="Microsoft YaHei" w:hAnsi="Microsoft YaHei" w:eastAsia="Microsoft YaHei"/>
        </w:rPr>
        <w:t>配置类在模块加载时调用 load_config()。如果 config.toml 不存在而 config.example.toml 存在，程序会复制示例文件创建 config.toml；随后解析 TOML。项目名称、监听地址、Provider、任务并发和素材来源等均由该配置对象提供。</w:t>
      </w:r>
    </w:p>
    <w:p>
      <w:pPr>
        <w:pStyle w:val="Heading2"/>
      </w:pPr>
      <w:r>
        <w:t>2.4 路由装配</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app/router.py</w:t>
      </w:r>
    </w:p>
    <w:p>
      <w:r>
        <w:rPr>
          <w:rFonts w:ascii="Microsoft YaHei" w:hAnsi="Microsoft YaHei" w:eastAsia="Microsoft YaHei"/>
        </w:rPr>
        <w:t>app.asgi.get_application() 通过 instance.include_router(root_api_router) 把根路由树注册到 FastAPI。root_api_router 再包含 ping、video 和 llm 路由。</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app/controllers/v1/base.py:4</w:t>
      </w:r>
    </w:p>
    <w:p>
      <w:r>
        <w:rPr>
          <w:rFonts w:ascii="Microsoft YaHei" w:hAnsi="Microsoft YaHei" w:eastAsia="Microsoft YaHei"/>
        </w:rPr>
        <w:t>new_router() 创建 APIRouter，并统一设置 tags=['V1'] 和 prefix='/api/v1'。前缀的目的，是把同一版本的接口放在稳定命名空间下，例如 /api/v1/videos；未来出现不兼容接口时可以增加 /api/v2，而不直接破坏旧客户端。</w:t>
      </w:r>
    </w:p>
    <w:p>
      <w:r>
        <w:rPr>
          <w:rFonts w:ascii="Microsoft YaHei" w:hAnsi="Microsoft YaHei" w:eastAsia="Microsoft YaHei"/>
        </w:rPr>
        <w:t>router 的职责是把 HTTP 方法和 URL 映射到控制器函数，并应用公共依赖，例如鉴权。它不承担脚本生成、TTS 或视频剪辑。</w:t>
      </w:r>
    </w:p>
    <w:p>
      <w:pPr>
        <w:pStyle w:val="Heading2"/>
      </w:pPr>
      <w:r>
        <w:t>2.5 API 与 WebUI 的区别</w:t>
      </w:r>
    </w:p>
    <w:p>
      <w:r>
        <w:rPr>
          <w:rFonts w:ascii="Microsoft YaHei" w:hAnsi="Microsoft YaHei" w:eastAsia="Microsoft YaHei"/>
        </w:rPr>
        <w:t>API 使用 FastAPI 和 Uvicorn。WebUI 使用 Streamlit，由 webui/Main.py 直接构建页面并调用项目服务层，因此浏览器操作不必先经过 FastAPI 路由。两者最终可以复用 task.start() 和相同的生成服务。</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入口</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框架</w:t>
            </w:r>
          </w:p>
        </w:tc>
        <w:tc>
          <w:tcPr>
            <w:tcW w:type="dxa" w:w="37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请求入口</w:t>
            </w:r>
          </w:p>
        </w:tc>
        <w:tc>
          <w:tcPr>
            <w:tcW w:type="dxa" w:w="230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是否经过 FastAPI 路由</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API</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FastAPI Uvicorn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POST /api/v1/videos</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是</w:t>
            </w:r>
          </w:p>
        </w:tc>
      </w:tr>
      <w:tr>
        <w:tc>
          <w:tcPr>
            <w:tcW w:type="dxa" w:w="158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WebUI</w:t>
            </w:r>
          </w:p>
        </w:tc>
        <w:tc>
          <w:tcPr>
            <w:tcW w:type="dxa" w:w="2088"/>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Streamlit</w:t>
            </w:r>
          </w:p>
        </w:tc>
        <w:tc>
          <w:tcPr>
            <w:tcW w:type="dxa" w:w="374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webui/Main.py 控件与按钮</w:t>
            </w:r>
          </w:p>
        </w:tc>
        <w:tc>
          <w:tcPr>
            <w:tcW w:type="dxa" w:w="230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否</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CLI</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命令行</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cli.py</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否</w:t>
            </w:r>
          </w:p>
        </w:tc>
      </w:tr>
    </w:tbl>
    <w:p>
      <w:pPr>
        <w:spacing w:after="40"/>
      </w:pPr>
    </w:p>
    <w:p>
      <w:r>
        <w:br w:type="page"/>
      </w:r>
    </w:p>
    <w:p>
      <w:pPr>
        <w:pStyle w:val="Heading1"/>
      </w:pPr>
      <w:r>
        <w:t>3 第二层 任务创建 TaskManager 和状态</w:t>
      </w:r>
    </w:p>
    <w:p>
      <w:pPr>
        <w:pStyle w:val="Heading2"/>
      </w:pPr>
      <w:r>
        <w:t>3.1 请求模型关系</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app/models/schema.py:91</w:t>
      </w:r>
    </w:p>
    <w:p>
      <w:r>
        <w:rPr>
          <w:rFonts w:ascii="Microsoft YaHei" w:hAnsi="Microsoft YaHei" w:eastAsia="Microsoft YaHei"/>
        </w:rPr>
        <w:t>VideoParams 定义完整视频任务的业务字段，包括主题、脚本、关键词、画幅、素材来源、音色、字幕和 BGM。TaskVideoRequest 直接继承 VideoParams，没有增加字段，因此它是在 HTTP 控制器中使用的请求模型名称，字段集合来自 VideoParams。</w:t>
      </w:r>
    </w:p>
    <w:p>
      <w:pPr>
        <w:pStyle w:val="Heading2"/>
      </w:pPr>
      <w:r>
        <w:t>3.2 创建任务</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app/controllers/v1/video.py:182</w:t>
      </w:r>
    </w:p>
    <w:p>
      <w:pPr>
        <w:pStyle w:val="CodeBlock"/>
        <w:keepLines/>
        <w:shd w:fill="F4F6F8"/>
      </w:pPr>
      <w:r>
        <w:rPr>
          <w:rFonts w:ascii="Consolas" w:hAnsi="Consolas" w:eastAsia="Consolas"/>
          <w:sz w:val="17"/>
        </w:rPr>
        <w:t>POST /api/v1/videos</w:t>
      </w:r>
      <w:r>
        <w:br/>
      </w:r>
      <w:r>
        <w:rPr>
          <w:rFonts w:ascii="Consolas" w:hAnsi="Consolas" w:eastAsia="Consolas"/>
          <w:sz w:val="17"/>
        </w:rPr>
        <w:t>-&gt; create_video()</w:t>
      </w:r>
      <w:r>
        <w:br/>
      </w:r>
      <w:r>
        <w:rPr>
          <w:rFonts w:ascii="Consolas" w:hAnsi="Consolas" w:eastAsia="Consolas"/>
          <w:sz w:val="17"/>
        </w:rPr>
        <w:t>-&gt; create_task(request, body, stop_at='video')</w:t>
      </w:r>
      <w:r>
        <w:br/>
      </w:r>
      <w:r>
        <w:rPr>
          <w:rFonts w:ascii="Consolas" w:hAnsi="Consolas" w:eastAsia="Consolas"/>
          <w:sz w:val="17"/>
        </w:rPr>
        <w:t>-&gt; task_id = utils.get_uuid()</w:t>
      </w:r>
      <w:r>
        <w:br/>
      </w:r>
      <w:r>
        <w:rPr>
          <w:rFonts w:ascii="Consolas" w:hAnsi="Consolas" w:eastAsia="Consolas"/>
          <w:sz w:val="17"/>
        </w:rPr>
        <w:t>-&gt; state.update_task(task_id)</w:t>
      </w:r>
      <w:r>
        <w:br/>
      </w:r>
      <w:r>
        <w:rPr>
          <w:rFonts w:ascii="Consolas" w:hAnsi="Consolas" w:eastAsia="Consolas"/>
          <w:sz w:val="17"/>
        </w:rPr>
        <w:t>-&gt; task_manager.add_task(task.start, ...)</w:t>
      </w:r>
      <w:r>
        <w:br/>
      </w:r>
      <w:r>
        <w:rPr>
          <w:rFonts w:ascii="Consolas" w:hAnsi="Consolas" w:eastAsia="Consolas"/>
          <w:sz w:val="17"/>
        </w:rPr>
        <w:t>-&gt; HTTP 200 + task_id</w:t>
      </w:r>
    </w:p>
    <w:p>
      <w:r>
        <w:rPr>
          <w:rFonts w:ascii="Microsoft YaHei" w:hAnsi="Microsoft YaHei" w:eastAsia="Microsoft YaHei"/>
        </w:rPr>
        <w:t>HTTP 200 只表示请求通过校验并成功交给任务管理器，不表示 final-1.mp4 已生成。客户端必须保存 task_id，并继续查询任务状态。队列满时控制器返回 429；调度失败时会删除刚创建的状态记录，避免留下永远 processing 的假任务。</w:t>
      </w:r>
    </w:p>
    <w:p>
      <w:pPr>
        <w:pStyle w:val="Heading2"/>
      </w:pPr>
      <w:r>
        <w:t>3.3 TaskManager</w:t>
      </w:r>
    </w:p>
    <w:p>
      <w:r>
        <w:rPr>
          <w:rFonts w:ascii="Microsoft YaHei" w:hAnsi="Microsoft YaHei" w:eastAsia="Microsoft YaHei"/>
        </w:rPr>
        <w:t>enable_redis=false 时使用 InMemoryTaskManager；enable_redis=true 时使用 RedisTaskManager。TaskManager 负责限制并发、排队和调用 task.start()。State 负责保存可查询的 state、progress、错误和输出字段。二者职责不同。</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组件</w:t>
            </w:r>
          </w:p>
        </w:tc>
        <w:tc>
          <w:tcPr>
            <w:tcW w:type="dxa" w:w="39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职责</w:t>
            </w:r>
          </w:p>
        </w:tc>
        <w:tc>
          <w:tcPr>
            <w:tcW w:type="dxa" w:w="39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不负责</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router</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URL 方法映射 公共依赖</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具体业务生成</w:t>
            </w:r>
          </w:p>
        </w:tc>
      </w:tr>
      <w:tr>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controller</w:t>
            </w:r>
          </w:p>
        </w:tc>
        <w:tc>
          <w:tcPr>
            <w:tcW w:type="dxa" w:w="396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校验请求 创建任务 组织响应</w:t>
            </w:r>
          </w:p>
        </w:tc>
        <w:tc>
          <w:tcPr>
            <w:tcW w:type="dxa" w:w="396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视频剪辑细节</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schema</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字段类型 默认值 边界验证</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执行流程</w:t>
            </w:r>
          </w:p>
        </w:tc>
      </w:tr>
      <w:tr>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service</w:t>
            </w:r>
          </w:p>
        </w:tc>
        <w:tc>
          <w:tcPr>
            <w:tcW w:type="dxa" w:w="396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脚本 TTS 素材 合成等业务</w:t>
            </w:r>
          </w:p>
        </w:tc>
        <w:tc>
          <w:tcPr>
            <w:tcW w:type="dxa" w:w="396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HTTP 路由装配</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TaskManager</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排队 并发 后台执行</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保存完整任务结果</w:t>
            </w:r>
          </w:p>
        </w:tc>
      </w:tr>
      <w:tr>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State</w:t>
            </w:r>
          </w:p>
        </w:tc>
        <w:tc>
          <w:tcPr>
            <w:tcW w:type="dxa" w:w="396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状态 进度 错误 产物索引</w:t>
            </w:r>
          </w:p>
        </w:tc>
        <w:tc>
          <w:tcPr>
            <w:tcW w:type="dxa" w:w="396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执行生成步骤</w:t>
            </w:r>
          </w:p>
        </w:tc>
      </w:tr>
    </w:tbl>
    <w:p>
      <w:pPr>
        <w:spacing w:after="40"/>
      </w:pPr>
    </w:p>
    <w:p>
      <w:pPr>
        <w:pStyle w:val="Heading2"/>
      </w:pPr>
      <w:r>
        <w:t>3.4 后台执行主链</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app/services/task.py:1585</w:t>
      </w:r>
    </w:p>
    <w:p>
      <w:pPr>
        <w:pStyle w:val="CodeBlock"/>
        <w:keepLines/>
        <w:shd w:fill="F4F6F8"/>
      </w:pPr>
      <w:r>
        <w:rPr>
          <w:rFonts w:ascii="Consolas" w:hAnsi="Consolas" w:eastAsia="Consolas"/>
          <w:sz w:val="17"/>
        </w:rPr>
        <w:t>task_manager worker</w:t>
      </w:r>
      <w:r>
        <w:br/>
      </w:r>
      <w:r>
        <w:rPr>
          <w:rFonts w:ascii="Consolas" w:hAnsi="Consolas" w:eastAsia="Consolas"/>
          <w:sz w:val="17"/>
        </w:rPr>
        <w:t>-&gt; task.start(task_id, params)</w:t>
      </w:r>
      <w:r>
        <w:br/>
      </w:r>
      <w:r>
        <w:rPr>
          <w:rFonts w:ascii="Consolas" w:hAnsi="Consolas" w:eastAsia="Consolas"/>
          <w:sz w:val="17"/>
        </w:rPr>
        <w:t>-&gt; try _run_pipeline(...)</w:t>
      </w:r>
      <w:r>
        <w:br/>
      </w:r>
      <w:r>
        <w:rPr>
          <w:rFonts w:ascii="Consolas" w:hAnsi="Consolas" w:eastAsia="Consolas"/>
          <w:sz w:val="17"/>
        </w:rPr>
        <w:t>-&gt; expected result</w:t>
      </w:r>
      <w:r>
        <w:br/>
      </w:r>
      <w:r>
        <w:rPr>
          <w:rFonts w:ascii="Consolas" w:hAnsi="Consolas" w:eastAsia="Consolas"/>
          <w:sz w:val="17"/>
        </w:rPr>
        <w:t>OR unexpected exception</w:t>
      </w:r>
      <w:r>
        <w:br/>
      </w:r>
      <w:r>
        <w:rPr>
          <w:rFonts w:ascii="Consolas" w:hAnsi="Consolas" w:eastAsia="Consolas"/>
          <w:sz w:val="17"/>
        </w:rPr>
        <w:t>-&gt; _mark_task_failed(stage='pipeline')</w:t>
      </w:r>
    </w:p>
    <w:p>
      <w:r>
        <w:rPr>
          <w:rFonts w:ascii="Microsoft YaHei" w:hAnsi="Microsoft YaHei" w:eastAsia="Microsoft YaHei"/>
        </w:rPr>
        <w:t>start() 是异常保护边界，_run_pipeline() 是固定步骤的真正编排函数。每个阶段成功后更新进度，致命失败则写入 failed_stage 和 error 并提前返回。</w:t>
      </w:r>
    </w:p>
    <w:p>
      <w:r>
        <w:br w:type="page"/>
      </w:r>
    </w:p>
    <w:p>
      <w:pPr>
        <w:pStyle w:val="Heading1"/>
      </w:pPr>
      <w:r>
        <w:t>4 第三层 LLM 脚本与素材关键词</w:t>
      </w:r>
    </w:p>
    <w:p>
      <w:pPr>
        <w:pStyle w:val="Heading2"/>
      </w:pPr>
      <w:r>
        <w:t>4.1 脚本分支</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app/services/task.py:290</w:t>
      </w:r>
    </w:p>
    <w:p>
      <w:pPr>
        <w:pStyle w:val="CodeBlock"/>
        <w:keepLines/>
        <w:shd w:fill="F4F6F8"/>
      </w:pPr>
      <w:r>
        <w:rPr>
          <w:rFonts w:ascii="Consolas" w:hAnsi="Consolas" w:eastAsia="Consolas"/>
          <w:sz w:val="17"/>
        </w:rPr>
        <w:t>params.video_script.strip()</w:t>
      </w:r>
      <w:r>
        <w:br/>
      </w:r>
      <w:r>
        <w:rPr>
          <w:rFonts w:ascii="Consolas" w:hAnsi="Consolas" w:eastAsia="Consolas"/>
          <w:sz w:val="17"/>
        </w:rPr>
        <w:t>-&gt; non-empty: use user script and skip LLM</w:t>
      </w:r>
      <w:r>
        <w:br/>
      </w:r>
      <w:r>
        <w:rPr>
          <w:rFonts w:ascii="Consolas" w:hAnsi="Consolas" w:eastAsia="Consolas"/>
          <w:sz w:val="17"/>
        </w:rPr>
        <w:t>-&gt; empty: llm.generate_script(...)</w:t>
      </w:r>
    </w:p>
    <w:p>
      <w:r>
        <w:rPr>
          <w:rFonts w:ascii="Microsoft YaHei" w:hAnsi="Microsoft YaHei" w:eastAsia="Microsoft YaHei"/>
        </w:rPr>
        <w:t>video_subject 是让 LLM 创作脚本的主题；video_script 是已经完成的脚本。如果用户提供 video_script，video_script_prompt 也不会生效，因为整个 llm.generate_script() 分支不会执行。</w:t>
      </w:r>
    </w:p>
    <w:p>
      <w:pPr>
        <w:pStyle w:val="Heading2"/>
      </w:pPr>
      <w:r>
        <w:t>4.2 Prompt 构造</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app/services/llm.py:693</w:t>
      </w:r>
    </w:p>
    <w:p>
      <w:r>
        <w:rPr>
          <w:rFonts w:ascii="Microsoft YaHei" w:hAnsi="Microsoft YaHei" w:eastAsia="Microsoft YaHei"/>
        </w:rPr>
        <w:t>build_script_prompt() 组合主题、语言、段落数和附加要求。custom_system_prompt 替换默认基础提示词；video_script_prompt 作为 Additional User Requirements 追加到运行时上下文之后。</w:t>
      </w:r>
    </w:p>
    <w:p>
      <w:pPr>
        <w:pStyle w:val="CodeBlock"/>
        <w:keepLines/>
        <w:shd w:fill="F4F6F8"/>
      </w:pPr>
      <w:r>
        <w:rPr>
          <w:rFonts w:ascii="Consolas" w:hAnsi="Consolas" w:eastAsia="Consolas"/>
          <w:sz w:val="17"/>
        </w:rPr>
        <w:t>base prompt = custom_system_prompt or DEFAULT_SCRIPT_SYSTEM_PROMPT</w:t>
      </w:r>
      <w:r>
        <w:br/>
      </w:r>
      <w:r>
        <w:rPr>
          <w:rFonts w:ascii="Consolas" w:hAnsi="Consolas" w:eastAsia="Consolas"/>
          <w:sz w:val="17"/>
        </w:rPr>
        <w:t>+ subject</w:t>
      </w:r>
      <w:r>
        <w:br/>
      </w:r>
      <w:r>
        <w:rPr>
          <w:rFonts w:ascii="Consolas" w:hAnsi="Consolas" w:eastAsia="Consolas"/>
          <w:sz w:val="17"/>
        </w:rPr>
        <w:t>+ paragraph count</w:t>
      </w:r>
      <w:r>
        <w:br/>
      </w:r>
      <w:r>
        <w:rPr>
          <w:rFonts w:ascii="Consolas" w:hAnsi="Consolas" w:eastAsia="Consolas"/>
          <w:sz w:val="17"/>
        </w:rPr>
        <w:t>+ language</w:t>
      </w:r>
      <w:r>
        <w:br/>
      </w:r>
      <w:r>
        <w:rPr>
          <w:rFonts w:ascii="Consolas" w:hAnsi="Consolas" w:eastAsia="Consolas"/>
          <w:sz w:val="17"/>
        </w:rPr>
        <w:t>+ optional video_script_prompt</w:t>
      </w:r>
    </w:p>
    <w:p>
      <w:pPr>
        <w:pStyle w:val="Heading2"/>
      </w:pPr>
      <w:r>
        <w:t>4.3 Provider 调度</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app/services/llm.py:256</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app/models/llm_provider.py:449</w:t>
      </w:r>
    </w:p>
    <w:p>
      <w:r>
        <w:rPr>
          <w:rFonts w:ascii="Microsoft YaHei" w:hAnsi="Microsoft YaHei" w:eastAsia="Microsoft YaHei"/>
        </w:rPr>
        <w:t>_generate_response() 是统一 LLM 调度入口。它读取 llm_provider，查询 LLMProviderSpec，解析 API Key、模型和 Base URL，再根据 adapter 使用 OpenAI-compatible、Azure、Gemini、DashScope、LiteLLM、ModelScope 或 Claude Code CLI 等调用方式。</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对象</w:t>
            </w:r>
          </w:p>
        </w:tc>
        <w:tc>
          <w:tcPr>
            <w:tcW w:type="dxa" w:w="71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职责</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LLMProviderSpec</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描述 Provider ID 默认模型 Base URL 必填配置和 Adapter 类型</w:t>
            </w:r>
          </w:p>
        </w:tc>
      </w:tr>
      <w:tr>
        <w:tc>
          <w:tcPr>
            <w:tcW w:type="dxa" w:w="252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Adapter</w:t>
            </w:r>
          </w:p>
        </w:tc>
        <w:tc>
          <w:tcPr>
            <w:tcW w:type="dxa" w:w="7128"/>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决定具体 SDK 协议 请求参数和响应提取方式</w:t>
            </w:r>
          </w:p>
        </w:tc>
      </w:tr>
      <w:t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_generate_response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读取配置 校验 选择 Adapter 调用并标准化文本</w:t>
            </w:r>
          </w:p>
        </w:tc>
      </w:tr>
    </w:tbl>
    <w:p>
      <w:pPr>
        <w:spacing w:after="40"/>
      </w:pPr>
    </w:p>
    <w:p>
      <w:r>
        <w:rPr>
          <w:rFonts w:ascii="Microsoft YaHei" w:hAnsi="Microsoft YaHei" w:eastAsia="Microsoft YaHei"/>
        </w:rPr>
        <w:t>模型调用异常通常被转换为以 Error: 开头的字符串。因为错误字符串仍然是真值，单纯 if not video_script 无法识别；_run_pipeline() 还会检查 Error: 并把脚本阶段标记为失败。</w:t>
      </w:r>
    </w:p>
    <w:p>
      <w:pPr>
        <w:pStyle w:val="Heading2"/>
      </w:pPr>
      <w:r>
        <w:t>4.4 素材关键词</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app/services/task.py:311</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app/services/llm.py:825</w:t>
      </w:r>
    </w:p>
    <w:p>
      <w:r>
        <w:rPr>
          <w:rFonts w:ascii="Microsoft YaHei" w:hAnsi="Microsoft YaHei" w:eastAsia="Microsoft YaHei"/>
        </w:rPr>
        <w:t>用户提供 video_terms 时，任务层直接把字符串按中英文逗号拆分，或清理已有列表。未提供时，llm.generate_terms() 要求模型返回英文短关键词 JSON 数组，再执行代码块清理、JSON 解析、类型验证和有限重试。</w:t>
      </w:r>
    </w:p>
    <w:p>
      <w:r>
        <w:rPr>
          <w:rFonts w:ascii="Microsoft YaHei" w:hAnsi="Microsoft YaHei" w:eastAsia="Microsoft YaHei"/>
        </w:rPr>
        <w:t>video_source=local 时，_run_pipeline() 完全跳过关键词生成。match_materials_to_script=true 时，关键词数量和 Prompt 会倾向按脚本顺序覆盖更多片段，并跳过非顺序模式下的可选主题重排。</w:t>
      </w:r>
    </w:p>
    <w:p>
      <w:r>
        <w:br w:type="page"/>
      </w:r>
    </w:p>
    <w:p>
      <w:pPr>
        <w:pStyle w:val="Heading1"/>
      </w:pPr>
      <w:r>
        <w:t>5 第四层 TTS 音频与字幕</w:t>
      </w:r>
    </w:p>
    <w:p>
      <w:pPr>
        <w:pStyle w:val="Heading2"/>
      </w:pPr>
      <w:r>
        <w:t>5.1 音频生成的三条来源</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app/services/task.py:480</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来源</w:t>
            </w:r>
          </w:p>
        </w:tc>
        <w:tc>
          <w:tcPr>
            <w:tcW w:type="dxa" w:w="51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处理</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返回的 SubMaker</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自定义上传音频</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安全解析路径 读取实际时长 跳过 TTS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None</w:t>
            </w:r>
          </w:p>
        </w:tc>
      </w:tr>
      <w:tr>
        <w:tc>
          <w:tcPr>
            <w:tcW w:type="dxa" w:w="216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WebUI 完整试听缓存</w:t>
            </w:r>
          </w:p>
        </w:tc>
        <w:tc>
          <w:tcPr>
            <w:tcW w:type="dxa" w:w="51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核对脚本 音色 语速 音量 路径和时长后复用</w:t>
            </w:r>
          </w:p>
        </w:tc>
        <w:tc>
          <w:tcPr>
            <w:tcW w:type="dxa" w:w="237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已有对象</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正常 TTS</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输出任务目录 audio.mp3</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TTS 时间边界对象</w:t>
            </w:r>
          </w:p>
        </w:tc>
      </w:tr>
    </w:tbl>
    <w:p>
      <w:pPr>
        <w:spacing w:after="40"/>
      </w:pPr>
    </w:p>
    <w:p>
      <w:r>
        <w:rPr>
          <w:rFonts w:ascii="Microsoft YaHei" w:hAnsi="Microsoft YaHei" w:eastAsia="Microsoft YaHei"/>
        </w:rPr>
        <w:t>resolve_custom_audio_file() 默认只允许当前任务目录中的文件。HTTP 和 WebUI 不允许通过请求参数读取服务器任意路径；本地 CLI 可以显式允许服务端文件输入。</w:t>
      </w:r>
    </w:p>
    <w:p>
      <w:pPr>
        <w:pStyle w:val="Heading2"/>
      </w:pPr>
      <w:r>
        <w:t>5.2 TTS Provider 分发</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app/services/voice.py:515</w:t>
      </w:r>
    </w:p>
    <w:p>
      <w:r>
        <w:rPr>
          <w:rFonts w:ascii="Microsoft YaHei" w:hAnsi="Microsoft YaHei" w:eastAsia="Microsoft YaHei"/>
        </w:rPr>
        <w:t>voice.tts() 通过 voice_name 前缀和音色格式使用 if/elif 分发。当前可见路径包括无配音静音文件、Azure Edge、Azure V2、SiliconFlow、Gemini、MiMo、MiniMax、ElevenLabs、Chatterbox、Kokoro 和 Fish Audio。没有特殊前缀时落到 azure_tts_v1()。</w:t>
      </w:r>
    </w:p>
    <w:p>
      <w:r>
        <w:rPr>
          <w:rFonts w:ascii="Microsoft YaHei" w:hAnsi="Microsoft YaHei" w:eastAsia="Microsoft YaHei"/>
        </w:rPr>
        <w:t>这与 LLM 的 Provider Registry 不同：TTS 当前主要是 voice_name 前缀分发。SubMaker 是包含 cue 或 legacy offset 的内存时间对象，不是 SRT 文件。</w:t>
      </w:r>
    </w:p>
    <w:p>
      <w:pPr>
        <w:pStyle w:val="Heading2"/>
      </w:pPr>
      <w:r>
        <w:t>5.3 音频时长</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app/services/voice.py:2399</w:t>
      </w:r>
    </w:p>
    <w:p>
      <w:r>
        <w:rPr>
          <w:rFonts w:ascii="Microsoft YaHei" w:hAnsi="Microsoft YaHei" w:eastAsia="Microsoft YaHei"/>
        </w:rPr>
        <w:t>TTS 成功后优先读取实际音频文件时长，失败时才从 SubMaker 取最后时间点，并向上取整。实际文件可能在最后一个词之后还有尾音或静音，这个时长会继续控制素材量、BGM 时长和成片时间轴。</w:t>
      </w:r>
    </w:p>
    <w:p>
      <w:r>
        <w:rPr>
          <w:rFonts w:ascii="Microsoft YaHei" w:hAnsi="Microsoft YaHei" w:eastAsia="Microsoft YaHei"/>
        </w:rPr>
        <w:t>generate_audio() 调用 voice.tts() 时没有传 params.voice_volume，但 voice_volume 并非完全无效：最终视频混音阶段会对旁白音轨应用 MultiplyVolume。</w:t>
      </w:r>
    </w:p>
    <w:p>
      <w:pPr>
        <w:pStyle w:val="Heading2"/>
      </w:pPr>
      <w:r>
        <w:t>5.4 字幕双路径</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app/services/task.py:569</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Provider</w:t>
            </w:r>
          </w:p>
        </w:tc>
        <w:tc>
          <w:tcPr>
            <w:tcW w:type="dxa" w:w="29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文字来源</w:t>
            </w:r>
          </w:p>
        </w:tc>
        <w:tc>
          <w:tcPr>
            <w:tcW w:type="dxa" w:w="25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时间来源</w:t>
            </w:r>
          </w:p>
        </w:tc>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适用情况</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edge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原始 video_script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TTS SubMaker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当前 TTS 产生了时间边界</w:t>
            </w:r>
          </w:p>
        </w:tc>
      </w:tr>
      <w:tr>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whisper</w:t>
            </w:r>
          </w:p>
        </w:tc>
        <w:tc>
          <w:tcPr>
            <w:tcW w:type="dxa" w:w="295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Whisper 识别后可由脚本修正</w:t>
            </w:r>
          </w:p>
        </w:tc>
        <w:tc>
          <w:tcPr>
            <w:tcW w:type="dxa" w:w="259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音频转写时间戳</w:t>
            </w:r>
          </w:p>
        </w:tc>
        <w:tc>
          <w:tcPr>
            <w:tcW w:type="dxa" w:w="27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上传音频或需要重新识别</w:t>
            </w:r>
          </w:p>
        </w:tc>
      </w:tr>
    </w:tbl>
    <w:p>
      <w:pPr>
        <w:spacing w:after="40"/>
      </w:pPr>
    </w:p>
    <w:p>
      <w:r>
        <w:rPr>
          <w:rFonts w:ascii="Microsoft YaHei" w:hAnsi="Microsoft YaHei" w:eastAsia="Microsoft YaHei"/>
        </w:rPr>
        <w:t>Edge 字幕调用 voice.create_subtitle()，把细粒度 cue 按脚本标点聚合成 SRT；逐词模式直接把 cue 写成单条字幕。Edge 失败不会自动切换 Whisper，以免用户不知情地下载大型模型。</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app/services/subtitle.py:22</w:t>
      </w:r>
    </w:p>
    <w:p>
      <w:r>
        <w:rPr>
          <w:rFonts w:ascii="Microsoft YaHei" w:hAnsi="Microsoft YaHei" w:eastAsia="Microsoft YaHei"/>
        </w:rPr>
        <w:t>Whisper 路径通过 faster_whisper.WhisperModel.transcribe() 识别 audio_file。句子模式随后调用 subtitle.correct()，保留识别时间范围并用原始脚本文字校正内容；逐词模式不执行句子级校正。</w:t>
      </w:r>
    </w:p>
    <w:p>
      <w:r>
        <w:rPr>
          <w:rFonts w:ascii="Microsoft YaHei" w:hAnsi="Microsoft YaHei" w:eastAsia="Microsoft YaHei"/>
        </w:rPr>
        <w:t>字幕属于非致命步骤。关闭字幕、Provider 为空、缺少 SubMaker 或 SRT 无效都会返回空字符串，完整视频 Pipeline 仍可继续生成无字幕视频。</w:t>
      </w:r>
    </w:p>
    <w:p>
      <w:r>
        <w:br w:type="page"/>
      </w:r>
    </w:p>
    <w:p>
      <w:pPr>
        <w:pStyle w:val="Heading1"/>
      </w:pPr>
      <w:r>
        <w:t>6 第五层 素材搜索 AI生成 下载与预处理</w:t>
      </w:r>
    </w:p>
    <w:p>
      <w:pPr>
        <w:pStyle w:val="Heading2"/>
      </w:pPr>
      <w:r>
        <w:t>6.1 统一入口</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app/services/task.py:637</w:t>
      </w:r>
    </w:p>
    <w:p>
      <w:r>
        <w:rPr>
          <w:rFonts w:ascii="Microsoft YaHei" w:hAnsi="Microsoft YaHei" w:eastAsia="Microsoft YaHei"/>
        </w:rPr>
        <w:t>get_video_materials() 接收 task_id、params、video_terms 和 audio_duration，最终统一返回下游可直接读取的本地路径 list[str]。video_source 决定固定分支。</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video_source</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类别</w:t>
            </w:r>
          </w:p>
        </w:tc>
        <w:tc>
          <w:tcPr>
            <w:tcW w:type="dxa" w:w="446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主要调用或默认模型</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local</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用户本地素材</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video.preprocess_video</w:t>
            </w:r>
          </w:p>
        </w:tc>
      </w:tr>
      <w:tr>
        <w:tc>
          <w:tcPr>
            <w:tcW w:type="dxa" w:w="237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pexels</w:t>
            </w:r>
          </w:p>
        </w:tc>
        <w:tc>
          <w:tcPr>
            <w:tcW w:type="dxa" w:w="2448"/>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库存视频</w:t>
            </w:r>
          </w:p>
        </w:tc>
        <w:tc>
          <w:tcPr>
            <w:tcW w:type="dxa" w:w="446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search_videos_pexels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pixabay</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库存视频</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search_videos_pixabay</w:t>
            </w:r>
          </w:p>
        </w:tc>
      </w:tr>
      <w:tr>
        <w:tc>
          <w:tcPr>
            <w:tcW w:type="dxa" w:w="237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coverr</w:t>
            </w:r>
          </w:p>
        </w:tc>
        <w:tc>
          <w:tcPr>
            <w:tcW w:type="dxa" w:w="2448"/>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库存视频</w:t>
            </w:r>
          </w:p>
        </w:tc>
        <w:tc>
          <w:tcPr>
            <w:tcW w:type="dxa" w:w="446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search_videos_coverr</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wavespeed</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AI 文生视频</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bytedance/seedance-2.0-fast/text-to-video</w:t>
            </w:r>
          </w:p>
        </w:tc>
      </w:tr>
      <w:tr>
        <w:tc>
          <w:tcPr>
            <w:tcW w:type="dxa" w:w="237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volcengine_seedance</w:t>
            </w:r>
          </w:p>
        </w:tc>
        <w:tc>
          <w:tcPr>
            <w:tcW w:type="dxa" w:w="2448"/>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AI 文生视频</w:t>
            </w:r>
          </w:p>
        </w:tc>
        <w:tc>
          <w:tcPr>
            <w:tcW w:type="dxa" w:w="446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doubao-seedance-1-0-pro-250528</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ofox</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AI 多模型视频网关</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bytedance/seedance-2.0-fast</w:t>
            </w:r>
          </w:p>
        </w:tc>
      </w:tr>
      <w:tr>
        <w:tc>
          <w:tcPr>
            <w:tcW w:type="dxa" w:w="237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metaso_minimax</w:t>
            </w:r>
          </w:p>
        </w:tc>
        <w:tc>
          <w:tcPr>
            <w:tcW w:type="dxa" w:w="2448"/>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AI 文生视频</w:t>
            </w:r>
          </w:p>
        </w:tc>
        <w:tc>
          <w:tcPr>
            <w:tcW w:type="dxa" w:w="446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MiniMax-H3</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openai_image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OpenAI兼容文生图</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必须自行配置模型 图片再转MP4</w:t>
            </w:r>
          </w:p>
        </w:tc>
      </w:tr>
      <w:tr>
        <w:tc>
          <w:tcPr>
            <w:tcW w:type="dxa" w:w="237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loomloom</w:t>
            </w:r>
          </w:p>
        </w:tc>
        <w:tc>
          <w:tcPr>
            <w:tcW w:type="dxa" w:w="2448"/>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付费视频生成</w:t>
            </w:r>
          </w:p>
        </w:tc>
        <w:tc>
          <w:tcPr>
            <w:tcW w:type="dxa" w:w="446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从远端能力目录选择模型</w:t>
            </w:r>
          </w:p>
        </w:tc>
      </w:tr>
    </w:tbl>
    <w:p>
      <w:pPr>
        <w:spacing w:after="40"/>
      </w:pPr>
    </w:p>
    <w:p>
      <w:r>
        <w:rPr>
          <w:rFonts w:ascii="Microsoft YaHei" w:hAnsi="Microsoft YaHei" w:eastAsia="Microsoft YaHei"/>
        </w:rPr>
        <w:t>当前 config.toml 的 video_source 是 pexels，因此默认素材来自库存库，不是生成模型。LLM 在这一模式只生成搜索关键词。</w:t>
      </w:r>
    </w:p>
    <w:p>
      <w:pPr>
        <w:pStyle w:val="Heading2"/>
      </w:pPr>
      <w:r>
        <w:t>6.2 本地素材</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app/services/video.py:1486</w:t>
      </w:r>
    </w:p>
    <w:p>
      <w:r>
        <w:rPr>
          <w:rFonts w:ascii="Microsoft YaHei" w:hAnsi="Microsoft YaHei" w:eastAsia="Microsoft YaHei"/>
        </w:rPr>
        <w:t>preprocess_video() 把路径限制在 storage/local_videos 白名单目录，读取并校验分辨率。视频保留为本地路径；图片通过 render_image_zoom_video() 生成带缓慢放大的 MP4。无法读取、路径越界或分辨率过低的素材被跳过。</w:t>
      </w:r>
    </w:p>
    <w:p>
      <w:pPr>
        <w:pStyle w:val="Heading2"/>
      </w:pPr>
      <w:r>
        <w:t>6.3 库存素材</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app/services/material.py:1658</w:t>
      </w:r>
    </w:p>
    <w:p>
      <w:r>
        <w:rPr>
          <w:rFonts w:ascii="Microsoft YaHei" w:hAnsi="Microsoft YaHei" w:eastAsia="Microsoft YaHei"/>
        </w:rPr>
        <w:t>download_videos() 根据来源选择 Pexels、Pixabay 或 Coverr 搜索函数。每条远端结果统一转换为 MaterialInfo，包含 provider、url、duration 和公开来源元数据。候选会经过方向、尺寸、最小时长、去重和缓存处理，再由 save_video() 下载并用 VideoFileClip 验证时长与 FPS。</w:t>
      </w:r>
    </w:p>
    <w:p>
      <w:pPr>
        <w:pStyle w:val="Heading2"/>
      </w:pPr>
      <w:r>
        <w:t>6.4 时长覆盖与顺序匹配</w:t>
      </w:r>
    </w:p>
    <w:p>
      <w:r>
        <w:rPr>
          <w:rFonts w:ascii="Microsoft YaHei" w:hAnsi="Microsoft YaHei" w:eastAsia="Microsoft YaHei"/>
        </w:rPr>
        <w:t>每条素材的可用贡献按 min(video_clip_duration, item.duration) 累加，直到覆盖 audio_duration。完整任务向素材层传入 audio_duration * video_count，用于多成片准备更多候选。</w:t>
      </w:r>
    </w:p>
    <w:p>
      <w:r>
        <w:rPr>
          <w:rFonts w:ascii="Microsoft YaHei" w:hAnsi="Microsoft YaHei" w:eastAsia="Microsoft YaHei"/>
        </w:rPr>
        <w:t>默认模式合并所有关键词候选，并可随机打乱。match_materials_to_script=true 时，按关键词分组轮询下载，并强制后续顺序拼接，使脚本关键词顺序尽量对应画面顺序。它仍然是确定性规则，不是模型观看候选后自主决策。</w:t>
      </w:r>
    </w:p>
    <w:p>
      <w:pPr>
        <w:pStyle w:val="Heading2"/>
      </w:pPr>
      <w:r>
        <w:t>6.5 AI 生成素材</w:t>
      </w:r>
    </w:p>
    <w:p>
      <w:r>
        <w:rPr>
          <w:rFonts w:ascii="Microsoft YaHei" w:hAnsi="Microsoft YaHei" w:eastAsia="Microsoft YaHei"/>
        </w:rPr>
        <w:t>付费视频生成源按关键词逐段提交任务，每生成并下载一个片段就累计可用时长，覆盖配音后立即停止，避免为不需要的片段继续付费。openai_image 为每个关键词生成图片，再渲染成 MP4，使下游剪辑不必区分图片和视频。</w:t>
      </w:r>
    </w:p>
    <w:p>
      <w:r>
        <w:rPr>
          <w:rFonts w:ascii="Microsoft YaHei" w:hAnsi="Microsoft YaHei" w:eastAsia="Microsoft YaHei"/>
        </w:rPr>
        <w:t>AI 生成源当前主要直接使用 video_terms 作为生成提示词。已有模型生成能力不等于已有 Agent：系统没有逐镜头规划器、候选画面理解、质量反思或跨 Provider 自主选择。</w:t>
      </w:r>
    </w:p>
    <w:p>
      <w:r>
        <w:br w:type="page"/>
      </w:r>
    </w:p>
    <w:p>
      <w:pPr>
        <w:pStyle w:val="Heading1"/>
      </w:pPr>
      <w:r>
        <w:t>7 第六层 BGM 剪辑和最终合成</w:t>
      </w:r>
    </w:p>
    <w:p>
      <w:pPr>
        <w:pStyle w:val="Heading2"/>
      </w:pPr>
      <w:r>
        <w:t>7.1 两阶段输出</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app/services/task.py:836</w:t>
      </w:r>
    </w:p>
    <w:p>
      <w:pPr>
        <w:pStyle w:val="CodeBlock"/>
        <w:keepLines/>
        <w:shd w:fill="F4F6F8"/>
      </w:pPr>
      <w:r>
        <w:rPr>
          <w:rFonts w:ascii="Consolas" w:hAnsi="Consolas" w:eastAsia="Consolas"/>
          <w:sz w:val="17"/>
        </w:rPr>
        <w:t>downloaded_videos</w:t>
      </w:r>
      <w:r>
        <w:br/>
      </w:r>
      <w:r>
        <w:rPr>
          <w:rFonts w:ascii="Consolas" w:hAnsi="Consolas" w:eastAsia="Consolas"/>
          <w:sz w:val="17"/>
        </w:rPr>
        <w:t>-&gt; video.combine_videos(...)</w:t>
      </w:r>
      <w:r>
        <w:br/>
      </w:r>
      <w:r>
        <w:rPr>
          <w:rFonts w:ascii="Consolas" w:hAnsi="Consolas" w:eastAsia="Consolas"/>
          <w:sz w:val="17"/>
        </w:rPr>
        <w:t>-&gt; combined-N.mp4</w:t>
      </w:r>
      <w:r>
        <w:br/>
      </w:r>
      <w:r>
        <w:rPr>
          <w:rFonts w:ascii="Consolas" w:hAnsi="Consolas" w:eastAsia="Consolas"/>
          <w:sz w:val="17"/>
        </w:rPr>
      </w:r>
      <w:r>
        <w:br/>
      </w:r>
      <w:r>
        <w:rPr>
          <w:rFonts w:ascii="Consolas" w:hAnsi="Consolas" w:eastAsia="Consolas"/>
          <w:sz w:val="17"/>
        </w:rPr>
        <w:t>combined-N.mp4 + audio + subtitle + BGM</w:t>
      </w:r>
      <w:r>
        <w:br/>
      </w:r>
      <w:r>
        <w:rPr>
          <w:rFonts w:ascii="Consolas" w:hAnsi="Consolas" w:eastAsia="Consolas"/>
          <w:sz w:val="17"/>
        </w:rPr>
        <w:t>-&gt; video.generate_video(...)</w:t>
      </w:r>
      <w:r>
        <w:br/>
      </w:r>
      <w:r>
        <w:rPr>
          <w:rFonts w:ascii="Consolas" w:hAnsi="Consolas" w:eastAsia="Consolas"/>
          <w:sz w:val="17"/>
        </w:rPr>
        <w:t>-&gt; final-N.mp4</w:t>
      </w:r>
    </w:p>
    <w:p>
      <w:pPr>
        <w:pStyle w:val="Heading2"/>
      </w:pPr>
      <w:r>
        <w:t>7.2 素材拼接</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app/services/video.py:681</w:t>
      </w:r>
    </w:p>
    <w:p>
      <w:r>
        <w:rPr>
          <w:rFonts w:ascii="Microsoft YaHei" w:hAnsi="Microsoft YaHei" w:eastAsia="Microsoft YaHei"/>
        </w:rPr>
        <w:t>combine_videos() 读取旁白音频时长，按 video_clip_duration 和 clip_speed 切分源素材，统一目标画幅，应用转场并写出临时片段。片段不足时循环复用，最后通过 FFmpeg 渐进拼接并裁到音频时长，生成 combined-N.mp4。</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参数</w:t>
            </w:r>
          </w:p>
        </w:tc>
        <w:tc>
          <w:tcPr>
            <w:tcW w:type="dxa" w:w="64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行为</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video_fit_mode=cover</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等比例放大填满画布并裁掉边缘</w:t>
            </w:r>
          </w:p>
        </w:tc>
      </w:tr>
      <w:tr>
        <w:tc>
          <w:tcPr>
            <w:tcW w:type="dxa" w:w="3168"/>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video_fit_mode=contain</w:t>
            </w:r>
          </w:p>
        </w:tc>
        <w:tc>
          <w:tcPr>
            <w:tcW w:type="dxa" w:w="648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完整保留素材并用黑色背景填补空白</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video_concat_mode=sequential</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每个源素材主要取顺序片段</w:t>
            </w:r>
          </w:p>
        </w:tc>
      </w:tr>
      <w:tr>
        <w:tc>
          <w:tcPr>
            <w:tcW w:type="dxa" w:w="3168"/>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video_concat_mode=random</w:t>
            </w:r>
          </w:p>
        </w:tc>
        <w:tc>
          <w:tcPr>
            <w:tcW w:type="dxa" w:w="648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候选片段随机化并优先不同来源</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video_transition_mode</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无转场 淡入淡出 滑入滑出 缩放或随机</w:t>
            </w:r>
          </w:p>
        </w:tc>
      </w:tr>
    </w:tbl>
    <w:p>
      <w:pPr>
        <w:spacing w:after="40"/>
      </w:pPr>
    </w:p>
    <w:p>
      <w:pPr>
        <w:pStyle w:val="Heading2"/>
      </w:pPr>
      <w:r>
        <w:t>7.3 BGM</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app/services/bgm.py:48</w:t>
      </w:r>
    </w:p>
    <w:p>
      <w:r>
        <w:rPr>
          <w:rFonts w:ascii="Microsoft YaHei" w:hAnsi="Microsoft YaHei" w:eastAsia="Microsoft YaHei"/>
        </w:rPr>
        <w:t>bgm_type 为空、bgm_volume 非法或小于等于零时，所有 BGM 路径统一跳过。random 从内置歌曲和用户上传目录选择；bgm_file 必须解析到白名单目录；sonilo 和 elevenlabs 会根据 combined 视频、提示词和 audio_duration 生成专用音乐文件。</w:t>
      </w:r>
    </w:p>
    <w:p>
      <w:r>
        <w:rPr>
          <w:rFonts w:ascii="Microsoft YaHei" w:hAnsi="Microsoft YaHei" w:eastAsia="Microsoft YaHei"/>
        </w:rPr>
        <w:t>本地随机或自定义 BGM 过短时循环铺满视频，并应用音量和末尾淡出。Provider 生成的音乐由任务层通过 override 传入，不再强制循环。BGM 生成或混音失败只产生 warning，最终视频降级为只有旁白，不把整个任务判为失败。</w:t>
      </w:r>
    </w:p>
    <w:p>
      <w:pPr>
        <w:pStyle w:val="Heading2"/>
      </w:pPr>
      <w:r>
        <w:t>7.4 最终合成</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app/services/video.py:1133</w:t>
      </w:r>
    </w:p>
    <w:p>
      <w:r>
        <w:rPr>
          <w:rFonts w:ascii="Microsoft YaHei" w:hAnsi="Microsoft YaHei" w:eastAsia="Microsoft YaHei"/>
        </w:rPr>
        <w:t>generate_video() 打开 combined 视频和旁白音频，对旁白应用 voice_volume；如果 subtitle_path 存在，则把每条 SRT 渲染为 TextClip 并叠加到时间线；随后混合 BGM，最后通过 MoviePy 和 FFmpeg 编码到 final-N.mp4。</w:t>
      </w:r>
    </w:p>
    <w:p>
      <w:r>
        <w:rPr>
          <w:rFonts w:ascii="Microsoft YaHei" w:hAnsi="Microsoft YaHei" w:eastAsia="Microsoft YaHei"/>
        </w:rPr>
        <w:t>video_count 决定生成多少组 combined-N.mp4 和 final-N.mp4。match_materials_to_script=true 时始终顺序拼接；单视频尊重用户 concat mode；多视频默认随机，以增加成片差异。</w:t>
      </w:r>
    </w:p>
    <w:p>
      <w:r>
        <w:br w:type="page"/>
      </w:r>
    </w:p>
    <w:p>
      <w:pPr>
        <w:pStyle w:val="Heading1"/>
      </w:pPr>
      <w:r>
        <w:t>8 第七层 状态查询 文件输出与鉴权</w:t>
      </w:r>
    </w:p>
    <w:p>
      <w:pPr>
        <w:pStyle w:val="Heading2"/>
      </w:pPr>
      <w:r>
        <w:t>8.1 完成状态写入</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app/services/task.py:1540</w:t>
      </w:r>
    </w:p>
    <w:p>
      <w:r>
        <w:rPr>
          <w:rFonts w:ascii="Microsoft YaHei" w:hAnsi="Microsoft YaHei" w:eastAsia="Microsoft YaHei"/>
        </w:rPr>
        <w:t>final_video_paths 非空后，_run_pipeline() 把视频、combined 视频、脚本、关键词、音频、时长、字幕、素材和 warnings 组合成 kwargs，并执行 state.update_task(state=COMPLETE, progress=100)。未预期异常由 start() 捕获并标记 failed_stage=pipeline。</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state</w:t>
            </w:r>
          </w:p>
        </w:tc>
        <w:tc>
          <w:tcPr>
            <w:tcW w:type="dxa" w:w="30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常量</w:t>
            </w:r>
          </w:p>
        </w:tc>
        <w:tc>
          <w:tcPr>
            <w:tcW w:type="dxa" w:w="53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含义</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-1</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TASK_STATE_FAILED</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生成失败，可查看 failed_stage 和 error</w:t>
            </w:r>
          </w:p>
        </w:tc>
      </w:tr>
      <w:tr>
        <w:tc>
          <w:tcPr>
            <w:tcW w:type="dxa" w:w="129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1</w:t>
            </w:r>
          </w:p>
        </w:tc>
        <w:tc>
          <w:tcPr>
            <w:tcW w:type="dxa" w:w="302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TASK_STATE_COMPLETE</w:t>
            </w:r>
          </w:p>
        </w:tc>
        <w:tc>
          <w:tcPr>
            <w:tcW w:type="dxa" w:w="5328"/>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视频生成流程完成</w:t>
            </w:r>
          </w:p>
        </w:tc>
      </w:tr>
      <w:tr>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4</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TASK_STATE_PROCESSING</w:t>
            </w:r>
          </w:p>
        </w:tc>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任务正在排队或执行</w:t>
            </w:r>
          </w:p>
        </w:tc>
      </w:tr>
    </w:tbl>
    <w:p>
      <w:pPr>
        <w:spacing w:after="40"/>
      </w:pPr>
    </w:p>
    <w:p>
      <w:pPr>
        <w:pStyle w:val="Heading2"/>
      </w:pPr>
      <w:r>
        <w:t>8.2 查询任务</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app/controllers/v1/video.py:261</w:t>
      </w:r>
    </w:p>
    <w:p>
      <w:pPr>
        <w:pStyle w:val="CodeBlock"/>
        <w:keepLines/>
        <w:shd w:fill="F4F6F8"/>
      </w:pPr>
      <w:r>
        <w:rPr>
          <w:rFonts w:ascii="Consolas" w:hAnsi="Consolas" w:eastAsia="Consolas"/>
          <w:sz w:val="17"/>
        </w:rPr>
        <w:t>GET /api/v1/tasks/{task_id}</w:t>
      </w:r>
      <w:r>
        <w:br/>
      </w:r>
      <w:r>
        <w:rPr>
          <w:rFonts w:ascii="Consolas" w:hAnsi="Consolas" w:eastAsia="Consolas"/>
          <w:sz w:val="17"/>
        </w:rPr>
        <w:t>-&gt; state.get_task(task_id)</w:t>
      </w:r>
      <w:r>
        <w:br/>
      </w:r>
      <w:r>
        <w:rPr>
          <w:rFonts w:ascii="Consolas" w:hAnsi="Consolas" w:eastAsia="Consolas"/>
          <w:sz w:val="17"/>
        </w:rPr>
        <w:t>-&gt; convert local video paths to /tasks/... URIs</w:t>
      </w:r>
      <w:r>
        <w:br/>
      </w:r>
      <w:r>
        <w:rPr>
          <w:rFonts w:ascii="Consolas" w:hAnsi="Consolas" w:eastAsia="Consolas"/>
          <w:sz w:val="17"/>
        </w:rPr>
        <w:t>-&gt; return state progress outputs or 404</w:t>
      </w:r>
    </w:p>
    <w:p>
      <w:r>
        <w:rPr>
          <w:rFonts w:ascii="Microsoft YaHei" w:hAnsi="Microsoft YaHei" w:eastAsia="Microsoft YaHei"/>
        </w:rPr>
        <w:t>任务查询会把本地 videos 和 combined_videos 转成安全 URI。任务状态中保存的路径必须位于总任务目录内；异常路径不会被包装成公开链接。</w:t>
      </w:r>
    </w:p>
    <w:p>
      <w:pPr>
        <w:pStyle w:val="Heading2"/>
      </w:pPr>
      <w:r>
        <w:t>8.3 文件访问</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app/asgi.py:190</w:t>
      </w:r>
    </w:p>
    <w:p>
      <w:r>
        <w:rPr>
          <w:rFonts w:ascii="Microsoft YaHei" w:hAnsi="Microsoft YaHei" w:eastAsia="Microsoft YaHei"/>
        </w:rPr>
        <w:t>FastAPI 把总任务目录挂载到 /tasks。由于 StaticFiles 不属于 APIRouter，无法继承路由依赖，因此 protect_generated_task_files 中间件对 /tasks 和 /tasks/* 显式调用同一个 verify_token。</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app/controllers/v1/video.py:458</w:t>
      </w:r>
    </w:p>
    <w:p>
      <w:r>
        <w:rPr>
          <w:rFonts w:ascii="Microsoft YaHei" w:hAnsi="Microsoft YaHei" w:eastAsia="Microsoft YaHei"/>
        </w:rPr>
        <w:t>/api/v1/stream/{file_path} 支持单段 HTTP Range，适合浏览器播放器；/api/v1/download/{file_path} 使用 FileResponse 下载。两个接口都属于 video.router，因此继承 /api/v1 前缀和 verify_token 依赖。</w:t>
      </w:r>
    </w:p>
    <w:p>
      <w:pPr>
        <w:pStyle w:val="Heading2"/>
      </w:pPr>
      <w:r>
        <w:t>8.4 鉴权规则</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app/controllers/base.py:47</w:t>
      </w:r>
    </w:p>
    <w:p>
      <w:r>
        <w:rPr>
          <w:rFonts w:ascii="Microsoft YaHei" w:hAnsi="Microsoft YaHei" w:eastAsia="Microsoft YaHei"/>
        </w:rPr>
        <w:t>config.app.api_key 为空时，API 和任务文件均放行，适合可信本地网络。配置非空字符串后，客户端必须且只能提供一个 x-api-key 请求头，并使用恒定时间比较验证。重复 Header、缺失或错误值均返回 401。</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446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路径</w:t>
            </w:r>
          </w:p>
        </w:tc>
        <w:tc>
          <w:tcPr>
            <w:tcW w:type="dxa" w:w="51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鉴权机制</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/api/v1/videos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video.router 公共 Depends verify_token</w:t>
            </w:r>
          </w:p>
        </w:tc>
      </w:tr>
      <w:tr>
        <w:tc>
          <w:tcPr>
            <w:tcW w:type="dxa" w:w="446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/api/v1/tasks/{task_id}</w:t>
            </w:r>
          </w:p>
        </w:tc>
        <w:tc>
          <w:tcPr>
            <w:tcW w:type="dxa" w:w="518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video.router 公共 Depends verify_token</w:t>
            </w:r>
          </w:p>
        </w:tc>
      </w:tr>
      <w:tr>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/api/v1/download/...</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video.router 公共 Depends verify_token</w:t>
            </w:r>
          </w:p>
        </w:tc>
      </w:tr>
      <w:tr>
        <w:tc>
          <w:tcPr>
            <w:tcW w:type="dxa" w:w="446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/tasks/{task_id}/final-1.mp4</w:t>
            </w:r>
          </w:p>
        </w:tc>
        <w:tc>
          <w:tcPr>
            <w:tcW w:type="dxa" w:w="518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ASGI 中间件显式调用 verify_token</w:t>
            </w:r>
          </w:p>
        </w:tc>
      </w:tr>
    </w:tbl>
    <w:p>
      <w:pPr>
        <w:spacing w:after="40"/>
      </w:pPr>
    </w:p>
    <w:p>
      <w:pPr>
        <w:pStyle w:val="Heading2"/>
      </w:pPr>
      <w:r>
        <w:t>8.5 可选跨平台发布</w:t>
      </w:r>
    </w:p>
    <w:p>
      <w:r>
        <w:rPr>
          <w:rFonts w:ascii="Microsoft YaHei" w:hAnsi="Microsoft YaHei" w:eastAsia="Microsoft YaHei"/>
        </w:rPr>
        <w:t>如果 Upload-Post 已配置且 auto_upload=true，视频任务会先写入 COMPLETE，再把发布工作提交到独立线程池。发布失败只更新 cross_post_state 和 cross_post_error，不反向覆盖已经成功的视频任务。这是最终视频输出之后的附加流程，不属于成片生成的必要条件。</w:t>
      </w:r>
    </w:p>
    <w:p>
      <w:r>
        <w:br w:type="page"/>
      </w:r>
    </w:p>
    <w:p>
      <w:pPr>
        <w:pStyle w:val="Heading1"/>
      </w:pPr>
      <w:r>
        <w:t>9 当前架构性质判断</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判断</w:t>
            </w:r>
          </w:p>
        </w:tc>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结论</w:t>
            </w:r>
          </w:p>
        </w:tc>
        <w:tc>
          <w:tcPr>
            <w:tcW w:type="dxa" w:w="64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源码依据</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固定 Pipeline</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是</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_run_pipeline 按固定顺序调用七个阶段；video_source subtitle_provider 和 voice_name 通过 if/elif 分支选择</w:t>
            </w:r>
          </w:p>
        </w:tc>
      </w:tr>
      <w:tr>
        <w:tc>
          <w:tcPr>
            <w:tcW w:type="dxa" w:w="194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业务状态机</w:t>
            </w:r>
          </w:p>
        </w:tc>
        <w:tc>
          <w:tcPr>
            <w:tcW w:type="dxa" w:w="1224"/>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否</w:t>
            </w:r>
          </w:p>
        </w:tc>
        <w:tc>
          <w:tcPr>
            <w:tcW w:type="dxa" w:w="648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状态只用于记录 processing complete failed 和进度；没有以状态节点和转移表驱动下一步执行</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Agent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否</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没有目标分解 动态工具选择 观察结果 反思 重规划和自主终止循环</w:t>
            </w:r>
          </w:p>
        </w:tc>
      </w:tr>
    </w:tbl>
    <w:p>
      <w:pPr>
        <w:spacing w:after="40"/>
      </w:pPr>
    </w:p>
    <w:p>
      <w:r>
        <w:rPr>
          <w:rFonts w:ascii="Microsoft YaHei" w:hAnsi="Microsoft YaHei" w:eastAsia="Microsoft YaHei"/>
        </w:rPr>
        <w:t>TaskManager 是任务执行与并发管理器，不等于 Agent。State 保存状态，也不等于状态机。LLM 参与生成脚本和关键词，但在固定流程中调用一次模型同样不构成 Agent。</w:t>
      </w:r>
    </w:p>
    <w:p>
      <w:pPr>
        <w:pStyle w:val="CodeBlock"/>
        <w:keepLines/>
        <w:shd w:fill="F4F6F8"/>
      </w:pPr>
      <w:r>
        <w:rPr>
          <w:rFonts w:ascii="Consolas" w:hAnsi="Consolas" w:eastAsia="Consolas"/>
          <w:sz w:val="17"/>
        </w:rPr>
        <w:t>Fixed pipeline evidence</w:t>
      </w:r>
      <w:r>
        <w:br/>
      </w:r>
      <w:r>
        <w:rPr>
          <w:rFonts w:ascii="Consolas" w:hAnsi="Consolas" w:eastAsia="Consolas"/>
          <w:sz w:val="17"/>
        </w:rPr>
      </w:r>
      <w:r>
        <w:br/>
      </w:r>
      <w:r>
        <w:rPr>
          <w:rFonts w:ascii="Consolas" w:hAnsi="Consolas" w:eastAsia="Consolas"/>
          <w:sz w:val="17"/>
        </w:rPr>
        <w:t>_run_pipeline():</w:t>
      </w:r>
      <w:r>
        <w:br/>
      </w:r>
      <w:r>
        <w:rPr>
          <w:rFonts w:ascii="Consolas" w:hAnsi="Consolas" w:eastAsia="Consolas"/>
          <w:sz w:val="17"/>
        </w:rPr>
        <w:t xml:space="preserve">  generate_script()</w:t>
      </w:r>
      <w:r>
        <w:br/>
      </w:r>
      <w:r>
        <w:rPr>
          <w:rFonts w:ascii="Consolas" w:hAnsi="Consolas" w:eastAsia="Consolas"/>
          <w:sz w:val="17"/>
        </w:rPr>
        <w:t xml:space="preserve">  generate_terms()</w:t>
      </w:r>
      <w:r>
        <w:br/>
      </w:r>
      <w:r>
        <w:rPr>
          <w:rFonts w:ascii="Consolas" w:hAnsi="Consolas" w:eastAsia="Consolas"/>
          <w:sz w:val="17"/>
        </w:rPr>
        <w:t xml:space="preserve">  generate_audio()</w:t>
      </w:r>
      <w:r>
        <w:br/>
      </w:r>
      <w:r>
        <w:rPr>
          <w:rFonts w:ascii="Consolas" w:hAnsi="Consolas" w:eastAsia="Consolas"/>
          <w:sz w:val="17"/>
        </w:rPr>
        <w:t xml:space="preserve">  generate_subtitle()</w:t>
      </w:r>
      <w:r>
        <w:br/>
      </w:r>
      <w:r>
        <w:rPr>
          <w:rFonts w:ascii="Consolas" w:hAnsi="Consolas" w:eastAsia="Consolas"/>
          <w:sz w:val="17"/>
        </w:rPr>
        <w:t xml:space="preserve">  get_video_materials()</w:t>
      </w:r>
      <w:r>
        <w:br/>
      </w:r>
      <w:r>
        <w:rPr>
          <w:rFonts w:ascii="Consolas" w:hAnsi="Consolas" w:eastAsia="Consolas"/>
          <w:sz w:val="17"/>
        </w:rPr>
        <w:t xml:space="preserve">  generate_final_videos()</w:t>
      </w:r>
      <w:r>
        <w:br/>
      </w:r>
      <w:r>
        <w:rPr>
          <w:rFonts w:ascii="Consolas" w:hAnsi="Consolas" w:eastAsia="Consolas"/>
          <w:sz w:val="17"/>
        </w:rPr>
      </w:r>
      <w:r>
        <w:br/>
      </w:r>
      <w:r>
        <w:rPr>
          <w:rFonts w:ascii="Consolas" w:hAnsi="Consolas" w:eastAsia="Consolas"/>
          <w:sz w:val="17"/>
        </w:rPr>
        <w:t>Each next step is predetermined by code, not chosen by an autonomous planner.</w:t>
      </w:r>
    </w:p>
    <w:p>
      <w:pPr>
        <w:pStyle w:val="Heading1"/>
      </w:pPr>
      <w:r>
        <w:t>10 AI素材 人声字幕和声音克隆现状</w:t>
      </w:r>
    </w:p>
    <w:p>
      <w:pPr>
        <w:pStyle w:val="Heading2"/>
      </w:pPr>
      <w:r>
        <w:t>10.1 纯 AI 创作素材</w:t>
      </w:r>
    </w:p>
    <w:p>
      <w:r>
        <w:rPr>
          <w:rFonts w:ascii="Microsoft YaHei" w:hAnsi="Microsoft YaHei" w:eastAsia="Microsoft YaHei"/>
        </w:rPr>
        <w:t>当前源码已经支持 WaveSpeed、火山 Seedance、OFox、秘塔 MiniMax、LoomLoom 和 OpenAI-compatible 文生图等 AI 素材来源。因此可以不使用 Pexels 等库存库。但现有输入仍主要是关键词，镜头规划和质量决策不是 Agent 化的。</w:t>
      </w:r>
    </w:p>
    <w:p>
      <w:pPr>
        <w:pStyle w:val="Heading2"/>
      </w:pPr>
      <w:r>
        <w:t>10.2 上传人声生成字幕</w:t>
      </w:r>
    </w:p>
    <w:p>
      <w:pPr>
        <w:spacing w:after="60"/>
      </w:pPr>
      <w:r>
        <w:rPr>
          <w:rFonts w:ascii="Microsoft YaHei" w:hAnsi="Microsoft YaHei" w:eastAsia="Microsoft YaHei"/>
          <w:b/>
          <w:color w:val="464646"/>
          <w:sz w:val="17"/>
        </w:rPr>
        <w:t xml:space="preserve">源码位置  </w:t>
      </w:r>
      <w:r>
        <w:rPr>
          <w:rFonts w:ascii="Consolas" w:hAnsi="Consolas" w:eastAsia="Consolas"/>
          <w:color w:val="464646"/>
          <w:sz w:val="16"/>
        </w:rPr>
        <w:t>webui/Main.py:6814</w:t>
      </w:r>
    </w:p>
    <w:p>
      <w:r>
        <w:rPr>
          <w:rFonts w:ascii="Microsoft YaHei" w:hAnsi="Microsoft YaHei" w:eastAsia="Microsoft YaHei"/>
        </w:rPr>
        <w:t>WebUI 支持上传完整配音文件。任务层跳过 TTS，直接使用该音频并返回 sub_maker=None。subtitle_provider 必须显式设置为 whisper，才能从音频识别时间轴和文字；当前工作区 config.toml 配置为 edge，因此按当前配置上传音频后会跳过字幕。</w:t>
      </w:r>
    </w:p>
    <w:p>
      <w:r>
        <w:rPr>
          <w:rFonts w:ascii="Microsoft YaHei" w:hAnsi="Microsoft YaHei" w:eastAsia="Microsoft YaHei"/>
        </w:rPr>
        <w:t>句子模式会使用 video_script 修正 Whisper 文本。若脚本与录音内容不一致，字幕可能被错误替换；逐词模式更直接使用 Whisper 识别结果。REST /videos 是 JSON 请求，不是通用的人声音频 multipart 上传接口，当前完整上传交互主要由 WebUI 完成。</w:t>
      </w:r>
    </w:p>
    <w:p>
      <w:pPr>
        <w:pStyle w:val="Heading2"/>
      </w:pPr>
      <w:r>
        <w:t>10.3 声音克隆</w:t>
      </w:r>
    </w:p>
    <w:p>
      <w:r>
        <w:rPr>
          <w:rFonts w:ascii="Microsoft YaHei" w:hAnsi="Microsoft YaHei" w:eastAsia="Microsoft YaHei"/>
        </w:rPr>
        <w:t>当前上传功能只是直接使用完整音频，不会创建克隆音色。现有 ElevenLabs 和 Fish Audio TTS 路径可以使用已经存在的 voice_id 或 reference_id，因此可以先在供应商平台创建克隆音色，再让项目使用该 ID 朗读新脚本。</w:t>
      </w:r>
    </w:p>
    <w:p>
      <w:r>
        <w:rPr>
          <w:rFonts w:ascii="Microsoft YaHei" w:hAnsi="Microsoft YaHei" w:eastAsia="Microsoft YaHei"/>
        </w:rPr>
        <w:t>完整的上传即克隆流程目前不存在。若后续开发，需要独立增加授权确认、样本上传和质量校验、Provider 克隆请求、音色 ID 生命周期、删除机制与审计；这些属于第二阶段设计，不是当前源码能力。</w:t>
      </w:r>
    </w:p>
    <w:p>
      <w:pPr>
        <w:sectPr>
          <w:footerReference w:type="default" r:id="rId9"/>
          <w:pgSz w:w="12240" w:h="15840"/>
          <w:pgMar w:top="1037" w:right="1152" w:bottom="1008" w:left="1152" w:header="720" w:footer="720" w:gutter="0"/>
          <w:cols w:space="720"/>
          <w:docGrid w:linePitch="360"/>
        </w:sectPr>
      </w:pPr>
    </w:p>
    <w:p>
      <w:pPr>
        <w:pStyle w:val="Heading1"/>
      </w:pPr>
      <w:r>
        <w:t>11 完整函数责任表</w:t>
      </w:r>
    </w:p>
    <w:tbl>
      <w:tblPr>
        <w:tblW w:type="auto" w:w="0"/>
        <w:jc w:val="center"/>
        <w:tblLayout w:type="fixed"/>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9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4"/>
              </w:rPr>
              <w:t>步骤</w:t>
            </w:r>
          </w:p>
        </w:tc>
        <w:tc>
          <w:tcPr>
            <w:tcW w:type="dxa" w:w="1843"/>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4"/>
              </w:rPr>
              <w:t>文件</w:t>
            </w:r>
          </w:p>
        </w:tc>
        <w:tc>
          <w:tcPr>
            <w:tcW w:type="dxa" w:w="118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4"/>
              </w:rPr>
              <w:t>类或对象</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4"/>
              </w:rPr>
              <w:t>函数</w:t>
            </w:r>
          </w:p>
        </w:tc>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4"/>
              </w:rPr>
              <w:t>输入</w:t>
            </w:r>
          </w:p>
        </w:tc>
        <w:tc>
          <w:tcPr>
            <w:tcW w:type="dxa" w:w="1699"/>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4"/>
              </w:rPr>
              <w:t>输出</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4"/>
              </w:rPr>
              <w:t>下一步</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启动</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main.py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__main__</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config 监听参数</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Uvicorn 服务</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app.asgi:app</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应用</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app/asgi.py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FastAPI</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get_application</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config 元数据</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FastAPI instance</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include_router</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生命周期</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app/asgi.py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application_lifespan</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FastAPI 生命周期</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启动恢复和关闭处理</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服务请求阶段</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路由</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app/router.py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APIRouter</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include_router</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各 controller router</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根路由树</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FastAPI instance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HTTP入口</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controllers/v1/video.py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create_video</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TaskVideoRequest</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TaskResponse task_id</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create_task</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任务创建</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controllers/v1/video.py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TaskManager</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create_task</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request body stop_at</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已排队 task_id</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task_manager.add_task</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保护边界</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services/task.py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start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task_id VideoParams</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结果或失败状态</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_run_pipeline</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主编排</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services/task.py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_run_pipeline</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任务参数</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阶段产物</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各阶段函数</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脚本包装</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services/task.py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generate_script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task_id params</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script str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llm.generate_script</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LLM脚本</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services/llm.py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Provider Adapter</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generate_script</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主题语言Prompt</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清洗脚本</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generate_terms</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关键词</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services/task.py services/llm.py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generate_terms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主题脚本</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list[str]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save_script_data</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音频</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services/task.py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generate_audio</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脚本音色或上传音频</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文件时长SubMaker</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generate_subtitle</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TTS分发</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services/voice.py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SubMaker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tts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文字音色语速路径</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SubMaker或None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具体TTS Provider</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字幕编排</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services/task.py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generate_subtitle</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脚本SubMaker音频</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SRT路径或空</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voice或Whisper</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Whisper</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services/subtitle.py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WhisperModel</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create</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audio_file</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subtitle.srt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素材阶段</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素材编排</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services/task.py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MaterialInfo</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get_video_materials</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来源关键词时长</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本地路径列表</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material或video</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素材下载</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services/material.py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MaterialInfo</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download_videos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搜索词来源画幅时长</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视频路径列表</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generate_final_videos</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成片编排</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services/task.py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generate_final_videos</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素材音频字幕参数</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final和combined列表</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combine_videos</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画面拼接</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services/video.py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VideoFileClip</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combine_videos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素材和音频时长</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combined-N.mp4</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generate_video</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最终合成</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services/video.py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MoviePy clips</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generate_video</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画面音频字幕BGM</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final-N.mp4</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state.update_task</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状态查询</w:t>
            </w:r>
          </w:p>
        </w:tc>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controllers/v1/video.py</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MemoryState或RedisState</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get_task</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task_id</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任务状态和文件URI</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客户端</w:t>
            </w:r>
          </w:p>
        </w:tc>
      </w:tr>
      <w:tr>
        <w:tc>
          <w:tcPr>
            <w:tcW w:type="dxa" w:w="93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文件下载</w:t>
            </w:r>
          </w:p>
        </w:tc>
        <w:tc>
          <w:tcPr>
            <w:tcW w:type="dxa" w:w="1843"/>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controllers/v1/video.py</w:t>
            </w:r>
          </w:p>
        </w:tc>
        <w:tc>
          <w:tcPr>
            <w:tcW w:type="dxa" w:w="1181"/>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无</w:t>
            </w:r>
          </w:p>
        </w:tc>
        <w:tc>
          <w:tcPr>
            <w:tcW w:type="dxa" w:w="15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download_video</w:t>
            </w:r>
          </w:p>
        </w:tc>
        <w:tc>
          <w:tcPr>
            <w:tcW w:type="dxa" w:w="16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任务内相对路径</w:t>
            </w:r>
          </w:p>
        </w:tc>
        <w:tc>
          <w:tcPr>
            <w:tcW w:type="dxa" w:w="1699"/>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FileResponse</w:t>
            </w:r>
          </w:p>
        </w:tc>
        <w:tc>
          <w:tcPr>
            <w:tcW w:type="dxa" w:w="1440"/>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4"/>
              </w:rPr>
              <w:t>客户端文件</w:t>
            </w:r>
          </w:p>
        </w:tc>
      </w:tr>
    </w:tbl>
    <w:p>
      <w:pPr>
        <w:spacing w:after="40"/>
      </w:pPr>
    </w:p>
    <w:p>
      <w:pPr>
        <w:sectPr>
          <w:pgSz w:w="15840" w:h="12240" w:orient="landscape"/>
          <w:pgMar w:top="936" w:right="936" w:bottom="936" w:left="936" w:header="720" w:footer="720" w:gutter="0"/>
          <w:cols w:space="720"/>
          <w:docGrid w:linePitch="360"/>
        </w:sectPr>
      </w:pPr>
    </w:p>
    <w:p>
      <w:pPr>
        <w:pStyle w:val="Heading1"/>
      </w:pPr>
      <w:r>
        <w:t>12 后续优先阅读的十个文件</w:t>
      </w:r>
    </w:p>
    <w:p>
      <w:r>
        <w:rPr>
          <w:rFonts w:ascii="Microsoft YaHei" w:hAnsi="Microsoft YaHei" w:eastAsia="Microsoft YaHei"/>
        </w:rPr>
        <w:t>排序以理解一条完整视频任务为目标，不按文件大小排序。第一遍只读主函数和相邻数据结构，供应商细节留到需要开发对应能力时再深入。</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优先级</w:t>
            </w:r>
          </w:p>
        </w:tc>
        <w:tc>
          <w:tcPr>
            <w:tcW w:type="dxa" w:w="34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文件</w:t>
            </w:r>
          </w:p>
        </w:tc>
        <w:tc>
          <w:tcPr>
            <w:tcW w:type="dxa" w:w="51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b/>
                <w:color w:val="FFFFFF"/>
                <w:sz w:val="17"/>
              </w:rPr>
              <w:t>阅读目的</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1</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app/services/task.py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总编排入口。串起脚本、音频、字幕、素材、BGM、合成和最终状态。</w:t>
            </w:r>
          </w:p>
        </w:tc>
      </w:tr>
      <w:tr>
        <w:tc>
          <w:tcPr>
            <w:tcW w:type="dxa" w:w="115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2</w:t>
            </w:r>
          </w:p>
        </w:tc>
        <w:tc>
          <w:tcPr>
            <w:tcW w:type="dxa" w:w="34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app/models/schema.py</w:t>
            </w:r>
          </w:p>
        </w:tc>
        <w:tc>
          <w:tcPr>
            <w:tcW w:type="dxa" w:w="51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掌握 VideoParams、TaskVideoRequest、MaterialInfo 和响应字段契约。</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3</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app/controllers/v1/video.py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理解 HTTP 创建任务、状态查询、上传、播放和下载。</w:t>
            </w:r>
          </w:p>
        </w:tc>
      </w:tr>
      <w:tr>
        <w:tc>
          <w:tcPr>
            <w:tcW w:type="dxa" w:w="115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4</w:t>
            </w:r>
          </w:p>
        </w:tc>
        <w:tc>
          <w:tcPr>
            <w:tcW w:type="dxa" w:w="34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app/services/video.py</w:t>
            </w:r>
          </w:p>
        </w:tc>
        <w:tc>
          <w:tcPr>
            <w:tcW w:type="dxa" w:w="51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理解素材切片、画幅适配、转场、字幕渲染、混音和编码。</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5</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app/services/material.py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理解库存搜索、AI生成分流、缓存、下载和时长累计。</w:t>
            </w:r>
          </w:p>
        </w:tc>
      </w:tr>
      <w:tr>
        <w:tc>
          <w:tcPr>
            <w:tcW w:type="dxa" w:w="115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6</w:t>
            </w:r>
          </w:p>
        </w:tc>
        <w:tc>
          <w:tcPr>
            <w:tcW w:type="dxa" w:w="34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app/services/voice.py</w:t>
            </w:r>
          </w:p>
        </w:tc>
        <w:tc>
          <w:tcPr>
            <w:tcW w:type="dxa" w:w="51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理解 TTS Provider 分发、SubMaker 和字幕时间边界。</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7</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app/services/llm.py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理解 Prompt、Provider Adapter、脚本与关键词生成。</w:t>
            </w:r>
          </w:p>
        </w:tc>
      </w:tr>
      <w:tr>
        <w:tc>
          <w:tcPr>
            <w:tcW w:type="dxa" w:w="115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8</w:t>
            </w:r>
          </w:p>
        </w:tc>
        <w:tc>
          <w:tcPr>
            <w:tcW w:type="dxa" w:w="34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app/services/subtitle.py</w:t>
            </w:r>
          </w:p>
        </w:tc>
        <w:tc>
          <w:tcPr>
            <w:tcW w:type="dxa" w:w="51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理解 Whisper 转写、SRT 写入和脚本修正。</w:t>
            </w:r>
          </w:p>
        </w:tc>
      </w:tr>
      <w:t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9</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app/services/state.py</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理解内存与 Redis 状态保存、查询和补丁更新。</w:t>
            </w:r>
          </w:p>
        </w:tc>
      </w:tr>
      <w:tr>
        <w:tc>
          <w:tcPr>
            <w:tcW w:type="dxa" w:w="115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Microsoft YaHei" w:hAnsi="Microsoft YaHei" w:eastAsia="Microsoft YaHei"/>
                <w:sz w:val="17"/>
              </w:rPr>
              <w:t>10</w:t>
            </w:r>
          </w:p>
        </w:tc>
        <w:tc>
          <w:tcPr>
            <w:tcW w:type="dxa" w:w="3456"/>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app/asgi.py</w:t>
            </w:r>
          </w:p>
        </w:tc>
        <w:tc>
          <w:tcPr>
            <w:tcW w:type="dxa" w:w="5112"/>
            <w:shd w:fill="F2F6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pPr>
            <w:r>
              <w:rPr>
                <w:rFonts w:ascii="Microsoft YaHei" w:hAnsi="Microsoft YaHei" w:eastAsia="Microsoft YaHei"/>
                <w:sz w:val="17"/>
              </w:rPr>
              <w:t>理解 FastAPI 实例、lifespan、异常、CORS、静态文件和文件鉴权。</w:t>
            </w:r>
          </w:p>
        </w:tc>
      </w:tr>
    </w:tbl>
    <w:p>
      <w:pPr>
        <w:spacing w:after="40"/>
      </w:pPr>
    </w:p>
    <w:p>
      <w:pPr>
        <w:pStyle w:val="Heading2"/>
      </w:pPr>
      <w:r>
        <w:t>建议的阅读顺序</w:t>
      </w:r>
    </w:p>
    <w:p>
      <w:pPr>
        <w:pStyle w:val="ListNumber"/>
        <w:spacing w:after="40"/>
      </w:pPr>
      <w:r>
        <w:rPr>
          <w:rFonts w:ascii="Microsoft YaHei" w:hAnsi="Microsoft YaHei" w:eastAsia="Microsoft YaHei"/>
        </w:rPr>
        <w:t>先在 task.py 只读 _run_pipeline()，把每个阶段和进度写在纸上。</w:t>
      </w:r>
    </w:p>
    <w:p>
      <w:pPr>
        <w:pStyle w:val="ListNumber"/>
        <w:spacing w:after="40"/>
      </w:pPr>
      <w:r>
        <w:rPr>
          <w:rFonts w:ascii="Microsoft YaHei" w:hAnsi="Microsoft YaHei" w:eastAsia="Microsoft YaHei"/>
        </w:rPr>
        <w:t>遇到参数时转到 schema.py，不在 task.py 猜字段含义。</w:t>
      </w:r>
    </w:p>
    <w:p>
      <w:pPr>
        <w:pStyle w:val="ListNumber"/>
        <w:spacing w:after="40"/>
      </w:pPr>
      <w:r>
        <w:rPr>
          <w:rFonts w:ascii="Microsoft YaHei" w:hAnsi="Microsoft YaHei" w:eastAsia="Microsoft YaHei"/>
        </w:rPr>
        <w:t>遇到服务函数时只追踪一个成功分支和一个失败分支。</w:t>
      </w:r>
    </w:p>
    <w:p>
      <w:pPr>
        <w:pStyle w:val="ListNumber"/>
        <w:spacing w:after="40"/>
      </w:pPr>
      <w:r>
        <w:rPr>
          <w:rFonts w:ascii="Microsoft YaHei" w:hAnsi="Microsoft YaHei" w:eastAsia="Microsoft YaHei"/>
        </w:rPr>
        <w:t>最后回到 controller 和 asgi，补齐 HTTP 返回、鉴权与文件访问。</w:t>
      </w:r>
    </w:p>
    <w:p>
      <w:pPr>
        <w:pStyle w:val="ListNumber"/>
        <w:spacing w:after="40"/>
      </w:pPr>
      <w:r>
        <w:rPr>
          <w:rFonts w:ascii="Microsoft YaHei" w:hAnsi="Microsoft YaHei" w:eastAsia="Microsoft YaHei"/>
        </w:rPr>
        <w:t>开始二次开发前，为准备修改的阶段再阅读对应 Provider 实现和测试。</w:t>
      </w:r>
    </w:p>
    <w:p>
      <w:r>
        <w:br w:type="page"/>
      </w:r>
    </w:p>
    <w:p>
      <w:pPr>
        <w:pStyle w:val="Heading1"/>
      </w:pPr>
      <w:r>
        <w:t>附录 A Mermaid 完整调用流程图</w:t>
      </w:r>
    </w:p>
    <w:p>
      <w:r>
        <w:rPr>
          <w:rFonts w:ascii="Microsoft YaHei" w:hAnsi="Microsoft YaHei" w:eastAsia="Microsoft YaHei"/>
        </w:rPr>
        <w:t>以下内容可以复制到支持 Mermaid 的 Markdown 编辑器中渲染。</w:t>
      </w:r>
    </w:p>
    <w:p>
      <w:pPr>
        <w:pStyle w:val="CodeBlock"/>
        <w:keepLines/>
        <w:shd w:fill="F4F6F8"/>
      </w:pPr>
      <w:r>
        <w:rPr>
          <w:rFonts w:ascii="Consolas" w:hAnsi="Consolas" w:eastAsia="Consolas"/>
          <w:sz w:val="17"/>
        </w:rPr>
        <w:t>flowchart TD</w:t>
      </w:r>
      <w:r>
        <w:br/>
      </w:r>
      <w:r>
        <w:rPr>
          <w:rFonts w:ascii="Consolas" w:hAnsi="Consolas" w:eastAsia="Consolas"/>
          <w:sz w:val="17"/>
        </w:rPr>
        <w:t xml:space="preserve">    U[用户或WebUI输入] --&gt; API[POST /api/v1/videos]</w:t>
      </w:r>
      <w:r>
        <w:br/>
      </w:r>
      <w:r>
        <w:rPr>
          <w:rFonts w:ascii="Consolas" w:hAnsi="Consolas" w:eastAsia="Consolas"/>
          <w:sz w:val="17"/>
        </w:rPr>
        <w:t xml:space="preserve">    API --&gt; CT[create_task]</w:t>
      </w:r>
      <w:r>
        <w:br/>
      </w:r>
      <w:r>
        <w:rPr>
          <w:rFonts w:ascii="Consolas" w:hAnsi="Consolas" w:eastAsia="Consolas"/>
          <w:sz w:val="17"/>
        </w:rPr>
        <w:t xml:space="preserve">    CT --&gt; ST0[state.update_task processing]</w:t>
      </w:r>
      <w:r>
        <w:br/>
      </w:r>
      <w:r>
        <w:rPr>
          <w:rFonts w:ascii="Consolas" w:hAnsi="Consolas" w:eastAsia="Consolas"/>
          <w:sz w:val="17"/>
        </w:rPr>
        <w:t xml:space="preserve">    CT --&gt; TM[TaskManager.add_task]</w:t>
      </w:r>
      <w:r>
        <w:br/>
      </w:r>
      <w:r>
        <w:rPr>
          <w:rFonts w:ascii="Consolas" w:hAnsi="Consolas" w:eastAsia="Consolas"/>
          <w:sz w:val="17"/>
        </w:rPr>
        <w:t xml:space="preserve">    TM --&gt; START[task.start]</w:t>
      </w:r>
      <w:r>
        <w:br/>
      </w:r>
      <w:r>
        <w:rPr>
          <w:rFonts w:ascii="Consolas" w:hAnsi="Consolas" w:eastAsia="Consolas"/>
          <w:sz w:val="17"/>
        </w:rPr>
        <w:t xml:space="preserve">    START --&gt; PIPE[_run_pipeline]</w:t>
      </w:r>
      <w:r>
        <w:br/>
      </w:r>
      <w:r>
        <w:rPr>
          <w:rFonts w:ascii="Consolas" w:hAnsi="Consolas" w:eastAsia="Consolas"/>
          <w:sz w:val="17"/>
        </w:rPr>
      </w:r>
      <w:r>
        <w:br/>
      </w:r>
      <w:r>
        <w:rPr>
          <w:rFonts w:ascii="Consolas" w:hAnsi="Consolas" w:eastAsia="Consolas"/>
          <w:sz w:val="17"/>
        </w:rPr>
        <w:t xml:space="preserve">    PIPE --&gt; GS[task.generate_script]</w:t>
      </w:r>
      <w:r>
        <w:br/>
      </w:r>
      <w:r>
        <w:rPr>
          <w:rFonts w:ascii="Consolas" w:hAnsi="Consolas" w:eastAsia="Consolas"/>
          <w:sz w:val="17"/>
        </w:rPr>
        <w:t xml:space="preserve">    GS --&gt; HAS_SCRIPT{video_script非空}</w:t>
      </w:r>
      <w:r>
        <w:br/>
      </w:r>
      <w:r>
        <w:rPr>
          <w:rFonts w:ascii="Consolas" w:hAnsi="Consolas" w:eastAsia="Consolas"/>
          <w:sz w:val="17"/>
        </w:rPr>
        <w:t xml:space="preserve">    HAS_SCRIPT -- 是 --&gt; USER_SCRIPT[使用用户脚本]</w:t>
      </w:r>
      <w:r>
        <w:br/>
      </w:r>
      <w:r>
        <w:rPr>
          <w:rFonts w:ascii="Consolas" w:hAnsi="Consolas" w:eastAsia="Consolas"/>
          <w:sz w:val="17"/>
        </w:rPr>
        <w:t xml:space="preserve">    HAS_SCRIPT -- 否 --&gt; LLM_SCRIPT[llm.generate_script]</w:t>
      </w:r>
      <w:r>
        <w:br/>
      </w:r>
      <w:r>
        <w:rPr>
          <w:rFonts w:ascii="Consolas" w:hAnsi="Consolas" w:eastAsia="Consolas"/>
          <w:sz w:val="17"/>
        </w:rPr>
        <w:t xml:space="preserve">    LLM_SCRIPT --&gt; PROMPT[build_script_prompt]</w:t>
      </w:r>
      <w:r>
        <w:br/>
      </w:r>
      <w:r>
        <w:rPr>
          <w:rFonts w:ascii="Consolas" w:hAnsi="Consolas" w:eastAsia="Consolas"/>
          <w:sz w:val="17"/>
        </w:rPr>
        <w:t xml:space="preserve">    PROMPT --&gt; PROVIDER[_generate_response和Provider Adapter]</w:t>
      </w:r>
      <w:r>
        <w:br/>
      </w:r>
      <w:r>
        <w:rPr>
          <w:rFonts w:ascii="Consolas" w:hAnsi="Consolas" w:eastAsia="Consolas"/>
          <w:sz w:val="17"/>
        </w:rPr>
      </w:r>
      <w:r>
        <w:br/>
      </w:r>
      <w:r>
        <w:rPr>
          <w:rFonts w:ascii="Consolas" w:hAnsi="Consolas" w:eastAsia="Consolas"/>
          <w:sz w:val="17"/>
        </w:rPr>
        <w:t xml:space="preserve">    USER_SCRIPT --&gt; TERMS[task.generate_terms]</w:t>
      </w:r>
      <w:r>
        <w:br/>
      </w:r>
      <w:r>
        <w:rPr>
          <w:rFonts w:ascii="Consolas" w:hAnsi="Consolas" w:eastAsia="Consolas"/>
          <w:sz w:val="17"/>
        </w:rPr>
        <w:t xml:space="preserve">    PROVIDER --&gt; TERMS</w:t>
      </w:r>
      <w:r>
        <w:br/>
      </w:r>
      <w:r>
        <w:rPr>
          <w:rFonts w:ascii="Consolas" w:hAnsi="Consolas" w:eastAsia="Consolas"/>
          <w:sz w:val="17"/>
        </w:rPr>
        <w:t xml:space="preserve">    TERMS --&gt; LOCAL{video_source是local}</w:t>
      </w:r>
      <w:r>
        <w:br/>
      </w:r>
      <w:r>
        <w:rPr>
          <w:rFonts w:ascii="Consolas" w:hAnsi="Consolas" w:eastAsia="Consolas"/>
          <w:sz w:val="17"/>
        </w:rPr>
        <w:t xml:space="preserve">    LOCAL -- 是 --&gt; SAVE[save_script_data]</w:t>
      </w:r>
      <w:r>
        <w:br/>
      </w:r>
      <w:r>
        <w:rPr>
          <w:rFonts w:ascii="Consolas" w:hAnsi="Consolas" w:eastAsia="Consolas"/>
          <w:sz w:val="17"/>
        </w:rPr>
        <w:t xml:space="preserve">    LOCAL -- 否 --&gt; LLM_TERMS[llm.generate_terms或用户关键词]</w:t>
      </w:r>
      <w:r>
        <w:br/>
      </w:r>
      <w:r>
        <w:rPr>
          <w:rFonts w:ascii="Consolas" w:hAnsi="Consolas" w:eastAsia="Consolas"/>
          <w:sz w:val="17"/>
        </w:rPr>
        <w:t xml:space="preserve">    LLM_TERMS --&gt; SAVE</w:t>
      </w:r>
      <w:r>
        <w:br/>
      </w:r>
      <w:r>
        <w:rPr>
          <w:rFonts w:ascii="Consolas" w:hAnsi="Consolas" w:eastAsia="Consolas"/>
          <w:sz w:val="17"/>
        </w:rPr>
      </w:r>
      <w:r>
        <w:br/>
      </w:r>
      <w:r>
        <w:rPr>
          <w:rFonts w:ascii="Consolas" w:hAnsi="Consolas" w:eastAsia="Consolas"/>
          <w:sz w:val="17"/>
        </w:rPr>
        <w:t xml:space="preserve">    SAVE --&gt; AUDIO[generate_audio]</w:t>
      </w:r>
      <w:r>
        <w:br/>
      </w:r>
      <w:r>
        <w:rPr>
          <w:rFonts w:ascii="Consolas" w:hAnsi="Consolas" w:eastAsia="Consolas"/>
          <w:sz w:val="17"/>
        </w:rPr>
        <w:t xml:space="preserve">    AUDIO --&gt; AUDIO_SRC{音频来源}</w:t>
      </w:r>
      <w:r>
        <w:br/>
      </w:r>
      <w:r>
        <w:rPr>
          <w:rFonts w:ascii="Consolas" w:hAnsi="Consolas" w:eastAsia="Consolas"/>
          <w:sz w:val="17"/>
        </w:rPr>
        <w:t xml:space="preserve">    AUDIO_SRC -- 上传音频 --&gt; CUSTOM[直接使用并读取时长]</w:t>
      </w:r>
      <w:r>
        <w:br/>
      </w:r>
      <w:r>
        <w:rPr>
          <w:rFonts w:ascii="Consolas" w:hAnsi="Consolas" w:eastAsia="Consolas"/>
          <w:sz w:val="17"/>
        </w:rPr>
        <w:t xml:space="preserve">    AUDIO_SRC -- 试听缓存 --&gt; PREVIEW[复用音频和SubMaker]</w:t>
      </w:r>
      <w:r>
        <w:br/>
      </w:r>
      <w:r>
        <w:rPr>
          <w:rFonts w:ascii="Consolas" w:hAnsi="Consolas" w:eastAsia="Consolas"/>
          <w:sz w:val="17"/>
        </w:rPr>
        <w:t xml:space="preserve">    AUDIO_SRC -- TTS --&gt; VOICE[voice.tts Provider分发]</w:t>
      </w:r>
      <w:r>
        <w:br/>
      </w:r>
      <w:r>
        <w:rPr>
          <w:rFonts w:ascii="Consolas" w:hAnsi="Consolas" w:eastAsia="Consolas"/>
          <w:sz w:val="17"/>
        </w:rPr>
        <w:t xml:space="preserve">    CUSTOM --&gt; SUB[generate_subtitle]</w:t>
      </w:r>
      <w:r>
        <w:br/>
      </w:r>
      <w:r>
        <w:rPr>
          <w:rFonts w:ascii="Consolas" w:hAnsi="Consolas" w:eastAsia="Consolas"/>
          <w:sz w:val="17"/>
        </w:rPr>
        <w:t xml:space="preserve">    PREVIEW --&gt; SUB</w:t>
      </w:r>
      <w:r>
        <w:br/>
      </w:r>
      <w:r>
        <w:rPr>
          <w:rFonts w:ascii="Consolas" w:hAnsi="Consolas" w:eastAsia="Consolas"/>
          <w:sz w:val="17"/>
        </w:rPr>
        <w:t xml:space="preserve">    VOICE --&gt; SUB</w:t>
      </w:r>
      <w:r>
        <w:br/>
      </w:r>
      <w:r>
        <w:rPr>
          <w:rFonts w:ascii="Consolas" w:hAnsi="Consolas" w:eastAsia="Consolas"/>
          <w:sz w:val="17"/>
        </w:rPr>
      </w:r>
      <w:r>
        <w:br/>
      </w:r>
      <w:r>
        <w:rPr>
          <w:rFonts w:ascii="Consolas" w:hAnsi="Consolas" w:eastAsia="Consolas"/>
          <w:sz w:val="17"/>
        </w:rPr>
        <w:t xml:space="preserve">    SUB --&gt; SUB_PROVIDER{subtitle_provider}</w:t>
      </w:r>
      <w:r>
        <w:br/>
      </w:r>
      <w:r>
        <w:rPr>
          <w:rFonts w:ascii="Consolas" w:hAnsi="Consolas" w:eastAsia="Consolas"/>
          <w:sz w:val="17"/>
        </w:rPr>
        <w:t xml:space="preserve">    SUB_PROVIDER -- edge --&gt; EDGE[SubMaker和脚本生成SRT]</w:t>
      </w:r>
      <w:r>
        <w:br/>
      </w:r>
      <w:r>
        <w:rPr>
          <w:rFonts w:ascii="Consolas" w:hAnsi="Consolas" w:eastAsia="Consolas"/>
          <w:sz w:val="17"/>
        </w:rPr>
        <w:t xml:space="preserve">    SUB_PROVIDER -- whisper --&gt; WHISPER[音频转写生成SRT]</w:t>
      </w:r>
      <w:r>
        <w:br/>
      </w:r>
      <w:r>
        <w:rPr>
          <w:rFonts w:ascii="Consolas" w:hAnsi="Consolas" w:eastAsia="Consolas"/>
          <w:sz w:val="17"/>
        </w:rPr>
        <w:t xml:space="preserve">    SUB_PROVIDER -- disabled --&gt; NO_SUB[无字幕]</w:t>
      </w:r>
      <w:r>
        <w:br/>
      </w:r>
      <w:r>
        <w:rPr>
          <w:rFonts w:ascii="Consolas" w:hAnsi="Consolas" w:eastAsia="Consolas"/>
          <w:sz w:val="17"/>
        </w:rPr>
      </w:r>
      <w:r>
        <w:br/>
      </w:r>
      <w:r>
        <w:rPr>
          <w:rFonts w:ascii="Consolas" w:hAnsi="Consolas" w:eastAsia="Consolas"/>
          <w:sz w:val="17"/>
        </w:rPr>
        <w:t xml:space="preserve">    EDGE --&gt; MATERIALS[get_video_materials]</w:t>
      </w:r>
      <w:r>
        <w:br/>
      </w:r>
      <w:r>
        <w:rPr>
          <w:rFonts w:ascii="Consolas" w:hAnsi="Consolas" w:eastAsia="Consolas"/>
          <w:sz w:val="17"/>
        </w:rPr>
        <w:t xml:space="preserve">    WHISPER --&gt; MATERIALS</w:t>
      </w:r>
      <w:r>
        <w:br/>
      </w:r>
      <w:r>
        <w:rPr>
          <w:rFonts w:ascii="Consolas" w:hAnsi="Consolas" w:eastAsia="Consolas"/>
          <w:sz w:val="17"/>
        </w:rPr>
        <w:t xml:space="preserve">    NO_SUB --&gt; MATERIALS</w:t>
      </w:r>
      <w:r>
        <w:br/>
      </w:r>
      <w:r>
        <w:rPr>
          <w:rFonts w:ascii="Consolas" w:hAnsi="Consolas" w:eastAsia="Consolas"/>
          <w:sz w:val="17"/>
        </w:rPr>
        <w:t xml:space="preserve">    MATERIALS --&gt; SOURCE{video_source}</w:t>
      </w:r>
      <w:r>
        <w:br/>
      </w:r>
      <w:r>
        <w:rPr>
          <w:rFonts w:ascii="Consolas" w:hAnsi="Consolas" w:eastAsia="Consolas"/>
          <w:sz w:val="17"/>
        </w:rPr>
        <w:t xml:space="preserve">    SOURCE -- local --&gt; PREPROCESS[本地素材预处理]</w:t>
      </w:r>
      <w:r>
        <w:br/>
      </w:r>
      <w:r>
        <w:rPr>
          <w:rFonts w:ascii="Consolas" w:hAnsi="Consolas" w:eastAsia="Consolas"/>
          <w:sz w:val="17"/>
        </w:rPr>
        <w:t xml:space="preserve">    SOURCE -- stock --&gt; SEARCH[Pexels Pixabay Coverr搜索下载]</w:t>
      </w:r>
      <w:r>
        <w:br/>
      </w:r>
      <w:r>
        <w:rPr>
          <w:rFonts w:ascii="Consolas" w:hAnsi="Consolas" w:eastAsia="Consolas"/>
          <w:sz w:val="17"/>
        </w:rPr>
        <w:t xml:space="preserve">    SOURCE -- AI --&gt; AIGEN[文生视频或文生图]</w:t>
      </w:r>
      <w:r>
        <w:br/>
      </w:r>
      <w:r>
        <w:rPr>
          <w:rFonts w:ascii="Consolas" w:hAnsi="Consolas" w:eastAsia="Consolas"/>
          <w:sz w:val="17"/>
        </w:rPr>
      </w:r>
      <w:r>
        <w:br/>
      </w:r>
      <w:r>
        <w:rPr>
          <w:rFonts w:ascii="Consolas" w:hAnsi="Consolas" w:eastAsia="Consolas"/>
          <w:sz w:val="17"/>
        </w:rPr>
        <w:t xml:space="preserve">    PREPROCESS --&gt; FINAL[generate_final_videos]</w:t>
      </w:r>
      <w:r>
        <w:br/>
      </w:r>
      <w:r>
        <w:rPr>
          <w:rFonts w:ascii="Consolas" w:hAnsi="Consolas" w:eastAsia="Consolas"/>
          <w:sz w:val="17"/>
        </w:rPr>
        <w:t xml:space="preserve">    SEARCH --&gt; FINAL</w:t>
      </w:r>
      <w:r>
        <w:br/>
      </w:r>
      <w:r>
        <w:rPr>
          <w:rFonts w:ascii="Consolas" w:hAnsi="Consolas" w:eastAsia="Consolas"/>
          <w:sz w:val="17"/>
        </w:rPr>
        <w:t xml:space="preserve">    AIGEN --&gt; FINAL</w:t>
      </w:r>
      <w:r>
        <w:br/>
      </w:r>
      <w:r>
        <w:rPr>
          <w:rFonts w:ascii="Consolas" w:hAnsi="Consolas" w:eastAsia="Consolas"/>
          <w:sz w:val="17"/>
        </w:rPr>
        <w:t xml:space="preserve">    FINAL --&gt; COMBINE[combine_videos]</w:t>
      </w:r>
      <w:r>
        <w:br/>
      </w:r>
      <w:r>
        <w:rPr>
          <w:rFonts w:ascii="Consolas" w:hAnsi="Consolas" w:eastAsia="Consolas"/>
          <w:sz w:val="17"/>
        </w:rPr>
        <w:t xml:space="preserve">    COMBINE --&gt; COMBINED[combined-N.mp4]</w:t>
      </w:r>
      <w:r>
        <w:br/>
      </w:r>
      <w:r>
        <w:rPr>
          <w:rFonts w:ascii="Consolas" w:hAnsi="Consolas" w:eastAsia="Consolas"/>
          <w:sz w:val="17"/>
        </w:rPr>
        <w:t xml:space="preserve">    COMBINED --&gt; BGM[BGM选择或生成]</w:t>
      </w:r>
      <w:r>
        <w:br/>
      </w:r>
      <w:r>
        <w:rPr>
          <w:rFonts w:ascii="Consolas" w:hAnsi="Consolas" w:eastAsia="Consolas"/>
          <w:sz w:val="17"/>
        </w:rPr>
        <w:t xml:space="preserve">    BGM --&gt; RENDER[generate_video]</w:t>
      </w:r>
      <w:r>
        <w:br/>
      </w:r>
      <w:r>
        <w:rPr>
          <w:rFonts w:ascii="Consolas" w:hAnsi="Consolas" w:eastAsia="Consolas"/>
          <w:sz w:val="17"/>
        </w:rPr>
        <w:t xml:space="preserve">    RENDER --&gt; FILE[final-N.mp4]</w:t>
      </w:r>
      <w:r>
        <w:br/>
      </w:r>
      <w:r>
        <w:rPr>
          <w:rFonts w:ascii="Consolas" w:hAnsi="Consolas" w:eastAsia="Consolas"/>
          <w:sz w:val="17"/>
        </w:rPr>
        <w:t xml:space="preserve">    FILE --&gt; COMPLETE[state complete progress 100]</w:t>
      </w:r>
      <w:r>
        <w:br/>
      </w:r>
      <w:r>
        <w:rPr>
          <w:rFonts w:ascii="Consolas" w:hAnsi="Consolas" w:eastAsia="Consolas"/>
          <w:sz w:val="17"/>
        </w:rPr>
        <w:t xml:space="preserve">    COMPLETE --&gt; QUERY[GET /api/v1/tasks task_id]</w:t>
      </w:r>
      <w:r>
        <w:br/>
      </w:r>
      <w:r>
        <w:rPr>
          <w:rFonts w:ascii="Consolas" w:hAnsi="Consolas" w:eastAsia="Consolas"/>
          <w:sz w:val="17"/>
        </w:rPr>
        <w:t xml:space="preserve">    QUERY --&gt; DOWNLOAD[/tasks/task_id/final-N.mp4]</w:t>
      </w:r>
      <w:r>
        <w:br/>
      </w:r>
      <w:r>
        <w:rPr>
          <w:rFonts w:ascii="Consolas" w:hAnsi="Consolas" w:eastAsia="Consolas"/>
          <w:sz w:val="17"/>
        </w:rPr>
      </w:r>
      <w:r>
        <w:br/>
      </w:r>
      <w:r>
        <w:rPr>
          <w:rFonts w:ascii="Consolas" w:hAnsi="Consolas" w:eastAsia="Consolas"/>
          <w:sz w:val="17"/>
        </w:rPr>
        <w:t xml:space="preserve">    PIPE -. 致命错误 .-&gt; FAILED[state failed和failed_stage]</w:t>
      </w:r>
    </w:p>
    <w:p>
      <w:pPr>
        <w:pStyle w:val="Heading1"/>
      </w:pPr>
      <w:r>
        <w:t>附录 B 阶段复习问题</w:t>
      </w:r>
    </w:p>
    <w:p>
      <w:r>
        <w:rPr>
          <w:rFonts w:ascii="Microsoft YaHei" w:hAnsi="Microsoft YaHei" w:eastAsia="Microsoft YaHei"/>
        </w:rPr>
        <w:t>1. 为什么 POST /api/v1/videos 返回 200 不能证明视频已经生成完成？</w:t>
      </w:r>
    </w:p>
    <w:p>
      <w:r>
        <w:rPr>
          <w:rFonts w:ascii="Microsoft YaHei" w:hAnsi="Microsoft YaHei" w:eastAsia="Microsoft YaHei"/>
        </w:rPr>
        <w:t>2. TaskManager 和 State 的职责有什么区别？</w:t>
      </w:r>
    </w:p>
    <w:p>
      <w:r>
        <w:rPr>
          <w:rFonts w:ascii="Microsoft YaHei" w:hAnsi="Microsoft YaHei" w:eastAsia="Microsoft YaHei"/>
        </w:rPr>
        <w:t>3. 用户已经传入 video_script 时，为什么 video_script_prompt 不会生效？</w:t>
      </w:r>
    </w:p>
    <w:p>
      <w:r>
        <w:rPr>
          <w:rFonts w:ascii="Microsoft YaHei" w:hAnsi="Microsoft YaHei" w:eastAsia="Microsoft YaHei"/>
        </w:rPr>
        <w:t>4. custom_system_prompt 与 video_script_prompt 分别如何进入最终 Prompt？</w:t>
      </w:r>
    </w:p>
    <w:p>
      <w:r>
        <w:rPr>
          <w:rFonts w:ascii="Microsoft YaHei" w:hAnsi="Microsoft YaHei" w:eastAsia="Microsoft YaHei"/>
        </w:rPr>
        <w:t>5. LLMProviderSpec、Adapter 和 _generate_response 各自负责什么？</w:t>
      </w:r>
    </w:p>
    <w:p>
      <w:r>
        <w:rPr>
          <w:rFonts w:ascii="Microsoft YaHei" w:hAnsi="Microsoft YaHei" w:eastAsia="Microsoft YaHei"/>
        </w:rPr>
        <w:t>6. 自定义音频为什么返回 sub_maker=None？</w:t>
      </w:r>
    </w:p>
    <w:p>
      <w:r>
        <w:rPr>
          <w:rFonts w:ascii="Microsoft YaHei" w:hAnsi="Microsoft YaHei" w:eastAsia="Microsoft YaHei"/>
        </w:rPr>
        <w:t>7. Edge 字幕和 Whisper 字幕的文字来源、时间来源分别是什么？</w:t>
      </w:r>
    </w:p>
    <w:p>
      <w:r>
        <w:rPr>
          <w:rFonts w:ascii="Microsoft YaHei" w:hAnsi="Microsoft YaHei" w:eastAsia="Microsoft YaHei"/>
        </w:rPr>
        <w:t>8. 为什么素材下载要等到 audio_duration 已经确定？</w:t>
      </w:r>
    </w:p>
    <w:p>
      <w:r>
        <w:rPr>
          <w:rFonts w:ascii="Microsoft YaHei" w:hAnsi="Microsoft YaHei" w:eastAsia="Microsoft YaHei"/>
        </w:rPr>
        <w:t>9. match_materials_to_script 如何改变关键词、下载和拼接行为？</w:t>
      </w:r>
    </w:p>
    <w:p>
      <w:r>
        <w:rPr>
          <w:rFonts w:ascii="Microsoft YaHei" w:hAnsi="Microsoft YaHei" w:eastAsia="Microsoft YaHei"/>
        </w:rPr>
        <w:t>10. combined-N.mp4 和 final-N.mp4 的区别是什么？</w:t>
      </w:r>
    </w:p>
    <w:p>
      <w:r>
        <w:rPr>
          <w:rFonts w:ascii="Microsoft YaHei" w:hAnsi="Microsoft YaHei" w:eastAsia="Microsoft YaHei"/>
        </w:rPr>
        <w:t>11. 为什么字幕和 BGM 失败通常不会让整个任务失败？</w:t>
      </w:r>
    </w:p>
    <w:p>
      <w:r>
        <w:rPr>
          <w:rFonts w:ascii="Microsoft YaHei" w:hAnsi="Microsoft YaHei" w:eastAsia="Microsoft YaHei"/>
        </w:rPr>
        <w:t>12. /api/v1 路由和 /tasks 静态文件为什么使用不同位置的鉴权代码？</w:t>
      </w:r>
    </w:p>
    <w:p>
      <w:r>
        <w:rPr>
          <w:rFonts w:ascii="Microsoft YaHei" w:hAnsi="Microsoft YaHei" w:eastAsia="Microsoft YaHei"/>
        </w:rPr>
        <w:t>13. 为什么当前系统是固定 Pipeline 而不是 Agent？</w:t>
      </w:r>
    </w:p>
    <w:p>
      <w:r>
        <w:rPr>
          <w:rFonts w:ascii="Microsoft YaHei" w:hAnsi="Microsoft YaHei" w:eastAsia="Microsoft YaHei"/>
        </w:rPr>
        <w:t>14. 当前 AI 素材能力与未来知识型视频 Agent 的镜头决策能力有什么差距？</w:t>
      </w:r>
    </w:p>
    <w:p>
      <w:r>
        <w:rPr>
          <w:rFonts w:ascii="Microsoft YaHei" w:hAnsi="Microsoft YaHei" w:eastAsia="Microsoft YaHei"/>
        </w:rPr>
        <w:t>15. 上传人声转字幕与声音克隆有什么本质区别？</w:t>
      </w:r>
    </w:p>
    <w:p>
      <w:pPr>
        <w:pStyle w:val="Heading1"/>
      </w:pPr>
      <w:r>
        <w:t>附录 C 第一阶段完成标准</w:t>
      </w:r>
    </w:p>
    <w:p>
      <w:r>
        <w:rPr>
          <w:rFonts w:ascii="Microsoft YaHei" w:hAnsi="Microsoft YaHei" w:eastAsia="Microsoft YaHei"/>
        </w:rPr>
        <w:t>能够不看文档口述下面这条链，并对每一段指出对应文件和函数，即可认为第一阶段通过：</w:t>
      </w:r>
    </w:p>
    <w:p>
      <w:pPr>
        <w:pStyle w:val="CodeBlock"/>
        <w:keepLines/>
        <w:shd w:fill="F4F6F8"/>
      </w:pPr>
      <w:r>
        <w:rPr>
          <w:rFonts w:ascii="Consolas" w:hAnsi="Consolas" w:eastAsia="Consolas"/>
          <w:sz w:val="17"/>
        </w:rPr>
        <w:t>request</w:t>
      </w:r>
      <w:r>
        <w:br/>
      </w:r>
      <w:r>
        <w:rPr>
          <w:rFonts w:ascii="Consolas" w:hAnsi="Consolas" w:eastAsia="Consolas"/>
          <w:sz w:val="17"/>
        </w:rPr>
        <w:t>-&gt; router and controller</w:t>
      </w:r>
      <w:r>
        <w:br/>
      </w:r>
      <w:r>
        <w:rPr>
          <w:rFonts w:ascii="Consolas" w:hAnsi="Consolas" w:eastAsia="Consolas"/>
          <w:sz w:val="17"/>
        </w:rPr>
        <w:t>-&gt; create_task and TaskManager</w:t>
      </w:r>
      <w:r>
        <w:br/>
      </w:r>
      <w:r>
        <w:rPr>
          <w:rFonts w:ascii="Consolas" w:hAnsi="Consolas" w:eastAsia="Consolas"/>
          <w:sz w:val="17"/>
        </w:rPr>
        <w:t>-&gt; task.start and _run_pipeline</w:t>
      </w:r>
      <w:r>
        <w:br/>
      </w:r>
      <w:r>
        <w:rPr>
          <w:rFonts w:ascii="Consolas" w:hAnsi="Consolas" w:eastAsia="Consolas"/>
          <w:sz w:val="17"/>
        </w:rPr>
        <w:t>-&gt; script and terms</w:t>
      </w:r>
      <w:r>
        <w:br/>
      </w:r>
      <w:r>
        <w:rPr>
          <w:rFonts w:ascii="Consolas" w:hAnsi="Consolas" w:eastAsia="Consolas"/>
          <w:sz w:val="17"/>
        </w:rPr>
        <w:t>-&gt; audio and subtitle</w:t>
      </w:r>
      <w:r>
        <w:br/>
      </w:r>
      <w:r>
        <w:rPr>
          <w:rFonts w:ascii="Consolas" w:hAnsi="Consolas" w:eastAsia="Consolas"/>
          <w:sz w:val="17"/>
        </w:rPr>
        <w:t>-&gt; materials</w:t>
      </w:r>
      <w:r>
        <w:br/>
      </w:r>
      <w:r>
        <w:rPr>
          <w:rFonts w:ascii="Consolas" w:hAnsi="Consolas" w:eastAsia="Consolas"/>
          <w:sz w:val="17"/>
        </w:rPr>
        <w:t>-&gt; combined video and final video</w:t>
      </w:r>
      <w:r>
        <w:br/>
      </w:r>
      <w:r>
        <w:rPr>
          <w:rFonts w:ascii="Consolas" w:hAnsi="Consolas" w:eastAsia="Consolas"/>
          <w:sz w:val="17"/>
        </w:rPr>
        <w:t>-&gt; state query and authenticated download</w:t>
      </w:r>
    </w:p>
    <w:p>
      <w:r>
        <w:rPr>
          <w:rFonts w:ascii="Microsoft YaHei" w:hAnsi="Microsoft YaHei" w:eastAsia="Microsoft YaHei"/>
        </w:rPr>
        <w:t>第一阶段通过不等于已经具备二次开发方案。进入第二阶段前，需要单独定义知识型视频 Agent 的目标、可用工具、状态数据、决策边界、失败恢复和验收指标，然后再决定最小修改范围。</w:t>
      </w:r>
    </w:p>
    <w:sectPr w:rsidR="00FC693F" w:rsidRPr="0006063C" w:rsidSect="00034616">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A5A5A"/>
        <w:sz w:val="16"/>
      </w:rPr>
      <w:t xml:space="preserve">MoneyPrinterTurbo 源码调用链学习手册  |  </w:t>
    </w:r>
    <w:r>
      <w:fldChar w:fldCharType="begin"/>
      <w:instrText xml:space="preserve">PAGE</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7"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Microsoft YaHei" w:hAnsi="Microsoft YaHe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52" w:lineRule="auto"/>
      <w:ind w:left="360" w:right="216"/>
    </w:pPr>
    <w:rPr>
      <w:rFonts w:ascii="Consolas" w:hAnsi="Consolas"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MoneyPrinterTurbo 源码调用链学习手册</dc:title>
  <dc:subject>用户请求到最终视频输出的现状分析</dc:subject>
  <dc:creator/>
  <cp:keywords>MoneyPrinterTurbo, FastAPI, Pipeline, TTS, 字幕, 视频生成</cp:keywords>
  <dc:description>generated by python-docx</dc:description>
  <cp:lastModifiedBy/>
  <cp:revision>1</cp:revision>
  <dcterms:created xsi:type="dcterms:W3CDTF">2013-12-23T23:15:00Z</dcterms:created>
  <dcterms:modified xsi:type="dcterms:W3CDTF">2013-12-23T23:15:00Z</dcterms:modified>
  <cp:category/>
</cp:coreProperties>
</file>