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zh-CN"/>
        </w:rPr>
        <w:id w:val="204346849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E62C69" w:rsidRDefault="00E62C69">
          <w:pPr>
            <w:pStyle w:val="TOC"/>
          </w:pPr>
          <w:r>
            <w:rPr>
              <w:lang w:val="zh-CN"/>
            </w:rPr>
            <w:t>目录</w:t>
          </w:r>
        </w:p>
        <w:p w:rsidR="00E62C69" w:rsidRDefault="00E62C6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177059" w:history="1">
            <w:r w:rsidRPr="00795F48">
              <w:rPr>
                <w:rStyle w:val="a5"/>
                <w:rFonts w:hint="eastAsia"/>
                <w:noProof/>
              </w:rPr>
              <w:t>角色说明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_Toc428177059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C69" w:rsidRDefault="00E62C6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8177060" w:history="1">
            <w:r w:rsidRPr="00795F48">
              <w:rPr>
                <w:rStyle w:val="a5"/>
                <w:rFonts w:hint="eastAsia"/>
                <w:noProof/>
              </w:rPr>
              <w:t>总部领导配置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_Toc428177060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C69" w:rsidRDefault="00E62C6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8177061" w:history="1">
            <w:r w:rsidRPr="00795F48">
              <w:rPr>
                <w:rStyle w:val="a5"/>
                <w:rFonts w:hint="eastAsia"/>
                <w:noProof/>
              </w:rPr>
              <w:t>总部业务配置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_Toc428177061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C69" w:rsidRDefault="00E62C6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8177062" w:history="1">
            <w:r w:rsidRPr="00795F48">
              <w:rPr>
                <w:rStyle w:val="a5"/>
                <w:rFonts w:hint="eastAsia"/>
                <w:noProof/>
              </w:rPr>
              <w:t>分部领导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_Toc428177062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C69" w:rsidRDefault="00E62C6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8177063" w:history="1">
            <w:r w:rsidRPr="00795F48">
              <w:rPr>
                <w:rStyle w:val="a5"/>
                <w:rFonts w:hint="eastAsia"/>
                <w:noProof/>
              </w:rPr>
              <w:t>分部业务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_Toc428177063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C69" w:rsidRDefault="00E62C69">
          <w:r>
            <w:rPr>
              <w:b/>
              <w:bCs/>
              <w:lang w:val="zh-CN"/>
            </w:rPr>
            <w:fldChar w:fldCharType="end"/>
          </w:r>
        </w:p>
      </w:sdtContent>
    </w:sdt>
    <w:p w:rsidR="008B55B0" w:rsidRDefault="008B55B0"/>
    <w:p w:rsidR="00085F15" w:rsidRDefault="00FA64D4" w:rsidP="002D7E2E">
      <w:pPr>
        <w:pStyle w:val="1"/>
      </w:pPr>
      <w:bookmarkStart w:id="0" w:name="_Toc428177059"/>
      <w:r>
        <w:rPr>
          <w:rFonts w:hint="eastAsia"/>
        </w:rPr>
        <w:t>角色</w:t>
      </w:r>
      <w:bookmarkStart w:id="1" w:name="_GoBack"/>
      <w:bookmarkEnd w:id="1"/>
      <w:r>
        <w:rPr>
          <w:rFonts w:hint="eastAsia"/>
        </w:rPr>
        <w:t>说明</w:t>
      </w:r>
      <w:bookmarkEnd w:id="0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101"/>
        <w:gridCol w:w="1134"/>
        <w:gridCol w:w="1134"/>
        <w:gridCol w:w="1134"/>
        <w:gridCol w:w="1134"/>
        <w:gridCol w:w="1134"/>
        <w:gridCol w:w="1751"/>
      </w:tblGrid>
      <w:tr w:rsidR="00DD180F" w:rsidTr="00BB5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D180F" w:rsidRDefault="00DD180F">
            <w:r>
              <w:rPr>
                <w:rFonts w:hint="eastAsia"/>
              </w:rPr>
              <w:t>角色</w:t>
            </w:r>
          </w:p>
        </w:tc>
        <w:tc>
          <w:tcPr>
            <w:tcW w:w="1134" w:type="dxa"/>
          </w:tcPr>
          <w:p w:rsidR="00DD180F" w:rsidRDefault="00DD180F" w:rsidP="009B5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查看集采</w:t>
            </w:r>
          </w:p>
        </w:tc>
        <w:tc>
          <w:tcPr>
            <w:tcW w:w="1134" w:type="dxa"/>
          </w:tcPr>
          <w:p w:rsidR="00DD180F" w:rsidRDefault="00DD180F" w:rsidP="009B5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查看地采</w:t>
            </w:r>
          </w:p>
        </w:tc>
        <w:tc>
          <w:tcPr>
            <w:tcW w:w="1134" w:type="dxa"/>
          </w:tcPr>
          <w:p w:rsidR="00DD180F" w:rsidRDefault="00DD180F" w:rsidP="009B5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处理集采</w:t>
            </w:r>
          </w:p>
        </w:tc>
        <w:tc>
          <w:tcPr>
            <w:tcW w:w="1134" w:type="dxa"/>
          </w:tcPr>
          <w:p w:rsidR="00DD180F" w:rsidRDefault="00DD180F" w:rsidP="009B5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处理地采</w:t>
            </w:r>
          </w:p>
        </w:tc>
        <w:tc>
          <w:tcPr>
            <w:tcW w:w="1134" w:type="dxa"/>
          </w:tcPr>
          <w:p w:rsidR="00DD180F" w:rsidRDefault="00DD180F" w:rsidP="009B5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品类</w:t>
            </w:r>
          </w:p>
        </w:tc>
        <w:tc>
          <w:tcPr>
            <w:tcW w:w="1751" w:type="dxa"/>
          </w:tcPr>
          <w:p w:rsidR="00DD180F" w:rsidRDefault="00DD180F" w:rsidP="009B5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57B8">
              <w:rPr>
                <w:rFonts w:hint="eastAsia"/>
                <w:sz w:val="20"/>
              </w:rPr>
              <w:t>查询结果是否包含</w:t>
            </w:r>
            <w:proofErr w:type="gramStart"/>
            <w:r w:rsidRPr="00BB57B8">
              <w:rPr>
                <w:rFonts w:hint="eastAsia"/>
                <w:sz w:val="20"/>
              </w:rPr>
              <w:t>处理过缺断货</w:t>
            </w:r>
            <w:proofErr w:type="gramEnd"/>
          </w:p>
        </w:tc>
      </w:tr>
      <w:tr w:rsidR="00DD180F" w:rsidTr="00BB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D180F" w:rsidRDefault="00DD180F">
            <w:r>
              <w:rPr>
                <w:rFonts w:hint="eastAsia"/>
              </w:rPr>
              <w:t>总部领导</w:t>
            </w:r>
          </w:p>
        </w:tc>
        <w:tc>
          <w:tcPr>
            <w:tcW w:w="1134" w:type="dxa"/>
          </w:tcPr>
          <w:p w:rsidR="00DD180F" w:rsidRDefault="00DD1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DD180F" w:rsidRDefault="00DD1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DD180F" w:rsidRDefault="00DD1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DD180F" w:rsidRDefault="00DD1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DD180F" w:rsidRDefault="00DD1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全品类</w:t>
            </w:r>
          </w:p>
        </w:tc>
        <w:tc>
          <w:tcPr>
            <w:tcW w:w="1751" w:type="dxa"/>
          </w:tcPr>
          <w:p w:rsidR="00DD180F" w:rsidRDefault="00A4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DD180F" w:rsidTr="00BB57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D180F" w:rsidRDefault="00DD180F">
            <w:r>
              <w:rPr>
                <w:rFonts w:hint="eastAsia"/>
              </w:rPr>
              <w:t>总部业务</w:t>
            </w:r>
          </w:p>
        </w:tc>
        <w:tc>
          <w:tcPr>
            <w:tcW w:w="1134" w:type="dxa"/>
          </w:tcPr>
          <w:p w:rsidR="00DD180F" w:rsidRDefault="00DD18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DD180F" w:rsidRDefault="00DD18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DD180F" w:rsidRDefault="00DD18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DD180F" w:rsidRDefault="00DD18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DD180F" w:rsidRDefault="00DD18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对口品类</w:t>
            </w:r>
          </w:p>
        </w:tc>
        <w:tc>
          <w:tcPr>
            <w:tcW w:w="1751" w:type="dxa"/>
          </w:tcPr>
          <w:p w:rsidR="00DD180F" w:rsidRDefault="00A43B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  <w:tr w:rsidR="00DD180F" w:rsidTr="00BB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D180F" w:rsidRDefault="00DD180F">
            <w:r>
              <w:rPr>
                <w:rFonts w:hint="eastAsia"/>
              </w:rPr>
              <w:t>分部领导</w:t>
            </w:r>
          </w:p>
        </w:tc>
        <w:tc>
          <w:tcPr>
            <w:tcW w:w="1134" w:type="dxa"/>
          </w:tcPr>
          <w:p w:rsidR="00DD180F" w:rsidRDefault="00DD1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DD180F" w:rsidRDefault="00DD1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DD180F" w:rsidRDefault="00DD1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DD180F" w:rsidRDefault="00DD1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DD180F" w:rsidRDefault="00DD1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全品类</w:t>
            </w:r>
          </w:p>
        </w:tc>
        <w:tc>
          <w:tcPr>
            <w:tcW w:w="1751" w:type="dxa"/>
          </w:tcPr>
          <w:p w:rsidR="00DD180F" w:rsidRDefault="00A43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DD180F" w:rsidTr="00BB57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D180F" w:rsidRDefault="00DD180F">
            <w:r>
              <w:rPr>
                <w:rFonts w:hint="eastAsia"/>
              </w:rPr>
              <w:t>分部业务</w:t>
            </w:r>
          </w:p>
        </w:tc>
        <w:tc>
          <w:tcPr>
            <w:tcW w:w="1134" w:type="dxa"/>
          </w:tcPr>
          <w:p w:rsidR="00DD180F" w:rsidRDefault="00DD18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DD180F" w:rsidRDefault="00DD18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DD180F" w:rsidRDefault="00DD18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DD180F" w:rsidRDefault="00DD18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DD180F" w:rsidRDefault="00DD18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对口品类</w:t>
            </w:r>
          </w:p>
        </w:tc>
        <w:tc>
          <w:tcPr>
            <w:tcW w:w="1751" w:type="dxa"/>
          </w:tcPr>
          <w:p w:rsidR="00DD180F" w:rsidRDefault="00A43B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</w:tbl>
    <w:p w:rsidR="00FA64D4" w:rsidRDefault="00FA64D4"/>
    <w:p w:rsidR="00FA64D4" w:rsidRDefault="002E11CB" w:rsidP="0045028B">
      <w:pPr>
        <w:pStyle w:val="1"/>
      </w:pPr>
      <w:bookmarkStart w:id="2" w:name="_Toc428177060"/>
      <w:r>
        <w:rPr>
          <w:rFonts w:hint="eastAsia"/>
        </w:rPr>
        <w:t>总部领导配置</w:t>
      </w:r>
      <w:bookmarkEnd w:id="2"/>
    </w:p>
    <w:p w:rsidR="004B247E" w:rsidRPr="004B247E" w:rsidRDefault="00CA67E4" w:rsidP="004B247E">
      <w:r>
        <w:rPr>
          <w:rFonts w:hint="eastAsia"/>
        </w:rPr>
        <w:t>总部领导</w:t>
      </w:r>
      <w:r w:rsidR="00F60BA8">
        <w:rPr>
          <w:rFonts w:hint="eastAsia"/>
        </w:rPr>
        <w:t>看</w:t>
      </w:r>
      <w:r>
        <w:rPr>
          <w:rFonts w:hint="eastAsia"/>
        </w:rPr>
        <w:t>全品类，只需要选中一个品类配置一次即可</w:t>
      </w:r>
    </w:p>
    <w:p w:rsidR="002E11CB" w:rsidRDefault="006658FA">
      <w:r>
        <w:rPr>
          <w:noProof/>
        </w:rPr>
        <w:drawing>
          <wp:inline distT="0" distB="0" distL="0" distR="0" wp14:anchorId="44B5E2D8" wp14:editId="632F0883">
            <wp:extent cx="5274310" cy="2888661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E98" w:rsidRDefault="008868E3">
      <w:r>
        <w:rPr>
          <w:noProof/>
        </w:rPr>
        <w:lastRenderedPageBreak/>
        <w:drawing>
          <wp:inline distT="0" distB="0" distL="0" distR="0" wp14:anchorId="0E0AD5A9" wp14:editId="0DE104F9">
            <wp:extent cx="5274310" cy="2623115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47E" w:rsidRDefault="00561344" w:rsidP="00C33EE3">
      <w:pPr>
        <w:pStyle w:val="1"/>
      </w:pPr>
      <w:bookmarkStart w:id="3" w:name="_Toc428177061"/>
      <w:r>
        <w:rPr>
          <w:rFonts w:hint="eastAsia"/>
        </w:rPr>
        <w:t>总部业务配置</w:t>
      </w:r>
      <w:bookmarkEnd w:id="3"/>
    </w:p>
    <w:p w:rsidR="00561344" w:rsidRDefault="00A31B63">
      <w:r>
        <w:rPr>
          <w:noProof/>
        </w:rPr>
        <w:drawing>
          <wp:inline distT="0" distB="0" distL="0" distR="0" wp14:anchorId="17702E88" wp14:editId="7F3E1C35">
            <wp:extent cx="5274310" cy="278305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E20" w:rsidRDefault="00322C0A">
      <w:r>
        <w:rPr>
          <w:noProof/>
        </w:rPr>
        <w:lastRenderedPageBreak/>
        <w:drawing>
          <wp:inline distT="0" distB="0" distL="0" distR="0" wp14:anchorId="25B74093" wp14:editId="56ECE5AA">
            <wp:extent cx="5274310" cy="3270805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03F" w:rsidRDefault="001273A8" w:rsidP="00873ED5">
      <w:pPr>
        <w:pStyle w:val="1"/>
      </w:pPr>
      <w:bookmarkStart w:id="4" w:name="_Toc428177062"/>
      <w:r>
        <w:rPr>
          <w:rFonts w:hint="eastAsia"/>
        </w:rPr>
        <w:t>分部领导</w:t>
      </w:r>
      <w:bookmarkEnd w:id="4"/>
    </w:p>
    <w:p w:rsidR="00C83CCE" w:rsidRDefault="00F44779" w:rsidP="00C83CCE">
      <w:r>
        <w:rPr>
          <w:rFonts w:hint="eastAsia"/>
        </w:rPr>
        <w:t>分部</w:t>
      </w:r>
      <w:r w:rsidR="00C83CCE">
        <w:rPr>
          <w:rFonts w:hint="eastAsia"/>
        </w:rPr>
        <w:t>领导看全品类，只需要选中一个品类配置一次即可</w:t>
      </w:r>
    </w:p>
    <w:p w:rsidR="004E23E7" w:rsidRPr="00C83CCE" w:rsidRDefault="004E23E7" w:rsidP="00C83CCE">
      <w:r>
        <w:rPr>
          <w:noProof/>
        </w:rPr>
        <w:drawing>
          <wp:inline distT="0" distB="0" distL="0" distR="0" wp14:anchorId="5941A033" wp14:editId="45ABA722">
            <wp:extent cx="5274310" cy="28886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B5F" w:rsidRDefault="00EF0165" w:rsidP="004E2B5F">
      <w:r>
        <w:rPr>
          <w:noProof/>
        </w:rPr>
        <w:lastRenderedPageBreak/>
        <w:drawing>
          <wp:inline distT="0" distB="0" distL="0" distR="0" wp14:anchorId="1408C19E" wp14:editId="4EDBEA82">
            <wp:extent cx="5274310" cy="3020519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595" w:rsidRDefault="006A7E2A" w:rsidP="00D166CF">
      <w:pPr>
        <w:pStyle w:val="1"/>
      </w:pPr>
      <w:bookmarkStart w:id="5" w:name="_Toc428177063"/>
      <w:r>
        <w:rPr>
          <w:rFonts w:hint="eastAsia"/>
        </w:rPr>
        <w:t>分部业务</w:t>
      </w:r>
      <w:bookmarkEnd w:id="5"/>
    </w:p>
    <w:p w:rsidR="006A7E2A" w:rsidRDefault="006A7E2A" w:rsidP="004E2B5F">
      <w:r>
        <w:rPr>
          <w:noProof/>
        </w:rPr>
        <w:drawing>
          <wp:inline distT="0" distB="0" distL="0" distR="0" wp14:anchorId="1FBBB3E4" wp14:editId="7EF0EC32">
            <wp:extent cx="5274310" cy="27825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35C" w:rsidRPr="004E2B5F" w:rsidRDefault="00AE3FE6" w:rsidP="004E2B5F">
      <w:r>
        <w:rPr>
          <w:noProof/>
        </w:rPr>
        <w:lastRenderedPageBreak/>
        <w:drawing>
          <wp:inline distT="0" distB="0" distL="0" distR="0" wp14:anchorId="40D96B79" wp14:editId="6DF550A1">
            <wp:extent cx="5274310" cy="2800146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35C" w:rsidRPr="004E2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8D9"/>
    <w:rsid w:val="00045B38"/>
    <w:rsid w:val="00085F15"/>
    <w:rsid w:val="000A0668"/>
    <w:rsid w:val="001273A8"/>
    <w:rsid w:val="001A3DEA"/>
    <w:rsid w:val="001F0829"/>
    <w:rsid w:val="00212E98"/>
    <w:rsid w:val="00264875"/>
    <w:rsid w:val="0027465F"/>
    <w:rsid w:val="00293B1A"/>
    <w:rsid w:val="002B25CB"/>
    <w:rsid w:val="002D7E2E"/>
    <w:rsid w:val="002E11CB"/>
    <w:rsid w:val="002E6A18"/>
    <w:rsid w:val="00322C0A"/>
    <w:rsid w:val="003E6522"/>
    <w:rsid w:val="0040417E"/>
    <w:rsid w:val="0045028B"/>
    <w:rsid w:val="004628E0"/>
    <w:rsid w:val="004B247E"/>
    <w:rsid w:val="004E23E7"/>
    <w:rsid w:val="004E2B5F"/>
    <w:rsid w:val="00561344"/>
    <w:rsid w:val="00576FDC"/>
    <w:rsid w:val="00594464"/>
    <w:rsid w:val="005F490F"/>
    <w:rsid w:val="0064435C"/>
    <w:rsid w:val="006658FA"/>
    <w:rsid w:val="006929A1"/>
    <w:rsid w:val="0069403F"/>
    <w:rsid w:val="006A7E2A"/>
    <w:rsid w:val="008177C8"/>
    <w:rsid w:val="00873ED5"/>
    <w:rsid w:val="008858D9"/>
    <w:rsid w:val="008868E3"/>
    <w:rsid w:val="008B55B0"/>
    <w:rsid w:val="008D29CD"/>
    <w:rsid w:val="009627BB"/>
    <w:rsid w:val="009752D4"/>
    <w:rsid w:val="00996464"/>
    <w:rsid w:val="009A33BB"/>
    <w:rsid w:val="009B5CD2"/>
    <w:rsid w:val="00A26595"/>
    <w:rsid w:val="00A31B63"/>
    <w:rsid w:val="00A43B61"/>
    <w:rsid w:val="00AE3FE6"/>
    <w:rsid w:val="00AF3E7B"/>
    <w:rsid w:val="00B703D7"/>
    <w:rsid w:val="00B8108B"/>
    <w:rsid w:val="00BB57B8"/>
    <w:rsid w:val="00C33EE3"/>
    <w:rsid w:val="00C35738"/>
    <w:rsid w:val="00C75972"/>
    <w:rsid w:val="00C83CCE"/>
    <w:rsid w:val="00CA67E4"/>
    <w:rsid w:val="00CB6FA0"/>
    <w:rsid w:val="00D12E20"/>
    <w:rsid w:val="00D130AA"/>
    <w:rsid w:val="00D166CF"/>
    <w:rsid w:val="00D258F9"/>
    <w:rsid w:val="00DD180F"/>
    <w:rsid w:val="00E37643"/>
    <w:rsid w:val="00E62C69"/>
    <w:rsid w:val="00E96382"/>
    <w:rsid w:val="00ED2734"/>
    <w:rsid w:val="00EF0165"/>
    <w:rsid w:val="00F17F0F"/>
    <w:rsid w:val="00F25668"/>
    <w:rsid w:val="00F44779"/>
    <w:rsid w:val="00F60BA8"/>
    <w:rsid w:val="00FA52EE"/>
    <w:rsid w:val="00FA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7E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7F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1"/>
    <w:uiPriority w:val="62"/>
    <w:rsid w:val="001A3DE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2D7E2E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6658F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58FA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E62C6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62C69"/>
  </w:style>
  <w:style w:type="character" w:styleId="a5">
    <w:name w:val="Hyperlink"/>
    <w:basedOn w:val="a0"/>
    <w:uiPriority w:val="99"/>
    <w:unhideWhenUsed/>
    <w:rsid w:val="00E62C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7E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7F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1"/>
    <w:uiPriority w:val="62"/>
    <w:rsid w:val="001A3DE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2D7E2E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6658F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58FA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E62C6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62C69"/>
  </w:style>
  <w:style w:type="character" w:styleId="a5">
    <w:name w:val="Hyperlink"/>
    <w:basedOn w:val="a0"/>
    <w:uiPriority w:val="99"/>
    <w:unhideWhenUsed/>
    <w:rsid w:val="00E62C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0E6D1-0239-4046-8FAD-7BFA91155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gongzhibin(贡志彬.信息技术中心JAVA应用支持一部.门店中级开发工程师)</dc:creator>
  <cp:keywords/>
  <dc:description/>
  <cp:lastModifiedBy>gongzhibin(贡志彬.信息技术中心JAVA应用支持一部.门店中级开发工程师)</cp:lastModifiedBy>
  <cp:revision>219</cp:revision>
  <dcterms:created xsi:type="dcterms:W3CDTF">2015-08-24T01:50:00Z</dcterms:created>
  <dcterms:modified xsi:type="dcterms:W3CDTF">2015-08-24T02:55:00Z</dcterms:modified>
</cp:coreProperties>
</file>