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D"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Assoc. Prof. Phan Duy Hung</w:t>
      </w:r>
    </w:p>
    <w:p w14:paraId="0000001E"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Dr. Vu Thu Diep</w:t>
      </w:r>
    </w:p>
    <w:p w14:paraId="0000001F" w14:textId="77777777" w:rsidR="00125202" w:rsidRPr="008C1D4D" w:rsidRDefault="00125202">
      <w:pPr>
        <w:pBdr>
          <w:top w:val="nil"/>
          <w:left w:val="nil"/>
          <w:bottom w:val="nil"/>
          <w:right w:val="nil"/>
          <w:between w:val="nil"/>
        </w:pBdr>
        <w:spacing w:before="120" w:line="240" w:lineRule="auto"/>
        <w:rPr>
          <w:rFonts w:ascii="Arial" w:eastAsia="Arial" w:hAnsi="Arial" w:cs="Arial"/>
          <w:noProof/>
          <w:color w:val="000000"/>
        </w:rPr>
      </w:pP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Start w:id="4" w:name="_heading=h.2et92p0" w:colFirst="0" w:colLast="0"/>
      <w:bookmarkEnd w:id="3"/>
      <w:bookmarkEnd w:id="4"/>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68F1B6BA"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End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F5321B">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End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F5321B">
            <w:rPr>
              <w:noProof/>
              <w:lang w:eastAsia="en-US"/>
            </w:rPr>
            <w:t>[2]</w:t>
          </w:r>
          <w:r w:rsidR="00511BEB" w:rsidRPr="008C1D4D">
            <w:rPr>
              <w:noProof/>
              <w:lang w:eastAsia="en-US"/>
            </w:rPr>
            <w:fldChar w:fldCharType="end"/>
          </w:r>
        </w:sdtContent>
      </w:sdt>
      <w:r w:rsidR="00511BEB" w:rsidRPr="008C1D4D">
        <w:rPr>
          <w:noProof/>
          <w:color w:val="0000FF"/>
          <w:u w:val="single"/>
          <w:lang w:eastAsia="en-US"/>
        </w:rPr>
        <w:t>.</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End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F5321B">
            <w:rPr>
              <w:noProof/>
              <w:lang w:eastAsia="en-US"/>
            </w:rPr>
            <w:t>[3]</w:t>
          </w:r>
          <w:r w:rsidR="00511BEB" w:rsidRPr="008C1D4D">
            <w:rPr>
              <w:noProof/>
              <w:lang w:eastAsia="en-US"/>
            </w:rPr>
            <w:fldChar w:fldCharType="end"/>
          </w:r>
        </w:sdtContent>
      </w:sdt>
      <w:r w:rsidR="00511BEB" w:rsidRPr="008C1D4D">
        <w:rPr>
          <w:noProof/>
          <w:lang w:eastAsia="en-US"/>
        </w:rPr>
        <w:t>.</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5" w:name="_heading=h.tyjcwt" w:colFirst="0" w:colLast="0"/>
      <w:bookmarkEnd w:id="5"/>
      <w:r w:rsidRPr="008C1D4D">
        <w:rPr>
          <w:rFonts w:ascii="Arial" w:eastAsia="Arial" w:hAnsi="Arial" w:cs="Arial"/>
          <w:noProof/>
          <w:color w:val="000000"/>
          <w:sz w:val="32"/>
          <w:szCs w:val="32"/>
        </w:rPr>
        <w:lastRenderedPageBreak/>
        <w:t>Table of Contents</w:t>
      </w:r>
    </w:p>
    <w:sdt>
      <w:sdtPr>
        <w:rPr>
          <w:noProof/>
        </w:rPr>
        <w:id w:val="-665866343"/>
        <w:docPartObj>
          <w:docPartGallery w:val="Table of Contents"/>
          <w:docPartUnique/>
        </w:docPartObj>
      </w:sdtPr>
      <w:sdtEndPr/>
      <w:sdtContent>
        <w:p w14:paraId="00000031"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w:instrText>
          </w:r>
          <w:r w:rsidRPr="008C1D4D">
            <w:rPr>
              <w:noProof/>
            </w:rPr>
            <w:fldChar w:fldCharType="separate"/>
          </w:r>
          <w:hyperlink w:anchor="_heading=h.2et92p0">
            <w:r w:rsidRPr="008C1D4D">
              <w:rPr>
                <w:b/>
                <w:smallCaps/>
                <w:noProof/>
                <w:color w:val="000000"/>
              </w:rPr>
              <w:t>Acknowledgments</w:t>
            </w:r>
            <w:r w:rsidRPr="008C1D4D">
              <w:rPr>
                <w:b/>
                <w:smallCaps/>
                <w:noProof/>
                <w:color w:val="000000"/>
              </w:rPr>
              <w:tab/>
              <w:t>2</w:t>
            </w:r>
          </w:hyperlink>
        </w:p>
        <w:p w14:paraId="00000032"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tyjcwt">
            <w:r w:rsidRPr="008C1D4D">
              <w:rPr>
                <w:b/>
                <w:smallCaps/>
                <w:noProof/>
                <w:color w:val="000000"/>
              </w:rPr>
              <w:t>Table of Contents</w:t>
            </w:r>
            <w:r w:rsidRPr="008C1D4D">
              <w:rPr>
                <w:b/>
                <w:smallCaps/>
                <w:noProof/>
                <w:color w:val="000000"/>
              </w:rPr>
              <w:tab/>
              <w:t>3</w:t>
            </w:r>
          </w:hyperlink>
        </w:p>
        <w:p w14:paraId="00000033"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3dy6vkm">
            <w:r w:rsidRPr="008C1D4D">
              <w:rPr>
                <w:b/>
                <w:smallCaps/>
                <w:noProof/>
                <w:color w:val="000000"/>
              </w:rPr>
              <w:t>List of Figures</w:t>
            </w:r>
            <w:r w:rsidRPr="008C1D4D">
              <w:rPr>
                <w:b/>
                <w:smallCaps/>
                <w:noProof/>
                <w:color w:val="000000"/>
              </w:rPr>
              <w:tab/>
              <w:t>4</w:t>
            </w:r>
          </w:hyperlink>
        </w:p>
        <w:p w14:paraId="00000034"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1t3h5sf">
            <w:r w:rsidRPr="008C1D4D">
              <w:rPr>
                <w:b/>
                <w:smallCaps/>
                <w:noProof/>
                <w:color w:val="000000"/>
              </w:rPr>
              <w:t>Chapter 1 Introduction</w:t>
            </w:r>
            <w:r w:rsidRPr="008C1D4D">
              <w:rPr>
                <w:b/>
                <w:smallCaps/>
                <w:noProof/>
                <w:color w:val="000000"/>
              </w:rPr>
              <w:tab/>
              <w:t>5</w:t>
            </w:r>
          </w:hyperlink>
        </w:p>
        <w:p w14:paraId="00000035"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d34og8">
            <w:r w:rsidRPr="008C1D4D">
              <w:rPr>
                <w:b/>
                <w:smallCaps/>
                <w:noProof/>
                <w:color w:val="000000"/>
              </w:rPr>
              <w:t>1</w:t>
            </w:r>
          </w:hyperlink>
          <w:hyperlink w:anchor="_heading=h.4d34og8">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_heading=h.4d34og8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5</w:t>
          </w:r>
          <w:r w:rsidRPr="008C1D4D">
            <w:rPr>
              <w:noProof/>
            </w:rPr>
            <w:fldChar w:fldCharType="end"/>
          </w:r>
        </w:p>
        <w:p w14:paraId="00000036"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7dp8vu">
            <w:r w:rsidRPr="008C1D4D">
              <w:rPr>
                <w:b/>
                <w:smallCaps/>
                <w:noProof/>
                <w:color w:val="000000"/>
              </w:rPr>
              <w:t>2</w:t>
            </w:r>
          </w:hyperlink>
          <w:hyperlink w:anchor="_heading=h.17dp8vu">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_heading=h.17dp8vu \h </w:instrText>
          </w:r>
          <w:r w:rsidRPr="008C1D4D">
            <w:rPr>
              <w:noProof/>
            </w:rPr>
          </w:r>
          <w:r w:rsidRPr="008C1D4D">
            <w:rPr>
              <w:noProof/>
            </w:rPr>
            <w:fldChar w:fldCharType="separate"/>
          </w:r>
          <w:r w:rsidRPr="008C1D4D">
            <w:rPr>
              <w:b/>
              <w:smallCaps/>
              <w:noProof/>
              <w:color w:val="000000"/>
            </w:rPr>
            <w:t>Existing work</w:t>
          </w:r>
          <w:r w:rsidRPr="008C1D4D">
            <w:rPr>
              <w:b/>
              <w:smallCaps/>
              <w:noProof/>
              <w:color w:val="000000"/>
            </w:rPr>
            <w:tab/>
            <w:t>6</w:t>
          </w:r>
          <w:r w:rsidRPr="008C1D4D">
            <w:rPr>
              <w:noProof/>
            </w:rPr>
            <w:fldChar w:fldCharType="end"/>
          </w:r>
        </w:p>
        <w:p w14:paraId="00000037"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3rdcrjn">
            <w:r w:rsidRPr="008C1D4D">
              <w:rPr>
                <w:b/>
                <w:smallCaps/>
                <w:noProof/>
                <w:color w:val="000000"/>
              </w:rPr>
              <w:t>3</w:t>
            </w:r>
          </w:hyperlink>
          <w:hyperlink w:anchor="_heading=h.3rdcrjn">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_heading=h.3rdcrjn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7</w:t>
          </w:r>
          <w:r w:rsidRPr="008C1D4D">
            <w:rPr>
              <w:noProof/>
            </w:rPr>
            <w:fldChar w:fldCharType="end"/>
          </w:r>
        </w:p>
        <w:p w14:paraId="00000038"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6in1rg">
            <w:r w:rsidRPr="008C1D4D">
              <w:rPr>
                <w:b/>
                <w:smallCaps/>
                <w:noProof/>
                <w:color w:val="000000"/>
              </w:rPr>
              <w:t>Chapter 2 Background Study</w:t>
            </w:r>
            <w:r w:rsidRPr="008C1D4D">
              <w:rPr>
                <w:b/>
                <w:smallCaps/>
                <w:noProof/>
                <w:color w:val="000000"/>
              </w:rPr>
              <w:tab/>
              <w:t>9</w:t>
            </w:r>
          </w:hyperlink>
        </w:p>
        <w:p w14:paraId="00000039"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lnxbz9">
            <w:r w:rsidRPr="008C1D4D">
              <w:rPr>
                <w:b/>
                <w:smallCaps/>
                <w:noProof/>
                <w:color w:val="000000"/>
              </w:rPr>
              <w:t>1</w:t>
            </w:r>
          </w:hyperlink>
          <w:hyperlink w:anchor="_heading=h.lnxbz9">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_heading=h.lnxbz9 \h </w:instrText>
          </w:r>
          <w:r w:rsidRPr="008C1D4D">
            <w:rPr>
              <w:noProof/>
            </w:rPr>
          </w:r>
          <w:r w:rsidRPr="008C1D4D">
            <w:rPr>
              <w:noProof/>
            </w:rPr>
            <w:fldChar w:fldCharType="separate"/>
          </w:r>
          <w:r w:rsidRPr="008C1D4D">
            <w:rPr>
              <w:b/>
              <w:smallCaps/>
              <w:noProof/>
              <w:color w:val="000000"/>
            </w:rPr>
            <w:t>Business of Fashion Brands</w:t>
          </w:r>
          <w:r w:rsidRPr="008C1D4D">
            <w:rPr>
              <w:b/>
              <w:smallCaps/>
              <w:noProof/>
              <w:color w:val="000000"/>
            </w:rPr>
            <w:tab/>
            <w:t>9</w:t>
          </w:r>
          <w:r w:rsidRPr="008C1D4D">
            <w:rPr>
              <w:noProof/>
            </w:rPr>
            <w:fldChar w:fldCharType="end"/>
          </w:r>
        </w:p>
        <w:p w14:paraId="0000003A"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ksv4uv">
            <w:r w:rsidRPr="008C1D4D">
              <w:rPr>
                <w:b/>
                <w:smallCaps/>
                <w:noProof/>
                <w:color w:val="000000"/>
              </w:rPr>
              <w:t>2</w:t>
            </w:r>
          </w:hyperlink>
          <w:hyperlink w:anchor="_heading=h.1ksv4uv">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_heading=h.1ksv4uv \h </w:instrText>
          </w:r>
          <w:r w:rsidRPr="008C1D4D">
            <w:rPr>
              <w:noProof/>
            </w:rPr>
          </w:r>
          <w:r w:rsidRPr="008C1D4D">
            <w:rPr>
              <w:noProof/>
            </w:rPr>
            <w:fldChar w:fldCharType="separate"/>
          </w:r>
          <w:r w:rsidRPr="008C1D4D">
            <w:rPr>
              <w:b/>
              <w:smallCaps/>
              <w:noProof/>
              <w:color w:val="000000"/>
            </w:rPr>
            <w:t>Modular Software Architecture</w:t>
          </w:r>
          <w:r w:rsidRPr="008C1D4D">
            <w:rPr>
              <w:b/>
              <w:smallCaps/>
              <w:noProof/>
              <w:color w:val="000000"/>
            </w:rPr>
            <w:tab/>
            <w:t>10</w:t>
          </w:r>
          <w:r w:rsidRPr="008C1D4D">
            <w:rPr>
              <w:noProof/>
            </w:rPr>
            <w:fldChar w:fldCharType="end"/>
          </w:r>
        </w:p>
        <w:p w14:paraId="0000003B"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4sinio">
            <w:r w:rsidRPr="008C1D4D">
              <w:rPr>
                <w:b/>
                <w:smallCaps/>
                <w:noProof/>
                <w:color w:val="000000"/>
              </w:rPr>
              <w:t>3</w:t>
            </w:r>
          </w:hyperlink>
          <w:hyperlink w:anchor="_heading=h.44sinio">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_heading=h.44sinio \h </w:instrText>
          </w:r>
          <w:r w:rsidRPr="008C1D4D">
            <w:rPr>
              <w:noProof/>
            </w:rPr>
          </w:r>
          <w:r w:rsidRPr="008C1D4D">
            <w:rPr>
              <w:noProof/>
            </w:rPr>
            <w:fldChar w:fldCharType="separate"/>
          </w:r>
          <w:r w:rsidRPr="008C1D4D">
            <w:rPr>
              <w:b/>
              <w:smallCaps/>
              <w:noProof/>
              <w:color w:val="000000"/>
            </w:rPr>
            <w:t>ML Models in Production</w:t>
          </w:r>
          <w:r w:rsidRPr="008C1D4D">
            <w:rPr>
              <w:b/>
              <w:smallCaps/>
              <w:noProof/>
              <w:color w:val="000000"/>
            </w:rPr>
            <w:tab/>
            <w:t>11</w:t>
          </w:r>
          <w:r w:rsidRPr="008C1D4D">
            <w:rPr>
              <w:noProof/>
            </w:rPr>
            <w:fldChar w:fldCharType="end"/>
          </w:r>
        </w:p>
        <w:p w14:paraId="0000003C"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jxsxqh">
            <w:r w:rsidRPr="008C1D4D">
              <w:rPr>
                <w:b/>
                <w:smallCaps/>
                <w:noProof/>
                <w:color w:val="000000"/>
              </w:rPr>
              <w:t>Chapter 3 System Design</w:t>
            </w:r>
            <w:r w:rsidRPr="008C1D4D">
              <w:rPr>
                <w:b/>
                <w:smallCaps/>
                <w:noProof/>
                <w:color w:val="000000"/>
              </w:rPr>
              <w:tab/>
              <w:t>13</w:t>
            </w:r>
          </w:hyperlink>
        </w:p>
        <w:p w14:paraId="0000003D"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z337ya">
            <w:r w:rsidRPr="008C1D4D">
              <w:rPr>
                <w:b/>
                <w:smallCaps/>
                <w:noProof/>
                <w:color w:val="000000"/>
              </w:rPr>
              <w:t>1</w:t>
            </w:r>
          </w:hyperlink>
          <w:hyperlink w:anchor="_heading=h.z337ya">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_heading=h.z337ya \h </w:instrText>
          </w:r>
          <w:r w:rsidRPr="008C1D4D">
            <w:rPr>
              <w:noProof/>
            </w:rPr>
          </w:r>
          <w:r w:rsidRPr="008C1D4D">
            <w:rPr>
              <w:noProof/>
            </w:rPr>
            <w:fldChar w:fldCharType="separate"/>
          </w:r>
          <w:r w:rsidRPr="008C1D4D">
            <w:rPr>
              <w:b/>
              <w:smallCaps/>
              <w:noProof/>
              <w:color w:val="000000"/>
            </w:rPr>
            <w:t>Business Flow</w:t>
          </w:r>
          <w:r w:rsidRPr="008C1D4D">
            <w:rPr>
              <w:b/>
              <w:smallCaps/>
              <w:noProof/>
              <w:color w:val="000000"/>
            </w:rPr>
            <w:tab/>
            <w:t>13</w:t>
          </w:r>
          <w:r w:rsidRPr="008C1D4D">
            <w:rPr>
              <w:noProof/>
            </w:rPr>
            <w:fldChar w:fldCharType="end"/>
          </w:r>
        </w:p>
        <w:p w14:paraId="0000003E"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y810tw">
            <w:r w:rsidRPr="008C1D4D">
              <w:rPr>
                <w:b/>
                <w:smallCaps/>
                <w:noProof/>
                <w:color w:val="000000"/>
              </w:rPr>
              <w:t>2</w:t>
            </w:r>
          </w:hyperlink>
          <w:hyperlink w:anchor="_heading=h.1y810tw">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_heading=h.1y810tw \h </w:instrText>
          </w:r>
          <w:r w:rsidRPr="008C1D4D">
            <w:rPr>
              <w:noProof/>
            </w:rPr>
          </w:r>
          <w:r w:rsidRPr="008C1D4D">
            <w:rPr>
              <w:noProof/>
            </w:rPr>
            <w:fldChar w:fldCharType="separate"/>
          </w:r>
          <w:r w:rsidRPr="008C1D4D">
            <w:rPr>
              <w:b/>
              <w:smallCaps/>
              <w:noProof/>
              <w:color w:val="000000"/>
            </w:rPr>
            <w:t>Design Diagrams</w:t>
          </w:r>
          <w:r w:rsidRPr="008C1D4D">
            <w:rPr>
              <w:b/>
              <w:smallCaps/>
              <w:noProof/>
              <w:color w:val="000000"/>
            </w:rPr>
            <w:tab/>
            <w:t>14</w:t>
          </w:r>
          <w:r w:rsidRPr="008C1D4D">
            <w:rPr>
              <w:noProof/>
            </w:rPr>
            <w:fldChar w:fldCharType="end"/>
          </w:r>
        </w:p>
        <w:p w14:paraId="0000003F"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4i7ojhp">
            <w:r w:rsidRPr="008C1D4D">
              <w:rPr>
                <w:noProof/>
                <w:color w:val="000000"/>
              </w:rPr>
              <w:t>2.1</w:t>
            </w:r>
          </w:hyperlink>
          <w:hyperlink w:anchor="_heading=h.4i7ojhp">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_heading=h.4i7ojhp \h </w:instrText>
          </w:r>
          <w:r w:rsidRPr="008C1D4D">
            <w:rPr>
              <w:noProof/>
            </w:rPr>
          </w:r>
          <w:r w:rsidRPr="008C1D4D">
            <w:rPr>
              <w:noProof/>
            </w:rPr>
            <w:fldChar w:fldCharType="separate"/>
          </w:r>
          <w:r w:rsidRPr="008C1D4D">
            <w:rPr>
              <w:noProof/>
              <w:color w:val="000000"/>
            </w:rPr>
            <w:t>Context Diagram</w:t>
          </w:r>
          <w:r w:rsidRPr="008C1D4D">
            <w:rPr>
              <w:noProof/>
              <w:color w:val="000000"/>
            </w:rPr>
            <w:tab/>
            <w:t>15</w:t>
          </w:r>
          <w:r w:rsidRPr="008C1D4D">
            <w:rPr>
              <w:noProof/>
            </w:rPr>
            <w:fldChar w:fldCharType="end"/>
          </w:r>
        </w:p>
        <w:p w14:paraId="00000040"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1ci93xb">
            <w:r w:rsidRPr="008C1D4D">
              <w:rPr>
                <w:noProof/>
                <w:color w:val="000000"/>
              </w:rPr>
              <w:t>2.2</w:t>
            </w:r>
          </w:hyperlink>
          <w:hyperlink w:anchor="_heading=h.1ci93xb">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_heading=h.1ci93xb \h </w:instrText>
          </w:r>
          <w:r w:rsidRPr="008C1D4D">
            <w:rPr>
              <w:noProof/>
            </w:rPr>
          </w:r>
          <w:r w:rsidRPr="008C1D4D">
            <w:rPr>
              <w:noProof/>
            </w:rPr>
            <w:fldChar w:fldCharType="separate"/>
          </w:r>
          <w:r w:rsidRPr="008C1D4D">
            <w:rPr>
              <w:noProof/>
              <w:color w:val="000000"/>
            </w:rPr>
            <w:t>Container Diagram</w:t>
          </w:r>
          <w:r w:rsidRPr="008C1D4D">
            <w:rPr>
              <w:noProof/>
              <w:color w:val="000000"/>
            </w:rPr>
            <w:tab/>
            <w:t>16</w:t>
          </w:r>
          <w:r w:rsidRPr="008C1D4D">
            <w:rPr>
              <w:noProof/>
            </w:rPr>
            <w:fldChar w:fldCharType="end"/>
          </w:r>
        </w:p>
        <w:p w14:paraId="00000041"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2bn6wsx">
            <w:r w:rsidRPr="008C1D4D">
              <w:rPr>
                <w:noProof/>
                <w:color w:val="000000"/>
              </w:rPr>
              <w:t>2.3</w:t>
            </w:r>
          </w:hyperlink>
          <w:hyperlink w:anchor="_heading=h.2bn6wsx">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_heading=h.2bn6wsx \h </w:instrText>
          </w:r>
          <w:r w:rsidRPr="008C1D4D">
            <w:rPr>
              <w:noProof/>
            </w:rPr>
          </w:r>
          <w:r w:rsidRPr="008C1D4D">
            <w:rPr>
              <w:noProof/>
            </w:rPr>
            <w:fldChar w:fldCharType="separate"/>
          </w:r>
          <w:r w:rsidRPr="008C1D4D">
            <w:rPr>
              <w:noProof/>
              <w:color w:val="000000"/>
            </w:rPr>
            <w:t>Component Diagram</w:t>
          </w:r>
          <w:r w:rsidRPr="008C1D4D">
            <w:rPr>
              <w:noProof/>
              <w:color w:val="000000"/>
            </w:rPr>
            <w:tab/>
            <w:t>18</w:t>
          </w:r>
          <w:r w:rsidRPr="008C1D4D">
            <w:rPr>
              <w:noProof/>
            </w:rPr>
            <w:fldChar w:fldCharType="end"/>
          </w:r>
        </w:p>
        <w:p w14:paraId="00000042"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3as4poj">
            <w:r w:rsidRPr="008C1D4D">
              <w:rPr>
                <w:b/>
                <w:smallCaps/>
                <w:noProof/>
                <w:color w:val="000000"/>
              </w:rPr>
              <w:t>Chapter 4 Implementation &amp; Discussion</w:t>
            </w:r>
            <w:r w:rsidRPr="008C1D4D">
              <w:rPr>
                <w:b/>
                <w:smallCaps/>
                <w:noProof/>
                <w:color w:val="000000"/>
              </w:rPr>
              <w:tab/>
              <w:t>21</w:t>
            </w:r>
          </w:hyperlink>
        </w:p>
        <w:p w14:paraId="00000043"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1pxezwc">
            <w:r w:rsidRPr="008C1D4D">
              <w:rPr>
                <w:b/>
                <w:smallCaps/>
                <w:noProof/>
                <w:color w:val="000000"/>
              </w:rPr>
              <w:t>1</w:t>
            </w:r>
          </w:hyperlink>
          <w:hyperlink w:anchor="_heading=h.1pxezwc">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_heading=h.1pxezwc \h </w:instrText>
          </w:r>
          <w:r w:rsidRPr="008C1D4D">
            <w:rPr>
              <w:noProof/>
            </w:rPr>
          </w:r>
          <w:r w:rsidRPr="008C1D4D">
            <w:rPr>
              <w:noProof/>
            </w:rPr>
            <w:fldChar w:fldCharType="separate"/>
          </w:r>
          <w:r w:rsidRPr="008C1D4D">
            <w:rPr>
              <w:b/>
              <w:smallCaps/>
              <w:noProof/>
              <w:color w:val="000000"/>
            </w:rPr>
            <w:t>Try-On &amp; Catalog Module</w:t>
          </w:r>
          <w:r w:rsidRPr="008C1D4D">
            <w:rPr>
              <w:b/>
              <w:smallCaps/>
              <w:noProof/>
              <w:color w:val="000000"/>
            </w:rPr>
            <w:tab/>
            <w:t>21</w:t>
          </w:r>
          <w:r w:rsidRPr="008C1D4D">
            <w:rPr>
              <w:noProof/>
            </w:rPr>
            <w:fldChar w:fldCharType="end"/>
          </w:r>
        </w:p>
        <w:p w14:paraId="00000044"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ihv636">
            <w:r w:rsidRPr="008C1D4D">
              <w:rPr>
                <w:b/>
                <w:smallCaps/>
                <w:noProof/>
                <w:color w:val="000000"/>
              </w:rPr>
              <w:t>2</w:t>
            </w:r>
          </w:hyperlink>
          <w:hyperlink w:anchor="_heading=h.ihv636">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_heading=h.ihv636 \h </w:instrText>
          </w:r>
          <w:r w:rsidRPr="008C1D4D">
            <w:rPr>
              <w:noProof/>
            </w:rPr>
          </w:r>
          <w:r w:rsidRPr="008C1D4D">
            <w:rPr>
              <w:noProof/>
            </w:rPr>
            <w:fldChar w:fldCharType="separate"/>
          </w:r>
          <w:r w:rsidRPr="008C1D4D">
            <w:rPr>
              <w:b/>
              <w:smallCaps/>
              <w:noProof/>
              <w:color w:val="000000"/>
            </w:rPr>
            <w:t>Try-on Integration into an E-commerce Application</w:t>
          </w:r>
          <w:r w:rsidRPr="008C1D4D">
            <w:rPr>
              <w:b/>
              <w:smallCaps/>
              <w:noProof/>
              <w:color w:val="000000"/>
            </w:rPr>
            <w:tab/>
            <w:t>26</w:t>
          </w:r>
          <w:r w:rsidRPr="008C1D4D">
            <w:rPr>
              <w:noProof/>
            </w:rPr>
            <w:fldChar w:fldCharType="end"/>
          </w:r>
        </w:p>
        <w:p w14:paraId="00000045"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1mghml">
            <w:r w:rsidRPr="008C1D4D">
              <w:rPr>
                <w:b/>
                <w:smallCaps/>
                <w:noProof/>
                <w:color w:val="000000"/>
              </w:rPr>
              <w:t>3</w:t>
            </w:r>
          </w:hyperlink>
          <w:hyperlink w:anchor="_heading=h.41mghml">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_heading=h.41mghml \h </w:instrText>
          </w:r>
          <w:r w:rsidRPr="008C1D4D">
            <w:rPr>
              <w:noProof/>
            </w:rPr>
          </w:r>
          <w:r w:rsidRPr="008C1D4D">
            <w:rPr>
              <w:noProof/>
            </w:rPr>
            <w:fldChar w:fldCharType="separate"/>
          </w:r>
          <w:r w:rsidRPr="008C1D4D">
            <w:rPr>
              <w:b/>
              <w:smallCaps/>
              <w:noProof/>
              <w:color w:val="000000"/>
            </w:rPr>
            <w:t>MLOps Implementation</w:t>
          </w:r>
          <w:r w:rsidRPr="008C1D4D">
            <w:rPr>
              <w:b/>
              <w:smallCaps/>
              <w:noProof/>
              <w:color w:val="000000"/>
            </w:rPr>
            <w:tab/>
            <w:t>29</w:t>
          </w:r>
          <w:r w:rsidRPr="008C1D4D">
            <w:rPr>
              <w:noProof/>
            </w:rPr>
            <w:fldChar w:fldCharType="end"/>
          </w:r>
        </w:p>
        <w:p w14:paraId="00000046"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vx1227">
            <w:r w:rsidRPr="008C1D4D">
              <w:rPr>
                <w:b/>
                <w:smallCaps/>
                <w:noProof/>
                <w:color w:val="000000"/>
              </w:rPr>
              <w:t>4</w:t>
            </w:r>
          </w:hyperlink>
          <w:hyperlink w:anchor="_heading=h.vx1227">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_heading=h.vx1227 \h </w:instrText>
          </w:r>
          <w:r w:rsidRPr="008C1D4D">
            <w:rPr>
              <w:noProof/>
            </w:rPr>
          </w:r>
          <w:r w:rsidRPr="008C1D4D">
            <w:rPr>
              <w:noProof/>
            </w:rPr>
            <w:fldChar w:fldCharType="separate"/>
          </w:r>
          <w:r w:rsidRPr="008C1D4D">
            <w:rPr>
              <w:b/>
              <w:smallCaps/>
              <w:noProof/>
              <w:color w:val="000000"/>
            </w:rPr>
            <w:t>Microservice Implementation</w:t>
          </w:r>
          <w:r w:rsidRPr="008C1D4D">
            <w:rPr>
              <w:b/>
              <w:smallCaps/>
              <w:noProof/>
              <w:color w:val="000000"/>
            </w:rPr>
            <w:tab/>
            <w:t>31</w:t>
          </w:r>
          <w:r w:rsidRPr="008C1D4D">
            <w:rPr>
              <w:noProof/>
            </w:rPr>
            <w:fldChar w:fldCharType="end"/>
          </w:r>
        </w:p>
        <w:p w14:paraId="00000047"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f1mdlm">
            <w:r w:rsidRPr="008C1D4D">
              <w:rPr>
                <w:b/>
                <w:smallCaps/>
                <w:noProof/>
                <w:color w:val="000000"/>
              </w:rPr>
              <w:t>5</w:t>
            </w:r>
          </w:hyperlink>
          <w:hyperlink w:anchor="_heading=h.4f1mdlm">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_heading=h.4f1mdlm \h </w:instrText>
          </w:r>
          <w:r w:rsidRPr="008C1D4D">
            <w:rPr>
              <w:noProof/>
            </w:rPr>
          </w:r>
          <w:r w:rsidRPr="008C1D4D">
            <w:rPr>
              <w:noProof/>
            </w:rPr>
            <w:fldChar w:fldCharType="separate"/>
          </w:r>
          <w:r w:rsidRPr="008C1D4D">
            <w:rPr>
              <w:b/>
              <w:smallCaps/>
              <w:noProof/>
              <w:color w:val="000000"/>
            </w:rPr>
            <w:t>Discussion, Future work &amp; Conclusion</w:t>
          </w:r>
          <w:r w:rsidRPr="008C1D4D">
            <w:rPr>
              <w:b/>
              <w:smallCaps/>
              <w:noProof/>
              <w:color w:val="000000"/>
            </w:rPr>
            <w:tab/>
            <w:t>34</w:t>
          </w:r>
          <w:r w:rsidRPr="008C1D4D">
            <w:rPr>
              <w:noProof/>
            </w:rPr>
            <w:fldChar w:fldCharType="end"/>
          </w:r>
        </w:p>
        <w:p w14:paraId="00000048"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2u6wntf">
            <w:r w:rsidRPr="008C1D4D">
              <w:rPr>
                <w:b/>
                <w:smallCaps/>
                <w:noProof/>
                <w:color w:val="000000"/>
              </w:rPr>
              <w:t>References</w:t>
            </w:r>
            <w:r w:rsidRPr="008C1D4D">
              <w:rPr>
                <w:b/>
                <w:smallCaps/>
                <w:noProof/>
                <w:color w:val="000000"/>
              </w:rPr>
              <w:tab/>
              <w:t>38</w:t>
            </w:r>
          </w:hyperlink>
        </w:p>
        <w:p w14:paraId="00000049" w14:textId="77777777"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6" w:name="_heading=h.3dy6vkm" w:colFirst="0" w:colLast="0"/>
      <w:bookmarkEnd w:id="6"/>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End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7" w:name="_heading=h.1t3h5sf" w:colFirst="0" w:colLast="0"/>
      <w:bookmarkEnd w:id="7"/>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8" w:name="_heading=h.4d34og8" w:colFirst="0" w:colLast="0"/>
      <w:bookmarkEnd w:id="8"/>
      <w:r w:rsidRPr="008C1D4D">
        <w:rPr>
          <w:noProof/>
        </w:rPr>
        <w:t>Problem &amp; Motivation</w:t>
      </w:r>
    </w:p>
    <w:p w14:paraId="6F8040A0" w14:textId="603A09B2" w:rsidR="00CD19F5" w:rsidRPr="008C1D4D" w:rsidRDefault="00CD19F5" w:rsidP="00A04E33">
      <w:pPr>
        <w:spacing w:before="100" w:beforeAutospacing="1" w:after="100" w:afterAutospacing="1"/>
        <w:ind w:firstLine="720"/>
        <w:rPr>
          <w:noProof/>
          <w:lang w:eastAsia="en-US"/>
        </w:rPr>
      </w:pPr>
      <w:bookmarkStart w:id="9" w:name="_heading=h.2s8eyo1" w:colFirst="0" w:colLast="0"/>
      <w:bookmarkEnd w:id="9"/>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A1CDA86"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End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F5321B">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End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F5321B">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788D63D7"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End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F5321B">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End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F5321B">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10" w:name="_heading=h.17dp8vu" w:colFirst="0" w:colLast="0"/>
      <w:bookmarkEnd w:id="10"/>
      <w:r w:rsidRPr="008C1D4D">
        <w:rPr>
          <w:noProof/>
        </w:rPr>
        <w:t>Existing work</w:t>
      </w:r>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516264EF"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End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EndPr/>
        <w:sdtContent>
          <w:r w:rsidRPr="008C1D4D">
            <w:rPr>
              <w:noProof/>
            </w:rPr>
            <w:fldChar w:fldCharType="begin"/>
          </w:r>
          <w:r w:rsidRPr="008C1D4D">
            <w:rPr>
              <w:noProof/>
            </w:rPr>
            <w:instrText xml:space="preserve"> CITATION Tim23 \l 1033 </w:instrText>
          </w:r>
          <w:r w:rsidRPr="008C1D4D">
            <w:rPr>
              <w:noProof/>
            </w:rPr>
            <w:fldChar w:fldCharType="separate"/>
          </w:r>
          <w:r w:rsidR="00F5321B">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64D6D7B8"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End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EndPr/>
        <w:sdtContent>
          <w:r w:rsidRPr="008C1D4D">
            <w:rPr>
              <w:noProof/>
            </w:rPr>
            <w:fldChar w:fldCharType="begin"/>
          </w:r>
          <w:r w:rsidRPr="008C1D4D">
            <w:rPr>
              <w:noProof/>
            </w:rPr>
            <w:instrText xml:space="preserve"> CITATION Hai24 \l 1033 </w:instrText>
          </w:r>
          <w:r w:rsidRPr="008C1D4D">
            <w:rPr>
              <w:noProof/>
            </w:rPr>
            <w:fldChar w:fldCharType="separate"/>
          </w:r>
          <w:r w:rsidR="00F5321B">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440B833D"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EndPr/>
        <w:sdtContent>
          <w:r w:rsidRPr="008C1D4D">
            <w:rPr>
              <w:noProof/>
            </w:rPr>
            <w:fldChar w:fldCharType="begin"/>
          </w:r>
          <w:r w:rsidRPr="008C1D4D">
            <w:rPr>
              <w:noProof/>
            </w:rPr>
            <w:instrText xml:space="preserve"> CITATION Dee25 \l 1033 </w:instrText>
          </w:r>
          <w:r w:rsidRPr="008C1D4D">
            <w:rPr>
              <w:noProof/>
            </w:rPr>
            <w:fldChar w:fldCharType="separate"/>
          </w:r>
          <w:r w:rsidR="00F5321B">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End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F5321B">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1A210B8C"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EndPr/>
        <w:sdtContent>
          <w:r w:rsidRPr="008C1D4D">
            <w:rPr>
              <w:noProof/>
            </w:rPr>
            <w:fldChar w:fldCharType="begin"/>
          </w:r>
          <w:r w:rsidRPr="008C1D4D">
            <w:rPr>
              <w:noProof/>
            </w:rPr>
            <w:instrText xml:space="preserve"> CITATION Fin25 \l 1033 </w:instrText>
          </w:r>
          <w:r w:rsidRPr="008C1D4D">
            <w:rPr>
              <w:noProof/>
            </w:rPr>
            <w:fldChar w:fldCharType="separate"/>
          </w:r>
          <w:r w:rsidR="00F5321B">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5DB88E50"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EndPr/>
        <w:sdtContent>
          <w:r w:rsidRPr="008C1D4D">
            <w:rPr>
              <w:noProof/>
            </w:rPr>
            <w:fldChar w:fldCharType="begin"/>
          </w:r>
          <w:r w:rsidRPr="008C1D4D">
            <w:rPr>
              <w:noProof/>
            </w:rPr>
            <w:instrText xml:space="preserve"> CITATION Eri25 \l 1033 </w:instrText>
          </w:r>
          <w:r w:rsidRPr="008C1D4D">
            <w:rPr>
              <w:noProof/>
            </w:rPr>
            <w:fldChar w:fldCharType="separate"/>
          </w:r>
          <w:r w:rsidR="00F5321B">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11" w:name="_heading=h.3rdcrjn" w:colFirst="0" w:colLast="0"/>
      <w:bookmarkEnd w:id="11"/>
      <w:r w:rsidRPr="008C1D4D">
        <w:rPr>
          <w:noProof/>
        </w:rPr>
        <w:t>Contribution</w:t>
      </w:r>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60727398" w14:textId="3F337510" w:rsidR="00F46576" w:rsidRPr="008C1D4D" w:rsidRDefault="00F46576" w:rsidP="00A04E33">
      <w:pPr>
        <w:pBdr>
          <w:top w:val="nil"/>
          <w:left w:val="nil"/>
          <w:bottom w:val="nil"/>
          <w:right w:val="nil"/>
          <w:between w:val="nil"/>
        </w:pBdr>
        <w:ind w:firstLine="720"/>
        <w:rPr>
          <w:noProof/>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 Việc chia nhỏ mô hình theo chức năng, thay vì sử dụng một mô hình duy nhất, cho phép tối ưu hóa hiệu năng và khả năng bảo trì trong dài hạn.</w:t>
      </w:r>
    </w:p>
    <w:p w14:paraId="50BCD11B" w14:textId="08C9508F" w:rsidR="00F46576" w:rsidRPr="008C1D4D" w:rsidRDefault="00F46576" w:rsidP="00A04E33">
      <w:pPr>
        <w:pBdr>
          <w:top w:val="nil"/>
          <w:left w:val="nil"/>
          <w:bottom w:val="nil"/>
          <w:right w:val="nil"/>
          <w:between w:val="nil"/>
        </w:pBdr>
        <w:ind w:firstLine="720"/>
        <w:rPr>
          <w:noProof/>
        </w:rPr>
      </w:pPr>
      <w:r w:rsidRPr="008C1D4D">
        <w:rPr>
          <w:noProof/>
        </w:rPr>
        <w:t xml:space="preserve">Bài viết áp dụng kỹ thuật LoRA để tinh chỉnh mô hình DeepSeek-R1 với dữ liệu nội bộ từ Jira và dữ liệu chat nội bộ. Những nghiên cứu </w:t>
      </w:r>
      <w:sdt>
        <w:sdtPr>
          <w:rPr>
            <w:noProof/>
          </w:rPr>
          <w:id w:val="299427817"/>
          <w:citation/>
        </w:sdtPr>
        <w:sdtEndPr/>
        <w:sdtContent>
          <w:r w:rsidRPr="008C1D4D">
            <w:rPr>
              <w:noProof/>
            </w:rPr>
            <w:fldChar w:fldCharType="begin"/>
          </w:r>
          <w:r w:rsidR="005D5B49">
            <w:rPr>
              <w:noProof/>
            </w:rPr>
            <w:instrText xml:space="preserve">CITATION Edw17 \l 1033 </w:instrText>
          </w:r>
          <w:r w:rsidRPr="008C1D4D">
            <w:rPr>
              <w:noProof/>
            </w:rPr>
            <w:fldChar w:fldCharType="separate"/>
          </w:r>
          <w:r w:rsidR="00F5321B">
            <w:rPr>
              <w:noProof/>
            </w:rPr>
            <w:t>[1]</w:t>
          </w:r>
          <w:r w:rsidRPr="008C1D4D">
            <w:rPr>
              <w:noProof/>
            </w:rPr>
            <w:fldChar w:fldCharType="end"/>
          </w:r>
        </w:sdtContent>
      </w:sdt>
      <w:r w:rsidRPr="008C1D4D">
        <w:rPr>
          <w:noProof/>
        </w:rPr>
        <w:t xml:space="preserve"> </w:t>
      </w:r>
      <w:sdt>
        <w:sdtPr>
          <w:rPr>
            <w:noProof/>
          </w:rPr>
          <w:id w:val="110104230"/>
          <w:citation/>
        </w:sdtPr>
        <w:sdtEndPr/>
        <w:sdtContent>
          <w:r w:rsidRPr="008C1D4D">
            <w:rPr>
              <w:noProof/>
            </w:rPr>
            <w:fldChar w:fldCharType="begin"/>
          </w:r>
          <w:r w:rsidR="005D5B49">
            <w:rPr>
              <w:noProof/>
            </w:rPr>
            <w:instrText xml:space="preserve">CITATION Damiv \l 1033 </w:instrText>
          </w:r>
          <w:r w:rsidRPr="008C1D4D">
            <w:rPr>
              <w:noProof/>
            </w:rPr>
            <w:fldChar w:fldCharType="separate"/>
          </w:r>
          <w:r w:rsidR="00F5321B">
            <w:rPr>
              <w:noProof/>
            </w:rPr>
            <w:t>[2]</w:t>
          </w:r>
          <w:r w:rsidRPr="008C1D4D">
            <w:rPr>
              <w:noProof/>
            </w:rPr>
            <w:fldChar w:fldCharType="end"/>
          </w:r>
        </w:sdtContent>
      </w:sdt>
      <w:r w:rsidRPr="008C1D4D">
        <w:rPr>
          <w:noProof/>
        </w:rPr>
        <w:t xml:space="preserve"> cho thấy LoRA không chỉ giảm đáng kể chi phí tính toán và lưu trữ mà còn giúp duy trì tri thức nền của mô hình, từ đó giảm thiểu hiện tượng "quên lãng thảm họa" thường gặp khi fine-tuning LLM. Việc áp dụng LoRA trong bài toán quản lý công việc là một điểm mới có giá trị thực tiễn.</w:t>
      </w:r>
    </w:p>
    <w:p w14:paraId="13D797D6" w14:textId="2B71C8C9" w:rsidR="00F46576" w:rsidRPr="008C1D4D" w:rsidRDefault="00F46576" w:rsidP="00A04E33">
      <w:pPr>
        <w:pBdr>
          <w:top w:val="nil"/>
          <w:left w:val="nil"/>
          <w:bottom w:val="nil"/>
          <w:right w:val="nil"/>
          <w:between w:val="nil"/>
        </w:pBdr>
        <w:ind w:firstLine="720"/>
        <w:rPr>
          <w:noProof/>
        </w:rPr>
      </w:pPr>
      <w:r w:rsidRPr="008C1D4D">
        <w:rPr>
          <w:noProof/>
        </w:rPr>
        <w:t>Bài viết xây dựng một quy trình xử lý dữ liệu từ hệ thống doanh nghiệp sang định dạng huấn luyện cho LLM, bao gồm tiền xử lý, cấu trúc hóa log, ánh xạ tác vụ và gán nhãn cho từng tình huống. Đây là bước quan trọng nhằm chuyển đổi dữ liệu phi cấu trúc thành tri thức đầu vào cho mô hình ngôn ngữ, đồng thời mở ra khả năng tự động hóa các quy trình ra quyết định nội bộ.</w:t>
      </w:r>
    </w:p>
    <w:p w14:paraId="44EB0FE6" w14:textId="245E921C" w:rsidR="00A04E33" w:rsidRPr="008C1D4D" w:rsidRDefault="00A04E33" w:rsidP="00A04E33">
      <w:pPr>
        <w:pBdr>
          <w:top w:val="nil"/>
          <w:left w:val="nil"/>
          <w:bottom w:val="nil"/>
          <w:right w:val="nil"/>
          <w:between w:val="nil"/>
        </w:pBdr>
        <w:ind w:firstLine="720"/>
        <w:rPr>
          <w:noProof/>
          <w:color w:val="000000"/>
        </w:rPr>
      </w:pPr>
      <w:r w:rsidRPr="008C1D4D">
        <w:rPr>
          <w:noProof/>
        </w:rPr>
        <w:t>Bài viết minh chứng cho việc thu hẹp khoảng cách giữa nghiên cứu học thuật và ứng dụng doanh nghiệp. Các kết quả và quy trình được xây dựng có thể tái sử dụng cho các hệ thống hỗ trợ khác, hoặc mở rộng sang các lĩnh vực như chăm sóc khách hang.</w:t>
      </w:r>
    </w:p>
    <w:p w14:paraId="00000062"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2" w:name="_heading=h.26in1rg" w:colFirst="0" w:colLast="0"/>
      <w:bookmarkEnd w:id="12"/>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13" w:name="_heading=h.lnxbz9" w:colFirst="0" w:colLast="0"/>
      <w:bookmarkEnd w:id="13"/>
      <w:r w:rsidRPr="008C1D4D">
        <w:rPr>
          <w:noProof/>
        </w:rPr>
        <w:t>Business Workflow in Enterprises</w:t>
      </w:r>
    </w:p>
    <w:p w14:paraId="00000065" w14:textId="4D870B34" w:rsidR="00125202" w:rsidRPr="008C1D4D" w:rsidRDefault="009E207D">
      <w:pPr>
        <w:ind w:firstLine="720"/>
        <w:jc w:val="both"/>
        <w:rPr>
          <w:noProof/>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p>
    <w:p w14:paraId="6E60CC28" w14:textId="08D35831" w:rsidR="00DC25C5" w:rsidRPr="008C1D4D" w:rsidRDefault="00BE655E">
      <w:pPr>
        <w:ind w:firstLine="720"/>
        <w:jc w:val="both"/>
        <w:rPr>
          <w:noProof/>
        </w:rPr>
      </w:pPr>
      <w:r w:rsidRPr="008C1D4D">
        <w:rPr>
          <w:noProof/>
        </w:rPr>
        <w:t xml:space="preserve">Phổ biến nhất là </w:t>
      </w:r>
      <w:r w:rsidR="0043268C" w:rsidRPr="008C1D4D">
        <w:rPr>
          <w:noProof/>
        </w:rPr>
        <w:t>Jira, Trello và Asana</w:t>
      </w:r>
      <w:r w:rsidRPr="008C1D4D">
        <w:rPr>
          <w:noProof/>
        </w:rPr>
        <w:t xml:space="preserve"> </w:t>
      </w:r>
      <w:r w:rsidR="0043268C" w:rsidRPr="008C1D4D">
        <w:rPr>
          <w:noProof/>
        </w:rPr>
        <w:t xml:space="preserve">Jira, với khả năng tùy chỉnh cao và tích hợp mạnh mẽ, phù hợp với các nhóm phát triển phần mềm và dự án phức tạp. Trello, với giao diện trực quan và dễ sử dụng, thích hợp cho các nhóm nhỏ và dự án đơn giản . Asana cung cấp sự cân bằng giữa tính năng và độ phức tạp, phù hợp với nhiều loại hình dự án khác nhau </w:t>
      </w:r>
      <w:sdt>
        <w:sdtPr>
          <w:rPr>
            <w:noProof/>
          </w:rPr>
          <w:id w:val="836196701"/>
          <w:citation/>
        </w:sdtPr>
        <w:sdtEndPr/>
        <w:sdtContent>
          <w:r w:rsidR="0043268C" w:rsidRPr="008C1D4D">
            <w:rPr>
              <w:noProof/>
            </w:rPr>
            <w:fldChar w:fldCharType="begin"/>
          </w:r>
          <w:r w:rsidR="0043268C" w:rsidRPr="008C1D4D">
            <w:rPr>
              <w:noProof/>
            </w:rPr>
            <w:instrText xml:space="preserve"> CITATION Asa24 \l 1033 </w:instrText>
          </w:r>
          <w:r w:rsidR="0043268C" w:rsidRPr="008C1D4D">
            <w:rPr>
              <w:noProof/>
            </w:rPr>
            <w:fldChar w:fldCharType="separate"/>
          </w:r>
          <w:r w:rsidR="00F5321B">
            <w:rPr>
              <w:noProof/>
            </w:rPr>
            <w:t>[10]</w:t>
          </w:r>
          <w:r w:rsidR="0043268C" w:rsidRPr="008C1D4D">
            <w:rPr>
              <w:noProof/>
            </w:rPr>
            <w:fldChar w:fldCharType="end"/>
          </w:r>
        </w:sdtContent>
      </w:sdt>
      <w:r w:rsidR="0043268C" w:rsidRPr="008C1D4D">
        <w:rPr>
          <w:noProof/>
        </w:rPr>
        <w:t> .</w:t>
      </w:r>
    </w:p>
    <w:p w14:paraId="25BAE118" w14:textId="3297C2B8" w:rsidR="00DC25C5" w:rsidRPr="008C1D4D" w:rsidRDefault="00020AFE">
      <w:pPr>
        <w:ind w:firstLine="720"/>
        <w:jc w:val="both"/>
        <w:rPr>
          <w:noProof/>
        </w:rPr>
      </w:pPr>
      <w:r w:rsidRPr="008C1D4D">
        <w:rPr>
          <w:noProof/>
        </w:rPr>
        <w:t>Các công cụ quản lý công việc không chỉ hỗ trợ theo dõi tiến độ dự án mà còn tạo ra một hệ sinh thái dữ liệu phong phú và có cấu trúc rõ ràng. Mỗi tác vụ trong các hệ thống này thường đi kèm với thông tin chi tiết như mô tả bằng ngôn ngữ tự nhiên, trạng thái, thời gian xử lý, người phụ trách và mối quan hệ với các tác vụ khác. Dữ liệu này cung cấp đầu vào lý tưởng cho các mô hình AI đa phương thức hoặc nhận thức ngữ cảnh, cho phép hiểu sâu hơn về quy trình làm việc và hỗ trợ ra quyết định thông minh hơn</w:t>
      </w:r>
      <w:r w:rsidR="00BE655E" w:rsidRPr="008C1D4D">
        <w:rPr>
          <w:noProof/>
        </w:rPr>
        <w:t>.</w:t>
      </w:r>
    </w:p>
    <w:p w14:paraId="62262B3C" w14:textId="071535AD" w:rsidR="00BE655E" w:rsidRPr="008C1D4D" w:rsidRDefault="00BE655E">
      <w:pPr>
        <w:ind w:firstLine="720"/>
        <w:jc w:val="both"/>
        <w:rPr>
          <w:noProof/>
        </w:rPr>
      </w:pPr>
      <w:r w:rsidRPr="008C1D4D">
        <w:rPr>
          <w:rStyle w:val="relative"/>
          <w:noProof/>
          <w:color w:val="000000"/>
        </w:rPr>
        <w:t xml:space="preserve">Hơn nữa, các công cụ như Jira và Trello cung cấp API mạnh mẽ, cho phép truy xuất và xử lý dữ liệu một cách hiệu quả.Điều này tạo điều kiện thuận lợi cho việc xây dựng pipeline huấn luyện cho các mô hình LLMs, đặc biệt là trong việc tinh chỉnh mô hình để phù hợp với ngữ </w:t>
      </w:r>
      <w:r w:rsidRPr="008C1D4D">
        <w:rPr>
          <w:rStyle w:val="relative"/>
          <w:noProof/>
          <w:color w:val="000000"/>
        </w:rPr>
        <w:lastRenderedPageBreak/>
        <w:t>cảnh doanh nghiệp cụ thể.</w:t>
      </w:r>
      <w:r w:rsidRPr="008C1D4D">
        <w:rPr>
          <w:rStyle w:val="apple-converted-space"/>
          <w:rFonts w:ascii="-webkit-standard" w:hAnsi="-webkit-standard"/>
          <w:noProof/>
          <w:color w:val="000000"/>
          <w:sz w:val="27"/>
          <w:szCs w:val="27"/>
        </w:rPr>
        <w:t> </w:t>
      </w:r>
      <w:r w:rsidRPr="008C1D4D">
        <w:rPr>
          <w:rStyle w:val="relative"/>
          <w:noProof/>
          <w:color w:val="000000"/>
        </w:rPr>
        <w:t>Khả năng truy cập vào dữ liệu lịch sử và tương tác người dùng giúp mô hình học hỏi từ các mẫu hành vi thực tế, nâng cao độ chính xác và hiệu quả trong các tác vụ như gợi ý công việc tiếp theo, tạo checklist tự động và tổng hợp báo cáo</w:t>
      </w:r>
    </w:p>
    <w:p w14:paraId="7086EBED" w14:textId="3542FA2F" w:rsidR="00D41974" w:rsidRPr="008C1D4D" w:rsidRDefault="00D41974" w:rsidP="00D41974">
      <w:pPr>
        <w:ind w:firstLine="720"/>
        <w:jc w:val="both"/>
        <w:rPr>
          <w:noProof/>
        </w:rPr>
      </w:pPr>
      <w:r w:rsidRPr="008C1D4D">
        <w:rPr>
          <w:noProof/>
        </w:rPr>
        <w:t>Bên cạnh các hệ thống quản lý công việc chuyên dụng, nhiều doanh nghiệp hiện nay vẫn duy trì mô hình quản lý truyền thống, dựa trên các công cụ phổ thông như Excel, tài liệu/văn bản nội bộ hoặc thậm chí là trao đổi trực tiếp qua các ứng dụng trò chuyện như Telegram, Zalo, Viber. Trong các mô hình này, dữ liệu công việc tồn tại ở dạng phi cấu trúc hoặc bán cấu trúc, các bên cung cấp dịch vụ nhắn tin cũng thường không cung cấp công cụ để khai thác lượng dữ liệu này. Gây khó khăn cho việc tổng hợp và phân tích tự động.</w:t>
      </w:r>
    </w:p>
    <w:p w14:paraId="0315DF42" w14:textId="07DAB8A2" w:rsidR="00D41974" w:rsidRPr="008C1D4D" w:rsidRDefault="00D41974" w:rsidP="00D41974">
      <w:pPr>
        <w:ind w:firstLine="720"/>
        <w:jc w:val="both"/>
        <w:rPr>
          <w:noProof/>
        </w:rPr>
      </w:pPr>
      <w:r w:rsidRPr="00D41974">
        <w:rPr>
          <w:noProof/>
        </w:rPr>
        <w:t xml:space="preserve">Tuy nhiên, </w:t>
      </w:r>
      <w:sdt>
        <w:sdtPr>
          <w:rPr>
            <w:noProof/>
          </w:rPr>
          <w:id w:val="109402104"/>
          <w:citation/>
        </w:sdtPr>
        <w:sdtEndPr/>
        <w:sdtContent>
          <w:r w:rsidRPr="008C1D4D">
            <w:rPr>
              <w:noProof/>
            </w:rPr>
            <w:fldChar w:fldCharType="begin"/>
          </w:r>
          <w:r w:rsidRPr="008C1D4D">
            <w:rPr>
              <w:noProof/>
            </w:rPr>
            <w:instrText xml:space="preserve"> CITATION Che24 \l 1033 </w:instrText>
          </w:r>
          <w:r w:rsidRPr="008C1D4D">
            <w:rPr>
              <w:noProof/>
            </w:rPr>
            <w:fldChar w:fldCharType="separate"/>
          </w:r>
          <w:r w:rsidR="00F5321B">
            <w:rPr>
              <w:noProof/>
            </w:rPr>
            <w:t>[11]</w:t>
          </w:r>
          <w:r w:rsidRPr="008C1D4D">
            <w:rPr>
              <w:noProof/>
            </w:rPr>
            <w:fldChar w:fldCharType="end"/>
          </w:r>
        </w:sdtContent>
      </w:sdt>
      <w:r w:rsidRPr="00D41974">
        <w:rPr>
          <w:noProof/>
        </w:rPr>
        <w:t xml:space="preserve"> cho thấy rằng các mô hình ngôn ngữ lớn (LLMs) có thể được huấn luyện để hiểu và trích xuất thông tin từ dữ liệu phi cấu trúc, như nội dung email, lịch sử trò chuyện hoặc nội dung các file văn bản. Bằng cách sử dụng kỹ thuật như Information Extraction, Semantic Segmentation hoặc Chain-of-Thought prompting, mô hình có thể tái tạo lại luồng công việc từ dữ liệu rời rạc.</w:t>
      </w:r>
    </w:p>
    <w:p w14:paraId="17AD3C84" w14:textId="17643980" w:rsidR="00450381" w:rsidRPr="008C1D4D" w:rsidRDefault="009B6397" w:rsidP="00A83661">
      <w:pPr>
        <w:ind w:firstLine="720"/>
        <w:jc w:val="both"/>
        <w:rPr>
          <w:noProof/>
        </w:rPr>
      </w:pPr>
      <w:r w:rsidRPr="008C1D4D">
        <w:rPr>
          <w:noProof/>
        </w:rPr>
        <w:t xml:space="preserve">Ngoài ra, thông qua việc phân tích metadata như thời gian gửi mail, người nhận, tần suất trả lời hoặc chủ đề trò chuyện, AI có thể xây dựng một graph tương tác công việc nhằm mô hình hóa cấu trúc làm việc ẩn của tổ chức. Cách tiếp cận này được thử nghiệm trong nghiên cứu </w:t>
      </w:r>
      <w:sdt>
        <w:sdtPr>
          <w:rPr>
            <w:noProof/>
          </w:rPr>
          <w:id w:val="948444476"/>
          <w:citation/>
        </w:sdtPr>
        <w:sdtEndPr/>
        <w:sdtContent>
          <w:r w:rsidR="00A83661" w:rsidRPr="008C1D4D">
            <w:rPr>
              <w:noProof/>
            </w:rPr>
            <w:fldChar w:fldCharType="begin"/>
          </w:r>
          <w:r w:rsidR="00A83661" w:rsidRPr="008C1D4D">
            <w:rPr>
              <w:noProof/>
            </w:rPr>
            <w:instrText xml:space="preserve"> CITATION Che24 \l 1066 </w:instrText>
          </w:r>
          <w:r w:rsidR="00A83661" w:rsidRPr="008C1D4D">
            <w:rPr>
              <w:noProof/>
            </w:rPr>
            <w:fldChar w:fldCharType="separate"/>
          </w:r>
          <w:r w:rsidR="00F5321B">
            <w:rPr>
              <w:noProof/>
            </w:rPr>
            <w:t>[11]</w:t>
          </w:r>
          <w:r w:rsidR="00A83661" w:rsidRPr="008C1D4D">
            <w:rPr>
              <w:noProof/>
            </w:rPr>
            <w:fldChar w:fldCharType="end"/>
          </w:r>
        </w:sdtContent>
      </w:sdt>
      <w:r w:rsidRPr="008C1D4D">
        <w:rPr>
          <w:noProof/>
        </w:rPr>
        <w:t>, cho thấy tiềm năng trong việc phát hiện luồng công việc (workflow patterns) trong các doanh nghiệp chưa sử dụng hệ thống quản lý hiện đại.</w:t>
      </w:r>
    </w:p>
    <w:p w14:paraId="5A8C426F" w14:textId="7A1E28C0" w:rsidR="00A83661" w:rsidRPr="008C1D4D" w:rsidRDefault="00A83661" w:rsidP="00A83661">
      <w:pPr>
        <w:ind w:firstLine="720"/>
        <w:jc w:val="both"/>
        <w:rPr>
          <w:noProof/>
        </w:rPr>
      </w:pPr>
      <w:r w:rsidRPr="008C1D4D">
        <w:rPr>
          <w:noProof/>
        </w:rPr>
        <w:t xml:space="preserve">Khác với dữ liệu từ Jira hay Trello, dữ liệu truyền thống thường yêu cầu bước công phu hơn. Tuy nhiên, với sự phát triển của các mô hình AI tiên tiến cho tác vụ information extraction, việc </w:t>
      </w:r>
      <w:r w:rsidR="00334466">
        <w:rPr>
          <w:noProof/>
        </w:rPr>
        <w:t>sử</w:t>
      </w:r>
      <w:r w:rsidR="00334466">
        <w:rPr>
          <w:noProof/>
          <w:lang w:val="vi-VN"/>
        </w:rPr>
        <w:t xml:space="preserve"> dụng dữ liệu phi cấu trúc, bán cấu trúc</w:t>
      </w:r>
      <w:r w:rsidRPr="008C1D4D">
        <w:rPr>
          <w:noProof/>
        </w:rPr>
        <w:t xml:space="preserve"> làm </w:t>
      </w:r>
      <w:r w:rsidR="00334466">
        <w:rPr>
          <w:noProof/>
        </w:rPr>
        <w:t>dữ</w:t>
      </w:r>
      <w:r w:rsidR="00334466">
        <w:rPr>
          <w:noProof/>
          <w:lang w:val="vi-VN"/>
        </w:rPr>
        <w:t xml:space="preserve"> liệu cho training model AI</w:t>
      </w:r>
      <w:r w:rsidRPr="008C1D4D">
        <w:rPr>
          <w:noProof/>
        </w:rPr>
        <w:t xml:space="preserve"> là khả thi.</w:t>
      </w:r>
    </w:p>
    <w:p w14:paraId="00000066" w14:textId="148DCF19" w:rsidR="00125202" w:rsidRPr="008C1D4D" w:rsidRDefault="005828A2">
      <w:pPr>
        <w:pStyle w:val="Heading1"/>
        <w:numPr>
          <w:ilvl w:val="0"/>
          <w:numId w:val="2"/>
        </w:numPr>
        <w:ind w:left="709"/>
        <w:rPr>
          <w:noProof/>
        </w:rPr>
      </w:pPr>
      <w:r w:rsidRPr="008C1D4D">
        <w:rPr>
          <w:noProof/>
          <w:color w:val="000000"/>
        </w:rPr>
        <w:t>Deepseek model</w:t>
      </w:r>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lastRenderedPageBreak/>
        <w:t>Số lớp (n_layers): 30</w:t>
      </w:r>
    </w:p>
    <w:p w14:paraId="7EDA74C0" w14:textId="553AC6CA"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mô hình (d_model): 4096</w:t>
      </w:r>
    </w:p>
    <w:p w14:paraId="1DBDDD4B" w14:textId="6B80250E"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lớp trung gian (d_intermediate): 11008</w:t>
      </w:r>
    </w:p>
    <w:p w14:paraId="17DF3D2C" w14:textId="420D710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(n_heads): 32</w:t>
      </w:r>
    </w:p>
    <w:p w14:paraId="6A3A79ED" w14:textId="552B84E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cho key-value (n_kv_heads): 32</w:t>
      </w:r>
    </w:p>
    <w:p w14:paraId="60647B19" w14:textId="1543DB2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từ vựng: 102,400 (byte-level BPE)</w:t>
      </w:r>
    </w:p>
    <w:p w14:paraId="09D34D8B" w14:textId="3547EF58" w:rsidR="00A77909" w:rsidRDefault="00A77909" w:rsidP="00A77909">
      <w:pPr>
        <w:pBdr>
          <w:top w:val="nil"/>
          <w:left w:val="nil"/>
          <w:bottom w:val="nil"/>
          <w:right w:val="nil"/>
          <w:between w:val="nil"/>
        </w:pBdr>
        <w:ind w:left="1440"/>
        <w:jc w:val="both"/>
        <w:rPr>
          <w:noProof/>
          <w:lang w:val="en-VN"/>
        </w:rPr>
      </w:pPr>
      <w:r w:rsidRPr="00A77909">
        <w:rPr>
          <w:noProof/>
          <w:lang w:val="en-VN"/>
        </w:rPr>
        <w:t>Chiều dài ngữ cảnh tối đa: 4096 token</w:t>
      </w:r>
    </w:p>
    <w:p w14:paraId="7BEF77ED" w14:textId="48C10801"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EndPr/>
        <w:sdtContent>
          <w:r>
            <w:rPr>
              <w:noProof/>
            </w:rPr>
            <w:fldChar w:fldCharType="begin"/>
          </w:r>
          <w:r w:rsidR="0000352B">
            <w:rPr>
              <w:noProof/>
            </w:rPr>
            <w:instrText xml:space="preserve">CITATION htt \l 1033 </w:instrText>
          </w:r>
          <w:r>
            <w:rPr>
              <w:noProof/>
            </w:rPr>
            <w:fldChar w:fldCharType="separate"/>
          </w:r>
          <w:r w:rsidR="00F5321B">
            <w:rPr>
              <w:noProof/>
            </w:rPr>
            <w:t xml:space="preserve"> [12]</w:t>
          </w:r>
          <w:r>
            <w:rPr>
              <w:noProof/>
            </w:rPr>
            <w:fldChar w:fldCharType="end"/>
          </w:r>
        </w:sdtContent>
      </w:sdt>
      <w:r w:rsidRPr="00A77909">
        <w:rPr>
          <w:noProof/>
        </w:rPr>
        <w:t>:</w:t>
      </w:r>
    </w:p>
    <w:p w14:paraId="207CEA18" w14:textId="4447CA7F"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GPU đề xuất: NVIDIA RTX 3070 với VRAM tối thiểu 8GB</w:t>
      </w:r>
    </w:p>
    <w:p w14:paraId="732D6A98" w14:textId="2E580DC9"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Yêu cầu VRAM: Khoảng 3.3GB</w:t>
      </w:r>
    </w:p>
    <w:p w14:paraId="7711C3FF" w14:textId="185DE8C3" w:rsidR="008C1D4D" w:rsidRDefault="00A77909" w:rsidP="00A77909">
      <w:pPr>
        <w:pBdr>
          <w:top w:val="nil"/>
          <w:left w:val="nil"/>
          <w:bottom w:val="nil"/>
          <w:right w:val="nil"/>
          <w:between w:val="nil"/>
        </w:pBdr>
        <w:ind w:left="1440"/>
        <w:jc w:val="both"/>
        <w:rPr>
          <w:noProof/>
          <w:lang w:val="en-VN"/>
        </w:rPr>
      </w:pPr>
      <w:r w:rsidRPr="00A77909">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A9A4428" w:rsidR="00125202" w:rsidRPr="008C1D4D" w:rsidRDefault="005828A2">
      <w:pPr>
        <w:pStyle w:val="Heading1"/>
        <w:numPr>
          <w:ilvl w:val="0"/>
          <w:numId w:val="2"/>
        </w:numPr>
        <w:ind w:left="709"/>
        <w:rPr>
          <w:noProof/>
        </w:rPr>
      </w:pPr>
      <w:bookmarkStart w:id="14" w:name="_heading=h.44sinio" w:colFirst="0" w:colLast="0"/>
      <w:bookmarkEnd w:id="14"/>
      <w:r w:rsidRPr="008C1D4D">
        <w:rPr>
          <w:noProof/>
          <w:color w:val="000000"/>
        </w:rPr>
        <w:lastRenderedPageBreak/>
        <w:t>Low-Rank Adaptation (LoRA) for Efficient Fine-Tuning</w:t>
      </w:r>
    </w:p>
    <w:p w14:paraId="74E6C62E" w14:textId="400422F1" w:rsidR="00DC25C5" w:rsidRDefault="00A77909" w:rsidP="00B5776C">
      <w:pPr>
        <w:pBdr>
          <w:top w:val="nil"/>
          <w:left w:val="nil"/>
          <w:bottom w:val="nil"/>
          <w:right w:val="nil"/>
          <w:between w:val="nil"/>
        </w:pBdr>
        <w:ind w:firstLine="709"/>
        <w:jc w:val="both"/>
        <w:rPr>
          <w:noProof/>
        </w:rPr>
      </w:pPr>
      <w:r w:rsidRPr="00A77909">
        <w:rPr>
          <w:noProof/>
        </w:rPr>
        <w:t xml:space="preserve">LoRA (Low-Rank Adaptation) là một kỹ thuật </w:t>
      </w:r>
      <w:r w:rsidR="00C0061D" w:rsidRPr="00C0061D">
        <w:rPr>
          <w:noProof/>
        </w:rPr>
        <w:t>parameter</w:t>
      </w:r>
      <w:r w:rsidR="00C0061D">
        <w:rPr>
          <w:noProof/>
        </w:rPr>
        <w:t xml:space="preserve"> </w:t>
      </w:r>
      <w:r w:rsidR="00C0061D" w:rsidRPr="00C0061D">
        <w:rPr>
          <w:noProof/>
        </w:rPr>
        <w:t>efficient fine</w:t>
      </w:r>
      <w:r w:rsidR="00C0061D">
        <w:rPr>
          <w:noProof/>
        </w:rPr>
        <w:t xml:space="preserve"> </w:t>
      </w:r>
      <w:r w:rsidR="00C0061D" w:rsidRPr="00C0061D">
        <w:rPr>
          <w:noProof/>
        </w:rPr>
        <w:t>tuning</w:t>
      </w:r>
      <w:r w:rsidRPr="00A77909">
        <w:rPr>
          <w:noProof/>
        </w:rPr>
        <w:t>, được đề xuất bởi</w:t>
      </w:r>
      <w:r>
        <w:rPr>
          <w:noProof/>
        </w:rPr>
        <w:t xml:space="preserve"> </w:t>
      </w:r>
      <w:sdt>
        <w:sdtPr>
          <w:rPr>
            <w:noProof/>
          </w:rPr>
          <w:id w:val="-224223068"/>
          <w:citation/>
        </w:sdtPr>
        <w:sdtEndPr/>
        <w:sdtContent>
          <w:r w:rsidR="005D5B49">
            <w:rPr>
              <w:noProof/>
            </w:rPr>
            <w:fldChar w:fldCharType="begin"/>
          </w:r>
          <w:r w:rsidR="005D5B49">
            <w:rPr>
              <w:noProof/>
            </w:rPr>
            <w:instrText xml:space="preserve"> CITATION Edw17 \l 1033 </w:instrText>
          </w:r>
          <w:r w:rsidR="005D5B49">
            <w:rPr>
              <w:noProof/>
            </w:rPr>
            <w:fldChar w:fldCharType="separate"/>
          </w:r>
          <w:r w:rsidR="00F5321B">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w:t>
      </w:r>
      <w:r w:rsidR="00C0061D" w:rsidRPr="00C0061D">
        <w:rPr>
          <w:noProof/>
        </w:rPr>
        <w:t xml:space="preserve"> Trong phương pháp tinh chỉnh truyền thống, toàn bộ ma trận trọng số WW của mô hình sẽ được cập nhật trong quá trình huấn luyện lại, điều này đòi hỏi rất nhiều tài nguyên tính toán và bộ nhớ – đặc biệt khi mô hình có hàng tỷ tham số</w:t>
      </w:r>
      <w:r w:rsidR="00C0061D">
        <w:rPr>
          <w:noProof/>
        </w:rPr>
        <w:t xml:space="preserve"> </w:t>
      </w:r>
      <w:sdt>
        <w:sdtPr>
          <w:rPr>
            <w:noProof/>
          </w:rPr>
          <w:id w:val="-2145493753"/>
          <w:citation/>
        </w:sdtPr>
        <w:sdtEndPr/>
        <w:sdtContent>
          <w:r w:rsidR="00C0061D">
            <w:rPr>
              <w:noProof/>
            </w:rPr>
            <w:fldChar w:fldCharType="begin"/>
          </w:r>
          <w:r w:rsidR="00C0061D">
            <w:rPr>
              <w:noProof/>
            </w:rPr>
            <w:instrText xml:space="preserve"> CITATION Edw17 \l 1033 </w:instrText>
          </w:r>
          <w:r w:rsidR="00C0061D">
            <w:rPr>
              <w:noProof/>
            </w:rPr>
            <w:fldChar w:fldCharType="separate"/>
          </w:r>
          <w:r w:rsidR="00F5321B">
            <w:rPr>
              <w:noProof/>
            </w:rPr>
            <w:t>[1]</w:t>
          </w:r>
          <w:r w:rsidR="00C0061D">
            <w:rPr>
              <w:noProof/>
            </w:rPr>
            <w:fldChar w:fldCharType="end"/>
          </w:r>
        </w:sdtContent>
      </w:sdt>
      <w:r w:rsidR="00C0061D">
        <w:rPr>
          <w:noProof/>
        </w:rPr>
        <w:t>.</w:t>
      </w:r>
      <w:r w:rsidR="00B5776C" w:rsidRPr="00B5776C">
        <w:rPr>
          <w:noProof/>
        </w:rPr>
        <w:t> </w:t>
      </w:r>
      <w:r w:rsidR="00E90542" w:rsidRPr="00E90542">
        <w:rPr>
          <w:noProof/>
        </w:rPr>
        <w:t>Khác với cách tiếp cận này</w:t>
      </w:r>
      <w:r w:rsidR="00B5776C" w:rsidRPr="00B5776C">
        <w:rPr>
          <w:noProof/>
        </w:rPr>
        <w:t>, LoRA giữ nguyên các trọng số gốc và chỉ thêm vào các ma trận có hạng thấp, giúp giảm đáng kể chi phí tính toán và bộ nhớ cần thiết trong quá trình huấn luyện.</w:t>
      </w:r>
      <w:r w:rsidR="00C0061D">
        <w:rPr>
          <w:noProof/>
        </w:rPr>
        <w:t xml:space="preserve"> </w:t>
      </w:r>
    </w:p>
    <w:p w14:paraId="23145560" w14:textId="2638D59E" w:rsidR="00752733" w:rsidRPr="0000352B" w:rsidRDefault="00C0061D" w:rsidP="00B5776C">
      <w:pPr>
        <w:pBdr>
          <w:top w:val="nil"/>
          <w:left w:val="nil"/>
          <w:bottom w:val="nil"/>
          <w:right w:val="nil"/>
          <w:between w:val="nil"/>
        </w:pBdr>
        <w:ind w:firstLine="709"/>
        <w:jc w:val="both"/>
        <w:rPr>
          <w:noProof/>
          <w:color w:val="000000"/>
          <w:lang w:val="vi-VN"/>
        </w:rPr>
      </w:pPr>
      <w:r>
        <w:rPr>
          <w:noProof/>
          <w:lang w:val="vi-VN"/>
        </w:rPr>
        <w:t xml:space="preserve">Thay vì việc </w:t>
      </w:r>
      <w:r w:rsidRPr="00C0061D">
        <w:rPr>
          <w:noProof/>
        </w:rPr>
        <w:t>cập nhật trực tiếp ma trận trọng số gốc </w:t>
      </w:r>
      <w:r w:rsidRPr="00C0061D">
        <w:rPr>
          <w:i/>
          <w:iCs/>
          <w:noProof/>
        </w:rPr>
        <w:t>W</w:t>
      </w:r>
      <w:r>
        <w:rPr>
          <w:noProof/>
          <w:lang w:val="vi-VN"/>
        </w:rPr>
        <w:t xml:space="preserve">, </w:t>
      </w:r>
      <w:r w:rsidRPr="00C0061D">
        <w:rPr>
          <w:noProof/>
        </w:rPr>
        <w:t>Thay vào đó, nó giữ nguyên </w:t>
      </w:r>
      <w:r w:rsidRPr="00C0061D">
        <w:rPr>
          <w:i/>
          <w:iCs/>
          <w:noProof/>
        </w:rPr>
        <w:t>W</w:t>
      </w:r>
      <w:r w:rsidRPr="00C0061D">
        <w:rPr>
          <w:noProof/>
        </w:rPr>
        <w:t> và chèn thêm một phần hiệu chỉnh có hạng thấp, ký hiệu là ΔW</w:t>
      </w:r>
      <w:r w:rsidR="00DC4B58">
        <w:rPr>
          <w:noProof/>
        </w:rPr>
        <w:t xml:space="preserve">. </w:t>
      </w:r>
      <w:r w:rsidR="00DC4B58">
        <w:rPr>
          <w:noProof/>
          <w:lang w:val="vi-VN"/>
        </w:rPr>
        <w:t xml:space="preserve">Mô hình có </w:t>
      </w:r>
      <w:r w:rsidR="00DC4B58" w:rsidRPr="00DC4B58">
        <w:rPr>
          <w:noProof/>
        </w:rPr>
        <w:t>một </w:t>
      </w:r>
      <w:r w:rsidR="00DC4B58" w:rsidRPr="00900823">
        <w:rPr>
          <w:noProof/>
        </w:rPr>
        <w:t>ma</w:t>
      </w:r>
      <w:r w:rsidR="00DC4B58" w:rsidRPr="00DC4B58">
        <w:rPr>
          <w:b/>
          <w:bCs/>
          <w:noProof/>
        </w:rPr>
        <w:t xml:space="preserve"> </w:t>
      </w:r>
      <w:r w:rsidR="00DC4B58" w:rsidRPr="00DC4B58">
        <w:rPr>
          <w:noProof/>
        </w:rPr>
        <w:t>trận trọng số W</w:t>
      </w:r>
      <w:r w:rsidR="00DC4B58" w:rsidRPr="00DC4B58">
        <w:rPr>
          <w:rFonts w:ascii="Cambria Math" w:hAnsi="Cambria Math" w:cs="Cambria Math"/>
          <w:noProof/>
        </w:rPr>
        <w:t>∈</w:t>
      </w:r>
      <w:r w:rsidR="00DC4B58" w:rsidRPr="00DC4B58">
        <w:rPr>
          <w:noProof/>
        </w:rPr>
        <w:t>R</w:t>
      </w:r>
      <w:r w:rsidR="00DC4B58" w:rsidRPr="00DC4B58">
        <w:rPr>
          <w:i/>
          <w:iCs/>
          <w:noProof/>
          <w:vertAlign w:val="superscript"/>
        </w:rPr>
        <w:t>d×k</w:t>
      </w:r>
      <w:r w:rsidR="00DC4B58">
        <w:rPr>
          <w:noProof/>
          <w:vertAlign w:val="superscript"/>
          <w:lang w:val="vi-VN"/>
        </w:rPr>
        <w:t xml:space="preserve"> </w:t>
      </w:r>
      <w:r w:rsidR="00DC4B58" w:rsidRPr="00DC4B58">
        <w:rPr>
          <w:noProof/>
        </w:rPr>
        <w:t> – nghĩa là có d hàng và k cột.</w:t>
      </w:r>
      <w:r w:rsidR="00DC4B58">
        <w:rPr>
          <w:noProof/>
        </w:rPr>
        <w:t xml:space="preserve"> Như</w:t>
      </w:r>
      <w:r w:rsidR="00DC4B58">
        <w:rPr>
          <w:noProof/>
          <w:lang w:val="vi-VN"/>
        </w:rPr>
        <w:t xml:space="preserve"> nếu fine-tune ta phải cập nhật hết </w:t>
      </w:r>
      <w:r w:rsidR="00DC4B58" w:rsidRPr="00DC4B58">
        <w:rPr>
          <w:i/>
          <w:iCs/>
          <w:noProof/>
          <w:lang w:val="vi-VN"/>
        </w:rPr>
        <w:t>dxk</w:t>
      </w:r>
      <w:r w:rsidR="00DC4B58">
        <w:rPr>
          <w:i/>
          <w:iCs/>
          <w:noProof/>
          <w:lang w:val="vi-VN"/>
        </w:rPr>
        <w:t xml:space="preserve"> </w:t>
      </w:r>
      <w:r w:rsidR="00DC4B58" w:rsidRPr="00DC4B58">
        <w:rPr>
          <w:noProof/>
          <w:lang w:val="vi-VN"/>
        </w:rPr>
        <w:t>tham số</w:t>
      </w:r>
      <w:r w:rsidR="00DC4B58">
        <w:rPr>
          <w:noProof/>
          <w:lang w:val="vi-VN"/>
        </w:rPr>
        <w:t xml:space="preserve">, thay vào đó LORA sẽ thêm vào một ma trận mới </w:t>
      </w:r>
      <w:r w:rsidR="00DC4B58" w:rsidRPr="00DC4B58">
        <w:rPr>
          <w:noProof/>
        </w:rPr>
        <w:t>được tính từ tích của hai ma trận nhỏ hơn</w:t>
      </w:r>
      <w:r w:rsidR="00DC4B58">
        <w:rPr>
          <w:noProof/>
          <w:lang w:val="vi-VN"/>
        </w:rPr>
        <w:t xml:space="preserve"> theo công thức </w:t>
      </w:r>
      <w:r w:rsidR="00DC4B58">
        <w:rPr>
          <w:rStyle w:val="mord"/>
          <w:color w:val="000000"/>
        </w:rPr>
        <w:t>ΔW</w:t>
      </w:r>
      <w:r w:rsidR="00DC4B58">
        <w:rPr>
          <w:rStyle w:val="mrel"/>
          <w:color w:val="000000"/>
        </w:rPr>
        <w:t>=</w:t>
      </w:r>
      <w:r w:rsidR="00DC4B58">
        <w:rPr>
          <w:rStyle w:val="mord"/>
          <w:color w:val="000000"/>
        </w:rPr>
        <w:t>B</w:t>
      </w:r>
      <w:r w:rsidR="00DC4B58">
        <w:rPr>
          <w:rStyle w:val="mbin"/>
          <w:rFonts w:ascii="Cambria Math" w:hAnsi="Cambria Math" w:cs="Cambria Math"/>
          <w:color w:val="000000"/>
        </w:rPr>
        <w:t>⋅</w:t>
      </w:r>
      <w:r w:rsidR="00DC4B58">
        <w:rPr>
          <w:rStyle w:val="mord"/>
          <w:color w:val="000000"/>
        </w:rPr>
        <w:t>A</w:t>
      </w:r>
      <w:r w:rsidR="00DC4B58">
        <w:rPr>
          <w:rStyle w:val="mord"/>
          <w:color w:val="000000"/>
          <w:lang w:val="vi-VN"/>
        </w:rPr>
        <w:t xml:space="preserve">, trong đó </w:t>
      </w:r>
      <w:r w:rsidR="00DC4B58" w:rsidRPr="00DC4B58">
        <w:rPr>
          <w:color w:val="000000"/>
        </w:rPr>
        <w:t>A</w:t>
      </w:r>
      <w:r w:rsidR="00DC4B58" w:rsidRPr="00DC4B58">
        <w:rPr>
          <w:rFonts w:ascii="Cambria Math" w:hAnsi="Cambria Math" w:cs="Cambria Math"/>
          <w:color w:val="000000"/>
        </w:rPr>
        <w:t>∈</w:t>
      </w:r>
      <w:r w:rsidR="00DC4B58" w:rsidRPr="00DC4B58">
        <w:rPr>
          <w:color w:val="000000"/>
        </w:rPr>
        <w:t>R</w:t>
      </w:r>
      <w:r w:rsidR="00DC4B58" w:rsidRPr="00DC4B58">
        <w:rPr>
          <w:color w:val="000000"/>
          <w:vertAlign w:val="superscript"/>
        </w:rPr>
        <w:t>r×k</w:t>
      </w:r>
      <w:r w:rsidR="004B3171">
        <w:rPr>
          <w:color w:val="000000"/>
          <w:lang w:val="vi-VN"/>
        </w:rPr>
        <w:t xml:space="preserve">, </w:t>
      </w:r>
      <w:r w:rsidR="004B3171" w:rsidRPr="004B3171">
        <w:rPr>
          <w:color w:val="000000"/>
        </w:rPr>
        <w:t>B</w:t>
      </w:r>
      <w:r w:rsidR="004B3171" w:rsidRPr="004B3171">
        <w:rPr>
          <w:rFonts w:ascii="Cambria Math" w:hAnsi="Cambria Math" w:cs="Cambria Math"/>
          <w:color w:val="000000"/>
        </w:rPr>
        <w:t>∈</w:t>
      </w:r>
      <w:r w:rsidR="004B3171" w:rsidRPr="004B3171">
        <w:rPr>
          <w:color w:val="000000"/>
        </w:rPr>
        <w:t>R</w:t>
      </w:r>
      <w:r w:rsidR="004B3171" w:rsidRPr="004B3171">
        <w:rPr>
          <w:color w:val="000000"/>
          <w:vertAlign w:val="superscript"/>
        </w:rPr>
        <w:t>d×r</w:t>
      </w:r>
      <w:r w:rsidR="004B3171">
        <w:rPr>
          <w:color w:val="000000"/>
          <w:vertAlign w:val="superscript"/>
          <w:lang w:val="vi-VN"/>
        </w:rPr>
        <w:t xml:space="preserve"> </w:t>
      </w:r>
      <w:r w:rsidR="004B3171" w:rsidRPr="004B3171">
        <w:rPr>
          <w:color w:val="000000"/>
          <w:lang w:val="vi-VN"/>
        </w:rPr>
        <w:t>và</w:t>
      </w:r>
      <w:r w:rsidR="004B3171">
        <w:rPr>
          <w:color w:val="000000"/>
          <w:lang w:val="vi-VN"/>
        </w:rPr>
        <w:t xml:space="preserve"> </w:t>
      </w:r>
      <w:r w:rsidR="004B3171" w:rsidRPr="004B3171">
        <w:rPr>
          <w:color w:val="000000"/>
        </w:rPr>
        <w:t>r</w:t>
      </w:r>
      <w:r w:rsidR="004B3171" w:rsidRPr="004B3171">
        <w:rPr>
          <w:rFonts w:ascii="Cambria Math" w:hAnsi="Cambria Math" w:cs="Cambria Math"/>
          <w:color w:val="000000"/>
        </w:rPr>
        <w:t>≪</w:t>
      </w:r>
      <w:r w:rsidR="004B3171" w:rsidRPr="004B3171">
        <w:rPr>
          <w:color w:val="000000"/>
        </w:rPr>
        <w:t>min(d,k)</w:t>
      </w:r>
      <w:r w:rsidR="004B3171">
        <w:rPr>
          <w:color w:val="000000"/>
          <w:lang w:val="vi-VN"/>
        </w:rPr>
        <w:t xml:space="preserve">. Sau đó ta tính </w:t>
      </w:r>
      <w:r w:rsidR="004B3171" w:rsidRPr="004B3171">
        <w:rPr>
          <w:color w:val="000000"/>
        </w:rPr>
        <w:t>W′=W+α</w:t>
      </w:r>
      <w:r w:rsidR="004B3171" w:rsidRPr="004B3171">
        <w:rPr>
          <w:rFonts w:ascii="Cambria Math" w:hAnsi="Cambria Math" w:cs="Cambria Math"/>
          <w:color w:val="000000"/>
        </w:rPr>
        <w:t>⋅</w:t>
      </w:r>
      <w:r w:rsidR="004B3171" w:rsidRPr="004B3171">
        <w:rPr>
          <w:color w:val="000000"/>
        </w:rPr>
        <w:t>ΔW</w:t>
      </w:r>
      <w:r w:rsidR="004B3171">
        <w:rPr>
          <w:color w:val="000000"/>
          <w:lang w:val="vi-VN"/>
        </w:rPr>
        <w:t xml:space="preserve"> trong đó </w:t>
      </w:r>
      <w:r w:rsidR="004B3171" w:rsidRPr="004B3171">
        <w:rPr>
          <w:color w:val="000000"/>
        </w:rPr>
        <w:t>α</w:t>
      </w:r>
      <w:r w:rsidR="004B3171">
        <w:rPr>
          <w:color w:val="000000"/>
          <w:lang w:val="vi-VN"/>
        </w:rPr>
        <w:t xml:space="preserve"> là hệ số điều chỉnh, trong đó </w:t>
      </w:r>
      <w:r w:rsidR="004B3171" w:rsidRPr="004B3171">
        <w:rPr>
          <w:color w:val="000000"/>
        </w:rPr>
        <w:t>α </w:t>
      </w:r>
      <w:r w:rsidR="004B3171" w:rsidRPr="004B3171">
        <w:rPr>
          <w:noProof/>
          <w:color w:val="000000"/>
        </w:rPr>
        <w:t>được sử dụng như một scaling factor, nhằm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noProof/>
            <w:color w:val="000000"/>
          </w:rPr>
          <w:id w:val="-25953512"/>
          <w:citation/>
        </w:sdtPr>
        <w:sdtEndPr/>
        <w:sdtContent>
          <w:r w:rsidR="004B3171">
            <w:rPr>
              <w:noProof/>
              <w:color w:val="000000"/>
            </w:rPr>
            <w:fldChar w:fldCharType="begin"/>
          </w:r>
          <w:r w:rsidR="004B3171">
            <w:rPr>
              <w:noProof/>
              <w:color w:val="000000"/>
              <w:lang w:val="vi-VN"/>
            </w:rPr>
            <w:instrText xml:space="preserve"> CITATION Edw17 \l 1066 </w:instrText>
          </w:r>
          <w:r w:rsidR="004B3171">
            <w:rPr>
              <w:noProof/>
              <w:color w:val="000000"/>
            </w:rPr>
            <w:fldChar w:fldCharType="separate"/>
          </w:r>
          <w:r w:rsidR="00F5321B">
            <w:rPr>
              <w:noProof/>
              <w:color w:val="000000"/>
              <w:lang w:val="vi-VN"/>
            </w:rPr>
            <w:t xml:space="preserve"> </w:t>
          </w:r>
          <w:r w:rsidR="00F5321B" w:rsidRPr="00F5321B">
            <w:rPr>
              <w:noProof/>
              <w:color w:val="000000"/>
              <w:lang w:val="vi-VN"/>
            </w:rPr>
            <w:t>[1]</w:t>
          </w:r>
          <w:r w:rsidR="004B3171">
            <w:rPr>
              <w:noProof/>
              <w:color w:val="000000"/>
            </w:rPr>
            <w:fldChar w:fldCharType="end"/>
          </w:r>
        </w:sdtContent>
      </w:sdt>
      <w:r w:rsidR="004B3171">
        <w:rPr>
          <w:noProof/>
          <w:color w:val="000000"/>
          <w:lang w:val="vi-VN"/>
        </w:rPr>
        <w:t>.</w:t>
      </w:r>
    </w:p>
    <w:p w14:paraId="22D4F900" w14:textId="06AA397B" w:rsidR="0000352B" w:rsidRDefault="00496547" w:rsidP="00B5776C">
      <w:pPr>
        <w:pBdr>
          <w:top w:val="nil"/>
          <w:left w:val="nil"/>
          <w:bottom w:val="nil"/>
          <w:right w:val="nil"/>
          <w:between w:val="nil"/>
        </w:pBdr>
        <w:ind w:firstLine="709"/>
        <w:jc w:val="both"/>
        <w:rPr>
          <w:noProof/>
          <w:color w:val="000000"/>
        </w:rPr>
      </w:pPr>
      <w:r>
        <w:rPr>
          <w:noProof/>
          <w:color w:val="000000"/>
          <w:lang w:val="vi-VN"/>
        </w:rPr>
        <w:t xml:space="preserve">Từ thực tiễn, có một vài cách để chọn </w:t>
      </w:r>
      <w:r w:rsidRPr="004B3171">
        <w:rPr>
          <w:color w:val="000000"/>
        </w:rPr>
        <w:t>α</w:t>
      </w:r>
      <w:r w:rsidR="006E57D1">
        <w:rPr>
          <w:color w:val="000000"/>
        </w:rPr>
        <w:t xml:space="preserve"> </w:t>
      </w:r>
      <w:r w:rsidR="006E57D1">
        <w:rPr>
          <w:noProof/>
          <w:color w:val="000000"/>
        </w:rPr>
        <w:t>tối</w:t>
      </w:r>
      <w:r w:rsidR="006E57D1">
        <w:rPr>
          <w:color w:val="000000"/>
          <w:lang w:val="vi-VN"/>
        </w:rPr>
        <w:t xml:space="preserve"> ưu cho mô hình</w:t>
      </w:r>
      <w:r w:rsidR="006E57D1">
        <w:rPr>
          <w:color w:val="000000"/>
        </w:rPr>
        <w:t>; theo</w:t>
      </w:r>
      <w:r w:rsidR="006E57D1">
        <w:rPr>
          <w:color w:val="000000"/>
          <w:lang w:val="vi-VN"/>
        </w:rPr>
        <w:t xml:space="preserve"> đó</w:t>
      </w:r>
      <w:r>
        <w:rPr>
          <w:noProof/>
          <w:color w:val="000000"/>
          <w:lang w:val="vi-VN"/>
        </w:rPr>
        <w:t xml:space="preserve"> </w:t>
      </w:r>
      <w:r w:rsidRPr="00496547">
        <w:rPr>
          <w:noProof/>
          <w:color w:val="000000"/>
        </w:rPr>
        <w:t>Determined AI khuyến nghị bắt đầu với α=r, sau đó giữ ổn định giá trị này khi thay đổi rank mà không cần tinh chỉnh lại α</w:t>
      </w:r>
      <w:sdt>
        <w:sdtPr>
          <w:rPr>
            <w:noProof/>
            <w:color w:val="000000"/>
          </w:rPr>
          <w:id w:val="28535987"/>
          <w:citation/>
        </w:sdtPr>
        <w:sdtEndPr/>
        <w:sdtContent>
          <w:r>
            <w:rPr>
              <w:noProof/>
              <w:color w:val="000000"/>
            </w:rPr>
            <w:fldChar w:fldCharType="begin"/>
          </w:r>
          <w:r>
            <w:rPr>
              <w:noProof/>
              <w:color w:val="000000"/>
              <w:lang w:val="vi-VN"/>
            </w:rPr>
            <w:instrText xml:space="preserve"> CITATION Sze24 \l 1066 </w:instrText>
          </w:r>
          <w:r>
            <w:rPr>
              <w:noProof/>
              <w:color w:val="000000"/>
            </w:rPr>
            <w:fldChar w:fldCharType="separate"/>
          </w:r>
          <w:r w:rsidR="00F5321B">
            <w:rPr>
              <w:noProof/>
              <w:color w:val="000000"/>
              <w:lang w:val="vi-VN"/>
            </w:rPr>
            <w:t xml:space="preserve"> </w:t>
          </w:r>
          <w:r w:rsidR="00F5321B" w:rsidRPr="00F5321B">
            <w:rPr>
              <w:noProof/>
              <w:color w:val="000000"/>
              <w:lang w:val="vi-VN"/>
            </w:rPr>
            <w:t>[13]</w:t>
          </w:r>
          <w:r>
            <w:rPr>
              <w:noProof/>
              <w:color w:val="000000"/>
            </w:rPr>
            <w:fldChar w:fldCharType="end"/>
          </w:r>
        </w:sdtContent>
      </w:sdt>
      <w:r>
        <w:rPr>
          <w:noProof/>
          <w:color w:val="000000"/>
          <w:lang w:val="vi-VN"/>
        </w:rPr>
        <w:t>,</w:t>
      </w:r>
      <w:r>
        <w:rPr>
          <w:noProof/>
          <w:color w:val="000000"/>
        </w:rPr>
        <w:t xml:space="preserve"> t</w:t>
      </w:r>
      <w:r w:rsidRPr="00496547">
        <w:rPr>
          <w:noProof/>
          <w:color w:val="000000"/>
        </w:rPr>
        <w:t>heo tài liệu AutoTrain</w:t>
      </w:r>
      <w:r>
        <w:rPr>
          <w:noProof/>
          <w:color w:val="000000"/>
          <w:lang w:val="vi-VN"/>
        </w:rPr>
        <w:t xml:space="preserve"> </w:t>
      </w:r>
      <w:r w:rsidRPr="00496547">
        <w:rPr>
          <w:noProof/>
          <w:color w:val="000000"/>
        </w:rPr>
        <w:t>Hugging Face đưa ra giá trị mặc định α=</w:t>
      </w:r>
      <w:r>
        <w:rPr>
          <w:noProof/>
          <w:color w:val="000000"/>
        </w:rPr>
        <w:t>32</w:t>
      </w:r>
      <w:r w:rsidRPr="00496547">
        <w:rPr>
          <w:noProof/>
          <w:color w:val="000000"/>
        </w:rPr>
        <w:t xml:space="preserve"> với rank = </w:t>
      </w:r>
      <w:r w:rsidR="00785098">
        <w:rPr>
          <w:noProof/>
          <w:color w:val="000000"/>
          <w:lang w:val="vi-VN"/>
        </w:rPr>
        <w:t>16</w:t>
      </w:r>
      <w:r w:rsidRPr="00496547">
        <w:rPr>
          <w:noProof/>
          <w:color w:val="000000"/>
        </w:rPr>
        <w:t xml:space="preserve">, và cảnh báo </w:t>
      </w:r>
      <w:r w:rsidR="00785098">
        <w:rPr>
          <w:noProof/>
          <w:color w:val="000000"/>
        </w:rPr>
        <w:t>việc</w:t>
      </w:r>
      <w:r w:rsidRPr="00496547">
        <w:rPr>
          <w:noProof/>
          <w:color w:val="000000"/>
        </w:rPr>
        <w:t xml:space="preserve"> đặt α</w:t>
      </w:r>
      <w:r w:rsidRPr="00496547">
        <w:rPr>
          <w:rFonts w:ascii="Cambria Math" w:hAnsi="Cambria Math" w:cs="Cambria Math"/>
          <w:noProof/>
          <w:color w:val="000000"/>
        </w:rPr>
        <w:t>≫</w:t>
      </w:r>
      <w:r w:rsidRPr="00496547">
        <w:rPr>
          <w:noProof/>
          <w:color w:val="000000"/>
        </w:rPr>
        <w:t>r có thể gây overfitting</w:t>
      </w:r>
      <w:r>
        <w:rPr>
          <w:noProof/>
          <w:color w:val="000000"/>
        </w:rPr>
        <w:t xml:space="preserve"> </w:t>
      </w:r>
      <w:sdt>
        <w:sdtPr>
          <w:rPr>
            <w:noProof/>
            <w:color w:val="000000"/>
          </w:rPr>
          <w:id w:val="681166539"/>
          <w:citation/>
        </w:sdtPr>
        <w:sdtEndPr/>
        <w:sdtContent>
          <w:r>
            <w:rPr>
              <w:noProof/>
              <w:color w:val="000000"/>
            </w:rPr>
            <w:fldChar w:fldCharType="begin"/>
          </w:r>
          <w:r>
            <w:rPr>
              <w:noProof/>
              <w:color w:val="000000"/>
            </w:rPr>
            <w:instrText xml:space="preserve"> CITATION Hug25 \l 1033 </w:instrText>
          </w:r>
          <w:r>
            <w:rPr>
              <w:noProof/>
              <w:color w:val="000000"/>
            </w:rPr>
            <w:fldChar w:fldCharType="separate"/>
          </w:r>
          <w:r w:rsidR="00F5321B" w:rsidRPr="00F5321B">
            <w:rPr>
              <w:noProof/>
              <w:color w:val="000000"/>
            </w:rPr>
            <w:t>[14]</w:t>
          </w:r>
          <w:r>
            <w:rPr>
              <w:noProof/>
              <w:color w:val="000000"/>
            </w:rPr>
            <w:fldChar w:fldCharType="end"/>
          </w:r>
        </w:sdtContent>
      </w:sdt>
      <w:r w:rsidR="00752733">
        <w:rPr>
          <w:noProof/>
          <w:color w:val="000000"/>
        </w:rPr>
        <w:t xml:space="preserve">. </w:t>
      </w:r>
      <w:r w:rsidR="006E57D1">
        <w:rPr>
          <w:noProof/>
          <w:color w:val="000000"/>
        </w:rPr>
        <w:t xml:space="preserve"> </w:t>
      </w:r>
      <w:r w:rsidR="006E57D1" w:rsidRPr="006E57D1">
        <w:rPr>
          <w:noProof/>
          <w:color w:val="000000"/>
        </w:rPr>
        <w:t>Sebastian Raschka</w:t>
      </w:r>
      <w:r w:rsidR="006E57D1">
        <w:rPr>
          <w:noProof/>
          <w:color w:val="000000"/>
        </w:rPr>
        <w:t xml:space="preserve"> cũng</w:t>
      </w:r>
      <w:r w:rsidR="006E57D1">
        <w:rPr>
          <w:noProof/>
          <w:color w:val="000000"/>
          <w:lang w:val="vi-VN"/>
        </w:rPr>
        <w:t xml:space="preserve"> đưa ra nguyên tắc</w:t>
      </w:r>
      <w:r w:rsidR="006E57D1" w:rsidRPr="006E57D1">
        <w:rPr>
          <w:b/>
          <w:bCs/>
          <w:color w:val="000000"/>
        </w:rPr>
        <w:t xml:space="preserve"> </w:t>
      </w:r>
      <w:r w:rsidR="006E57D1" w:rsidRPr="006E57D1">
        <w:rPr>
          <w:noProof/>
          <w:color w:val="000000"/>
        </w:rPr>
        <w:t xml:space="preserve">α / r = 2 </w:t>
      </w:r>
      <w:sdt>
        <w:sdtPr>
          <w:rPr>
            <w:noProof/>
            <w:color w:val="000000"/>
          </w:rPr>
          <w:id w:val="1713220756"/>
          <w:citation/>
        </w:sdtPr>
        <w:sdtEndPr/>
        <w:sdtContent>
          <w:r w:rsidR="006E57D1">
            <w:rPr>
              <w:noProof/>
              <w:color w:val="000000"/>
            </w:rPr>
            <w:fldChar w:fldCharType="begin"/>
          </w:r>
          <w:r w:rsidR="006E57D1">
            <w:rPr>
              <w:noProof/>
              <w:color w:val="000000"/>
              <w:lang w:val="vi-VN"/>
            </w:rPr>
            <w:instrText xml:space="preserve"> CITATION Seb23 \l 1066 </w:instrText>
          </w:r>
          <w:r w:rsidR="006E57D1">
            <w:rPr>
              <w:noProof/>
              <w:color w:val="000000"/>
            </w:rPr>
            <w:fldChar w:fldCharType="separate"/>
          </w:r>
          <w:r w:rsidR="00F5321B" w:rsidRPr="00F5321B">
            <w:rPr>
              <w:noProof/>
              <w:color w:val="000000"/>
              <w:lang w:val="vi-VN"/>
            </w:rPr>
            <w:t>[15]</w:t>
          </w:r>
          <w:r w:rsidR="006E57D1">
            <w:rPr>
              <w:noProof/>
              <w:color w:val="000000"/>
            </w:rPr>
            <w:fldChar w:fldCharType="end"/>
          </w:r>
        </w:sdtContent>
      </w:sdt>
      <w:r w:rsidR="006E57D1">
        <w:rPr>
          <w:noProof/>
          <w:color w:val="000000"/>
          <w:lang w:val="vi-VN"/>
        </w:rPr>
        <w:t xml:space="preserve"> là một tỷ lệ hợp lý để giúp </w:t>
      </w:r>
      <w:r w:rsidR="006E57D1" w:rsidRPr="006E57D1">
        <w:rPr>
          <w:noProof/>
          <w:color w:val="000000"/>
        </w:rPr>
        <w:t>ΔW không quá mạnh cũng không quá yếu so với trọng số gốc</w:t>
      </w:r>
      <w:r w:rsidR="006E57D1">
        <w:rPr>
          <w:noProof/>
          <w:color w:val="000000"/>
        </w:rPr>
        <w:t xml:space="preserve">. </w:t>
      </w:r>
      <w:r w:rsidR="00752733" w:rsidRPr="00752733">
        <w:rPr>
          <w:noProof/>
          <w:color w:val="000000"/>
        </w:rPr>
        <w:t>Tuy nhiên, theo nghiên cứu của</w:t>
      </w:r>
      <w:r w:rsidR="00752733">
        <w:rPr>
          <w:noProof/>
          <w:color w:val="000000"/>
        </w:rPr>
        <w:t xml:space="preserve"> </w:t>
      </w:r>
      <w:sdt>
        <w:sdtPr>
          <w:rPr>
            <w:noProof/>
            <w:color w:val="000000"/>
          </w:rPr>
          <w:id w:val="1797322373"/>
          <w:citation/>
        </w:sdtPr>
        <w:sdtEnd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 xml:space="preserve"> </w:t>
      </w:r>
      <w:r w:rsidR="00752733" w:rsidRPr="00752733">
        <w:rPr>
          <w:noProof/>
          <w:color w:val="000000"/>
        </w:rPr>
        <w:t>việc sử dụng γr=α/r có thể gây ra hiện tượng suy giảm tốc độ học và hiệu suất tinh chỉnh, đặc biệt khi sử dụng các giá trị r lớn</w:t>
      </w:r>
      <w:r w:rsidR="00752733">
        <w:rPr>
          <w:noProof/>
          <w:color w:val="000000"/>
        </w:rPr>
        <w:t xml:space="preserve">, </w:t>
      </w:r>
      <w:r w:rsidR="00752733" w:rsidRPr="00752733">
        <w:rPr>
          <w:noProof/>
          <w:color w:val="000000"/>
        </w:rPr>
        <w:t>tác giả đã đề xuất một phương pháp mới gọi là rsLoRA (rank-stabilized LoRA), trong đó hệ số điều chỉnh được thay bằng</w:t>
      </w:r>
      <w:r w:rsidR="00752733">
        <w:rPr>
          <w:noProof/>
          <w:color w:val="000000"/>
        </w:rPr>
        <w:t xml:space="preserve"> </w:t>
      </w:r>
      <w:r w:rsidR="00752733" w:rsidRPr="00752733">
        <w:rPr>
          <w:noProof/>
          <w:color w:val="000000"/>
        </w:rPr>
        <w:t>γr=α</w:t>
      </w:r>
      <w:r w:rsidR="00752733">
        <w:rPr>
          <w:lang w:val="vi-VN"/>
        </w:rPr>
        <w:t>/</w:t>
      </w:r>
      <w:r w:rsidR="00752733">
        <w:rPr>
          <w:noProof/>
          <w:color w:val="000000"/>
        </w:rPr>
        <w:t xml:space="preserve">√r để </w:t>
      </w:r>
      <w:r w:rsidR="00752733" w:rsidRPr="00752733">
        <w:rPr>
          <w:noProof/>
          <w:color w:val="000000"/>
        </w:rPr>
        <w:t>giúp giữ cho độ lớn của phần hiệu chỉnh</w:t>
      </w:r>
      <w:r w:rsidR="00752733">
        <w:rPr>
          <w:noProof/>
          <w:color w:val="000000"/>
          <w:lang w:val="vi-VN"/>
        </w:rPr>
        <w:t xml:space="preserve"> </w:t>
      </w:r>
      <w:r w:rsidR="00752733" w:rsidRPr="00752733">
        <w:rPr>
          <w:noProof/>
          <w:color w:val="000000"/>
        </w:rPr>
        <w:t>ΔW</w:t>
      </w:r>
      <w:r w:rsidR="00752733">
        <w:rPr>
          <w:noProof/>
          <w:color w:val="000000"/>
        </w:rPr>
        <w:t xml:space="preserve"> </w:t>
      </w:r>
      <w:r w:rsidR="00752733" w:rsidRPr="00752733">
        <w:rPr>
          <w:noProof/>
          <w:color w:val="000000"/>
        </w:rPr>
        <w:t>ổn định hơn khi r tăng, từ đó cải thiện độ hội tụ và hiệu quả huấn luyện mà không làm ảnh hưởng đến khả năng suy luận của mô hình</w:t>
      </w:r>
      <w:r w:rsidR="00752733">
        <w:rPr>
          <w:noProof/>
          <w:color w:val="000000"/>
        </w:rPr>
        <w:t xml:space="preserve">. </w:t>
      </w:r>
      <w:r w:rsidR="00752733" w:rsidRPr="00752733">
        <w:rPr>
          <w:noProof/>
          <w:color w:val="000000"/>
        </w:rPr>
        <w:t>Kalajdzievski chứng minh rằng rsLoRA không chỉ cải thiện hiệu suất trên các bài toán benchmark mà còn giảm yêu cầu về tài nguyên tính toán khi huấn luyện các mô hình ngôn ngữ lớn</w:t>
      </w:r>
      <w:r w:rsidR="00752733">
        <w:rPr>
          <w:noProof/>
          <w:color w:val="000000"/>
        </w:rPr>
        <w:t xml:space="preserve"> </w:t>
      </w:r>
      <w:sdt>
        <w:sdtPr>
          <w:rPr>
            <w:noProof/>
            <w:color w:val="000000"/>
          </w:rPr>
          <w:id w:val="342818681"/>
          <w:citation/>
        </w:sdtPr>
        <w:sdtEnd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F5321B" w:rsidRPr="00F5321B">
            <w:rPr>
              <w:noProof/>
              <w:color w:val="000000"/>
            </w:rPr>
            <w:t>[16]</w:t>
          </w:r>
          <w:r w:rsidR="00752733">
            <w:rPr>
              <w:noProof/>
              <w:color w:val="000000"/>
            </w:rPr>
            <w:fldChar w:fldCharType="end"/>
          </w:r>
        </w:sdtContent>
      </w:sdt>
      <w:r w:rsidR="00752733">
        <w:rPr>
          <w:noProof/>
          <w:color w:val="000000"/>
        </w:rPr>
        <w:t>.</w:t>
      </w:r>
    </w:p>
    <w:p w14:paraId="57CDF802" w14:textId="2D4FD047" w:rsidR="00214F94" w:rsidRDefault="0000352B" w:rsidP="00B5776C">
      <w:pPr>
        <w:pBdr>
          <w:top w:val="nil"/>
          <w:left w:val="nil"/>
          <w:bottom w:val="nil"/>
          <w:right w:val="nil"/>
          <w:between w:val="nil"/>
        </w:pBdr>
        <w:ind w:firstLine="709"/>
        <w:jc w:val="both"/>
        <w:rPr>
          <w:noProof/>
          <w:color w:val="000000"/>
        </w:rPr>
      </w:pPr>
      <w:r>
        <w:rPr>
          <w:noProof/>
          <w:color w:val="000000"/>
        </w:rPr>
        <w:lastRenderedPageBreak/>
        <w:t>V</w:t>
      </w:r>
      <w:r w:rsidRPr="0000352B">
        <w:rPr>
          <w:noProof/>
          <w:color w:val="000000"/>
        </w:rPr>
        <w:t xml:space="preserve">iệc sử dụng ma trận hạng thấp </w:t>
      </w:r>
      <w:r w:rsidR="00785098">
        <w:rPr>
          <w:noProof/>
          <w:color w:val="000000"/>
        </w:rPr>
        <w:t>giúp</w:t>
      </w:r>
      <w:r w:rsidR="00785098">
        <w:rPr>
          <w:noProof/>
          <w:color w:val="000000"/>
          <w:lang w:val="vi-VN"/>
        </w:rPr>
        <w:t xml:space="preserve"> mô hình áp dụng kỹ thuật</w:t>
      </w:r>
      <w:r w:rsidRPr="0000352B">
        <w:rPr>
          <w:noProof/>
          <w:color w:val="000000"/>
        </w:rPr>
        <w:t xml:space="preserve"> LoRA đạt hiệu suất tinh chỉnh tương đương với các phương pháp truyền thống, nhưng chỉ cần 0.1% đến 1% số tham</w:t>
      </w:r>
      <w:r w:rsidRPr="0000352B">
        <w:rPr>
          <w:b/>
          <w:bCs/>
          <w:noProof/>
          <w:color w:val="000000"/>
        </w:rPr>
        <w:t xml:space="preserve"> </w:t>
      </w:r>
      <w:r w:rsidRPr="0000352B">
        <w:rPr>
          <w:noProof/>
          <w:color w:val="000000"/>
        </w:rPr>
        <w:t>số được huấn luyện so với fine-tuning đầy đủ</w:t>
      </w:r>
      <w:r>
        <w:rPr>
          <w:noProof/>
          <w:color w:val="000000"/>
        </w:rPr>
        <w:t xml:space="preserve"> </w:t>
      </w:r>
      <w:sdt>
        <w:sdtPr>
          <w:rPr>
            <w:noProof/>
            <w:color w:val="000000"/>
          </w:rPr>
          <w:id w:val="-1444612408"/>
          <w:citation/>
        </w:sdtPr>
        <w:sdtEndPr/>
        <w:sdtContent>
          <w:r>
            <w:rPr>
              <w:noProof/>
              <w:color w:val="000000"/>
            </w:rPr>
            <w:fldChar w:fldCharType="begin"/>
          </w:r>
          <w:r>
            <w:rPr>
              <w:noProof/>
              <w:color w:val="000000"/>
            </w:rPr>
            <w:instrText xml:space="preserve"> CITATION Edw17 \l 1033 </w:instrText>
          </w:r>
          <w:r>
            <w:rPr>
              <w:noProof/>
              <w:color w:val="000000"/>
            </w:rPr>
            <w:fldChar w:fldCharType="separate"/>
          </w:r>
          <w:r w:rsidR="00F5321B" w:rsidRPr="00F5321B">
            <w:rPr>
              <w:noProof/>
              <w:color w:val="000000"/>
            </w:rPr>
            <w:t>[1]</w:t>
          </w:r>
          <w:r>
            <w:rPr>
              <w:noProof/>
              <w:color w:val="000000"/>
            </w:rPr>
            <w:fldChar w:fldCharType="end"/>
          </w:r>
        </w:sdtContent>
      </w:sdt>
      <w:r w:rsidRPr="0000352B">
        <w:rPr>
          <w:noProof/>
          <w:color w:val="000000"/>
        </w:rPr>
        <w:t>. Điều này khiến LoRA trở nên đặc biệt hữu ích trong các môi trường hạn chế tài nguyên, chẳng hạn như khi huấn luyện trên CPU hoặc GPU dung lượng thấp</w:t>
      </w:r>
      <w:r w:rsidR="00944349">
        <w:rPr>
          <w:noProof/>
          <w:color w:val="000000"/>
        </w:rPr>
        <w:t>, giúp</w:t>
      </w:r>
      <w:r w:rsidR="00944349">
        <w:rPr>
          <w:noProof/>
          <w:color w:val="000000"/>
          <w:lang w:val="vi-VN"/>
        </w:rPr>
        <w:t xml:space="preserve"> các doanh nghiệp vừa và nhỏ cũng có thể dễ dàng huấn luyện các mô hình AI của riêng họ</w:t>
      </w:r>
      <w:r>
        <w:rPr>
          <w:noProof/>
          <w:color w:val="000000"/>
        </w:rPr>
        <w:t>.</w:t>
      </w:r>
    </w:p>
    <w:p w14:paraId="78C6F8F8" w14:textId="3786AB95" w:rsidR="00450381" w:rsidRPr="00944349" w:rsidRDefault="0000352B" w:rsidP="00944349">
      <w:pPr>
        <w:pBdr>
          <w:top w:val="nil"/>
          <w:left w:val="nil"/>
          <w:bottom w:val="nil"/>
          <w:right w:val="nil"/>
          <w:between w:val="nil"/>
        </w:pBdr>
        <w:ind w:firstLine="709"/>
        <w:jc w:val="both"/>
        <w:rPr>
          <w:noProof/>
          <w:color w:val="000000"/>
        </w:rPr>
      </w:pPr>
      <w:r>
        <w:rPr>
          <w:noProof/>
          <w:color w:val="000000"/>
        </w:rPr>
        <w:t>N</w:t>
      </w:r>
      <w:r w:rsidRPr="0000352B">
        <w:rPr>
          <w:noProof/>
          <w:color w:val="000000"/>
        </w:rPr>
        <w:t xml:space="preserve">ghiên cứu </w:t>
      </w:r>
      <w:sdt>
        <w:sdtPr>
          <w:rPr>
            <w:noProof/>
            <w:color w:val="000000"/>
          </w:rPr>
          <w:id w:val="-1216578833"/>
          <w:citation/>
        </w:sdtPr>
        <w:sdtEndPr/>
        <w:sdtContent>
          <w:r w:rsidR="00214F94">
            <w:rPr>
              <w:noProof/>
              <w:color w:val="000000"/>
            </w:rPr>
            <w:fldChar w:fldCharType="begin"/>
          </w:r>
          <w:r w:rsidR="00214F94">
            <w:rPr>
              <w:noProof/>
              <w:color w:val="000000"/>
            </w:rPr>
            <w:instrText xml:space="preserve"> CITATION Xia23 \l 1033 </w:instrText>
          </w:r>
          <w:r w:rsidR="00214F94">
            <w:rPr>
              <w:noProof/>
              <w:color w:val="000000"/>
            </w:rPr>
            <w:fldChar w:fldCharType="separate"/>
          </w:r>
          <w:r w:rsidR="00F5321B" w:rsidRPr="00F5321B">
            <w:rPr>
              <w:noProof/>
              <w:color w:val="000000"/>
            </w:rPr>
            <w:t>[17]</w:t>
          </w:r>
          <w:r w:rsidR="00214F94">
            <w:rPr>
              <w:noProof/>
              <w:color w:val="000000"/>
            </w:rPr>
            <w:fldChar w:fldCharType="end"/>
          </w:r>
        </w:sdtContent>
      </w:sdt>
      <w:r w:rsidRPr="0000352B">
        <w:rPr>
          <w:noProof/>
          <w:color w:val="000000"/>
        </w:rPr>
        <w:t xml:space="preserve"> cũng cho thấy rằng</w:t>
      </w:r>
      <w:r w:rsidR="00214F94">
        <w:rPr>
          <w:noProof/>
          <w:color w:val="000000"/>
        </w:rPr>
        <w:t xml:space="preserve"> </w:t>
      </w:r>
      <w:r w:rsidR="00214F94" w:rsidRPr="00214F94">
        <w:rPr>
          <w:noProof/>
          <w:color w:val="000000"/>
        </w:rPr>
        <w:t>bằng cách tập trung vào</w:t>
      </w:r>
      <w:r w:rsidR="00214F94">
        <w:rPr>
          <w:noProof/>
          <w:color w:val="000000"/>
        </w:rPr>
        <w:t xml:space="preserve"> </w:t>
      </w:r>
      <w:r w:rsidR="00214F94" w:rsidRPr="00214F94">
        <w:rPr>
          <w:noProof/>
          <w:color w:val="000000"/>
        </w:rPr>
        <w:t>orthogonal low-rank subspaces</w:t>
      </w:r>
      <w:r w:rsidR="00214F94">
        <w:rPr>
          <w:noProof/>
          <w:color w:val="000000"/>
        </w:rPr>
        <w:t xml:space="preserve"> hay</w:t>
      </w:r>
      <w:r w:rsidR="00214F94">
        <w:rPr>
          <w:noProof/>
          <w:color w:val="000000"/>
          <w:lang w:val="vi-VN"/>
        </w:rPr>
        <w:t xml:space="preserve"> có thể gọi là </w:t>
      </w:r>
      <w:r w:rsidR="00214F94" w:rsidRPr="00214F94">
        <w:rPr>
          <w:noProof/>
          <w:color w:val="000000"/>
        </w:rPr>
        <w:t>O</w:t>
      </w:r>
      <w:r w:rsidR="00214F94" w:rsidRPr="00214F94">
        <w:rPr>
          <w:noProof/>
          <w:color w:val="000000"/>
        </w:rPr>
        <w:noBreakHyphen/>
        <w:t>LoRA</w:t>
      </w:r>
      <w:r w:rsidR="00214F94">
        <w:rPr>
          <w:noProof/>
          <w:color w:val="000000"/>
        </w:rPr>
        <w:t xml:space="preserve">, </w:t>
      </w:r>
      <w:r w:rsidRPr="0000352B">
        <w:rPr>
          <w:noProof/>
          <w:color w:val="000000"/>
        </w:rPr>
        <w:t>LoRA có khả năng hạn chế hiện tượng catastrophic forgetting</w:t>
      </w:r>
      <w:r w:rsidR="00214F94">
        <w:rPr>
          <w:noProof/>
          <w:color w:val="000000"/>
        </w:rPr>
        <w:t>. Theo</w:t>
      </w:r>
      <w:r w:rsidR="00944349">
        <w:rPr>
          <w:noProof/>
          <w:color w:val="000000"/>
        </w:rPr>
        <w:t xml:space="preserve"> đó</w:t>
      </w:r>
      <w:r w:rsidR="00944349">
        <w:rPr>
          <w:noProof/>
          <w:color w:val="000000"/>
          <w:lang w:val="vi-VN"/>
        </w:rPr>
        <w:t xml:space="preserve">, thay </w:t>
      </w:r>
      <w:r w:rsidR="00944349" w:rsidRPr="00944349">
        <w:rPr>
          <w:noProof/>
          <w:color w:val="000000"/>
        </w:rPr>
        <w:t>vì dùng chung một adapter cho tất cả nhiệm vụ, O-LoRA dùng mỗi adapter riêng cho từng nhiệm vụ, Để các adapter này không ảnh hưởng lẫn nhau, O-LoRA ràng buộc các adapter hoạt động ở</w:t>
      </w:r>
      <w:r w:rsidR="00944349">
        <w:rPr>
          <w:noProof/>
          <w:color w:val="000000"/>
          <w:lang w:val="vi-VN"/>
        </w:rPr>
        <w:t xml:space="preserve"> </w:t>
      </w:r>
      <w:r w:rsidR="00944349" w:rsidRPr="00944349">
        <w:rPr>
          <w:noProof/>
          <w:color w:val="000000"/>
        </w:rPr>
        <w:t xml:space="preserve">orthogonal subspaces. </w:t>
      </w:r>
      <w:r w:rsidR="00C3179E">
        <w:rPr>
          <w:noProof/>
          <w:color w:val="000000"/>
        </w:rPr>
        <w:t>Phương</w:t>
      </w:r>
      <w:r w:rsidR="00C3179E">
        <w:rPr>
          <w:noProof/>
          <w:color w:val="000000"/>
          <w:lang w:val="vi-VN"/>
        </w:rPr>
        <w:t xml:space="preserve"> pháp này giúp kiểm soát việc học của mô hình</w:t>
      </w:r>
      <w:r w:rsidR="00944349" w:rsidRPr="00944349">
        <w:rPr>
          <w:noProof/>
          <w:color w:val="000000"/>
        </w:rPr>
        <w:t>, không mất đi kiến thức cũ, mà vẫn linh hoạt cập nhật cái mới</w:t>
      </w:r>
      <w:r w:rsidR="00944349">
        <w:rPr>
          <w:noProof/>
          <w:color w:val="000000"/>
          <w:lang w:val="vi-VN"/>
        </w:rPr>
        <w:t>.</w:t>
      </w:r>
    </w:p>
    <w:p w14:paraId="40E0623C" w14:textId="0B85F8E6" w:rsidR="00785098" w:rsidRPr="00785098" w:rsidRDefault="005828A2" w:rsidP="00785098">
      <w:pPr>
        <w:pStyle w:val="Heading1"/>
        <w:numPr>
          <w:ilvl w:val="0"/>
          <w:numId w:val="2"/>
        </w:numPr>
        <w:ind w:left="709"/>
        <w:rPr>
          <w:noProof/>
          <w:color w:val="000000"/>
        </w:rPr>
      </w:pPr>
      <w:r w:rsidRPr="008C1D4D">
        <w:rPr>
          <w:noProof/>
          <w:color w:val="000000"/>
        </w:rPr>
        <w:t>Multi-Stage Fine-Tuning</w:t>
      </w:r>
    </w:p>
    <w:p w14:paraId="542B9557" w14:textId="66A4F7EC" w:rsidR="00785098" w:rsidRPr="00DF2405" w:rsidRDefault="00785098" w:rsidP="00785098">
      <w:pPr>
        <w:pBdr>
          <w:top w:val="nil"/>
          <w:left w:val="nil"/>
          <w:bottom w:val="nil"/>
          <w:right w:val="nil"/>
          <w:between w:val="nil"/>
        </w:pBdr>
        <w:ind w:firstLine="709"/>
        <w:jc w:val="both"/>
        <w:rPr>
          <w:noProof/>
          <w:color w:val="000000"/>
          <w:lang w:val="vi-VN"/>
        </w:rPr>
      </w:pPr>
      <w:r w:rsidRPr="00785098">
        <w:rPr>
          <w:noProof/>
          <w:color w:val="000000"/>
        </w:rPr>
        <w:t xml:space="preserve">Trong quá trình phát triển </w:t>
      </w:r>
      <w:r w:rsidR="00BB2C8C" w:rsidRPr="00BB2C8C">
        <w:rPr>
          <w:noProof/>
          <w:color w:val="000000"/>
        </w:rPr>
        <w:t>Large language model</w:t>
      </w:r>
      <w:r w:rsidRPr="00785098">
        <w:rPr>
          <w:noProof/>
          <w:color w:val="000000"/>
        </w:rPr>
        <w:t xml:space="preserve">(LLMs) cho ứng dụng thực tế, việc huấn luyện mô hình trên toàn bộ dữ liệu cùng lúc thường </w:t>
      </w:r>
      <w:r w:rsidR="00BB2C8C">
        <w:rPr>
          <w:noProof/>
          <w:color w:val="000000"/>
        </w:rPr>
        <w:t>bị</w:t>
      </w:r>
      <w:r w:rsidRPr="00785098">
        <w:rPr>
          <w:noProof/>
          <w:color w:val="000000"/>
        </w:rPr>
        <w:t xml:space="preserve"> ràng buộc về tài nguyên, tính không đồng nhất của dữ liệu, và yêu cầu kiểm soát hiệu quả học của mô hình.</w:t>
      </w:r>
      <w:r w:rsidR="00DF2405">
        <w:rPr>
          <w:noProof/>
          <w:color w:val="000000"/>
        </w:rPr>
        <w:t xml:space="preserve"> </w:t>
      </w:r>
      <w:sdt>
        <w:sdtPr>
          <w:rPr>
            <w:noProof/>
            <w:color w:val="000000"/>
          </w:rPr>
          <w:id w:val="663747341"/>
          <w:citation/>
        </w:sdtPr>
        <w:sdtEndPr/>
        <w:sdtContent>
          <w:r w:rsidR="00DF2405">
            <w:rPr>
              <w:noProof/>
              <w:color w:val="000000"/>
            </w:rPr>
            <w:fldChar w:fldCharType="begin"/>
          </w:r>
          <w:r w:rsidR="00DF2405">
            <w:rPr>
              <w:noProof/>
              <w:color w:val="000000"/>
            </w:rPr>
            <w:instrText xml:space="preserve"> CITATION Damiv \l 1033 </w:instrText>
          </w:r>
          <w:r w:rsidR="00DF2405">
            <w:rPr>
              <w:noProof/>
              <w:color w:val="000000"/>
            </w:rPr>
            <w:fldChar w:fldCharType="separate"/>
          </w:r>
          <w:r w:rsidR="00F5321B" w:rsidRPr="00F5321B">
            <w:rPr>
              <w:noProof/>
              <w:color w:val="000000"/>
            </w:rPr>
            <w:t>[2]</w:t>
          </w:r>
          <w:r w:rsidR="00DF2405">
            <w:rPr>
              <w:noProof/>
              <w:color w:val="000000"/>
            </w:rPr>
            <w:fldChar w:fldCharType="end"/>
          </w:r>
        </w:sdtContent>
      </w:sdt>
      <w:r w:rsidR="00DF2405">
        <w:rPr>
          <w:noProof/>
          <w:color w:val="000000"/>
        </w:rPr>
        <w:t xml:space="preserve"> </w:t>
      </w:r>
      <w:r w:rsidR="00DF2405" w:rsidRPr="00DF2405">
        <w:rPr>
          <w:noProof/>
          <w:color w:val="000000"/>
        </w:rPr>
        <w:t>chỉ ra rằng, ngay cả khi chỉ sử dụng một số lượng tham số hạn chế như trong LoRA, mô hình vẫn có nguy cơ quên kiến thức đã học trước đó</w:t>
      </w:r>
      <w:r w:rsidR="00BB2C8C">
        <w:rPr>
          <w:noProof/>
          <w:color w:val="000000"/>
          <w:lang w:val="vi-VN"/>
        </w:rPr>
        <w:t xml:space="preserve">, </w:t>
      </w:r>
      <w:r w:rsidR="00DF2405" w:rsidRPr="00DF2405">
        <w:rPr>
          <w:noProof/>
          <w:color w:val="000000"/>
        </w:rPr>
        <w:t>vấn đề trở nên nghiêm trọng hơn khi tăng số tham số được cập nhật hoặc số bước huấn luyện</w:t>
      </w:r>
      <w:r w:rsidR="00DF2405">
        <w:rPr>
          <w:noProof/>
          <w:color w:val="000000"/>
        </w:rPr>
        <w:t>.</w:t>
      </w:r>
      <w:r w:rsidRPr="00785098">
        <w:rPr>
          <w:noProof/>
          <w:color w:val="000000"/>
        </w:rPr>
        <w:t> Multi-Stage Fine-Tuning là một hướng tiếp cận nhằm khắc phục những hạn chế này bằng cách chia nhỏ quá trình tinh chỉnh thành các bước huấn luyện tuần tự, mỗi bước tập trung vào một tập con dữ liệu hoặc một miền nhiệm vụ cụ thể</w:t>
      </w:r>
      <w:r w:rsidR="002E1BFB">
        <w:rPr>
          <w:noProof/>
          <w:color w:val="000000"/>
        </w:rPr>
        <w:t xml:space="preserve"> </w:t>
      </w:r>
      <w:sdt>
        <w:sdtPr>
          <w:rPr>
            <w:noProof/>
            <w:color w:val="000000"/>
          </w:rPr>
          <w:id w:val="-448791455"/>
          <w:citation/>
        </w:sdtPr>
        <w:sdtEndPr/>
        <w:sdtContent>
          <w:r w:rsidR="002E1BFB">
            <w:rPr>
              <w:noProof/>
              <w:color w:val="000000"/>
            </w:rPr>
            <w:fldChar w:fldCharType="begin"/>
          </w:r>
          <w:r w:rsidR="002E1BFB">
            <w:rPr>
              <w:noProof/>
              <w:color w:val="000000"/>
            </w:rPr>
            <w:instrText xml:space="preserve"> CITATION Damiv \l 1033 </w:instrText>
          </w:r>
          <w:r w:rsidR="002E1BFB">
            <w:rPr>
              <w:noProof/>
              <w:color w:val="000000"/>
            </w:rPr>
            <w:fldChar w:fldCharType="separate"/>
          </w:r>
          <w:r w:rsidR="00F5321B" w:rsidRPr="00F5321B">
            <w:rPr>
              <w:noProof/>
              <w:color w:val="000000"/>
            </w:rPr>
            <w:t>[2]</w:t>
          </w:r>
          <w:r w:rsidR="002E1BFB">
            <w:rPr>
              <w:noProof/>
              <w:color w:val="000000"/>
            </w:rPr>
            <w:fldChar w:fldCharType="end"/>
          </w:r>
        </w:sdtContent>
      </w:sdt>
      <w:r w:rsidR="002E1BFB">
        <w:rPr>
          <w:noProof/>
          <w:color w:val="000000"/>
        </w:rPr>
        <w:t xml:space="preserve"> </w:t>
      </w:r>
      <w:sdt>
        <w:sdtPr>
          <w:rPr>
            <w:noProof/>
            <w:color w:val="000000"/>
          </w:rPr>
          <w:id w:val="-1898661049"/>
          <w:citation/>
        </w:sdtPr>
        <w:sdtEndPr/>
        <w:sdtContent>
          <w:r w:rsidR="002E1BFB">
            <w:rPr>
              <w:noProof/>
              <w:color w:val="000000"/>
            </w:rPr>
            <w:fldChar w:fldCharType="begin"/>
          </w:r>
          <w:r w:rsidR="002E1BFB">
            <w:rPr>
              <w:noProof/>
              <w:color w:val="000000"/>
            </w:rPr>
            <w:instrText xml:space="preserve"> CITATION Yih22 \l 1033 </w:instrText>
          </w:r>
          <w:r w:rsidR="002E1BFB">
            <w:rPr>
              <w:noProof/>
              <w:color w:val="000000"/>
            </w:rPr>
            <w:fldChar w:fldCharType="separate"/>
          </w:r>
          <w:r w:rsidR="00F5321B" w:rsidRPr="00F5321B">
            <w:rPr>
              <w:noProof/>
              <w:color w:val="000000"/>
            </w:rPr>
            <w:t>[18]</w:t>
          </w:r>
          <w:r w:rsidR="002E1BFB">
            <w:rPr>
              <w:noProof/>
              <w:color w:val="000000"/>
            </w:rPr>
            <w:fldChar w:fldCharType="end"/>
          </w:r>
        </w:sdtContent>
      </w:sdt>
      <w:r w:rsidR="002E1BFB">
        <w:rPr>
          <w:noProof/>
          <w:color w:val="000000"/>
        </w:rPr>
        <w:t xml:space="preserve"> </w:t>
      </w:r>
      <w:r>
        <w:rPr>
          <w:noProof/>
          <w:color w:val="000000"/>
        </w:rPr>
        <w:t>.</w:t>
      </w:r>
    </w:p>
    <w:p w14:paraId="173CE414" w14:textId="300A4B5C" w:rsidR="00DF2405" w:rsidRPr="00D33C7B" w:rsidRDefault="00D10CC1" w:rsidP="00785098">
      <w:pPr>
        <w:pBdr>
          <w:top w:val="nil"/>
          <w:left w:val="nil"/>
          <w:bottom w:val="nil"/>
          <w:right w:val="nil"/>
          <w:between w:val="nil"/>
        </w:pBdr>
        <w:ind w:firstLine="709"/>
        <w:jc w:val="both"/>
        <w:rPr>
          <w:noProof/>
          <w:color w:val="000000"/>
        </w:rPr>
      </w:pPr>
      <w:r w:rsidRPr="00D10CC1">
        <w:rPr>
          <w:noProof/>
          <w:color w:val="000000"/>
        </w:rPr>
        <w:t>Một hướng tiếp cận nổi bật trong huấn luyện nhiều giai đoạn là ProMoT(Prompt Tuning with MOdel Tuning), được đề xuất</w:t>
      </w:r>
      <w:r>
        <w:rPr>
          <w:noProof/>
          <w:color w:val="000000"/>
        </w:rPr>
        <w:t xml:space="preserve"> trong</w:t>
      </w:r>
      <w:r>
        <w:rPr>
          <w:noProof/>
          <w:color w:val="000000"/>
          <w:lang w:val="vi-VN"/>
        </w:rPr>
        <w:t xml:space="preserve"> </w:t>
      </w:r>
      <w:sdt>
        <w:sdtPr>
          <w:rPr>
            <w:noProof/>
            <w:color w:val="000000"/>
            <w:lang w:val="vi-VN"/>
          </w:rPr>
          <w:id w:val="357624648"/>
          <w:citation/>
        </w:sdtPr>
        <w:sdtEndPr/>
        <w:sdtContent>
          <w:r>
            <w:rPr>
              <w:noProof/>
              <w:color w:val="000000"/>
              <w:lang w:val="vi-VN"/>
            </w:rPr>
            <w:fldChar w:fldCharType="begin"/>
          </w:r>
          <w:r>
            <w:rPr>
              <w:noProof/>
              <w:color w:val="000000"/>
            </w:rPr>
            <w:instrText xml:space="preserve"> CITATION Yih22 \l 1033 </w:instrText>
          </w:r>
          <w:r>
            <w:rPr>
              <w:noProof/>
              <w:color w:val="000000"/>
              <w:lang w:val="vi-VN"/>
            </w:rPr>
            <w:fldChar w:fldCharType="separate"/>
          </w:r>
          <w:r w:rsidR="00F5321B" w:rsidRPr="00F5321B">
            <w:rPr>
              <w:noProof/>
              <w:color w:val="000000"/>
            </w:rPr>
            <w:t>[18]</w:t>
          </w:r>
          <w:r>
            <w:rPr>
              <w:noProof/>
              <w:color w:val="000000"/>
              <w:lang w:val="vi-VN"/>
            </w:rPr>
            <w:fldChar w:fldCharType="end"/>
          </w:r>
        </w:sdtContent>
      </w:sdt>
      <w:r>
        <w:rPr>
          <w:noProof/>
          <w:color w:val="000000"/>
          <w:lang w:val="vi-VN"/>
        </w:rPr>
        <w:t xml:space="preserve"> nhằm tăng khả năng tổng quát hoá của mô hình. </w:t>
      </w:r>
      <w:r w:rsidRPr="00D10CC1">
        <w:rPr>
          <w:noProof/>
          <w:color w:val="000000"/>
        </w:rPr>
        <w:t>ProMoT chia quá trình fine-tuning thành hai giai đoạn tách biệt. Trong giai đoạn đầu, mô hình được huấn luyện bằng kỹ thuật prompt tuning, với phần backbone được giữ nguyên. Thay vì cập nhật toàn bộ trọng số, hệ thống chỉ học các</w:t>
      </w:r>
      <w:r w:rsidR="00BB2C8C">
        <w:rPr>
          <w:noProof/>
          <w:color w:val="000000"/>
          <w:lang w:val="vi-VN"/>
        </w:rPr>
        <w:t xml:space="preserve"> </w:t>
      </w:r>
      <w:r w:rsidR="00BB2C8C" w:rsidRPr="000C1A33">
        <w:rPr>
          <w:noProof/>
          <w:color w:val="000000"/>
        </w:rPr>
        <w:t>prompt embeddings</w:t>
      </w:r>
      <w:r w:rsidR="00BB2C8C">
        <w:rPr>
          <w:noProof/>
          <w:color w:val="000000"/>
          <w:lang w:val="vi-VN"/>
        </w:rPr>
        <w:t>/</w:t>
      </w:r>
      <w:r w:rsidRPr="00D10CC1">
        <w:rPr>
          <w:noProof/>
          <w:color w:val="000000"/>
        </w:rPr>
        <w:t>prompt vectors giúp mô hình làm quen với dạng thức đầu vào và đầu ra của nhiệm vụ</w:t>
      </w:r>
      <w:r w:rsidR="000C1A33">
        <w:rPr>
          <w:noProof/>
          <w:color w:val="000000"/>
        </w:rPr>
        <w:t>, đầu</w:t>
      </w:r>
      <w:r w:rsidR="000C1A33">
        <w:rPr>
          <w:noProof/>
          <w:color w:val="000000"/>
          <w:lang w:val="vi-VN"/>
        </w:rPr>
        <w:t xml:space="preserve"> ra của bước này là </w:t>
      </w:r>
      <w:r w:rsidR="000C1A33" w:rsidRPr="000C1A33">
        <w:rPr>
          <w:noProof/>
          <w:color w:val="000000"/>
        </w:rPr>
        <w:t>prompt embeddings</w:t>
      </w:r>
      <w:r w:rsidR="000C1A33" w:rsidRPr="000C1A33">
        <w:rPr>
          <w:noProof/>
          <w:color w:val="000000"/>
          <w:lang w:val="vi-VN"/>
        </w:rPr>
        <w:t>/</w:t>
      </w:r>
      <w:r w:rsidR="000C1A33" w:rsidRPr="000C1A33">
        <w:rPr>
          <w:noProof/>
          <w:color w:val="000000"/>
        </w:rPr>
        <w:t>prompt vectors</w:t>
      </w:r>
      <w:r w:rsidRPr="00D10CC1">
        <w:rPr>
          <w:noProof/>
          <w:color w:val="000000"/>
        </w:rPr>
        <w:t>.</w:t>
      </w:r>
      <w:r>
        <w:rPr>
          <w:noProof/>
          <w:color w:val="000000"/>
          <w:lang w:val="vi-VN"/>
        </w:rPr>
        <w:t xml:space="preserve"> </w:t>
      </w:r>
      <w:r w:rsidR="000C1A33" w:rsidRPr="000C1A33">
        <w:rPr>
          <w:noProof/>
          <w:color w:val="000000"/>
        </w:rPr>
        <w:t>Sau khi đã học được các prompt embeddings mô hình</w:t>
      </w:r>
      <w:r w:rsidR="000C1A33">
        <w:rPr>
          <w:noProof/>
          <w:color w:val="000000"/>
        </w:rPr>
        <w:t xml:space="preserve"> đã</w:t>
      </w:r>
      <w:r w:rsidR="000C1A33" w:rsidRPr="000C1A33">
        <w:rPr>
          <w:noProof/>
          <w:color w:val="000000"/>
        </w:rPr>
        <w:t xml:space="preserve"> làm quen với dạng thức đầu vào và đầu ra của nhiệm vụ</w:t>
      </w:r>
      <w:r w:rsidRPr="00D10CC1">
        <w:rPr>
          <w:noProof/>
          <w:color w:val="000000"/>
        </w:rPr>
        <w:t>, mô hình bước vào giai đoạn thứ hai – model fine-tuning</w:t>
      </w:r>
      <w:r w:rsidR="00DF2405">
        <w:rPr>
          <w:noProof/>
          <w:color w:val="000000"/>
          <w:lang w:val="vi-VN"/>
        </w:rPr>
        <w:t xml:space="preserve">. </w:t>
      </w:r>
      <w:r w:rsidR="00DF2405" w:rsidRPr="00DF2405">
        <w:rPr>
          <w:noProof/>
          <w:color w:val="000000"/>
        </w:rPr>
        <w:t>Tại đây, prompt embeddings đóng vai trò như một</w:t>
      </w:r>
      <w:r w:rsidR="00DF2405">
        <w:rPr>
          <w:noProof/>
          <w:color w:val="000000"/>
          <w:lang w:val="vi-VN"/>
        </w:rPr>
        <w:t xml:space="preserve"> </w:t>
      </w:r>
      <w:r w:rsidR="00DF2405" w:rsidRPr="00DF2405">
        <w:rPr>
          <w:noProof/>
          <w:color w:val="000000"/>
        </w:rPr>
        <w:t xml:space="preserve">contextual anchor cho mô hình. Mục </w:t>
      </w:r>
      <w:r w:rsidR="00DF2405" w:rsidRPr="00DF2405">
        <w:rPr>
          <w:noProof/>
          <w:color w:val="000000"/>
        </w:rPr>
        <w:lastRenderedPageBreak/>
        <w:t>tiêu của bước này là tinh chỉnh trọng số thực của mô hình</w:t>
      </w:r>
      <w:r>
        <w:rPr>
          <w:noProof/>
          <w:color w:val="000000"/>
          <w:lang w:val="vi-VN"/>
        </w:rPr>
        <w:t xml:space="preserve">. </w:t>
      </w:r>
      <w:r w:rsidRPr="00D10CC1">
        <w:rPr>
          <w:noProof/>
          <w:color w:val="000000"/>
        </w:rPr>
        <w:t xml:space="preserve">Cách tiếp cận này giúp mô hình học sâu hơn về </w:t>
      </w:r>
      <w:r w:rsidR="00DF2405">
        <w:rPr>
          <w:noProof/>
          <w:color w:val="000000"/>
        </w:rPr>
        <w:t>ng</w:t>
      </w:r>
      <w:r w:rsidR="00DF2405">
        <w:rPr>
          <w:noProof/>
          <w:color w:val="000000"/>
          <w:lang w:val="vi-VN"/>
        </w:rPr>
        <w:t>ữ cảnh của từng câu hỏi</w:t>
      </w:r>
      <w:r w:rsidRPr="00D10CC1">
        <w:rPr>
          <w:noProof/>
          <w:color w:val="000000"/>
        </w:rPr>
        <w:t xml:space="preserve"> mà không quá phụ thuộc vào format cố định, từ đó giảm hiện tượng format specialization, một vấn đề thường gây suy giảm khả năng thích ứng</w:t>
      </w:r>
      <w:r w:rsidR="00DF2405">
        <w:rPr>
          <w:noProof/>
          <w:color w:val="000000"/>
        </w:rPr>
        <w:t xml:space="preserve"> của</w:t>
      </w:r>
      <w:r w:rsidR="00DF2405">
        <w:rPr>
          <w:noProof/>
          <w:color w:val="000000"/>
          <w:lang w:val="vi-VN"/>
        </w:rPr>
        <w:t xml:space="preserve"> mô hình</w:t>
      </w:r>
      <w:r w:rsidRPr="00D10CC1">
        <w:rPr>
          <w:noProof/>
          <w:color w:val="000000"/>
        </w:rPr>
        <w:t xml:space="preserve"> trong các ngữ cảnh khác biệt. Khi áp dụng vào hệ thống quản lý công việc, ProMoT có thể giúp mô hình DeepSeek </w:t>
      </w:r>
      <w:r w:rsidR="00D33C7B">
        <w:rPr>
          <w:noProof/>
          <w:color w:val="000000"/>
        </w:rPr>
        <w:t>lọc</w:t>
      </w:r>
      <w:r w:rsidR="00D33C7B">
        <w:rPr>
          <w:noProof/>
          <w:color w:val="000000"/>
          <w:lang w:val="vi-VN"/>
        </w:rPr>
        <w:t xml:space="preserve"> ra các câu hỏi không liên quan hoặc các câu hỏi nhạy cảm, tránh được các vấn đề về pháp lý, truyền thông.</w:t>
      </w:r>
    </w:p>
    <w:p w14:paraId="5C3242DC" w14:textId="58E63BF7" w:rsidR="00D33C7B" w:rsidRDefault="00DF2405" w:rsidP="00785098">
      <w:pPr>
        <w:pBdr>
          <w:top w:val="nil"/>
          <w:left w:val="nil"/>
          <w:bottom w:val="nil"/>
          <w:right w:val="nil"/>
          <w:between w:val="nil"/>
        </w:pBdr>
        <w:ind w:firstLine="709"/>
        <w:jc w:val="both"/>
        <w:rPr>
          <w:noProof/>
          <w:color w:val="000000"/>
          <w:lang w:val="vi-VN"/>
        </w:rPr>
      </w:pPr>
      <w:r>
        <w:rPr>
          <w:noProof/>
          <w:color w:val="000000"/>
          <w:lang w:val="vi-VN"/>
        </w:rPr>
        <w:t xml:space="preserve">Một hướng tiếp cận khác đó là phương pháp </w:t>
      </w:r>
      <w:r w:rsidR="00D33C7B" w:rsidRPr="00D33C7B">
        <w:rPr>
          <w:noProof/>
          <w:color w:val="000000"/>
        </w:rPr>
        <w:t>Phased Instruction Fine-Tuning (Phased IFT)</w:t>
      </w:r>
      <w:r w:rsidR="00D33C7B">
        <w:rPr>
          <w:noProof/>
          <w:color w:val="000000"/>
        </w:rPr>
        <w:t xml:space="preserve"> được</w:t>
      </w:r>
      <w:r w:rsidR="00D33C7B">
        <w:rPr>
          <w:noProof/>
          <w:color w:val="000000"/>
          <w:lang w:val="vi-VN"/>
        </w:rPr>
        <w:t xml:space="preserve"> đề xuất bởi </w:t>
      </w:r>
      <w:sdt>
        <w:sdtPr>
          <w:rPr>
            <w:noProof/>
            <w:color w:val="000000"/>
            <w:lang w:val="vi-VN"/>
          </w:rPr>
          <w:id w:val="1155955642"/>
          <w:citation/>
        </w:sdtPr>
        <w:sdtEndPr/>
        <w:sdtContent>
          <w:r w:rsidR="00D33C7B">
            <w:rPr>
              <w:noProof/>
              <w:color w:val="000000"/>
              <w:lang w:val="vi-VN"/>
            </w:rPr>
            <w:fldChar w:fldCharType="begin"/>
          </w:r>
          <w:r w:rsidR="00D33C7B">
            <w:rPr>
              <w:noProof/>
              <w:color w:val="000000"/>
            </w:rPr>
            <w:instrText xml:space="preserve"> CITATION Wei24 \l 1033 </w:instrText>
          </w:r>
          <w:r w:rsidR="00D33C7B">
            <w:rPr>
              <w:noProof/>
              <w:color w:val="000000"/>
              <w:lang w:val="vi-VN"/>
            </w:rPr>
            <w:fldChar w:fldCharType="separate"/>
          </w:r>
          <w:r w:rsidR="00F5321B" w:rsidRPr="00F5321B">
            <w:rPr>
              <w:noProof/>
              <w:color w:val="000000"/>
            </w:rPr>
            <w:t>[19]</w:t>
          </w:r>
          <w:r w:rsidR="00D33C7B">
            <w:rPr>
              <w:noProof/>
              <w:color w:val="000000"/>
              <w:lang w:val="vi-VN"/>
            </w:rPr>
            <w:fldChar w:fldCharType="end"/>
          </w:r>
        </w:sdtContent>
      </w:sdt>
      <w:r w:rsidR="00D33C7B">
        <w:rPr>
          <w:noProof/>
          <w:color w:val="000000"/>
        </w:rPr>
        <w:t>, bằng</w:t>
      </w:r>
      <w:r w:rsidR="00D33C7B">
        <w:rPr>
          <w:noProof/>
          <w:color w:val="000000"/>
          <w:lang w:val="vi-VN"/>
        </w:rPr>
        <w:t xml:space="preserve"> </w:t>
      </w:r>
      <w:r w:rsidR="00D33C7B" w:rsidRPr="00D33C7B">
        <w:rPr>
          <w:noProof/>
          <w:color w:val="000000"/>
        </w:rPr>
        <w:t>cách tiếp cận nhiều giai đoạn (multi-stage), dựa trên giả thuyết “progressive alignment” – cho rằng mô hình lớn cần học tuần tự từ các nhiệm vụ đơn giản đến phức tạp để cải thiện khả năng tuân thủ hướng dẫn</w:t>
      </w:r>
      <w:r w:rsidR="00D33C7B">
        <w:rPr>
          <w:noProof/>
          <w:color w:val="000000"/>
          <w:lang w:val="vi-VN"/>
        </w:rPr>
        <w:t xml:space="preserve">. </w:t>
      </w:r>
      <w:r w:rsidR="00D33C7B" w:rsidRPr="00D33C7B">
        <w:rPr>
          <w:noProof/>
          <w:color w:val="000000"/>
        </w:rPr>
        <w:t>Bản chất của phương pháp gồm 3 bước:</w:t>
      </w:r>
    </w:p>
    <w:p w14:paraId="497C9B26" w14:textId="63C2AA7A" w:rsidR="00D10CC1" w:rsidRDefault="00D33C7B" w:rsidP="00785098">
      <w:pPr>
        <w:pBdr>
          <w:top w:val="nil"/>
          <w:left w:val="nil"/>
          <w:bottom w:val="nil"/>
          <w:right w:val="nil"/>
          <w:between w:val="nil"/>
        </w:pBdr>
        <w:ind w:firstLine="709"/>
        <w:jc w:val="both"/>
        <w:rPr>
          <w:noProof/>
          <w:color w:val="000000"/>
          <w:lang w:val="vi-VN"/>
        </w:rPr>
      </w:pPr>
      <w:r w:rsidRPr="00D33C7B">
        <w:rPr>
          <w:noProof/>
          <w:color w:val="000000"/>
        </w:rPr>
        <w:t>Xác định độ khó</w:t>
      </w:r>
      <w:r>
        <w:rPr>
          <w:noProof/>
          <w:color w:val="000000"/>
          <w:lang w:val="vi-VN"/>
        </w:rPr>
        <w:t xml:space="preserve">: </w:t>
      </w:r>
      <w:r w:rsidRPr="00D33C7B">
        <w:rPr>
          <w:noProof/>
          <w:color w:val="000000"/>
        </w:rPr>
        <w:t>Sử dụng mô hình như GPT-4 để đánh giá mỗi bộ ba </w:t>
      </w:r>
      <w:r w:rsidRPr="00D33C7B">
        <w:rPr>
          <w:i/>
          <w:iCs/>
          <w:noProof/>
          <w:color w:val="000000"/>
        </w:rPr>
        <w:t>(</w:t>
      </w:r>
      <w:r w:rsidRPr="00D33C7B">
        <w:rPr>
          <w:noProof/>
          <w:color w:val="000000"/>
        </w:rPr>
        <w:t>instruction, input, output) từ tập dữ liệu</w:t>
      </w:r>
      <w:r>
        <w:rPr>
          <w:noProof/>
          <w:color w:val="000000"/>
          <w:lang w:val="vi-VN"/>
        </w:rPr>
        <w:t>.</w:t>
      </w:r>
    </w:p>
    <w:p w14:paraId="7771376C" w14:textId="78571726" w:rsidR="00D33C7B" w:rsidRPr="00D33C7B" w:rsidRDefault="00D33C7B" w:rsidP="00785098">
      <w:pPr>
        <w:pBdr>
          <w:top w:val="nil"/>
          <w:left w:val="nil"/>
          <w:bottom w:val="nil"/>
          <w:right w:val="nil"/>
          <w:between w:val="nil"/>
        </w:pBdr>
        <w:ind w:firstLine="709"/>
        <w:jc w:val="both"/>
        <w:rPr>
          <w:noProof/>
          <w:color w:val="000000"/>
          <w:lang w:val="vi-VN"/>
        </w:rPr>
      </w:pPr>
      <w:r w:rsidRPr="00D33C7B">
        <w:rPr>
          <w:noProof/>
          <w:color w:val="000000"/>
        </w:rPr>
        <w:t>Phân lớp dữ liệu: Dữ liệu được chia thành nhiều giai đoạn (thường là 3) dựa trên ngưỡng điểm từ dễ đến khó. Các ngưỡng này được chọn dựa vào phân phối xác suất và ý kiến chuyên gia</w:t>
      </w:r>
      <w:r>
        <w:rPr>
          <w:noProof/>
          <w:color w:val="000000"/>
          <w:lang w:val="vi-VN"/>
        </w:rPr>
        <w:t>.</w:t>
      </w:r>
    </w:p>
    <w:p w14:paraId="60C411E3" w14:textId="61712340" w:rsidR="00D33C7B" w:rsidRDefault="00D33C7B" w:rsidP="00785098">
      <w:pPr>
        <w:pBdr>
          <w:top w:val="nil"/>
          <w:left w:val="nil"/>
          <w:bottom w:val="nil"/>
          <w:right w:val="nil"/>
          <w:between w:val="nil"/>
        </w:pBdr>
        <w:ind w:firstLine="709"/>
        <w:jc w:val="both"/>
        <w:rPr>
          <w:b/>
          <w:bCs/>
          <w:noProof/>
          <w:color w:val="000000"/>
          <w:lang w:val="vi-VN"/>
        </w:rPr>
      </w:pPr>
      <w:r w:rsidRPr="00D33C7B">
        <w:rPr>
          <w:noProof/>
          <w:color w:val="000000"/>
        </w:rPr>
        <w:t>Fine-tuning theo từng giai đoạn: Mô hình được huấn luyện từng giai đoạn từ dễ đến khó, sử dụng cùng bộ siêu tham số (learning rate, batch size...). Kết quả thí nghiệm cho thấy Phased IFT cải thiện đáng kể tỉ lệ win-rate trong các benchmark so với cách One-off IFT</w:t>
      </w:r>
      <w:r>
        <w:rPr>
          <w:b/>
          <w:bCs/>
          <w:noProof/>
          <w:color w:val="000000"/>
          <w:lang w:val="vi-VN"/>
        </w:rPr>
        <w:t xml:space="preserve"> </w:t>
      </w:r>
      <w:sdt>
        <w:sdtPr>
          <w:rPr>
            <w:b/>
            <w:bCs/>
            <w:noProof/>
            <w:color w:val="000000"/>
            <w:lang w:val="vi-VN"/>
          </w:rPr>
          <w:id w:val="1253544106"/>
          <w:citation/>
        </w:sdtPr>
        <w:sdtEndPr/>
        <w:sdtContent>
          <w:r>
            <w:rPr>
              <w:b/>
              <w:bCs/>
              <w:noProof/>
              <w:color w:val="000000"/>
              <w:lang w:val="vi-VN"/>
            </w:rPr>
            <w:fldChar w:fldCharType="begin"/>
          </w:r>
          <w:r>
            <w:rPr>
              <w:b/>
              <w:bCs/>
              <w:noProof/>
              <w:color w:val="000000"/>
              <w:lang w:val="vi-VN"/>
            </w:rPr>
            <w:instrText xml:space="preserve"> CITATION Wei24 \l 1066 </w:instrText>
          </w:r>
          <w:r>
            <w:rPr>
              <w:b/>
              <w:bCs/>
              <w:noProof/>
              <w:color w:val="000000"/>
              <w:lang w:val="vi-VN"/>
            </w:rPr>
            <w:fldChar w:fldCharType="separate"/>
          </w:r>
          <w:r w:rsidR="00F5321B" w:rsidRPr="00F5321B">
            <w:rPr>
              <w:noProof/>
              <w:color w:val="000000"/>
              <w:lang w:val="vi-VN"/>
            </w:rPr>
            <w:t>[19]</w:t>
          </w:r>
          <w:r>
            <w:rPr>
              <w:b/>
              <w:bCs/>
              <w:noProof/>
              <w:color w:val="000000"/>
              <w:lang w:val="vi-VN"/>
            </w:rPr>
            <w:fldChar w:fldCharType="end"/>
          </w:r>
        </w:sdtContent>
      </w:sdt>
      <w:r>
        <w:rPr>
          <w:b/>
          <w:bCs/>
          <w:noProof/>
          <w:color w:val="000000"/>
          <w:lang w:val="vi-VN"/>
        </w:rPr>
        <w:t>.</w:t>
      </w:r>
    </w:p>
    <w:p w14:paraId="56CFBDD3" w14:textId="3249043B" w:rsidR="00D33C7B" w:rsidRDefault="00D33C7B" w:rsidP="00785098">
      <w:pPr>
        <w:pBdr>
          <w:top w:val="nil"/>
          <w:left w:val="nil"/>
          <w:bottom w:val="nil"/>
          <w:right w:val="nil"/>
          <w:between w:val="nil"/>
        </w:pBdr>
        <w:ind w:firstLine="709"/>
        <w:jc w:val="both"/>
        <w:rPr>
          <w:noProof/>
          <w:color w:val="000000"/>
        </w:rPr>
      </w:pPr>
      <w:r>
        <w:rPr>
          <w:noProof/>
          <w:color w:val="000000"/>
        </w:rPr>
        <w:t>Trong bài</w:t>
      </w:r>
      <w:r>
        <w:rPr>
          <w:noProof/>
          <w:color w:val="000000"/>
          <w:lang w:val="vi-VN"/>
        </w:rPr>
        <w:t xml:space="preserve"> toán quản lý công việc, </w:t>
      </w:r>
      <w:r w:rsidRPr="00D33C7B">
        <w:rPr>
          <w:noProof/>
          <w:color w:val="000000"/>
        </w:rPr>
        <w:t>Phased IFT</w:t>
      </w:r>
      <w:r>
        <w:rPr>
          <w:noProof/>
          <w:color w:val="000000"/>
          <w:lang w:val="vi-VN"/>
        </w:rPr>
        <w:t xml:space="preserve"> </w:t>
      </w:r>
      <w:r w:rsidRPr="00D10CC1">
        <w:rPr>
          <w:noProof/>
          <w:color w:val="000000"/>
        </w:rPr>
        <w:t>giúp mô hình DeepSeek thích nghi tuần tự từ</w:t>
      </w:r>
      <w:r>
        <w:rPr>
          <w:noProof/>
          <w:color w:val="000000"/>
        </w:rPr>
        <w:t xml:space="preserve"> nhiệm</w:t>
      </w:r>
      <w:r>
        <w:rPr>
          <w:noProof/>
          <w:color w:val="000000"/>
          <w:lang w:val="vi-VN"/>
        </w:rPr>
        <w:t xml:space="preserve"> vụ dễ đến khó.</w:t>
      </w:r>
    </w:p>
    <w:p w14:paraId="66B914BE" w14:textId="265F92F8" w:rsidR="005F145A" w:rsidRDefault="005F145A" w:rsidP="00785098">
      <w:pPr>
        <w:pBdr>
          <w:top w:val="nil"/>
          <w:left w:val="nil"/>
          <w:bottom w:val="nil"/>
          <w:right w:val="nil"/>
          <w:between w:val="nil"/>
        </w:pBdr>
        <w:ind w:firstLine="709"/>
        <w:jc w:val="both"/>
        <w:rPr>
          <w:noProof/>
          <w:color w:val="000000"/>
          <w:lang w:val="vi-VN"/>
        </w:rPr>
      </w:pPr>
      <w:r>
        <w:rPr>
          <w:noProof/>
          <w:color w:val="000000"/>
          <w:lang w:val="vi-VN"/>
        </w:rPr>
        <w:t>Việc kết hợp giữ</w:t>
      </w:r>
      <w:r>
        <w:rPr>
          <w:noProof/>
          <w:color w:val="000000"/>
        </w:rPr>
        <w:t xml:space="preserve">a </w:t>
      </w:r>
      <w:r w:rsidRPr="005F145A">
        <w:rPr>
          <w:noProof/>
          <w:color w:val="000000"/>
        </w:rPr>
        <w:t>Multi</w:t>
      </w:r>
      <w:r w:rsidRPr="005F145A">
        <w:rPr>
          <w:noProof/>
          <w:color w:val="000000"/>
        </w:rPr>
        <w:noBreakHyphen/>
        <w:t>Stage Fine</w:t>
      </w:r>
      <w:r w:rsidRPr="005F145A">
        <w:rPr>
          <w:noProof/>
          <w:color w:val="000000"/>
        </w:rPr>
        <w:noBreakHyphen/>
        <w:t>Tuning với LoRA</w:t>
      </w:r>
      <w:r>
        <w:rPr>
          <w:noProof/>
          <w:color w:val="000000"/>
        </w:rPr>
        <w:t xml:space="preserve"> đã</w:t>
      </w:r>
      <w:r>
        <w:rPr>
          <w:noProof/>
          <w:color w:val="000000"/>
          <w:lang w:val="vi-VN"/>
        </w:rPr>
        <w:t xml:space="preserve"> được chứng minh tính khả thi qua</w:t>
      </w:r>
      <w:r w:rsidR="00F5321B">
        <w:rPr>
          <w:noProof/>
          <w:color w:val="000000"/>
        </w:rPr>
        <w:t xml:space="preserve"> phương</w:t>
      </w:r>
      <w:r w:rsidR="00F5321B">
        <w:rPr>
          <w:noProof/>
          <w:color w:val="000000"/>
          <w:lang w:val="vi-VN"/>
        </w:rPr>
        <w:t xml:space="preserve"> pháp </w:t>
      </w:r>
      <w:r w:rsidR="00F5321B" w:rsidRPr="005F145A">
        <w:rPr>
          <w:noProof/>
          <w:color w:val="000000"/>
        </w:rPr>
        <w:t>Chain of LoRA (COLA)</w:t>
      </w:r>
      <w:r w:rsidR="00F5321B">
        <w:rPr>
          <w:noProof/>
          <w:color w:val="000000"/>
          <w:lang w:val="vi-VN"/>
        </w:rPr>
        <w:t>, được đề xuất bởi</w:t>
      </w:r>
      <w:r>
        <w:rPr>
          <w:noProof/>
          <w:color w:val="000000"/>
          <w:lang w:val="vi-VN"/>
        </w:rPr>
        <w:t xml:space="preserve"> </w:t>
      </w:r>
      <w:sdt>
        <w:sdtPr>
          <w:rPr>
            <w:noProof/>
            <w:color w:val="000000"/>
            <w:lang w:val="vi-VN"/>
          </w:rPr>
          <w:id w:val="-991408949"/>
          <w:citation/>
        </w:sdtPr>
        <w:sdtEnd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00F5321B" w:rsidRPr="00F5321B">
            <w:rPr>
              <w:noProof/>
              <w:color w:val="000000"/>
            </w:rPr>
            <w:t>[20]</w:t>
          </w:r>
          <w:r>
            <w:rPr>
              <w:noProof/>
              <w:color w:val="000000"/>
              <w:lang w:val="vi-VN"/>
            </w:rPr>
            <w:fldChar w:fldCharType="end"/>
          </w:r>
        </w:sdtContent>
      </w:sdt>
      <w:r>
        <w:rPr>
          <w:noProof/>
          <w:color w:val="000000"/>
        </w:rPr>
        <w:t>,</w:t>
      </w:r>
      <w:r w:rsidR="00BB2C8C">
        <w:rPr>
          <w:noProof/>
          <w:color w:val="000000"/>
          <w:lang w:val="vi-VN"/>
        </w:rPr>
        <w:t xml:space="preserve"> </w:t>
      </w:r>
      <w:r w:rsidR="00BB2C8C" w:rsidRPr="005F145A">
        <w:rPr>
          <w:noProof/>
          <w:color w:val="000000"/>
        </w:rPr>
        <w:t>COLA</w:t>
      </w:r>
      <w:r>
        <w:rPr>
          <w:noProof/>
          <w:color w:val="000000"/>
          <w:lang w:val="vi-VN"/>
        </w:rPr>
        <w:t xml:space="preserve"> triển khai</w:t>
      </w:r>
      <w:r w:rsidR="00BB2C8C">
        <w:rPr>
          <w:noProof/>
          <w:color w:val="000000"/>
          <w:lang w:val="vi-VN"/>
        </w:rPr>
        <w:t xml:space="preserve"> </w:t>
      </w:r>
      <w:r w:rsidR="00BB2C8C">
        <w:rPr>
          <w:noProof/>
          <w:color w:val="000000"/>
        </w:rPr>
        <w:t>m</w:t>
      </w:r>
      <w:r w:rsidR="00BB2C8C">
        <w:rPr>
          <w:noProof/>
          <w:color w:val="000000"/>
          <w:lang w:val="vi-VN"/>
        </w:rPr>
        <w:t>ô hình</w:t>
      </w:r>
      <w:r>
        <w:rPr>
          <w:noProof/>
          <w:color w:val="000000"/>
          <w:lang w:val="vi-VN"/>
        </w:rPr>
        <w:t xml:space="preserve"> theo nhiều giai đoạn:</w:t>
      </w:r>
    </w:p>
    <w:p w14:paraId="53770928" w14:textId="6D67C52D"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Tune LoRA: Fine-tune module LoRA đầu tiên trên dữ liệu nhiệm vụ đầu tiên.</w:t>
      </w:r>
    </w:p>
    <w:p w14:paraId="18A7387F" w14:textId="2058867F" w:rsidR="005F145A" w:rsidRPr="005F145A" w:rsidRDefault="005F145A" w:rsidP="005F145A">
      <w:pPr>
        <w:pBdr>
          <w:top w:val="nil"/>
          <w:left w:val="nil"/>
          <w:bottom w:val="nil"/>
          <w:right w:val="nil"/>
          <w:between w:val="nil"/>
        </w:pBdr>
        <w:ind w:left="709"/>
        <w:jc w:val="both"/>
        <w:rPr>
          <w:noProof/>
          <w:color w:val="000000"/>
          <w:lang w:val="en-VN"/>
        </w:rPr>
      </w:pPr>
      <w:r w:rsidRPr="005F145A">
        <w:rPr>
          <w:noProof/>
          <w:color w:val="000000"/>
          <w:lang w:val="en-VN"/>
        </w:rPr>
        <w:t xml:space="preserve">Tie a knot: </w:t>
      </w:r>
      <w:r w:rsidR="00BB2C8C">
        <w:rPr>
          <w:noProof/>
          <w:color w:val="000000"/>
          <w:lang w:val="en-VN"/>
        </w:rPr>
        <w:t>M</w:t>
      </w:r>
      <w:r w:rsidRPr="005F145A">
        <w:rPr>
          <w:noProof/>
          <w:color w:val="000000"/>
          <w:lang w:val="en-VN"/>
        </w:rPr>
        <w:t>erge adapter đã học vào mô hình gốc để cố định kiến thức đó.</w:t>
      </w:r>
    </w:p>
    <w:p w14:paraId="5AE24C7C" w14:textId="1B09E314" w:rsidR="005F145A" w:rsidRDefault="005F145A" w:rsidP="005F145A">
      <w:pPr>
        <w:pBdr>
          <w:top w:val="nil"/>
          <w:left w:val="nil"/>
          <w:bottom w:val="nil"/>
          <w:right w:val="nil"/>
          <w:between w:val="nil"/>
        </w:pBdr>
        <w:ind w:left="709"/>
        <w:jc w:val="both"/>
        <w:rPr>
          <w:noProof/>
          <w:color w:val="000000"/>
          <w:lang w:val="vi-VN"/>
        </w:rPr>
      </w:pPr>
      <w:r w:rsidRPr="005F145A">
        <w:rPr>
          <w:noProof/>
          <w:color w:val="000000"/>
          <w:lang w:val="en-VN"/>
        </w:rPr>
        <w:t>Extend the chain: Khởi tạo adapter LoRA mới và tiếp tục fine-tune trên nhiệm vụ tiếp theo.</w:t>
      </w:r>
    </w:p>
    <w:p w14:paraId="286F7206" w14:textId="3E3553C6" w:rsidR="005F145A" w:rsidRDefault="005F145A" w:rsidP="005F145A">
      <w:pPr>
        <w:pBdr>
          <w:top w:val="nil"/>
          <w:left w:val="nil"/>
          <w:bottom w:val="nil"/>
          <w:right w:val="nil"/>
          <w:between w:val="nil"/>
        </w:pBdr>
        <w:ind w:firstLine="709"/>
        <w:jc w:val="both"/>
        <w:rPr>
          <w:noProof/>
          <w:color w:val="000000"/>
        </w:rPr>
      </w:pPr>
      <w:r w:rsidRPr="005F145A">
        <w:rPr>
          <w:noProof/>
          <w:color w:val="000000"/>
        </w:rPr>
        <w:lastRenderedPageBreak/>
        <w:t>Quá trình này lặp lại cho đến khi hoàn thành chuỗi nhiệm vụ. COLA sử</w:t>
      </w:r>
      <w:r>
        <w:rPr>
          <w:noProof/>
          <w:color w:val="000000"/>
          <w:lang w:val="vi-VN"/>
        </w:rPr>
        <w:t xml:space="preserve"> dụng</w:t>
      </w:r>
      <w:r w:rsidRPr="005F145A">
        <w:rPr>
          <w:noProof/>
          <w:color w:val="000000"/>
        </w:rPr>
        <w:t xml:space="preserve"> residual learning để từng bước nâng cấp mô hình </w:t>
      </w:r>
      <w:r>
        <w:rPr>
          <w:noProof/>
          <w:color w:val="000000"/>
        </w:rPr>
        <w:t>-</w:t>
      </w:r>
      <w:r w:rsidRPr="005F145A">
        <w:rPr>
          <w:noProof/>
          <w:color w:val="000000"/>
        </w:rPr>
        <w:t xml:space="preserve"> mỗi adapter mới tương đương một bước fine-tune trong kỹ thuật multi-stage </w:t>
      </w:r>
      <w:r>
        <w:rPr>
          <w:noProof/>
          <w:color w:val="000000"/>
        </w:rPr>
        <w:t>-</w:t>
      </w:r>
      <w:r w:rsidRPr="005F145A">
        <w:rPr>
          <w:noProof/>
          <w:color w:val="000000"/>
        </w:rPr>
        <w:t xml:space="preserve"> nhưng không làm gia tăng chi phí tính toán hay bộ nhớ</w:t>
      </w:r>
      <w:r>
        <w:rPr>
          <w:noProof/>
          <w:color w:val="000000"/>
        </w:rPr>
        <w:t>.</w:t>
      </w:r>
      <w:r w:rsidRPr="005F145A">
        <w:rPr>
          <w:noProof/>
          <w:color w:val="000000"/>
        </w:rPr>
        <w:t xml:space="preserve"> Trên các benchmark thử nghiệm với LLaMA</w:t>
      </w:r>
      <w:r w:rsidRPr="005F145A">
        <w:rPr>
          <w:noProof/>
          <w:color w:val="000000"/>
        </w:rPr>
        <w:noBreakHyphen/>
        <w:t>2 và OPT, COLA liên tục vượt qua LoRA đơn lẻ về khả năng tổng quát hóa, minh chứng khả năng kết hợp chuỗi kỹ thuật multi-stage và LoRA một cách rất hiệu quả</w:t>
      </w:r>
      <w:r w:rsidR="00855A00">
        <w:rPr>
          <w:noProof/>
          <w:color w:val="000000"/>
        </w:rPr>
        <w:t xml:space="preserve"> </w:t>
      </w:r>
      <w:sdt>
        <w:sdtPr>
          <w:rPr>
            <w:noProof/>
            <w:color w:val="000000"/>
          </w:rPr>
          <w:id w:val="-768775585"/>
          <w:citation/>
        </w:sdtPr>
        <w:sdtEndPr/>
        <w:sdtContent>
          <w:r w:rsidR="00855A00">
            <w:rPr>
              <w:noProof/>
              <w:color w:val="000000"/>
            </w:rPr>
            <w:fldChar w:fldCharType="begin"/>
          </w:r>
          <w:r w:rsidR="00855A00">
            <w:rPr>
              <w:noProof/>
              <w:color w:val="000000"/>
            </w:rPr>
            <w:instrText xml:space="preserve"> CITATION Wen24 \l 1033 </w:instrText>
          </w:r>
          <w:r w:rsidR="00855A00">
            <w:rPr>
              <w:noProof/>
              <w:color w:val="000000"/>
            </w:rPr>
            <w:fldChar w:fldCharType="separate"/>
          </w:r>
          <w:r w:rsidR="00F5321B" w:rsidRPr="00F5321B">
            <w:rPr>
              <w:noProof/>
              <w:color w:val="000000"/>
            </w:rPr>
            <w:t>[20]</w:t>
          </w:r>
          <w:r w:rsidR="00855A00">
            <w:rPr>
              <w:noProof/>
              <w:color w:val="000000"/>
            </w:rPr>
            <w:fldChar w:fldCharType="end"/>
          </w:r>
        </w:sdtContent>
      </w:sdt>
      <w:r w:rsidR="00855A00">
        <w:rPr>
          <w:noProof/>
          <w:color w:val="000000"/>
        </w:rPr>
        <w:t>.</w:t>
      </w:r>
    </w:p>
    <w:p w14:paraId="78A34D27" w14:textId="27F1472E" w:rsidR="00855A00" w:rsidRDefault="00855A00" w:rsidP="005F145A">
      <w:pPr>
        <w:pBdr>
          <w:top w:val="nil"/>
          <w:left w:val="nil"/>
          <w:bottom w:val="nil"/>
          <w:right w:val="nil"/>
          <w:between w:val="nil"/>
        </w:pBdr>
        <w:ind w:firstLine="709"/>
        <w:jc w:val="both"/>
        <w:rPr>
          <w:noProof/>
          <w:color w:val="000000"/>
          <w:lang w:val="vi-VN"/>
        </w:rPr>
      </w:pPr>
      <w:r>
        <w:rPr>
          <w:noProof/>
          <w:color w:val="000000"/>
          <w:lang w:val="vi-VN"/>
        </w:rPr>
        <w:t xml:space="preserve">Việc kết hợp </w:t>
      </w:r>
      <w:r w:rsidRPr="00855A00">
        <w:rPr>
          <w:noProof/>
          <w:color w:val="000000"/>
        </w:rPr>
        <w:t>ProMoT</w:t>
      </w:r>
      <w:r>
        <w:rPr>
          <w:noProof/>
          <w:color w:val="000000"/>
          <w:lang w:val="vi-VN"/>
        </w:rPr>
        <w:t xml:space="preserve"> với LoRA cũng được chứng minh qua phương pháp </w:t>
      </w:r>
      <w:r w:rsidRPr="00855A00">
        <w:rPr>
          <w:noProof/>
          <w:color w:val="000000"/>
        </w:rPr>
        <w:t>PILLOW</w:t>
      </w:r>
      <w:r>
        <w:rPr>
          <w:noProof/>
          <w:color w:val="000000"/>
        </w:rPr>
        <w:t xml:space="preserve"> </w:t>
      </w:r>
      <w:sdt>
        <w:sdtPr>
          <w:rPr>
            <w:noProof/>
            <w:color w:val="000000"/>
          </w:rPr>
          <w:id w:val="480500877"/>
          <w:citation/>
        </w:sdtPr>
        <w:sdtEndPr/>
        <w:sdtContent>
          <w:r>
            <w:rPr>
              <w:noProof/>
              <w:color w:val="000000"/>
            </w:rPr>
            <w:fldChar w:fldCharType="begin"/>
          </w:r>
          <w:r>
            <w:rPr>
              <w:noProof/>
              <w:color w:val="000000"/>
            </w:rPr>
            <w:instrText xml:space="preserve"> CITATION Zhe23 \l 1033 </w:instrText>
          </w:r>
          <w:r>
            <w:rPr>
              <w:noProof/>
              <w:color w:val="000000"/>
            </w:rPr>
            <w:fldChar w:fldCharType="separate"/>
          </w:r>
          <w:r w:rsidR="00F5321B" w:rsidRPr="00F5321B">
            <w:rPr>
              <w:noProof/>
              <w:color w:val="000000"/>
            </w:rPr>
            <w:t>[21]</w:t>
          </w:r>
          <w:r>
            <w:rPr>
              <w:noProof/>
              <w:color w:val="000000"/>
            </w:rPr>
            <w:fldChar w:fldCharType="end"/>
          </w:r>
        </w:sdtContent>
      </w:sdt>
      <w:r>
        <w:rPr>
          <w:noProof/>
          <w:color w:val="000000"/>
        </w:rPr>
        <w:t>, bằng</w:t>
      </w:r>
      <w:r>
        <w:rPr>
          <w:noProof/>
          <w:color w:val="000000"/>
          <w:lang w:val="vi-VN"/>
        </w:rPr>
        <w:t xml:space="preserve"> việc </w:t>
      </w:r>
      <w:r w:rsidRPr="00855A00">
        <w:rPr>
          <w:noProof/>
          <w:color w:val="000000"/>
        </w:rPr>
        <w:t>Xây dựng một prompt pool do người dùng định nghĩa trước</w:t>
      </w:r>
      <w:r w:rsidR="00F5321B">
        <w:rPr>
          <w:noProof/>
          <w:color w:val="000000"/>
          <w:lang w:val="vi-VN"/>
        </w:rPr>
        <w:t>, m</w:t>
      </w:r>
      <w:r w:rsidR="00F5321B" w:rsidRPr="00F5321B">
        <w:rPr>
          <w:noProof/>
          <w:color w:val="000000"/>
        </w:rPr>
        <w:t>ô hình LoRA được fine-tune để học các embedding task-specific</w:t>
      </w:r>
      <w:r w:rsidR="00F5321B">
        <w:rPr>
          <w:noProof/>
          <w:color w:val="000000"/>
          <w:lang w:val="vi-VN"/>
        </w:rPr>
        <w:t xml:space="preserve">, </w:t>
      </w:r>
      <w:r w:rsidR="00F5321B" w:rsidRPr="00F5321B">
        <w:rPr>
          <w:noProof/>
          <w:color w:val="000000"/>
        </w:rPr>
        <w:t>Trước mỗi instruction, họ dùng</w:t>
      </w:r>
      <w:r w:rsidR="00F5321B">
        <w:rPr>
          <w:noProof/>
          <w:color w:val="000000"/>
          <w:lang w:val="vi-VN"/>
        </w:rPr>
        <w:t xml:space="preserve"> </w:t>
      </w:r>
      <w:r w:rsidR="00F5321B" w:rsidRPr="00F5321B">
        <w:rPr>
          <w:noProof/>
          <w:color w:val="000000"/>
        </w:rPr>
        <w:t>matching network để chọn prompt thích hợp nhất từ pool dựa trên embedding của câu hỏi</w:t>
      </w:r>
      <w:r w:rsidR="00F5321B">
        <w:rPr>
          <w:noProof/>
          <w:color w:val="000000"/>
          <w:lang w:val="vi-VN"/>
        </w:rPr>
        <w:t xml:space="preserve">. </w:t>
      </w:r>
      <w:r w:rsidR="00F5321B" w:rsidRPr="00F5321B">
        <w:rPr>
          <w:noProof/>
          <w:color w:val="000000"/>
        </w:rPr>
        <w:t>Prompt đã chọn được ghép vào đầu input, sau đó đưa vào mô hình LoRA đã fine-tune</w:t>
      </w:r>
      <w:r w:rsidR="00F5321B" w:rsidRPr="00F5321B">
        <w:rPr>
          <w:noProof/>
          <w:color w:val="000000"/>
          <w:lang w:val="vi-VN"/>
        </w:rPr>
        <w:t xml:space="preserve">, </w:t>
      </w:r>
      <w:r w:rsidR="00F5321B" w:rsidRPr="00F5321B">
        <w:rPr>
          <w:noProof/>
          <w:color w:val="000000"/>
        </w:rPr>
        <w:t>Kỹ thuật huấn luyện sử dụng Reinforcement Learning (RL) để tối ưu độ phù hợp của lựa chọn prompt và đầu ra của mô hình</w:t>
      </w:r>
      <w:r w:rsidR="00F5321B" w:rsidRPr="00F5321B">
        <w:rPr>
          <w:noProof/>
          <w:color w:val="000000"/>
          <w:lang w:val="vi-VN"/>
        </w:rPr>
        <w:t xml:space="preserve">. </w:t>
      </w:r>
      <w:r w:rsidR="00F5321B" w:rsidRPr="00F5321B">
        <w:rPr>
          <w:noProof/>
          <w:color w:val="000000"/>
        </w:rPr>
        <w:t>Kết quả cho thấy: PILLOW có thể đạt được hiệu năng tương đương với full fine-tuning SFT, nhưng chỉ sử dụng phần cứng GPU bình dân, nhờ tận dụng tốt In</w:t>
      </w:r>
      <w:r w:rsidR="00F5321B" w:rsidRPr="00F5321B">
        <w:rPr>
          <w:noProof/>
          <w:color w:val="000000"/>
        </w:rPr>
        <w:noBreakHyphen/>
        <w:t>Context Learning vốn có của LLM và khả năng hiệu chỉnh tham số tinh tế bằng LoRA</w:t>
      </w:r>
      <w:r w:rsidR="00F5321B" w:rsidRPr="00F5321B">
        <w:rPr>
          <w:noProof/>
          <w:color w:val="000000"/>
          <w:lang w:val="vi-VN"/>
        </w:rPr>
        <w:t xml:space="preserve"> </w:t>
      </w:r>
      <w:sdt>
        <w:sdtPr>
          <w:rPr>
            <w:noProof/>
            <w:color w:val="000000"/>
            <w:lang w:val="vi-VN"/>
          </w:rPr>
          <w:id w:val="1473790024"/>
          <w:citation/>
        </w:sdtPr>
        <w:sdtEndPr/>
        <w:sdtContent>
          <w:r w:rsidR="00F5321B" w:rsidRPr="00F5321B">
            <w:rPr>
              <w:noProof/>
              <w:color w:val="000000"/>
              <w:lang w:val="vi-VN"/>
            </w:rPr>
            <w:fldChar w:fldCharType="begin"/>
          </w:r>
          <w:r w:rsidR="00F5321B" w:rsidRPr="00F5321B">
            <w:rPr>
              <w:noProof/>
              <w:color w:val="000000"/>
              <w:lang w:val="vi-VN"/>
            </w:rPr>
            <w:instrText xml:space="preserve"> CITATION Zhe23 \l 1066 </w:instrText>
          </w:r>
          <w:r w:rsidR="00F5321B" w:rsidRPr="00F5321B">
            <w:rPr>
              <w:noProof/>
              <w:color w:val="000000"/>
              <w:lang w:val="vi-VN"/>
            </w:rPr>
            <w:fldChar w:fldCharType="separate"/>
          </w:r>
          <w:r w:rsidR="00F5321B" w:rsidRPr="00F5321B">
            <w:rPr>
              <w:noProof/>
              <w:color w:val="000000"/>
              <w:lang w:val="vi-VN"/>
            </w:rPr>
            <w:t>[21]</w:t>
          </w:r>
          <w:r w:rsidR="00F5321B" w:rsidRPr="00F5321B">
            <w:rPr>
              <w:noProof/>
              <w:color w:val="000000"/>
              <w:lang w:val="vi-VN"/>
            </w:rPr>
            <w:fldChar w:fldCharType="end"/>
          </w:r>
        </w:sdtContent>
      </w:sdt>
      <w:r w:rsidR="00F5321B">
        <w:rPr>
          <w:noProof/>
          <w:color w:val="000000"/>
          <w:lang w:val="vi-VN"/>
        </w:rPr>
        <w:t>.</w:t>
      </w:r>
    </w:p>
    <w:p w14:paraId="5853E4AE" w14:textId="46148C40" w:rsidR="00F5321B" w:rsidRPr="00F5321B" w:rsidRDefault="00F5321B" w:rsidP="005F145A">
      <w:pPr>
        <w:pBdr>
          <w:top w:val="nil"/>
          <w:left w:val="nil"/>
          <w:bottom w:val="nil"/>
          <w:right w:val="nil"/>
          <w:between w:val="nil"/>
        </w:pBdr>
        <w:ind w:firstLine="709"/>
        <w:jc w:val="both"/>
        <w:rPr>
          <w:noProof/>
          <w:color w:val="000000"/>
        </w:rPr>
      </w:pPr>
      <w:r>
        <w:rPr>
          <w:noProof/>
          <w:color w:val="000000"/>
          <w:lang w:val="vi-VN"/>
        </w:rPr>
        <w:t xml:space="preserve">Từ những nghiên cứu trên, việc kết hợp 2 kỹ thuật </w:t>
      </w:r>
      <w:r w:rsidRPr="00F5321B">
        <w:rPr>
          <w:noProof/>
          <w:color w:val="000000"/>
          <w:lang w:val="vi-VN"/>
        </w:rPr>
        <w:t>Multi-Stage Fine-Tuning</w:t>
      </w:r>
      <w:r>
        <w:rPr>
          <w:noProof/>
          <w:color w:val="000000"/>
        </w:rPr>
        <w:t xml:space="preserve"> và</w:t>
      </w:r>
      <w:r>
        <w:rPr>
          <w:noProof/>
          <w:color w:val="000000"/>
          <w:lang w:val="vi-VN"/>
        </w:rPr>
        <w:t xml:space="preserve"> LoRA là khả thi, thực tiễn cũng chứng minh việc kết hợp này còn tối ưu được tài nguyên phần cứng </w:t>
      </w:r>
      <w:sdt>
        <w:sdtPr>
          <w:rPr>
            <w:noProof/>
            <w:color w:val="000000"/>
            <w:lang w:val="vi-VN"/>
          </w:rPr>
          <w:id w:val="718097524"/>
          <w:citation/>
        </w:sdtPr>
        <w:sdtEnd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sidRPr="00F5321B">
            <w:rPr>
              <w:noProof/>
              <w:color w:val="000000"/>
            </w:rPr>
            <w:t>[21]</w:t>
          </w:r>
          <w:r>
            <w:rPr>
              <w:noProof/>
              <w:color w:val="000000"/>
              <w:lang w:val="vi-VN"/>
            </w:rPr>
            <w:fldChar w:fldCharType="end"/>
          </w:r>
        </w:sdtContent>
      </w:sdt>
      <w:r>
        <w:rPr>
          <w:noProof/>
          <w:color w:val="000000"/>
          <w:lang w:val="vi-VN"/>
        </w:rPr>
        <w:t xml:space="preserve"> nhưng vẫn đạt hiệu suất tương đương với các biện pháp truyền thống </w:t>
      </w:r>
      <w:sdt>
        <w:sdtPr>
          <w:rPr>
            <w:noProof/>
            <w:color w:val="000000"/>
            <w:lang w:val="vi-VN"/>
          </w:rPr>
          <w:id w:val="1128657527"/>
          <w:citation/>
        </w:sdtPr>
        <w:sdtEndPr/>
        <w:sdtContent>
          <w:r>
            <w:rPr>
              <w:noProof/>
              <w:color w:val="000000"/>
              <w:lang w:val="vi-VN"/>
            </w:rPr>
            <w:fldChar w:fldCharType="begin"/>
          </w:r>
          <w:r>
            <w:rPr>
              <w:noProof/>
              <w:color w:val="000000"/>
            </w:rPr>
            <w:instrText xml:space="preserve"> CITATION Wen24 \l 1033 </w:instrText>
          </w:r>
          <w:r>
            <w:rPr>
              <w:noProof/>
              <w:color w:val="000000"/>
              <w:lang w:val="vi-VN"/>
            </w:rPr>
            <w:fldChar w:fldCharType="separate"/>
          </w:r>
          <w:r w:rsidRPr="00F5321B">
            <w:rPr>
              <w:noProof/>
              <w:color w:val="000000"/>
            </w:rPr>
            <w:t>[20]</w:t>
          </w:r>
          <w:r>
            <w:rPr>
              <w:noProof/>
              <w:color w:val="000000"/>
              <w:lang w:val="vi-VN"/>
            </w:rPr>
            <w:fldChar w:fldCharType="end"/>
          </w:r>
        </w:sdtContent>
      </w:sdt>
      <w:sdt>
        <w:sdtPr>
          <w:rPr>
            <w:noProof/>
            <w:color w:val="000000"/>
            <w:lang w:val="vi-VN"/>
          </w:rPr>
          <w:id w:val="-2014679419"/>
          <w:citation/>
        </w:sdtPr>
        <w:sdtEndPr/>
        <w:sdtContent>
          <w:r>
            <w:rPr>
              <w:noProof/>
              <w:color w:val="000000"/>
              <w:lang w:val="vi-VN"/>
            </w:rPr>
            <w:fldChar w:fldCharType="begin"/>
          </w:r>
          <w:r>
            <w:rPr>
              <w:noProof/>
              <w:color w:val="000000"/>
            </w:rPr>
            <w:instrText xml:space="preserve"> CITATION Zhe23 \l 1033 </w:instrText>
          </w:r>
          <w:r>
            <w:rPr>
              <w:noProof/>
              <w:color w:val="000000"/>
              <w:lang w:val="vi-VN"/>
            </w:rPr>
            <w:fldChar w:fldCharType="separate"/>
          </w:r>
          <w:r>
            <w:rPr>
              <w:noProof/>
              <w:color w:val="000000"/>
            </w:rPr>
            <w:t xml:space="preserve"> </w:t>
          </w:r>
          <w:r w:rsidRPr="00F5321B">
            <w:rPr>
              <w:noProof/>
              <w:color w:val="000000"/>
            </w:rPr>
            <w:t>[21]</w:t>
          </w:r>
          <w:r>
            <w:rPr>
              <w:noProof/>
              <w:color w:val="000000"/>
              <w:lang w:val="vi-VN"/>
            </w:rPr>
            <w:fldChar w:fldCharType="end"/>
          </w:r>
        </w:sdtContent>
      </w:sdt>
      <w:r>
        <w:rPr>
          <w:noProof/>
          <w:color w:val="000000"/>
        </w:rPr>
        <w:t>.</w:t>
      </w:r>
    </w:p>
    <w:p w14:paraId="0000006A"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5" w:name="_heading=h.2jxsxqh" w:colFirst="0" w:colLast="0"/>
      <w:bookmarkEnd w:id="15"/>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77777777" w:rsidR="00125202" w:rsidRPr="008C1D4D" w:rsidRDefault="00E81348">
      <w:pPr>
        <w:pStyle w:val="Heading1"/>
        <w:numPr>
          <w:ilvl w:val="0"/>
          <w:numId w:val="3"/>
        </w:numPr>
        <w:ind w:left="709"/>
        <w:rPr>
          <w:noProof/>
        </w:rPr>
      </w:pPr>
      <w:bookmarkStart w:id="16" w:name="_heading=h.z337ya" w:colFirst="0" w:colLast="0"/>
      <w:bookmarkEnd w:id="16"/>
      <w:r w:rsidRPr="008C1D4D">
        <w:rPr>
          <w:noProof/>
        </w:rPr>
        <w:t>Business Flow</w:t>
      </w:r>
    </w:p>
    <w:p w14:paraId="0000006D" w14:textId="4E5F42CC" w:rsidR="00125202" w:rsidRPr="008C1D4D" w:rsidRDefault="005828A2">
      <w:pPr>
        <w:ind w:firstLine="720"/>
        <w:jc w:val="both"/>
        <w:rPr>
          <w:noProof/>
          <w:color w:val="000000"/>
        </w:rPr>
      </w:pPr>
      <w:r w:rsidRPr="008C1D4D">
        <w:rPr>
          <w:noProof/>
        </w:rPr>
        <w:t>X1.5</w:t>
      </w:r>
    </w:p>
    <w:p w14:paraId="0000006E" w14:textId="77777777" w:rsidR="00125202" w:rsidRPr="008C1D4D" w:rsidRDefault="00E81348">
      <w:pPr>
        <w:pStyle w:val="Heading1"/>
        <w:numPr>
          <w:ilvl w:val="0"/>
          <w:numId w:val="3"/>
        </w:numPr>
        <w:ind w:left="709"/>
        <w:rPr>
          <w:noProof/>
        </w:rPr>
      </w:pPr>
      <w:bookmarkStart w:id="17" w:name="_heading=h.1y810tw" w:colFirst="0" w:colLast="0"/>
      <w:bookmarkEnd w:id="17"/>
      <w:r w:rsidRPr="008C1D4D">
        <w:rPr>
          <w:noProof/>
        </w:rPr>
        <w:t>Design Diagrams</w:t>
      </w:r>
    </w:p>
    <w:p w14:paraId="0000006F" w14:textId="7DE8B7DD" w:rsidR="00125202" w:rsidRPr="008C1D4D" w:rsidRDefault="005828A2">
      <w:pPr>
        <w:pBdr>
          <w:top w:val="nil"/>
          <w:left w:val="nil"/>
          <w:bottom w:val="nil"/>
          <w:right w:val="nil"/>
          <w:between w:val="nil"/>
        </w:pBdr>
        <w:ind w:firstLine="709"/>
        <w:jc w:val="both"/>
        <w:rPr>
          <w:noProof/>
          <w:color w:val="000000"/>
        </w:rPr>
      </w:pPr>
      <w:r w:rsidRPr="008C1D4D">
        <w:rPr>
          <w:noProof/>
          <w:color w:val="000000"/>
        </w:rPr>
        <w:t>X1</w:t>
      </w:r>
    </w:p>
    <w:p w14:paraId="00000070" w14:textId="77777777" w:rsidR="00125202" w:rsidRPr="008C1D4D" w:rsidRDefault="00E81348">
      <w:pPr>
        <w:pStyle w:val="Heading2"/>
        <w:numPr>
          <w:ilvl w:val="1"/>
          <w:numId w:val="3"/>
        </w:numPr>
        <w:ind w:left="566"/>
        <w:rPr>
          <w:noProof/>
        </w:rPr>
      </w:pPr>
      <w:bookmarkStart w:id="18" w:name="_heading=h.4i7ojhp" w:colFirst="0" w:colLast="0"/>
      <w:bookmarkEnd w:id="18"/>
      <w:r w:rsidRPr="008C1D4D">
        <w:rPr>
          <w:noProof/>
        </w:rPr>
        <w:t>Context Diagram</w:t>
      </w:r>
    </w:p>
    <w:p w14:paraId="00000071" w14:textId="4AB00BB4" w:rsidR="00125202" w:rsidRPr="008C1D4D" w:rsidRDefault="005828A2">
      <w:pPr>
        <w:ind w:firstLine="720"/>
        <w:jc w:val="both"/>
        <w:rPr>
          <w:noProof/>
          <w:color w:val="000000"/>
        </w:rPr>
      </w:pPr>
      <w:r w:rsidRPr="008C1D4D">
        <w:rPr>
          <w:noProof/>
        </w:rPr>
        <w:t>X2</w:t>
      </w:r>
    </w:p>
    <w:p w14:paraId="00000072" w14:textId="77777777" w:rsidR="00125202" w:rsidRPr="008C1D4D" w:rsidRDefault="00E81348">
      <w:pPr>
        <w:pStyle w:val="Heading2"/>
        <w:numPr>
          <w:ilvl w:val="1"/>
          <w:numId w:val="3"/>
        </w:numPr>
        <w:ind w:left="566"/>
        <w:rPr>
          <w:noProof/>
        </w:rPr>
      </w:pPr>
      <w:bookmarkStart w:id="19" w:name="_heading=h.1ci93xb" w:colFirst="0" w:colLast="0"/>
      <w:bookmarkEnd w:id="19"/>
      <w:r w:rsidRPr="008C1D4D">
        <w:rPr>
          <w:noProof/>
        </w:rPr>
        <w:t>Container Diagram</w:t>
      </w:r>
    </w:p>
    <w:p w14:paraId="00000073" w14:textId="1C6008A2" w:rsidR="00125202" w:rsidRPr="008C1D4D" w:rsidRDefault="005828A2">
      <w:pPr>
        <w:ind w:firstLine="720"/>
        <w:jc w:val="both"/>
        <w:rPr>
          <w:noProof/>
          <w:color w:val="000000"/>
        </w:rPr>
      </w:pPr>
      <w:r w:rsidRPr="008C1D4D">
        <w:rPr>
          <w:noProof/>
        </w:rPr>
        <w:t>X2</w:t>
      </w:r>
    </w:p>
    <w:p w14:paraId="00000074" w14:textId="77777777" w:rsidR="00125202" w:rsidRPr="008C1D4D" w:rsidRDefault="00E81348">
      <w:pPr>
        <w:pStyle w:val="Heading2"/>
        <w:numPr>
          <w:ilvl w:val="1"/>
          <w:numId w:val="3"/>
        </w:numPr>
        <w:ind w:left="566"/>
        <w:rPr>
          <w:noProof/>
        </w:rPr>
      </w:pPr>
      <w:bookmarkStart w:id="20" w:name="_heading=h.2bn6wsx" w:colFirst="0" w:colLast="0"/>
      <w:bookmarkEnd w:id="20"/>
      <w:r w:rsidRPr="008C1D4D">
        <w:rPr>
          <w:noProof/>
        </w:rPr>
        <w:t>Component Diagram</w:t>
      </w:r>
    </w:p>
    <w:p w14:paraId="00000075" w14:textId="65DB77AD" w:rsidR="00125202" w:rsidRPr="008C1D4D" w:rsidRDefault="005828A2">
      <w:pPr>
        <w:ind w:firstLine="720"/>
        <w:jc w:val="both"/>
        <w:rPr>
          <w:noProof/>
          <w:color w:val="000000"/>
        </w:rPr>
      </w:pPr>
      <w:r w:rsidRPr="008C1D4D">
        <w:rPr>
          <w:noProof/>
        </w:rPr>
        <w:t>x2.5</w:t>
      </w:r>
    </w:p>
    <w:p w14:paraId="00000076"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21" w:name="_heading=h.3as4poj" w:colFirst="0" w:colLast="0"/>
      <w:bookmarkEnd w:id="21"/>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22" w:name="_heading=h.1pxezwc" w:colFirst="0" w:colLast="0"/>
      <w:bookmarkEnd w:id="22"/>
      <w:r w:rsidRPr="008C1D4D">
        <w:rPr>
          <w:noProof/>
          <w:color w:val="000000"/>
        </w:rPr>
        <w:t>Work management system</w:t>
      </w:r>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23" w:name="_heading=h.ihv636" w:colFirst="0" w:colLast="0"/>
      <w:bookmarkEnd w:id="23"/>
      <w:r w:rsidRPr="008C1D4D">
        <w:rPr>
          <w:noProof/>
          <w:color w:val="000000"/>
        </w:rPr>
        <w:t>Training with basic Vietnamese data</w:t>
      </w:r>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24" w:name="_heading=h.41mghml" w:colFirst="0" w:colLast="0"/>
      <w:bookmarkEnd w:id="24"/>
      <w:r w:rsidRPr="008C1D4D">
        <w:rPr>
          <w:noProof/>
          <w:color w:val="000000"/>
        </w:rPr>
        <w:t>Training with specialized terminology</w:t>
      </w:r>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5" w:name="_heading=h.4f1mdlm" w:colFirst="0" w:colLast="0"/>
      <w:bookmarkEnd w:id="25"/>
      <w:r w:rsidRPr="008C1D4D">
        <w:rPr>
          <w:noProof/>
          <w:color w:val="000000"/>
        </w:rPr>
        <w:t>MLOps Implementation</w:t>
      </w:r>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r w:rsidRPr="008C1D4D">
        <w:rPr>
          <w:noProof/>
          <w:color w:val="000000"/>
        </w:rPr>
        <w:t>Microservice Implementation</w:t>
      </w:r>
    </w:p>
    <w:p w14:paraId="1D46B527" w14:textId="1487EC95" w:rsidR="005828A2" w:rsidRPr="008C1D4D" w:rsidRDefault="005828A2" w:rsidP="005828A2">
      <w:pPr>
        <w:ind w:firstLine="709"/>
        <w:jc w:val="both"/>
        <w:rPr>
          <w:noProof/>
          <w:color w:val="000000"/>
        </w:rPr>
      </w:pPr>
      <w:r w:rsidRPr="008C1D4D">
        <w:rPr>
          <w:noProof/>
        </w:rPr>
        <w:t xml:space="preserve">X3 </w:t>
      </w:r>
    </w:p>
    <w:p w14:paraId="21BD5347" w14:textId="7249ED4F" w:rsidR="005828A2" w:rsidRPr="008C1D4D" w:rsidRDefault="005828A2" w:rsidP="005828A2">
      <w:pPr>
        <w:pStyle w:val="Heading1"/>
        <w:numPr>
          <w:ilvl w:val="0"/>
          <w:numId w:val="4"/>
        </w:numPr>
        <w:ind w:left="709"/>
        <w:rPr>
          <w:noProof/>
        </w:rPr>
      </w:pPr>
      <w:r w:rsidRPr="008C1D4D">
        <w:rPr>
          <w:noProof/>
          <w:color w:val="000000"/>
        </w:rPr>
        <w:t>Discussion, Future work &amp; Conclusion</w:t>
      </w:r>
    </w:p>
    <w:p w14:paraId="77308130" w14:textId="6D0A726D" w:rsidR="005828A2" w:rsidRPr="008C1D4D" w:rsidRDefault="005828A2" w:rsidP="005828A2">
      <w:pPr>
        <w:ind w:firstLine="709"/>
        <w:jc w:val="both"/>
        <w:rPr>
          <w:noProof/>
          <w:color w:val="000000"/>
        </w:rPr>
      </w:pPr>
      <w:r w:rsidRPr="008C1D4D">
        <w:rPr>
          <w:noProof/>
        </w:rPr>
        <w:t xml:space="preserve">X3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bookmarkStart w:id="26" w:name="_heading=h.2u6wntf" w:colFirst="0" w:colLast="0"/>
      <w:bookmarkEnd w:id="26"/>
    </w:p>
    <w:sdt>
      <w:sdtPr>
        <w:id w:val="-1965041529"/>
        <w:docPartObj>
          <w:docPartGallery w:val="Bibliographies"/>
          <w:docPartUnique/>
        </w:docPartObj>
      </w:sdtPr>
      <w:sdtEnd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EndPr/>
          <w:sdtContent>
            <w:p w14:paraId="3C0E9F7C" w14:textId="77777777" w:rsidR="00F5321B"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
                <w:gridCol w:w="9111"/>
              </w:tblGrid>
              <w:tr w:rsidR="00F5321B" w14:paraId="161336B6" w14:textId="77777777">
                <w:trPr>
                  <w:divId w:val="1195537717"/>
                  <w:tblCellSpacing w:w="15" w:type="dxa"/>
                </w:trPr>
                <w:tc>
                  <w:tcPr>
                    <w:tcW w:w="50" w:type="pct"/>
                    <w:hideMark/>
                  </w:tcPr>
                  <w:p w14:paraId="1C4F891B" w14:textId="53854E03" w:rsidR="00F5321B" w:rsidRDefault="00F5321B">
                    <w:pPr>
                      <w:pStyle w:val="Bibliography"/>
                      <w:rPr>
                        <w:noProof/>
                      </w:rPr>
                    </w:pPr>
                    <w:r>
                      <w:rPr>
                        <w:noProof/>
                      </w:rPr>
                      <w:t xml:space="preserve">[1] </w:t>
                    </w:r>
                  </w:p>
                </w:tc>
                <w:tc>
                  <w:tcPr>
                    <w:tcW w:w="0" w:type="auto"/>
                    <w:hideMark/>
                  </w:tcPr>
                  <w:p w14:paraId="324B83FC" w14:textId="77777777" w:rsidR="00F5321B" w:rsidRDefault="00F5321B">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F5321B" w14:paraId="7D514FD1" w14:textId="77777777">
                <w:trPr>
                  <w:divId w:val="1195537717"/>
                  <w:tblCellSpacing w:w="15" w:type="dxa"/>
                </w:trPr>
                <w:tc>
                  <w:tcPr>
                    <w:tcW w:w="50" w:type="pct"/>
                    <w:hideMark/>
                  </w:tcPr>
                  <w:p w14:paraId="7A26A7A0" w14:textId="77777777" w:rsidR="00F5321B" w:rsidRDefault="00F5321B">
                    <w:pPr>
                      <w:pStyle w:val="Bibliography"/>
                      <w:rPr>
                        <w:noProof/>
                      </w:rPr>
                    </w:pPr>
                    <w:r>
                      <w:rPr>
                        <w:noProof/>
                      </w:rPr>
                      <w:t xml:space="preserve">[2] </w:t>
                    </w:r>
                  </w:p>
                </w:tc>
                <w:tc>
                  <w:tcPr>
                    <w:tcW w:w="0" w:type="auto"/>
                    <w:hideMark/>
                  </w:tcPr>
                  <w:p w14:paraId="37F99837" w14:textId="77777777" w:rsidR="00F5321B" w:rsidRDefault="00F5321B">
                    <w:pPr>
                      <w:pStyle w:val="Bibliography"/>
                      <w:rPr>
                        <w:noProof/>
                      </w:rPr>
                    </w:pPr>
                    <w:r>
                      <w:rPr>
                        <w:noProof/>
                      </w:rPr>
                      <w:t>D. Kalajdzievski, "Scaling Laws for Forgetting When Fine-Tuning Large Language Models," 11 Jan arxiv. [Online]. Available: https://arxiv.org/abs/2401.05605. [Accessed 13 05 2025].</w:t>
                    </w:r>
                  </w:p>
                </w:tc>
              </w:tr>
              <w:tr w:rsidR="00F5321B" w14:paraId="7135DAB3" w14:textId="77777777">
                <w:trPr>
                  <w:divId w:val="1195537717"/>
                  <w:tblCellSpacing w:w="15" w:type="dxa"/>
                </w:trPr>
                <w:tc>
                  <w:tcPr>
                    <w:tcW w:w="50" w:type="pct"/>
                    <w:hideMark/>
                  </w:tcPr>
                  <w:p w14:paraId="336FFCF6" w14:textId="77777777" w:rsidR="00F5321B" w:rsidRDefault="00F5321B">
                    <w:pPr>
                      <w:pStyle w:val="Bibliography"/>
                      <w:rPr>
                        <w:noProof/>
                      </w:rPr>
                    </w:pPr>
                    <w:r>
                      <w:rPr>
                        <w:noProof/>
                      </w:rPr>
                      <w:t xml:space="preserve">[3] </w:t>
                    </w:r>
                  </w:p>
                </w:tc>
                <w:tc>
                  <w:tcPr>
                    <w:tcW w:w="0" w:type="auto"/>
                    <w:hideMark/>
                  </w:tcPr>
                  <w:p w14:paraId="6A4842C1" w14:textId="77777777" w:rsidR="00F5321B" w:rsidRDefault="00F5321B">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F5321B" w14:paraId="49BB53A0" w14:textId="77777777">
                <w:trPr>
                  <w:divId w:val="1195537717"/>
                  <w:tblCellSpacing w:w="15" w:type="dxa"/>
                </w:trPr>
                <w:tc>
                  <w:tcPr>
                    <w:tcW w:w="50" w:type="pct"/>
                    <w:hideMark/>
                  </w:tcPr>
                  <w:p w14:paraId="3A13F725" w14:textId="77777777" w:rsidR="00F5321B" w:rsidRDefault="00F5321B">
                    <w:pPr>
                      <w:pStyle w:val="Bibliography"/>
                      <w:rPr>
                        <w:noProof/>
                      </w:rPr>
                    </w:pPr>
                    <w:r>
                      <w:rPr>
                        <w:noProof/>
                      </w:rPr>
                      <w:t xml:space="preserve">[4] </w:t>
                    </w:r>
                  </w:p>
                </w:tc>
                <w:tc>
                  <w:tcPr>
                    <w:tcW w:w="0" w:type="auto"/>
                    <w:hideMark/>
                  </w:tcPr>
                  <w:p w14:paraId="2AFD127F" w14:textId="77777777" w:rsidR="00F5321B" w:rsidRDefault="00F5321B">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F5321B" w14:paraId="3A5DD596" w14:textId="77777777">
                <w:trPr>
                  <w:divId w:val="1195537717"/>
                  <w:tblCellSpacing w:w="15" w:type="dxa"/>
                </w:trPr>
                <w:tc>
                  <w:tcPr>
                    <w:tcW w:w="50" w:type="pct"/>
                    <w:hideMark/>
                  </w:tcPr>
                  <w:p w14:paraId="3283F186" w14:textId="77777777" w:rsidR="00F5321B" w:rsidRDefault="00F5321B">
                    <w:pPr>
                      <w:pStyle w:val="Bibliography"/>
                      <w:rPr>
                        <w:noProof/>
                      </w:rPr>
                    </w:pPr>
                    <w:r>
                      <w:rPr>
                        <w:noProof/>
                      </w:rPr>
                      <w:t xml:space="preserve">[5] </w:t>
                    </w:r>
                  </w:p>
                </w:tc>
                <w:tc>
                  <w:tcPr>
                    <w:tcW w:w="0" w:type="auto"/>
                    <w:hideMark/>
                  </w:tcPr>
                  <w:p w14:paraId="0AD577B3" w14:textId="77777777" w:rsidR="00F5321B" w:rsidRDefault="00F5321B">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F5321B" w14:paraId="3665C176" w14:textId="77777777">
                <w:trPr>
                  <w:divId w:val="1195537717"/>
                  <w:tblCellSpacing w:w="15" w:type="dxa"/>
                </w:trPr>
                <w:tc>
                  <w:tcPr>
                    <w:tcW w:w="50" w:type="pct"/>
                    <w:hideMark/>
                  </w:tcPr>
                  <w:p w14:paraId="3CD7A0E0" w14:textId="77777777" w:rsidR="00F5321B" w:rsidRDefault="00F5321B">
                    <w:pPr>
                      <w:pStyle w:val="Bibliography"/>
                      <w:rPr>
                        <w:noProof/>
                      </w:rPr>
                    </w:pPr>
                    <w:r>
                      <w:rPr>
                        <w:noProof/>
                      </w:rPr>
                      <w:t xml:space="preserve">[6] </w:t>
                    </w:r>
                  </w:p>
                </w:tc>
                <w:tc>
                  <w:tcPr>
                    <w:tcW w:w="0" w:type="auto"/>
                    <w:hideMark/>
                  </w:tcPr>
                  <w:p w14:paraId="374392DC" w14:textId="77777777" w:rsidR="00F5321B" w:rsidRDefault="00F5321B">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F5321B" w14:paraId="39F1E73D" w14:textId="77777777">
                <w:trPr>
                  <w:divId w:val="1195537717"/>
                  <w:tblCellSpacing w:w="15" w:type="dxa"/>
                </w:trPr>
                <w:tc>
                  <w:tcPr>
                    <w:tcW w:w="50" w:type="pct"/>
                    <w:hideMark/>
                  </w:tcPr>
                  <w:p w14:paraId="78BBA6E7" w14:textId="77777777" w:rsidR="00F5321B" w:rsidRDefault="00F5321B">
                    <w:pPr>
                      <w:pStyle w:val="Bibliography"/>
                      <w:rPr>
                        <w:noProof/>
                      </w:rPr>
                    </w:pPr>
                    <w:r>
                      <w:rPr>
                        <w:noProof/>
                      </w:rPr>
                      <w:t xml:space="preserve">[7] </w:t>
                    </w:r>
                  </w:p>
                </w:tc>
                <w:tc>
                  <w:tcPr>
                    <w:tcW w:w="0" w:type="auto"/>
                    <w:hideMark/>
                  </w:tcPr>
                  <w:p w14:paraId="51FEE05B" w14:textId="77777777" w:rsidR="00F5321B" w:rsidRDefault="00F5321B">
                    <w:pPr>
                      <w:pStyle w:val="Bibliography"/>
                      <w:rPr>
                        <w:noProof/>
                      </w:rPr>
                    </w:pPr>
                    <w:r>
                      <w:rPr>
                        <w:noProof/>
                      </w:rPr>
                      <w:t xml:space="preserve">DeepSeek-AI, Daya Guo, Dejian Yang, Haowei Zhang, Junxiao Song, Ruoyu Zhang, Runxin Xu, Qihao Zhu, Shirong Ma, Peiyi Wang, Xiao Bi. (100 additional authors not shown), "DeepSeek-R1: Incentivizing Reasoning Capability in LLMs via Reinforcement Learning," </w:t>
                    </w:r>
                    <w:r>
                      <w:rPr>
                        <w:noProof/>
                      </w:rPr>
                      <w:lastRenderedPageBreak/>
                      <w:t>22 Jan 2025. [Online]. Available: https://arxiv.org/abs/2501.12948. [Accessed 25 May 2025].</w:t>
                    </w:r>
                  </w:p>
                </w:tc>
              </w:tr>
              <w:tr w:rsidR="00F5321B" w14:paraId="0D2F7814" w14:textId="77777777">
                <w:trPr>
                  <w:divId w:val="1195537717"/>
                  <w:tblCellSpacing w:w="15" w:type="dxa"/>
                </w:trPr>
                <w:tc>
                  <w:tcPr>
                    <w:tcW w:w="50" w:type="pct"/>
                    <w:hideMark/>
                  </w:tcPr>
                  <w:p w14:paraId="1040E362" w14:textId="77777777" w:rsidR="00F5321B" w:rsidRDefault="00F5321B">
                    <w:pPr>
                      <w:pStyle w:val="Bibliography"/>
                      <w:rPr>
                        <w:noProof/>
                      </w:rPr>
                    </w:pPr>
                    <w:r>
                      <w:rPr>
                        <w:noProof/>
                      </w:rPr>
                      <w:lastRenderedPageBreak/>
                      <w:t xml:space="preserve">[8] </w:t>
                    </w:r>
                  </w:p>
                </w:tc>
                <w:tc>
                  <w:tcPr>
                    <w:tcW w:w="0" w:type="auto"/>
                    <w:hideMark/>
                  </w:tcPr>
                  <w:p w14:paraId="245FE060" w14:textId="77777777" w:rsidR="00F5321B" w:rsidRDefault="00F5321B">
                    <w:pPr>
                      <w:pStyle w:val="Bibliography"/>
                      <w:rPr>
                        <w:noProof/>
                      </w:rPr>
                    </w:pPr>
                    <w:r>
                      <w:rPr>
                        <w:noProof/>
                      </w:rPr>
                      <w:t>"Fine-Tuning DeepSeek R1 (Reasoning Model)," 27 Jan 2025. [Online]. Available: https://www.datacamp.com/tutorial/fine-tuning-deepseek-r1-reasoning-model. [Accessed 25 May 2025].</w:t>
                    </w:r>
                  </w:p>
                </w:tc>
              </w:tr>
              <w:tr w:rsidR="00F5321B" w14:paraId="3C9A1006" w14:textId="77777777">
                <w:trPr>
                  <w:divId w:val="1195537717"/>
                  <w:tblCellSpacing w:w="15" w:type="dxa"/>
                </w:trPr>
                <w:tc>
                  <w:tcPr>
                    <w:tcW w:w="50" w:type="pct"/>
                    <w:hideMark/>
                  </w:tcPr>
                  <w:p w14:paraId="711E4964" w14:textId="77777777" w:rsidR="00F5321B" w:rsidRDefault="00F5321B">
                    <w:pPr>
                      <w:pStyle w:val="Bibliography"/>
                      <w:rPr>
                        <w:noProof/>
                      </w:rPr>
                    </w:pPr>
                    <w:r>
                      <w:rPr>
                        <w:noProof/>
                      </w:rPr>
                      <w:t xml:space="preserve">[9] </w:t>
                    </w:r>
                  </w:p>
                </w:tc>
                <w:tc>
                  <w:tcPr>
                    <w:tcW w:w="0" w:type="auto"/>
                    <w:hideMark/>
                  </w:tcPr>
                  <w:p w14:paraId="31F26F06" w14:textId="77777777" w:rsidR="00F5321B" w:rsidRDefault="00F5321B">
                    <w:pPr>
                      <w:pStyle w:val="Bibliography"/>
                      <w:rPr>
                        <w:noProof/>
                      </w:rPr>
                    </w:pPr>
                    <w:r>
                      <w:rPr>
                        <w:noProof/>
                      </w:rPr>
                      <w:t>E. Page, "Fine-Tuning LLMs using Intel Xeon CPUs," 18 Mar 2025. [Online]. Available: https://lenovopress.lenovo.com/lp2179-fine-tuning-llms-using-intel-xeon-cpus. [Accessed 25 May 2025].</w:t>
                    </w:r>
                  </w:p>
                </w:tc>
              </w:tr>
              <w:tr w:rsidR="00F5321B" w14:paraId="493DFAA9" w14:textId="77777777">
                <w:trPr>
                  <w:divId w:val="1195537717"/>
                  <w:tblCellSpacing w:w="15" w:type="dxa"/>
                </w:trPr>
                <w:tc>
                  <w:tcPr>
                    <w:tcW w:w="50" w:type="pct"/>
                    <w:hideMark/>
                  </w:tcPr>
                  <w:p w14:paraId="7D657DA8" w14:textId="77777777" w:rsidR="00F5321B" w:rsidRDefault="00F5321B">
                    <w:pPr>
                      <w:pStyle w:val="Bibliography"/>
                      <w:rPr>
                        <w:noProof/>
                      </w:rPr>
                    </w:pPr>
                    <w:r>
                      <w:rPr>
                        <w:noProof/>
                      </w:rPr>
                      <w:t xml:space="preserve">[10] </w:t>
                    </w:r>
                  </w:p>
                </w:tc>
                <w:tc>
                  <w:tcPr>
                    <w:tcW w:w="0" w:type="auto"/>
                    <w:hideMark/>
                  </w:tcPr>
                  <w:p w14:paraId="3992A12C" w14:textId="77777777" w:rsidR="00F5321B" w:rsidRDefault="00F5321B">
                    <w:pPr>
                      <w:pStyle w:val="Bibliography"/>
                      <w:rPr>
                        <w:noProof/>
                      </w:rPr>
                    </w:pPr>
                    <w:r>
                      <w:rPr>
                        <w:noProof/>
                      </w:rPr>
                      <w:t>"Asana and Trello: A Comparative Assessment of Project Management Capabilities," March 2024. [Online]. Available: https://www.researchgate.net/publication/379486813_Asana_and_Trello_A_Comparative_Assessment_of_Project_Management_Capabilities. [Accessed 03 06 2025].</w:t>
                    </w:r>
                  </w:p>
                </w:tc>
              </w:tr>
              <w:tr w:rsidR="00F5321B" w14:paraId="6BFA3DC2" w14:textId="77777777">
                <w:trPr>
                  <w:divId w:val="1195537717"/>
                  <w:tblCellSpacing w:w="15" w:type="dxa"/>
                </w:trPr>
                <w:tc>
                  <w:tcPr>
                    <w:tcW w:w="50" w:type="pct"/>
                    <w:hideMark/>
                  </w:tcPr>
                  <w:p w14:paraId="69C611E3" w14:textId="77777777" w:rsidR="00F5321B" w:rsidRDefault="00F5321B">
                    <w:pPr>
                      <w:pStyle w:val="Bibliography"/>
                      <w:rPr>
                        <w:noProof/>
                      </w:rPr>
                    </w:pPr>
                    <w:r>
                      <w:rPr>
                        <w:noProof/>
                      </w:rPr>
                      <w:t xml:space="preserve">[11] </w:t>
                    </w:r>
                  </w:p>
                </w:tc>
                <w:tc>
                  <w:tcPr>
                    <w:tcW w:w="0" w:type="auto"/>
                    <w:hideMark/>
                  </w:tcPr>
                  <w:p w14:paraId="6EA93244" w14:textId="77777777" w:rsidR="00F5321B" w:rsidRDefault="00F5321B">
                    <w:pPr>
                      <w:pStyle w:val="Bibliography"/>
                      <w:rPr>
                        <w:noProof/>
                      </w:rPr>
                    </w:pPr>
                    <w:r>
                      <w:rPr>
                        <w:noProof/>
                      </w:rPr>
                      <w:t>Cheng’an Wei1,2, Yue Zhao1,2, Yujia Gong1,2, Kai Chen 1, Lu Xiang1,2, and Shenchen Zhu1,2 1Institute of Information Engineering, Chinese Academy of Sciences, China 2School of Cyber Security, University of Chinese Academy of Sciences, China, "arxiv," 06 Sep 2024. [Online]. Available: https://arxiv.org/html/2405.20234v3. [Accessed 02 06 2025].</w:t>
                    </w:r>
                  </w:p>
                </w:tc>
              </w:tr>
              <w:tr w:rsidR="00F5321B" w14:paraId="535B4333" w14:textId="77777777">
                <w:trPr>
                  <w:divId w:val="1195537717"/>
                  <w:tblCellSpacing w:w="15" w:type="dxa"/>
                </w:trPr>
                <w:tc>
                  <w:tcPr>
                    <w:tcW w:w="50" w:type="pct"/>
                    <w:hideMark/>
                  </w:tcPr>
                  <w:p w14:paraId="7A201A42" w14:textId="77777777" w:rsidR="00F5321B" w:rsidRDefault="00F5321B">
                    <w:pPr>
                      <w:pStyle w:val="Bibliography"/>
                      <w:rPr>
                        <w:noProof/>
                      </w:rPr>
                    </w:pPr>
                    <w:r>
                      <w:rPr>
                        <w:noProof/>
                      </w:rPr>
                      <w:t xml:space="preserve">[12] </w:t>
                    </w:r>
                  </w:p>
                </w:tc>
                <w:tc>
                  <w:tcPr>
                    <w:tcW w:w="0" w:type="auto"/>
                    <w:hideMark/>
                  </w:tcPr>
                  <w:p w14:paraId="3C9C4DA3" w14:textId="77777777" w:rsidR="00F5321B" w:rsidRDefault="00F5321B">
                    <w:pPr>
                      <w:pStyle w:val="Bibliography"/>
                      <w:rPr>
                        <w:noProof/>
                      </w:rPr>
                    </w:pPr>
                    <w:r>
                      <w:rPr>
                        <w:noProof/>
                      </w:rPr>
                      <w:t>DeepSeek-AI, "DeepSeek-R1-Distill-Qwen-7B," [Online]. Available: https://huggingface.co/deepseek-ai/DeepSeek-R1-Distill-Qwen-7B.</w:t>
                    </w:r>
                  </w:p>
                </w:tc>
              </w:tr>
              <w:tr w:rsidR="00F5321B" w14:paraId="3F0F9477" w14:textId="77777777">
                <w:trPr>
                  <w:divId w:val="1195537717"/>
                  <w:tblCellSpacing w:w="15" w:type="dxa"/>
                </w:trPr>
                <w:tc>
                  <w:tcPr>
                    <w:tcW w:w="50" w:type="pct"/>
                    <w:hideMark/>
                  </w:tcPr>
                  <w:p w14:paraId="6F2DE553" w14:textId="77777777" w:rsidR="00F5321B" w:rsidRDefault="00F5321B">
                    <w:pPr>
                      <w:pStyle w:val="Bibliography"/>
                      <w:rPr>
                        <w:noProof/>
                      </w:rPr>
                    </w:pPr>
                    <w:r>
                      <w:rPr>
                        <w:noProof/>
                      </w:rPr>
                      <w:t xml:space="preserve">[13] </w:t>
                    </w:r>
                  </w:p>
                </w:tc>
                <w:tc>
                  <w:tcPr>
                    <w:tcW w:w="0" w:type="auto"/>
                    <w:hideMark/>
                  </w:tcPr>
                  <w:p w14:paraId="4EC38D46" w14:textId="77777777" w:rsidR="00F5321B" w:rsidRDefault="00F5321B">
                    <w:pPr>
                      <w:pStyle w:val="Bibliography"/>
                      <w:rPr>
                        <w:noProof/>
                      </w:rPr>
                    </w:pPr>
                    <w:r>
                      <w:rPr>
                        <w:noProof/>
                      </w:rPr>
                      <w:t>Sze Wai Yuen, Liam Li, Kevin Musgrave, "Finding the best LoRA parameters," 11 Sep 2024. [Online]. Available: https://www.determined.ai/blog/lora-parameters. [Accessed 7 Jun 2025].</w:t>
                    </w:r>
                  </w:p>
                </w:tc>
              </w:tr>
              <w:tr w:rsidR="00F5321B" w14:paraId="17C1804E" w14:textId="77777777">
                <w:trPr>
                  <w:divId w:val="1195537717"/>
                  <w:tblCellSpacing w:w="15" w:type="dxa"/>
                </w:trPr>
                <w:tc>
                  <w:tcPr>
                    <w:tcW w:w="50" w:type="pct"/>
                    <w:hideMark/>
                  </w:tcPr>
                  <w:p w14:paraId="53BF717F" w14:textId="77777777" w:rsidR="00F5321B" w:rsidRDefault="00F5321B">
                    <w:pPr>
                      <w:pStyle w:val="Bibliography"/>
                      <w:rPr>
                        <w:noProof/>
                      </w:rPr>
                    </w:pPr>
                    <w:r>
                      <w:rPr>
                        <w:noProof/>
                      </w:rPr>
                      <w:t xml:space="preserve">[14] </w:t>
                    </w:r>
                  </w:p>
                </w:tc>
                <w:tc>
                  <w:tcPr>
                    <w:tcW w:w="0" w:type="auto"/>
                    <w:hideMark/>
                  </w:tcPr>
                  <w:p w14:paraId="7271EDED" w14:textId="77777777" w:rsidR="00F5321B" w:rsidRDefault="00F5321B">
                    <w:pPr>
                      <w:pStyle w:val="Bibliography"/>
                      <w:rPr>
                        <w:noProof/>
                      </w:rPr>
                    </w:pPr>
                    <w:r>
                      <w:rPr>
                        <w:noProof/>
                      </w:rPr>
                      <w:t>H. Face, "Seq2Seq Parameters," [Online]. Available: https://huggingface.co/docs/autotrain/en/seq2seq_params. [Accessed 07 Jun 2025].</w:t>
                    </w:r>
                  </w:p>
                </w:tc>
              </w:tr>
              <w:tr w:rsidR="00F5321B" w14:paraId="55F337A2" w14:textId="77777777">
                <w:trPr>
                  <w:divId w:val="1195537717"/>
                  <w:tblCellSpacing w:w="15" w:type="dxa"/>
                </w:trPr>
                <w:tc>
                  <w:tcPr>
                    <w:tcW w:w="50" w:type="pct"/>
                    <w:hideMark/>
                  </w:tcPr>
                  <w:p w14:paraId="7563F6B1" w14:textId="77777777" w:rsidR="00F5321B" w:rsidRDefault="00F5321B">
                    <w:pPr>
                      <w:pStyle w:val="Bibliography"/>
                      <w:rPr>
                        <w:noProof/>
                      </w:rPr>
                    </w:pPr>
                    <w:r>
                      <w:rPr>
                        <w:noProof/>
                      </w:rPr>
                      <w:t xml:space="preserve">[15] </w:t>
                    </w:r>
                  </w:p>
                </w:tc>
                <w:tc>
                  <w:tcPr>
                    <w:tcW w:w="0" w:type="auto"/>
                    <w:hideMark/>
                  </w:tcPr>
                  <w:p w14:paraId="16FBD3A6" w14:textId="77777777" w:rsidR="00F5321B" w:rsidRDefault="00F5321B">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F5321B" w14:paraId="522C7910" w14:textId="77777777">
                <w:trPr>
                  <w:divId w:val="1195537717"/>
                  <w:tblCellSpacing w:w="15" w:type="dxa"/>
                </w:trPr>
                <w:tc>
                  <w:tcPr>
                    <w:tcW w:w="50" w:type="pct"/>
                    <w:hideMark/>
                  </w:tcPr>
                  <w:p w14:paraId="6EAA21C2" w14:textId="77777777" w:rsidR="00F5321B" w:rsidRDefault="00F5321B">
                    <w:pPr>
                      <w:pStyle w:val="Bibliography"/>
                      <w:rPr>
                        <w:noProof/>
                      </w:rPr>
                    </w:pPr>
                    <w:r>
                      <w:rPr>
                        <w:noProof/>
                      </w:rPr>
                      <w:t>[1</w:t>
                    </w:r>
                    <w:r>
                      <w:rPr>
                        <w:noProof/>
                      </w:rPr>
                      <w:lastRenderedPageBreak/>
                      <w:t xml:space="preserve">6] </w:t>
                    </w:r>
                  </w:p>
                </w:tc>
                <w:tc>
                  <w:tcPr>
                    <w:tcW w:w="0" w:type="auto"/>
                    <w:hideMark/>
                  </w:tcPr>
                  <w:p w14:paraId="0FDDFC80" w14:textId="77777777" w:rsidR="00F5321B" w:rsidRDefault="00F5321B">
                    <w:pPr>
                      <w:pStyle w:val="Bibliography"/>
                      <w:rPr>
                        <w:noProof/>
                      </w:rPr>
                    </w:pPr>
                    <w:r>
                      <w:rPr>
                        <w:noProof/>
                      </w:rPr>
                      <w:lastRenderedPageBreak/>
                      <w:t xml:space="preserve">D. Kalajdzievski, "A Rank Stabilization Scaling Factor for Fine-Tuning with LoRA," 28 Nov </w:t>
                    </w:r>
                    <w:r>
                      <w:rPr>
                        <w:noProof/>
                      </w:rPr>
                      <w:lastRenderedPageBreak/>
                      <w:t>2023. [Online]. Available: https://arxiv.org/abs/2312.03732. [Accessed 08 Jun 2025].</w:t>
                    </w:r>
                  </w:p>
                </w:tc>
              </w:tr>
              <w:tr w:rsidR="00F5321B" w14:paraId="6C230F7D" w14:textId="77777777">
                <w:trPr>
                  <w:divId w:val="1195537717"/>
                  <w:tblCellSpacing w:w="15" w:type="dxa"/>
                </w:trPr>
                <w:tc>
                  <w:tcPr>
                    <w:tcW w:w="50" w:type="pct"/>
                    <w:hideMark/>
                  </w:tcPr>
                  <w:p w14:paraId="0F2D4E5B" w14:textId="77777777" w:rsidR="00F5321B" w:rsidRDefault="00F5321B">
                    <w:pPr>
                      <w:pStyle w:val="Bibliography"/>
                      <w:rPr>
                        <w:noProof/>
                      </w:rPr>
                    </w:pPr>
                    <w:r>
                      <w:rPr>
                        <w:noProof/>
                      </w:rPr>
                      <w:lastRenderedPageBreak/>
                      <w:t xml:space="preserve">[17] </w:t>
                    </w:r>
                  </w:p>
                </w:tc>
                <w:tc>
                  <w:tcPr>
                    <w:tcW w:w="0" w:type="auto"/>
                    <w:hideMark/>
                  </w:tcPr>
                  <w:p w14:paraId="5823AFFB" w14:textId="77777777" w:rsidR="00F5321B" w:rsidRDefault="00F5321B">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F5321B" w14:paraId="4E68DC64" w14:textId="77777777">
                <w:trPr>
                  <w:divId w:val="1195537717"/>
                  <w:tblCellSpacing w:w="15" w:type="dxa"/>
                </w:trPr>
                <w:tc>
                  <w:tcPr>
                    <w:tcW w:w="50" w:type="pct"/>
                    <w:hideMark/>
                  </w:tcPr>
                  <w:p w14:paraId="1816306A" w14:textId="77777777" w:rsidR="00F5321B" w:rsidRDefault="00F5321B">
                    <w:pPr>
                      <w:pStyle w:val="Bibliography"/>
                      <w:rPr>
                        <w:noProof/>
                      </w:rPr>
                    </w:pPr>
                    <w:r>
                      <w:rPr>
                        <w:noProof/>
                      </w:rPr>
                      <w:t xml:space="preserve">[18] </w:t>
                    </w:r>
                  </w:p>
                </w:tc>
                <w:tc>
                  <w:tcPr>
                    <w:tcW w:w="0" w:type="auto"/>
                    <w:hideMark/>
                  </w:tcPr>
                  <w:p w14:paraId="264C0BAE" w14:textId="77777777" w:rsidR="00F5321B" w:rsidRDefault="00F5321B">
                    <w:pPr>
                      <w:pStyle w:val="Bibliography"/>
                      <w:rPr>
                        <w:noProof/>
                      </w:rPr>
                    </w:pPr>
                    <w:r>
                      <w:rPr>
                        <w:noProof/>
                      </w:rPr>
                      <w:t>Yihan Wang, Si Si, Daliang Li, Michal Lukasik, Felix Yu, Cho-Jui Hsieh, Inderjit S Dhillon, Sanjiv Kumar, "Two-stage LLM Fine-tuning with Less Specialization and More Generalization," 01 Nov 2022. [Online]. Available: https://arxiv.org/abs/2211.00635. [Accessed 08 Jun 2025].</w:t>
                    </w:r>
                  </w:p>
                </w:tc>
              </w:tr>
              <w:tr w:rsidR="00F5321B" w14:paraId="500D857A" w14:textId="77777777">
                <w:trPr>
                  <w:divId w:val="1195537717"/>
                  <w:tblCellSpacing w:w="15" w:type="dxa"/>
                </w:trPr>
                <w:tc>
                  <w:tcPr>
                    <w:tcW w:w="50" w:type="pct"/>
                    <w:hideMark/>
                  </w:tcPr>
                  <w:p w14:paraId="27DBBB6D" w14:textId="77777777" w:rsidR="00F5321B" w:rsidRDefault="00F5321B">
                    <w:pPr>
                      <w:pStyle w:val="Bibliography"/>
                      <w:rPr>
                        <w:noProof/>
                      </w:rPr>
                    </w:pPr>
                    <w:r>
                      <w:rPr>
                        <w:noProof/>
                      </w:rPr>
                      <w:t xml:space="preserve">[19] </w:t>
                    </w:r>
                  </w:p>
                </w:tc>
                <w:tc>
                  <w:tcPr>
                    <w:tcW w:w="0" w:type="auto"/>
                    <w:hideMark/>
                  </w:tcPr>
                  <w:p w14:paraId="33B208EF" w14:textId="77777777" w:rsidR="00F5321B" w:rsidRDefault="00F5321B">
                    <w:pPr>
                      <w:pStyle w:val="Bibliography"/>
                      <w:rPr>
                        <w:noProof/>
                      </w:rPr>
                    </w:pPr>
                    <w:r>
                      <w:rPr>
                        <w:noProof/>
                      </w:rPr>
                      <w:t>Wei Pang, Chuan Zhou, Xiao-Hua Zhou, Xiaojie Wang, "Phased Instruction Fine-Tuning for Large Language Models," 01 Jun 2024. [Online]. Available: https://arxiv.org/abs/2406.04371. [Accessed 08 Jun 2025].</w:t>
                    </w:r>
                  </w:p>
                </w:tc>
              </w:tr>
              <w:tr w:rsidR="00F5321B" w14:paraId="16ACC53D" w14:textId="77777777">
                <w:trPr>
                  <w:divId w:val="1195537717"/>
                  <w:tblCellSpacing w:w="15" w:type="dxa"/>
                </w:trPr>
                <w:tc>
                  <w:tcPr>
                    <w:tcW w:w="50" w:type="pct"/>
                    <w:hideMark/>
                  </w:tcPr>
                  <w:p w14:paraId="31C66C31" w14:textId="77777777" w:rsidR="00F5321B" w:rsidRDefault="00F5321B">
                    <w:pPr>
                      <w:pStyle w:val="Bibliography"/>
                      <w:rPr>
                        <w:noProof/>
                      </w:rPr>
                    </w:pPr>
                    <w:r>
                      <w:rPr>
                        <w:noProof/>
                      </w:rPr>
                      <w:t xml:space="preserve">[20] </w:t>
                    </w:r>
                  </w:p>
                </w:tc>
                <w:tc>
                  <w:tcPr>
                    <w:tcW w:w="0" w:type="auto"/>
                    <w:hideMark/>
                  </w:tcPr>
                  <w:p w14:paraId="24316998" w14:textId="77777777" w:rsidR="00F5321B" w:rsidRDefault="00F5321B">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F5321B" w14:paraId="105E5FAA" w14:textId="77777777">
                <w:trPr>
                  <w:divId w:val="1195537717"/>
                  <w:tblCellSpacing w:w="15" w:type="dxa"/>
                </w:trPr>
                <w:tc>
                  <w:tcPr>
                    <w:tcW w:w="50" w:type="pct"/>
                    <w:hideMark/>
                  </w:tcPr>
                  <w:p w14:paraId="7D17608A" w14:textId="77777777" w:rsidR="00F5321B" w:rsidRDefault="00F5321B">
                    <w:pPr>
                      <w:pStyle w:val="Bibliography"/>
                      <w:rPr>
                        <w:noProof/>
                      </w:rPr>
                    </w:pPr>
                    <w:r>
                      <w:rPr>
                        <w:noProof/>
                      </w:rPr>
                      <w:t xml:space="preserve">[21] </w:t>
                    </w:r>
                  </w:p>
                </w:tc>
                <w:tc>
                  <w:tcPr>
                    <w:tcW w:w="0" w:type="auto"/>
                    <w:hideMark/>
                  </w:tcPr>
                  <w:p w14:paraId="04DF94DC" w14:textId="77777777" w:rsidR="00F5321B" w:rsidRDefault="00F5321B">
                    <w:pPr>
                      <w:pStyle w:val="Bibliography"/>
                      <w:rPr>
                        <w:noProof/>
                      </w:rPr>
                    </w:pPr>
                    <w:r>
                      <w:rPr>
                        <w:noProof/>
                      </w:rPr>
                      <w:t>Zhenting Qi, Xiaoyu Tan, Shaojie Shi, Chao Qu, Yinghui Xu, Yuan Qi, "PILLOW: Enhancing Efficient Instruction Fine-tuning via Prompt Matching," 09 Dec 2023. [Online]. Available: https://arxiv.org/abs/2312.05621. [Accessed 08 Jun 2025].</w:t>
                    </w:r>
                  </w:p>
                </w:tc>
              </w:tr>
            </w:tbl>
            <w:p w14:paraId="0F88C8E3" w14:textId="77777777" w:rsidR="00F5321B" w:rsidRDefault="00F5321B">
              <w:pPr>
                <w:divId w:val="1195537717"/>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F5321B">
      <w:pPr>
        <w:pageBreakBefore/>
        <w:pBdr>
          <w:top w:val="nil"/>
          <w:left w:val="nil"/>
          <w:bottom w:val="nil"/>
          <w:right w:val="nil"/>
          <w:between w:val="nil"/>
        </w:pBdr>
        <w:spacing w:after="240" w:line="240" w:lineRule="auto"/>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F3364" w14:textId="77777777" w:rsidR="00B059BA" w:rsidRDefault="00B059BA">
      <w:pPr>
        <w:spacing w:before="0" w:line="240" w:lineRule="auto"/>
      </w:pPr>
      <w:r>
        <w:separator/>
      </w:r>
    </w:p>
  </w:endnote>
  <w:endnote w:type="continuationSeparator" w:id="0">
    <w:p w14:paraId="01AEAC06" w14:textId="77777777" w:rsidR="00B059BA" w:rsidRDefault="00B059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E3206" w14:textId="77777777" w:rsidR="00B059BA" w:rsidRDefault="00B059BA">
      <w:pPr>
        <w:spacing w:before="0" w:line="240" w:lineRule="auto"/>
      </w:pPr>
      <w:r>
        <w:separator/>
      </w:r>
    </w:p>
  </w:footnote>
  <w:footnote w:type="continuationSeparator" w:id="0">
    <w:p w14:paraId="29BEAD86" w14:textId="77777777" w:rsidR="00B059BA" w:rsidRDefault="00B059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15:restartNumberingAfterBreak="0">
    <w:nsid w:val="43D16FFB"/>
    <w:multiLevelType w:val="hybridMultilevel"/>
    <w:tmpl w:val="A0462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6"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8"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DD3D95"/>
    <w:multiLevelType w:val="hybridMultilevel"/>
    <w:tmpl w:val="5CFE1784"/>
    <w:lvl w:ilvl="0" w:tplc="220462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4" w15:restartNumberingAfterBreak="0">
    <w:nsid w:val="789B14BC"/>
    <w:multiLevelType w:val="hybridMultilevel"/>
    <w:tmpl w:val="33F6D0FA"/>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56944768">
    <w:abstractNumId w:val="1"/>
  </w:num>
  <w:num w:numId="2" w16cid:durableId="55784583">
    <w:abstractNumId w:val="3"/>
  </w:num>
  <w:num w:numId="3" w16cid:durableId="58288072">
    <w:abstractNumId w:val="5"/>
  </w:num>
  <w:num w:numId="4" w16cid:durableId="2039695987">
    <w:abstractNumId w:val="7"/>
  </w:num>
  <w:num w:numId="5" w16cid:durableId="2037415345">
    <w:abstractNumId w:val="11"/>
  </w:num>
  <w:num w:numId="6" w16cid:durableId="405540821">
    <w:abstractNumId w:val="13"/>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8"/>
  </w:num>
  <w:num w:numId="15" w16cid:durableId="1283996474">
    <w:abstractNumId w:val="6"/>
  </w:num>
  <w:num w:numId="16" w16cid:durableId="112943399">
    <w:abstractNumId w:val="9"/>
  </w:num>
  <w:num w:numId="17" w16cid:durableId="123354858">
    <w:abstractNumId w:val="10"/>
  </w:num>
  <w:num w:numId="18" w16cid:durableId="1791584314">
    <w:abstractNumId w:val="0"/>
  </w:num>
  <w:num w:numId="19" w16cid:durableId="54475988">
    <w:abstractNumId w:val="4"/>
  </w:num>
  <w:num w:numId="20" w16cid:durableId="1634367993">
    <w:abstractNumId w:val="12"/>
  </w:num>
  <w:num w:numId="21" w16cid:durableId="701250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0352B"/>
    <w:rsid w:val="0000713C"/>
    <w:rsid w:val="00020AFE"/>
    <w:rsid w:val="00031848"/>
    <w:rsid w:val="000C1A33"/>
    <w:rsid w:val="000F05A8"/>
    <w:rsid w:val="00125202"/>
    <w:rsid w:val="0019739B"/>
    <w:rsid w:val="00214F94"/>
    <w:rsid w:val="002960C0"/>
    <w:rsid w:val="002E1BFB"/>
    <w:rsid w:val="00334466"/>
    <w:rsid w:val="00335312"/>
    <w:rsid w:val="0035010B"/>
    <w:rsid w:val="0043268C"/>
    <w:rsid w:val="00450381"/>
    <w:rsid w:val="004847E5"/>
    <w:rsid w:val="004940C6"/>
    <w:rsid w:val="00496547"/>
    <w:rsid w:val="004B3171"/>
    <w:rsid w:val="004D151E"/>
    <w:rsid w:val="00511BEB"/>
    <w:rsid w:val="005828A2"/>
    <w:rsid w:val="005D3952"/>
    <w:rsid w:val="005D5B49"/>
    <w:rsid w:val="005F145A"/>
    <w:rsid w:val="005F55D1"/>
    <w:rsid w:val="0066120A"/>
    <w:rsid w:val="006D519E"/>
    <w:rsid w:val="006E57D1"/>
    <w:rsid w:val="00752733"/>
    <w:rsid w:val="00785098"/>
    <w:rsid w:val="00795649"/>
    <w:rsid w:val="00823107"/>
    <w:rsid w:val="00842E30"/>
    <w:rsid w:val="00855A00"/>
    <w:rsid w:val="008B7F41"/>
    <w:rsid w:val="008C1D4D"/>
    <w:rsid w:val="00900823"/>
    <w:rsid w:val="00944349"/>
    <w:rsid w:val="00946102"/>
    <w:rsid w:val="009A7AD6"/>
    <w:rsid w:val="009B6397"/>
    <w:rsid w:val="009C1A85"/>
    <w:rsid w:val="009E207D"/>
    <w:rsid w:val="00A04E33"/>
    <w:rsid w:val="00A4631E"/>
    <w:rsid w:val="00A64998"/>
    <w:rsid w:val="00A654C8"/>
    <w:rsid w:val="00A77909"/>
    <w:rsid w:val="00A83661"/>
    <w:rsid w:val="00A954C6"/>
    <w:rsid w:val="00AE3A25"/>
    <w:rsid w:val="00B059BA"/>
    <w:rsid w:val="00B5776C"/>
    <w:rsid w:val="00B641C6"/>
    <w:rsid w:val="00B85389"/>
    <w:rsid w:val="00B96755"/>
    <w:rsid w:val="00BB2C8C"/>
    <w:rsid w:val="00BE655E"/>
    <w:rsid w:val="00C0061D"/>
    <w:rsid w:val="00C14EA3"/>
    <w:rsid w:val="00C3179E"/>
    <w:rsid w:val="00C55356"/>
    <w:rsid w:val="00C66E37"/>
    <w:rsid w:val="00C92D38"/>
    <w:rsid w:val="00CD19F5"/>
    <w:rsid w:val="00D10CC1"/>
    <w:rsid w:val="00D223D8"/>
    <w:rsid w:val="00D243A9"/>
    <w:rsid w:val="00D33C7B"/>
    <w:rsid w:val="00D41974"/>
    <w:rsid w:val="00D47213"/>
    <w:rsid w:val="00DC25C5"/>
    <w:rsid w:val="00DC4B58"/>
    <w:rsid w:val="00DF2405"/>
    <w:rsid w:val="00E2271A"/>
    <w:rsid w:val="00E81348"/>
    <w:rsid w:val="00E90542"/>
    <w:rsid w:val="00EE7C6A"/>
    <w:rsid w:val="00F24725"/>
    <w:rsid w:val="00F46576"/>
    <w:rsid w:val="00F5321B"/>
    <w:rsid w:val="00F9399B"/>
    <w:rsid w:val="00F97BE1"/>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 w:type="character" w:customStyle="1" w:styleId="mord">
    <w:name w:val="mord"/>
    <w:basedOn w:val="DefaultParagraphFont"/>
    <w:rsid w:val="00DC4B58"/>
  </w:style>
  <w:style w:type="character" w:customStyle="1" w:styleId="mrel">
    <w:name w:val="mrel"/>
    <w:basedOn w:val="DefaultParagraphFont"/>
    <w:rsid w:val="00DC4B58"/>
  </w:style>
  <w:style w:type="character" w:customStyle="1" w:styleId="mbin">
    <w:name w:val="mbin"/>
    <w:basedOn w:val="DefaultParagraphFont"/>
    <w:rsid w:val="00DC4B58"/>
  </w:style>
  <w:style w:type="character" w:customStyle="1" w:styleId="mopen">
    <w:name w:val="mopen"/>
    <w:basedOn w:val="DefaultParagraphFont"/>
    <w:rsid w:val="00214F94"/>
  </w:style>
  <w:style w:type="character" w:customStyle="1" w:styleId="mclose">
    <w:name w:val="mclose"/>
    <w:basedOn w:val="DefaultParagraphFont"/>
    <w:rsid w:val="0021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138">
      <w:bodyDiv w:val="1"/>
      <w:marLeft w:val="0"/>
      <w:marRight w:val="0"/>
      <w:marTop w:val="0"/>
      <w:marBottom w:val="0"/>
      <w:divBdr>
        <w:top w:val="none" w:sz="0" w:space="0" w:color="auto"/>
        <w:left w:val="none" w:sz="0" w:space="0" w:color="auto"/>
        <w:bottom w:val="none" w:sz="0" w:space="0" w:color="auto"/>
        <w:right w:val="none" w:sz="0" w:space="0" w:color="auto"/>
      </w:divBdr>
    </w:div>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71704556">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76371511">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8433012">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2844732">
      <w:bodyDiv w:val="1"/>
      <w:marLeft w:val="0"/>
      <w:marRight w:val="0"/>
      <w:marTop w:val="0"/>
      <w:marBottom w:val="0"/>
      <w:divBdr>
        <w:top w:val="none" w:sz="0" w:space="0" w:color="auto"/>
        <w:left w:val="none" w:sz="0" w:space="0" w:color="auto"/>
        <w:bottom w:val="none" w:sz="0" w:space="0" w:color="auto"/>
        <w:right w:val="none" w:sz="0" w:space="0" w:color="auto"/>
      </w:divBdr>
    </w:div>
    <w:div w:id="125202742">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45170184">
      <w:bodyDiv w:val="1"/>
      <w:marLeft w:val="0"/>
      <w:marRight w:val="0"/>
      <w:marTop w:val="0"/>
      <w:marBottom w:val="0"/>
      <w:divBdr>
        <w:top w:val="none" w:sz="0" w:space="0" w:color="auto"/>
        <w:left w:val="none" w:sz="0" w:space="0" w:color="auto"/>
        <w:bottom w:val="none" w:sz="0" w:space="0" w:color="auto"/>
        <w:right w:val="none" w:sz="0" w:space="0" w:color="auto"/>
      </w:divBdr>
    </w:div>
    <w:div w:id="153642636">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68756495">
      <w:bodyDiv w:val="1"/>
      <w:marLeft w:val="0"/>
      <w:marRight w:val="0"/>
      <w:marTop w:val="0"/>
      <w:marBottom w:val="0"/>
      <w:divBdr>
        <w:top w:val="none" w:sz="0" w:space="0" w:color="auto"/>
        <w:left w:val="none" w:sz="0" w:space="0" w:color="auto"/>
        <w:bottom w:val="none" w:sz="0" w:space="0" w:color="auto"/>
        <w:right w:val="none" w:sz="0" w:space="0" w:color="auto"/>
      </w:divBdr>
    </w:div>
    <w:div w:id="171266999">
      <w:bodyDiv w:val="1"/>
      <w:marLeft w:val="0"/>
      <w:marRight w:val="0"/>
      <w:marTop w:val="0"/>
      <w:marBottom w:val="0"/>
      <w:divBdr>
        <w:top w:val="none" w:sz="0" w:space="0" w:color="auto"/>
        <w:left w:val="none" w:sz="0" w:space="0" w:color="auto"/>
        <w:bottom w:val="none" w:sz="0" w:space="0" w:color="auto"/>
        <w:right w:val="none" w:sz="0" w:space="0" w:color="auto"/>
      </w:divBdr>
    </w:div>
    <w:div w:id="175465796">
      <w:bodyDiv w:val="1"/>
      <w:marLeft w:val="0"/>
      <w:marRight w:val="0"/>
      <w:marTop w:val="0"/>
      <w:marBottom w:val="0"/>
      <w:divBdr>
        <w:top w:val="none" w:sz="0" w:space="0" w:color="auto"/>
        <w:left w:val="none" w:sz="0" w:space="0" w:color="auto"/>
        <w:bottom w:val="none" w:sz="0" w:space="0" w:color="auto"/>
        <w:right w:val="none" w:sz="0" w:space="0" w:color="auto"/>
      </w:divBdr>
    </w:div>
    <w:div w:id="179854608">
      <w:bodyDiv w:val="1"/>
      <w:marLeft w:val="0"/>
      <w:marRight w:val="0"/>
      <w:marTop w:val="0"/>
      <w:marBottom w:val="0"/>
      <w:divBdr>
        <w:top w:val="none" w:sz="0" w:space="0" w:color="auto"/>
        <w:left w:val="none" w:sz="0" w:space="0" w:color="auto"/>
        <w:bottom w:val="none" w:sz="0" w:space="0" w:color="auto"/>
        <w:right w:val="none" w:sz="0" w:space="0" w:color="auto"/>
      </w:divBdr>
    </w:div>
    <w:div w:id="189102343">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23218973">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47541053">
      <w:bodyDiv w:val="1"/>
      <w:marLeft w:val="0"/>
      <w:marRight w:val="0"/>
      <w:marTop w:val="0"/>
      <w:marBottom w:val="0"/>
      <w:divBdr>
        <w:top w:val="none" w:sz="0" w:space="0" w:color="auto"/>
        <w:left w:val="none" w:sz="0" w:space="0" w:color="auto"/>
        <w:bottom w:val="none" w:sz="0" w:space="0" w:color="auto"/>
        <w:right w:val="none" w:sz="0" w:space="0" w:color="auto"/>
      </w:divBdr>
    </w:div>
    <w:div w:id="254167734">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78417009">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21393791">
      <w:bodyDiv w:val="1"/>
      <w:marLeft w:val="0"/>
      <w:marRight w:val="0"/>
      <w:marTop w:val="0"/>
      <w:marBottom w:val="0"/>
      <w:divBdr>
        <w:top w:val="none" w:sz="0" w:space="0" w:color="auto"/>
        <w:left w:val="none" w:sz="0" w:space="0" w:color="auto"/>
        <w:bottom w:val="none" w:sz="0" w:space="0" w:color="auto"/>
        <w:right w:val="none" w:sz="0" w:space="0" w:color="auto"/>
      </w:divBdr>
    </w:div>
    <w:div w:id="332415385">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53725830">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86104219">
      <w:bodyDiv w:val="1"/>
      <w:marLeft w:val="0"/>
      <w:marRight w:val="0"/>
      <w:marTop w:val="0"/>
      <w:marBottom w:val="0"/>
      <w:divBdr>
        <w:top w:val="none" w:sz="0" w:space="0" w:color="auto"/>
        <w:left w:val="none" w:sz="0" w:space="0" w:color="auto"/>
        <w:bottom w:val="none" w:sz="0" w:space="0" w:color="auto"/>
        <w:right w:val="none" w:sz="0" w:space="0" w:color="auto"/>
      </w:divBdr>
    </w:div>
    <w:div w:id="390732863">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
    <w:div w:id="423765179">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6101990">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6874252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74571208">
      <w:bodyDiv w:val="1"/>
      <w:marLeft w:val="0"/>
      <w:marRight w:val="0"/>
      <w:marTop w:val="0"/>
      <w:marBottom w:val="0"/>
      <w:divBdr>
        <w:top w:val="none" w:sz="0" w:space="0" w:color="auto"/>
        <w:left w:val="none" w:sz="0" w:space="0" w:color="auto"/>
        <w:bottom w:val="none" w:sz="0" w:space="0" w:color="auto"/>
        <w:right w:val="none" w:sz="0" w:space="0" w:color="auto"/>
      </w:divBdr>
    </w:div>
    <w:div w:id="478961804">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495196949">
      <w:bodyDiv w:val="1"/>
      <w:marLeft w:val="0"/>
      <w:marRight w:val="0"/>
      <w:marTop w:val="0"/>
      <w:marBottom w:val="0"/>
      <w:divBdr>
        <w:top w:val="none" w:sz="0" w:space="0" w:color="auto"/>
        <w:left w:val="none" w:sz="0" w:space="0" w:color="auto"/>
        <w:bottom w:val="none" w:sz="0" w:space="0" w:color="auto"/>
        <w:right w:val="none" w:sz="0" w:space="0" w:color="auto"/>
      </w:divBdr>
    </w:div>
    <w:div w:id="498497914">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83299388">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02884108">
      <w:bodyDiv w:val="1"/>
      <w:marLeft w:val="0"/>
      <w:marRight w:val="0"/>
      <w:marTop w:val="0"/>
      <w:marBottom w:val="0"/>
      <w:divBdr>
        <w:top w:val="none" w:sz="0" w:space="0" w:color="auto"/>
        <w:left w:val="none" w:sz="0" w:space="0" w:color="auto"/>
        <w:bottom w:val="none" w:sz="0" w:space="0" w:color="auto"/>
        <w:right w:val="none" w:sz="0" w:space="0" w:color="auto"/>
      </w:divBdr>
    </w:div>
    <w:div w:id="610160878">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1517020">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8485993">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68413246">
      <w:bodyDiv w:val="1"/>
      <w:marLeft w:val="0"/>
      <w:marRight w:val="0"/>
      <w:marTop w:val="0"/>
      <w:marBottom w:val="0"/>
      <w:divBdr>
        <w:top w:val="none" w:sz="0" w:space="0" w:color="auto"/>
        <w:left w:val="none" w:sz="0" w:space="0" w:color="auto"/>
        <w:bottom w:val="none" w:sz="0" w:space="0" w:color="auto"/>
        <w:right w:val="none" w:sz="0" w:space="0" w:color="auto"/>
      </w:divBdr>
    </w:div>
    <w:div w:id="681325563">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6081689">
      <w:bodyDiv w:val="1"/>
      <w:marLeft w:val="0"/>
      <w:marRight w:val="0"/>
      <w:marTop w:val="0"/>
      <w:marBottom w:val="0"/>
      <w:divBdr>
        <w:top w:val="none" w:sz="0" w:space="0" w:color="auto"/>
        <w:left w:val="none" w:sz="0" w:space="0" w:color="auto"/>
        <w:bottom w:val="none" w:sz="0" w:space="0" w:color="auto"/>
        <w:right w:val="none" w:sz="0" w:space="0" w:color="auto"/>
      </w:divBdr>
    </w:div>
    <w:div w:id="696589103">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54205544">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4856149">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65542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5427157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78862419">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893737373">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38373083">
      <w:bodyDiv w:val="1"/>
      <w:marLeft w:val="0"/>
      <w:marRight w:val="0"/>
      <w:marTop w:val="0"/>
      <w:marBottom w:val="0"/>
      <w:divBdr>
        <w:top w:val="none" w:sz="0" w:space="0" w:color="auto"/>
        <w:left w:val="none" w:sz="0" w:space="0" w:color="auto"/>
        <w:bottom w:val="none" w:sz="0" w:space="0" w:color="auto"/>
        <w:right w:val="none" w:sz="0" w:space="0" w:color="auto"/>
      </w:divBdr>
    </w:div>
    <w:div w:id="938636124">
      <w:bodyDiv w:val="1"/>
      <w:marLeft w:val="0"/>
      <w:marRight w:val="0"/>
      <w:marTop w:val="0"/>
      <w:marBottom w:val="0"/>
      <w:divBdr>
        <w:top w:val="none" w:sz="0" w:space="0" w:color="auto"/>
        <w:left w:val="none" w:sz="0" w:space="0" w:color="auto"/>
        <w:bottom w:val="none" w:sz="0" w:space="0" w:color="auto"/>
        <w:right w:val="none" w:sz="0" w:space="0" w:color="auto"/>
      </w:divBdr>
    </w:div>
    <w:div w:id="94006828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59069986">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66014079">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5835798">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15422352">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44058580">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2098125">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72000219">
      <w:bodyDiv w:val="1"/>
      <w:marLeft w:val="0"/>
      <w:marRight w:val="0"/>
      <w:marTop w:val="0"/>
      <w:marBottom w:val="0"/>
      <w:divBdr>
        <w:top w:val="none" w:sz="0" w:space="0" w:color="auto"/>
        <w:left w:val="none" w:sz="0" w:space="0" w:color="auto"/>
        <w:bottom w:val="none" w:sz="0" w:space="0" w:color="auto"/>
        <w:right w:val="none" w:sz="0" w:space="0" w:color="auto"/>
      </w:divBdr>
    </w:div>
    <w:div w:id="1074670642">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084689237">
      <w:bodyDiv w:val="1"/>
      <w:marLeft w:val="0"/>
      <w:marRight w:val="0"/>
      <w:marTop w:val="0"/>
      <w:marBottom w:val="0"/>
      <w:divBdr>
        <w:top w:val="none" w:sz="0" w:space="0" w:color="auto"/>
        <w:left w:val="none" w:sz="0" w:space="0" w:color="auto"/>
        <w:bottom w:val="none" w:sz="0" w:space="0" w:color="auto"/>
        <w:right w:val="none" w:sz="0" w:space="0" w:color="auto"/>
      </w:divBdr>
    </w:div>
    <w:div w:id="1087119991">
      <w:bodyDiv w:val="1"/>
      <w:marLeft w:val="0"/>
      <w:marRight w:val="0"/>
      <w:marTop w:val="0"/>
      <w:marBottom w:val="0"/>
      <w:divBdr>
        <w:top w:val="none" w:sz="0" w:space="0" w:color="auto"/>
        <w:left w:val="none" w:sz="0" w:space="0" w:color="auto"/>
        <w:bottom w:val="none" w:sz="0" w:space="0" w:color="auto"/>
        <w:right w:val="none" w:sz="0" w:space="0" w:color="auto"/>
      </w:divBdr>
    </w:div>
    <w:div w:id="1112626491">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55993192">
      <w:bodyDiv w:val="1"/>
      <w:marLeft w:val="0"/>
      <w:marRight w:val="0"/>
      <w:marTop w:val="0"/>
      <w:marBottom w:val="0"/>
      <w:divBdr>
        <w:top w:val="none" w:sz="0" w:space="0" w:color="auto"/>
        <w:left w:val="none" w:sz="0" w:space="0" w:color="auto"/>
        <w:bottom w:val="none" w:sz="0" w:space="0" w:color="auto"/>
        <w:right w:val="none" w:sz="0" w:space="0" w:color="auto"/>
      </w:divBdr>
    </w:div>
    <w:div w:id="1158229424">
      <w:bodyDiv w:val="1"/>
      <w:marLeft w:val="0"/>
      <w:marRight w:val="0"/>
      <w:marTop w:val="0"/>
      <w:marBottom w:val="0"/>
      <w:divBdr>
        <w:top w:val="none" w:sz="0" w:space="0" w:color="auto"/>
        <w:left w:val="none" w:sz="0" w:space="0" w:color="auto"/>
        <w:bottom w:val="none" w:sz="0" w:space="0" w:color="auto"/>
        <w:right w:val="none" w:sz="0" w:space="0" w:color="auto"/>
      </w:divBdr>
    </w:div>
    <w:div w:id="1162896393">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0724126">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195537717">
      <w:bodyDiv w:val="1"/>
      <w:marLeft w:val="0"/>
      <w:marRight w:val="0"/>
      <w:marTop w:val="0"/>
      <w:marBottom w:val="0"/>
      <w:divBdr>
        <w:top w:val="none" w:sz="0" w:space="0" w:color="auto"/>
        <w:left w:val="none" w:sz="0" w:space="0" w:color="auto"/>
        <w:bottom w:val="none" w:sz="0" w:space="0" w:color="auto"/>
        <w:right w:val="none" w:sz="0" w:space="0" w:color="auto"/>
      </w:divBdr>
    </w:div>
    <w:div w:id="1198161483">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69003709">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299339941">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58896699">
      <w:bodyDiv w:val="1"/>
      <w:marLeft w:val="0"/>
      <w:marRight w:val="0"/>
      <w:marTop w:val="0"/>
      <w:marBottom w:val="0"/>
      <w:divBdr>
        <w:top w:val="none" w:sz="0" w:space="0" w:color="auto"/>
        <w:left w:val="none" w:sz="0" w:space="0" w:color="auto"/>
        <w:bottom w:val="none" w:sz="0" w:space="0" w:color="auto"/>
        <w:right w:val="none" w:sz="0" w:space="0" w:color="auto"/>
      </w:divBdr>
    </w:div>
    <w:div w:id="1363703866">
      <w:bodyDiv w:val="1"/>
      <w:marLeft w:val="0"/>
      <w:marRight w:val="0"/>
      <w:marTop w:val="0"/>
      <w:marBottom w:val="0"/>
      <w:divBdr>
        <w:top w:val="none" w:sz="0" w:space="0" w:color="auto"/>
        <w:left w:val="none" w:sz="0" w:space="0" w:color="auto"/>
        <w:bottom w:val="none" w:sz="0" w:space="0" w:color="auto"/>
        <w:right w:val="none" w:sz="0" w:space="0" w:color="auto"/>
      </w:divBdr>
    </w:div>
    <w:div w:id="1367606023">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398820378">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17551858">
      <w:bodyDiv w:val="1"/>
      <w:marLeft w:val="0"/>
      <w:marRight w:val="0"/>
      <w:marTop w:val="0"/>
      <w:marBottom w:val="0"/>
      <w:divBdr>
        <w:top w:val="none" w:sz="0" w:space="0" w:color="auto"/>
        <w:left w:val="none" w:sz="0" w:space="0" w:color="auto"/>
        <w:bottom w:val="none" w:sz="0" w:space="0" w:color="auto"/>
        <w:right w:val="none" w:sz="0" w:space="0" w:color="auto"/>
      </w:divBdr>
    </w:div>
    <w:div w:id="1417745185">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45223081">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84080874">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24394100">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5119699">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70917364">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6689874">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1495194">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70716689">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697853419">
      <w:bodyDiv w:val="1"/>
      <w:marLeft w:val="0"/>
      <w:marRight w:val="0"/>
      <w:marTop w:val="0"/>
      <w:marBottom w:val="0"/>
      <w:divBdr>
        <w:top w:val="none" w:sz="0" w:space="0" w:color="auto"/>
        <w:left w:val="none" w:sz="0" w:space="0" w:color="auto"/>
        <w:bottom w:val="none" w:sz="0" w:space="0" w:color="auto"/>
        <w:right w:val="none" w:sz="0" w:space="0" w:color="auto"/>
      </w:divBdr>
    </w:div>
    <w:div w:id="1697924746">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70932423">
      <w:bodyDiv w:val="1"/>
      <w:marLeft w:val="0"/>
      <w:marRight w:val="0"/>
      <w:marTop w:val="0"/>
      <w:marBottom w:val="0"/>
      <w:divBdr>
        <w:top w:val="none" w:sz="0" w:space="0" w:color="auto"/>
        <w:left w:val="none" w:sz="0" w:space="0" w:color="auto"/>
        <w:bottom w:val="none" w:sz="0" w:space="0" w:color="auto"/>
        <w:right w:val="none" w:sz="0" w:space="0" w:color="auto"/>
      </w:divBdr>
    </w:div>
    <w:div w:id="1781678810">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8328333">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 w:id="1867862105">
      <w:bodyDiv w:val="1"/>
      <w:marLeft w:val="0"/>
      <w:marRight w:val="0"/>
      <w:marTop w:val="0"/>
      <w:marBottom w:val="0"/>
      <w:divBdr>
        <w:top w:val="none" w:sz="0" w:space="0" w:color="auto"/>
        <w:left w:val="none" w:sz="0" w:space="0" w:color="auto"/>
        <w:bottom w:val="none" w:sz="0" w:space="0" w:color="auto"/>
        <w:right w:val="none" w:sz="0" w:space="0" w:color="auto"/>
      </w:divBdr>
    </w:div>
    <w:div w:id="1868136281">
      <w:bodyDiv w:val="1"/>
      <w:marLeft w:val="0"/>
      <w:marRight w:val="0"/>
      <w:marTop w:val="0"/>
      <w:marBottom w:val="0"/>
      <w:divBdr>
        <w:top w:val="none" w:sz="0" w:space="0" w:color="auto"/>
        <w:left w:val="none" w:sz="0" w:space="0" w:color="auto"/>
        <w:bottom w:val="none" w:sz="0" w:space="0" w:color="auto"/>
        <w:right w:val="none" w:sz="0" w:space="0" w:color="auto"/>
      </w:divBdr>
    </w:div>
    <w:div w:id="1878279205">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4170134">
      <w:bodyDiv w:val="1"/>
      <w:marLeft w:val="0"/>
      <w:marRight w:val="0"/>
      <w:marTop w:val="0"/>
      <w:marBottom w:val="0"/>
      <w:divBdr>
        <w:top w:val="none" w:sz="0" w:space="0" w:color="auto"/>
        <w:left w:val="none" w:sz="0" w:space="0" w:color="auto"/>
        <w:bottom w:val="none" w:sz="0" w:space="0" w:color="auto"/>
        <w:right w:val="none" w:sz="0" w:space="0" w:color="auto"/>
      </w:divBdr>
    </w:div>
    <w:div w:id="188436939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901749427">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1064571">
      <w:bodyDiv w:val="1"/>
      <w:marLeft w:val="0"/>
      <w:marRight w:val="0"/>
      <w:marTop w:val="0"/>
      <w:marBottom w:val="0"/>
      <w:divBdr>
        <w:top w:val="none" w:sz="0" w:space="0" w:color="auto"/>
        <w:left w:val="none" w:sz="0" w:space="0" w:color="auto"/>
        <w:bottom w:val="none" w:sz="0" w:space="0" w:color="auto"/>
        <w:right w:val="none" w:sz="0" w:space="0" w:color="auto"/>
      </w:divBdr>
    </w:div>
    <w:div w:id="1931697379">
      <w:bodyDiv w:val="1"/>
      <w:marLeft w:val="0"/>
      <w:marRight w:val="0"/>
      <w:marTop w:val="0"/>
      <w:marBottom w:val="0"/>
      <w:divBdr>
        <w:top w:val="none" w:sz="0" w:space="0" w:color="auto"/>
        <w:left w:val="none" w:sz="0" w:space="0" w:color="auto"/>
        <w:bottom w:val="none" w:sz="0" w:space="0" w:color="auto"/>
        <w:right w:val="none" w:sz="0" w:space="0" w:color="auto"/>
      </w:divBdr>
    </w:div>
    <w:div w:id="1943681399">
      <w:bodyDiv w:val="1"/>
      <w:marLeft w:val="0"/>
      <w:marRight w:val="0"/>
      <w:marTop w:val="0"/>
      <w:marBottom w:val="0"/>
      <w:divBdr>
        <w:top w:val="none" w:sz="0" w:space="0" w:color="auto"/>
        <w:left w:val="none" w:sz="0" w:space="0" w:color="auto"/>
        <w:bottom w:val="none" w:sz="0" w:space="0" w:color="auto"/>
        <w:right w:val="none" w:sz="0" w:space="0" w:color="auto"/>
      </w:divBdr>
    </w:div>
    <w:div w:id="1956205113">
      <w:bodyDiv w:val="1"/>
      <w:marLeft w:val="0"/>
      <w:marRight w:val="0"/>
      <w:marTop w:val="0"/>
      <w:marBottom w:val="0"/>
      <w:divBdr>
        <w:top w:val="none" w:sz="0" w:space="0" w:color="auto"/>
        <w:left w:val="none" w:sz="0" w:space="0" w:color="auto"/>
        <w:bottom w:val="none" w:sz="0" w:space="0" w:color="auto"/>
        <w:right w:val="none" w:sz="0" w:space="0" w:color="auto"/>
      </w:divBdr>
    </w:div>
    <w:div w:id="1963030270">
      <w:bodyDiv w:val="1"/>
      <w:marLeft w:val="0"/>
      <w:marRight w:val="0"/>
      <w:marTop w:val="0"/>
      <w:marBottom w:val="0"/>
      <w:divBdr>
        <w:top w:val="none" w:sz="0" w:space="0" w:color="auto"/>
        <w:left w:val="none" w:sz="0" w:space="0" w:color="auto"/>
        <w:bottom w:val="none" w:sz="0" w:space="0" w:color="auto"/>
        <w:right w:val="none" w:sz="0" w:space="0" w:color="auto"/>
      </w:divBdr>
    </w:div>
    <w:div w:id="1970865371">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342661">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41347400">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58772026">
      <w:bodyDiv w:val="1"/>
      <w:marLeft w:val="0"/>
      <w:marRight w:val="0"/>
      <w:marTop w:val="0"/>
      <w:marBottom w:val="0"/>
      <w:divBdr>
        <w:top w:val="none" w:sz="0" w:space="0" w:color="auto"/>
        <w:left w:val="none" w:sz="0" w:space="0" w:color="auto"/>
        <w:bottom w:val="none" w:sz="0" w:space="0" w:color="auto"/>
        <w:right w:val="none" w:sz="0" w:space="0" w:color="auto"/>
      </w:divBdr>
    </w:div>
    <w:div w:id="2065254321">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18870600">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Asa24</b:Tag>
    <b:SourceType>InternetSite</b:SourceType>
    <b:Guid>{36FC0508-04FE-6F4A-96DA-034C54277C0E}</b:Guid>
    <b:Title>Asana and Trello: A Comparative Assessment of Project Management Capabilities</b:Title>
    <b:Year>2024</b:Year>
    <b:URL>https://www.researchgate.net/publication/379486813_Asana_and_Trello_A_Comparative_Assessment_of_Project_Management_Capabilities</b:URL>
    <b:Month>March</b:Month>
    <b:YearAccessed>2025</b:YearAccessed>
    <b:MonthAccessed>06</b:MonthAccessed>
    <b:DayAccessed>03</b:DayAccessed>
    <b:RefOrder>10</b:RefOrder>
  </b:Source>
  <b:Source xmlns:b="http://schemas.openxmlformats.org/officeDocument/2006/bibliography">
    <b:Tag>Che24</b:Tag>
    <b:SourceType>InternetSite</b:SourceType>
    <b:Guid>{D6563DF7-3993-8B4F-835D-26A064FD646A}</b:Guid>
    <b:Author>
      <b:Author>
        <b:Corporate>Cheng’an Wei1,2, Yue Zhao1,2, Yujia Gong1,2, Kai Chen 1, Lu Xiang1,2, and Shenchen Zhu1,2 1Institute of Information Engineering, Chinese Academy of Sciences, China 2School of Cyber Security, University of Chinese Academy of Sciences, China</b:Corporate>
      </b:Author>
    </b:Author>
    <b:Title>arxiv</b:Title>
    <b:URL>https://arxiv.org/html/2405.20234v3</b:URL>
    <b:Year>2024</b:Year>
    <b:Month>Sep</b:Month>
    <b:Day>06</b:Day>
    <b:YearAccessed>2025</b:YearAccessed>
    <b:MonthAccessed>06</b:MonthAccessed>
    <b:DayAccessed>02</b:DayAccessed>
    <b:RefOrder>11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13</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14</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15</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16</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17</b:RefOrder>
  </b:Source>
  <b:Source>
    <b:Tag>Yih22</b:Tag>
    <b:SourceType>InternetSite</b:SourceType>
    <b:Guid>{7BEB7A40-8AF6-4B4B-BA2D-A13C06012278}</b:Guid>
    <b:Author>
      <b:Author>
        <b:Corporate>Yihan Wang, Si Si, Daliang Li, Michal Lukasik, Felix Yu, Cho-Jui Hsieh, Inderjit S Dhillon, Sanjiv Kumar</b:Corporate>
      </b:Author>
    </b:Author>
    <b:Title>Two-stage LLM Fine-tuning with Less Specialization and More Generalization</b:Title>
    <b:URL>https://arxiv.org/abs/2211.00635</b:URL>
    <b:Year>2022</b:Year>
    <b:Month>Nov</b:Month>
    <b:Day>01</b:Day>
    <b:YearAccessed>2025</b:YearAccessed>
    <b:MonthAccessed>Jun</b:MonthAccessed>
    <b:DayAccessed>08</b:DayAccessed>
    <b:RefOrder>18</b:RefOrder>
  </b:Source>
  <b:Source>
    <b:Tag>Wei24</b:Tag>
    <b:SourceType>InternetSite</b:SourceType>
    <b:Guid>{46F0BF05-D786-EF4D-BEC7-6C0742589522}</b:Guid>
    <b:Author>
      <b:Author>
        <b:Corporate>Wei Pang, Chuan Zhou, Xiao-Hua Zhou, Xiaojie Wang</b:Corporate>
      </b:Author>
    </b:Author>
    <b:Title>Phased Instruction Fine-Tuning for Large Language Models</b:Title>
    <b:URL>https://arxiv.org/abs/2406.04371</b:URL>
    <b:Year>2024</b:Year>
    <b:Month>Jun</b:Month>
    <b:Day>01</b:Day>
    <b:YearAccessed>2025</b:YearAccessed>
    <b:MonthAccessed>Jun</b:MonthAccessed>
    <b:DayAccessed>08</b:DayAccessed>
    <b:RefOrder>19</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20</b:RefOrder>
  </b:Source>
  <b:Source>
    <b:Tag>Zhe23</b:Tag>
    <b:SourceType>InternetSite</b:SourceType>
    <b:Guid>{3A4F7C8B-BB17-CA49-A632-9CF584AD7396}</b:Guid>
    <b:Author>
      <b:Author>
        <b:Corporate>Zhenting Qi, Xiaoyu Tan, Shaojie Shi, Chao Qu, Yinghui Xu, Yuan Qi</b:Corporate>
      </b:Author>
    </b:Author>
    <b:Title>PILLOW: Enhancing Efficient Instruction Fine-tuning via Prompt Matching</b:Title>
    <b:URL>https://arxiv.org/abs/2312.05621</b:URL>
    <b:Year>2023</b:Year>
    <b:Month>Dec</b:Month>
    <b:Day>09</b:Day>
    <b:YearAccessed>2025</b:YearAccessed>
    <b:MonthAccessed>Jun</b:MonthAccessed>
    <b:DayAccessed>08</b:DayAccessed>
    <b:RefOrder>21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Props1.xml><?xml version="1.0" encoding="utf-8"?>
<ds:datastoreItem xmlns:ds="http://schemas.openxmlformats.org/officeDocument/2006/customXml" ds:itemID="{D78880EA-F2E8-A84E-99BC-CB56720770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24</Pages>
  <Words>5732</Words>
  <Characters>32676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27</cp:revision>
  <dcterms:created xsi:type="dcterms:W3CDTF">2025-04-06T10:42:00Z</dcterms:created>
  <dcterms:modified xsi:type="dcterms:W3CDTF">2025-06-09T00:33:00Z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