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09D1" w:rsidRDefault="005009D1" w:rsidP="005009D1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МИНИСТЕРСТВО ОБРАЗОВАНИЯ И НАУКИ КЫРГЫЗСКОЙ РЕСПУБЛИКИ</w:t>
      </w:r>
    </w:p>
    <w:p w:rsidR="005009D1" w:rsidRDefault="005009D1" w:rsidP="005009D1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КЫРГЫЗСКИЙ НАЦИОНАЛЬНЫЙ УНИВЕРСИТЕТ ИМЕНИ Ж.БАЛАСАГЫНА</w:t>
      </w:r>
    </w:p>
    <w:p w:rsidR="005009D1" w:rsidRDefault="005009D1" w:rsidP="005009D1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ИНСТИТУТ КОМПЬЮТЕРНЫХ ТЕХНОЛОГИЙ И ИСКУССТВЕННОГО ИНТЕЛЛЕКТА </w:t>
      </w:r>
      <w:r>
        <w:rPr>
          <w:rFonts w:ascii="Times New Roman" w:hAnsi="Times New Roman"/>
          <w:b/>
          <w:bCs/>
          <w:sz w:val="28"/>
          <w:szCs w:val="28"/>
        </w:rPr>
        <w:br/>
        <w:t xml:space="preserve">ОБРАЗОВАТЕЛЬНАЯ ПРОГРАММА ПРОГРАММНАЯ ИНЖЕНЕРИЯ </w:t>
      </w:r>
    </w:p>
    <w:p w:rsidR="005009D1" w:rsidRDefault="005009D1" w:rsidP="005009D1">
      <w:pPr>
        <w:rPr>
          <w:rFonts w:ascii="Times New Roman" w:hAnsi="Times New Roman"/>
          <w:sz w:val="28"/>
          <w:szCs w:val="28"/>
        </w:rPr>
      </w:pPr>
    </w:p>
    <w:p w:rsidR="005009D1" w:rsidRDefault="005009D1" w:rsidP="005009D1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36"/>
          <w:szCs w:val="36"/>
        </w:rPr>
        <w:t>ТЕХНИЧЕСКИЙ ПРОЕКТ</w:t>
      </w:r>
    </w:p>
    <w:p w:rsidR="005009D1" w:rsidRDefault="005009D1" w:rsidP="005009D1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/>
        <w:t xml:space="preserve">ПО ДИСЦИПЛИНЕ ТЕХНОЛОГИЯ КОМАНДНОЙ РАЗРАБОТКИ ПРОГРАММНОГО ОБЕСПЕЧЕНИЯ </w:t>
      </w:r>
    </w:p>
    <w:p w:rsidR="005009D1" w:rsidRDefault="005009D1" w:rsidP="005009D1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009D1" w:rsidRPr="002D4778" w:rsidRDefault="005009D1" w:rsidP="005009D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НА ТЕМУ: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09D1">
        <w:rPr>
          <w:rFonts w:ascii="Times New Roman" w:hAnsi="Times New Roman" w:cs="Times New Roman"/>
          <w:i/>
          <w:sz w:val="28"/>
          <w:szCs w:val="28"/>
        </w:rPr>
        <w:t>«</w:t>
      </w:r>
      <w:r w:rsidRPr="005009D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Конструирование ИС Департамента </w:t>
      </w:r>
      <w:r w:rsidRPr="005009D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br/>
        <w:t xml:space="preserve">Государственной службы занятости населения г. </w:t>
      </w:r>
      <w:proofErr w:type="spellStart"/>
      <w:r w:rsidRPr="005009D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Бишкек»«Учет</w:t>
      </w:r>
      <w:proofErr w:type="spellEnd"/>
      <w:r w:rsidRPr="005009D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и трудоустройство несовершеннолетних».</w:t>
      </w:r>
    </w:p>
    <w:p w:rsidR="005009D1" w:rsidRDefault="005009D1" w:rsidP="005009D1">
      <w:pPr>
        <w:jc w:val="center"/>
        <w:rPr>
          <w:rFonts w:ascii="Times New Roman" w:hAnsi="Times New Roman"/>
          <w:sz w:val="28"/>
          <w:szCs w:val="28"/>
        </w:rPr>
      </w:pPr>
    </w:p>
    <w:p w:rsidR="005009D1" w:rsidRDefault="005009D1" w:rsidP="005009D1">
      <w:pPr>
        <w:jc w:val="center"/>
        <w:rPr>
          <w:rFonts w:ascii="Times New Roman" w:hAnsi="Times New Roman"/>
          <w:sz w:val="28"/>
          <w:szCs w:val="28"/>
        </w:rPr>
      </w:pPr>
    </w:p>
    <w:p w:rsidR="005009D1" w:rsidRDefault="005009D1" w:rsidP="005009D1">
      <w:pPr>
        <w:jc w:val="center"/>
        <w:rPr>
          <w:rFonts w:ascii="Times New Roman" w:hAnsi="Times New Roman"/>
          <w:sz w:val="28"/>
          <w:szCs w:val="28"/>
        </w:rPr>
      </w:pPr>
    </w:p>
    <w:p w:rsidR="005009D1" w:rsidRDefault="005009D1" w:rsidP="005009D1">
      <w:pPr>
        <w:jc w:val="center"/>
        <w:rPr>
          <w:rFonts w:ascii="Times New Roman" w:hAnsi="Times New Roman"/>
          <w:sz w:val="28"/>
          <w:szCs w:val="28"/>
        </w:rPr>
      </w:pPr>
    </w:p>
    <w:p w:rsidR="005009D1" w:rsidRDefault="005009D1" w:rsidP="005009D1">
      <w:pPr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РУКОВОДИТЕЛЬ: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к.т.н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, доцент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Бегалиев.С.А</w:t>
      </w:r>
      <w:proofErr w:type="spellEnd"/>
    </w:p>
    <w:p w:rsidR="005009D1" w:rsidRDefault="005009D1" w:rsidP="005009D1">
      <w:pPr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ВЫПОЛНИЛ: Студент группы ПИ-</w:t>
      </w:r>
      <w:r w:rsidR="00FC6BF2">
        <w:rPr>
          <w:rFonts w:ascii="Times New Roman" w:hAnsi="Times New Roman"/>
          <w:b/>
          <w:bCs/>
          <w:sz w:val="28"/>
          <w:szCs w:val="28"/>
        </w:rPr>
        <w:t>1-</w:t>
      </w:r>
      <w:r>
        <w:rPr>
          <w:rFonts w:ascii="Times New Roman" w:hAnsi="Times New Roman"/>
          <w:b/>
          <w:bCs/>
          <w:sz w:val="28"/>
          <w:szCs w:val="28"/>
        </w:rPr>
        <w:t xml:space="preserve">22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Полотов</w:t>
      </w:r>
      <w:r w:rsidR="00FC6BF2"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/>
          <w:bCs/>
          <w:sz w:val="28"/>
          <w:szCs w:val="28"/>
        </w:rPr>
        <w:t>И</w:t>
      </w:r>
      <w:r w:rsidR="00FC6BF2">
        <w:rPr>
          <w:rFonts w:ascii="Times New Roman" w:hAnsi="Times New Roman"/>
          <w:b/>
          <w:bCs/>
          <w:sz w:val="28"/>
          <w:szCs w:val="28"/>
        </w:rPr>
        <w:t>.У</w:t>
      </w:r>
      <w:proofErr w:type="spellEnd"/>
    </w:p>
    <w:p w:rsidR="005009D1" w:rsidRDefault="005009D1" w:rsidP="005009D1">
      <w:pPr>
        <w:jc w:val="right"/>
        <w:rPr>
          <w:rFonts w:ascii="Times New Roman" w:hAnsi="Times New Roman"/>
          <w:b/>
          <w:bCs/>
          <w:sz w:val="28"/>
          <w:szCs w:val="28"/>
        </w:rPr>
      </w:pPr>
    </w:p>
    <w:p w:rsidR="005009D1" w:rsidRDefault="005009D1" w:rsidP="005009D1">
      <w:pPr>
        <w:rPr>
          <w:rFonts w:ascii="Times New Roman" w:hAnsi="Times New Roman"/>
          <w:b/>
          <w:bCs/>
          <w:sz w:val="28"/>
          <w:szCs w:val="28"/>
        </w:rPr>
      </w:pPr>
    </w:p>
    <w:p w:rsidR="005009D1" w:rsidRDefault="005009D1" w:rsidP="005009D1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tbl>
      <w:tblPr>
        <w:tblW w:w="8308" w:type="dxa"/>
        <w:jc w:val="center"/>
        <w:tblLayout w:type="fixed"/>
        <w:tblCellMar>
          <w:top w:w="55" w:type="dxa"/>
          <w:bottom w:w="55" w:type="dxa"/>
        </w:tblCellMar>
        <w:tblLook w:val="04A0" w:firstRow="1" w:lastRow="0" w:firstColumn="1" w:lastColumn="0" w:noHBand="0" w:noVBand="1"/>
      </w:tblPr>
      <w:tblGrid>
        <w:gridCol w:w="3059"/>
        <w:gridCol w:w="3172"/>
        <w:gridCol w:w="2077"/>
      </w:tblGrid>
      <w:tr w:rsidR="005009D1" w:rsidTr="0022113A">
        <w:trPr>
          <w:trHeight w:val="793"/>
          <w:jc w:val="center"/>
        </w:trPr>
        <w:tc>
          <w:tcPr>
            <w:tcW w:w="3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09D1" w:rsidRDefault="005009D1" w:rsidP="0022113A">
            <w:pPr>
              <w:jc w:val="center"/>
              <w:rPr>
                <w:rFonts w:hint="eastAsia"/>
              </w:rPr>
            </w:pPr>
            <w:r>
              <w:rPr>
                <w:sz w:val="24"/>
              </w:rPr>
              <w:t>Дата получения задания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5009D1" w:rsidRDefault="005009D1" w:rsidP="0022113A">
            <w:pPr>
              <w:jc w:val="center"/>
              <w:rPr>
                <w:rFonts w:hint="eastAsia"/>
              </w:rPr>
            </w:pPr>
            <w:r>
              <w:rPr>
                <w:sz w:val="24"/>
              </w:rPr>
              <w:t>Дата защиты</w:t>
            </w:r>
          </w:p>
        </w:tc>
        <w:tc>
          <w:tcPr>
            <w:tcW w:w="20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9D1" w:rsidRDefault="005009D1" w:rsidP="0022113A">
            <w:pPr>
              <w:jc w:val="center"/>
              <w:rPr>
                <w:rFonts w:hint="eastAsia"/>
              </w:rPr>
            </w:pPr>
            <w:r>
              <w:rPr>
                <w:sz w:val="24"/>
              </w:rPr>
              <w:t>Оценка защиты (баллы)</w:t>
            </w:r>
          </w:p>
        </w:tc>
      </w:tr>
      <w:tr w:rsidR="005009D1" w:rsidTr="0022113A">
        <w:trPr>
          <w:trHeight w:val="737"/>
          <w:jc w:val="center"/>
        </w:trPr>
        <w:tc>
          <w:tcPr>
            <w:tcW w:w="3059" w:type="dxa"/>
            <w:tcBorders>
              <w:left w:val="single" w:sz="4" w:space="0" w:color="000000"/>
              <w:bottom w:val="single" w:sz="4" w:space="0" w:color="000000"/>
            </w:tcBorders>
          </w:tcPr>
          <w:p w:rsidR="005009D1" w:rsidRDefault="005009D1" w:rsidP="0022113A">
            <w:pPr>
              <w:jc w:val="right"/>
              <w:rPr>
                <w:rFonts w:hint="eastAsia"/>
              </w:rPr>
            </w:pPr>
          </w:p>
        </w:tc>
        <w:tc>
          <w:tcPr>
            <w:tcW w:w="3172" w:type="dxa"/>
            <w:tcBorders>
              <w:left w:val="single" w:sz="4" w:space="0" w:color="000000"/>
              <w:bottom w:val="single" w:sz="4" w:space="0" w:color="000000"/>
            </w:tcBorders>
          </w:tcPr>
          <w:p w:rsidR="005009D1" w:rsidRDefault="005009D1" w:rsidP="0022113A">
            <w:pPr>
              <w:jc w:val="right"/>
              <w:rPr>
                <w:rFonts w:hint="eastAsia"/>
              </w:rPr>
            </w:pPr>
          </w:p>
        </w:tc>
        <w:tc>
          <w:tcPr>
            <w:tcW w:w="20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009D1" w:rsidRDefault="005009D1" w:rsidP="0022113A">
            <w:pPr>
              <w:jc w:val="right"/>
              <w:rPr>
                <w:rFonts w:hint="eastAsia"/>
              </w:rPr>
            </w:pPr>
          </w:p>
        </w:tc>
      </w:tr>
    </w:tbl>
    <w:p w:rsidR="005009D1" w:rsidRDefault="005009D1" w:rsidP="005009D1">
      <w:pPr>
        <w:rPr>
          <w:rFonts w:ascii="Times New Roman" w:hAnsi="Times New Roman"/>
          <w:b/>
          <w:bCs/>
          <w:sz w:val="28"/>
          <w:szCs w:val="28"/>
        </w:rPr>
      </w:pPr>
    </w:p>
    <w:p w:rsidR="005009D1" w:rsidRDefault="005009D1" w:rsidP="005009D1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БИШКЕК 2025</w:t>
      </w:r>
    </w:p>
    <w:p w:rsidR="00FC6BF2" w:rsidRDefault="00FC6BF2" w:rsidP="00FC6BF2">
      <w:pPr>
        <w:pStyle w:val="aa"/>
        <w:rPr>
          <w:rFonts w:ascii="Times New Roman" w:hAnsi="Times New Roman"/>
          <w:sz w:val="28"/>
          <w:szCs w:val="28"/>
        </w:rPr>
      </w:pPr>
      <w:r>
        <w:rPr>
          <w:rStyle w:val="a4"/>
          <w:rFonts w:ascii="Times New Roman" w:hAnsi="Times New Roman"/>
          <w:b w:val="0"/>
          <w:bCs w:val="0"/>
          <w:sz w:val="22"/>
          <w:szCs w:val="22"/>
        </w:rPr>
        <w:lastRenderedPageBreak/>
        <w:t>УЧРЕЖДЕНИЕ «КЫРГЫЗСКИЙ НАЦИОНАЛЬНЫЙ УНИВЕРСИТЕТ»</w:t>
      </w:r>
      <w:r>
        <w:rPr>
          <w:rStyle w:val="a4"/>
          <w:rFonts w:ascii="Times New Roman" w:hAnsi="Times New Roman"/>
          <w:b w:val="0"/>
          <w:bCs w:val="0"/>
          <w:sz w:val="22"/>
          <w:szCs w:val="22"/>
        </w:rPr>
        <w:br/>
        <w:t>ИНСТИТУТ КОМПЬЮТЕРНЫХ ТЕХНОЛОГИЙ И ИСКУССТВЕННОГО ИНТЕЛЛЕКТА</w:t>
      </w:r>
    </w:p>
    <w:p w:rsidR="00FC6BF2" w:rsidRDefault="00FC6BF2" w:rsidP="00FC6BF2">
      <w:pPr>
        <w:pStyle w:val="aa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«ОДОБРЕНО»</w:t>
      </w:r>
      <w:r>
        <w:rPr>
          <w:rFonts w:ascii="Times New Roman" w:hAnsi="Times New Roman"/>
        </w:rPr>
        <w:br/>
        <w:t>Руководитель направления</w:t>
      </w:r>
      <w:r>
        <w:rPr>
          <w:rFonts w:ascii="Times New Roman" w:hAnsi="Times New Roman"/>
        </w:rPr>
        <w:br/>
        <w:t>«Программная инженерия»</w:t>
      </w:r>
      <w:r>
        <w:rPr>
          <w:rFonts w:ascii="Times New Roman" w:hAnsi="Times New Roman"/>
        </w:rPr>
        <w:br/>
        <w:t>ст. преподаватель</w:t>
      </w:r>
    </w:p>
    <w:p w:rsidR="00FC6BF2" w:rsidRDefault="00FC6BF2" w:rsidP="00FC6BF2">
      <w:pPr>
        <w:pStyle w:val="aa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            </w:t>
      </w:r>
      <w:proofErr w:type="spellStart"/>
      <w:r>
        <w:rPr>
          <w:rFonts w:ascii="Times New Roman" w:hAnsi="Times New Roman"/>
        </w:rPr>
        <w:t>Баялиева</w:t>
      </w:r>
      <w:proofErr w:type="spellEnd"/>
      <w:r>
        <w:rPr>
          <w:rFonts w:ascii="Times New Roman" w:hAnsi="Times New Roman"/>
        </w:rPr>
        <w:t xml:space="preserve"> Э.Ж.</w:t>
      </w:r>
    </w:p>
    <w:p w:rsidR="00FC6BF2" w:rsidRDefault="00FC6BF2" w:rsidP="00FC6BF2">
      <w:pPr>
        <w:pStyle w:val="aa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«___» ______ 2025</w:t>
      </w:r>
      <w:r>
        <w:rPr>
          <w:rFonts w:ascii="Times New Roman" w:hAnsi="Times New Roman"/>
        </w:rPr>
        <w:t xml:space="preserve"> г.</w:t>
      </w:r>
    </w:p>
    <w:p w:rsidR="00FC6BF2" w:rsidRDefault="00FC6BF2" w:rsidP="00FC6BF2">
      <w:pPr>
        <w:pStyle w:val="2"/>
        <w:spacing w:before="0" w:after="14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НА ТЕХНИЧЕСКИЙ ПРОЕКТ</w:t>
      </w:r>
    </w:p>
    <w:p w:rsidR="00FC6BF2" w:rsidRDefault="00FC6BF2" w:rsidP="00FC6BF2">
      <w:pPr>
        <w:pStyle w:val="2"/>
        <w:spacing w:before="0" w:after="14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студента группы ПИ</w:t>
      </w:r>
      <w:r>
        <w:rPr>
          <w:rStyle w:val="a4"/>
          <w:rFonts w:ascii="Times New Roman" w:hAnsi="Times New Roman"/>
          <w:b w:val="0"/>
          <w:bCs w:val="0"/>
          <w:sz w:val="28"/>
          <w:szCs w:val="28"/>
        </w:rPr>
        <w:t>-</w:t>
      </w:r>
      <w:r>
        <w:rPr>
          <w:rStyle w:val="a4"/>
          <w:rFonts w:ascii="Times New Roman" w:hAnsi="Times New Roman"/>
          <w:b w:val="0"/>
          <w:bCs w:val="0"/>
          <w:sz w:val="28"/>
          <w:szCs w:val="28"/>
        </w:rPr>
        <w:t>1-</w:t>
      </w:r>
      <w:r>
        <w:rPr>
          <w:rStyle w:val="a4"/>
          <w:rFonts w:ascii="Times New Roman" w:hAnsi="Times New Roman"/>
          <w:b w:val="0"/>
          <w:bCs w:val="0"/>
          <w:sz w:val="28"/>
          <w:szCs w:val="28"/>
        </w:rPr>
        <w:t xml:space="preserve">22 </w:t>
      </w:r>
      <w:proofErr w:type="spellStart"/>
      <w:r>
        <w:rPr>
          <w:rStyle w:val="a4"/>
          <w:rFonts w:ascii="Times New Roman" w:hAnsi="Times New Roman"/>
          <w:b w:val="0"/>
          <w:bCs w:val="0"/>
          <w:sz w:val="28"/>
          <w:szCs w:val="28"/>
        </w:rPr>
        <w:t>Полотов.И.У</w:t>
      </w:r>
      <w:proofErr w:type="spellEnd"/>
    </w:p>
    <w:p w:rsidR="00FC6BF2" w:rsidRDefault="00FC6BF2" w:rsidP="00FC6BF2">
      <w:pPr>
        <w:pStyle w:val="aa"/>
        <w:jc w:val="center"/>
        <w:rPr>
          <w:rFonts w:ascii="Times New Roman" w:hAnsi="Times New Roman"/>
          <w:sz w:val="28"/>
          <w:szCs w:val="28"/>
        </w:rPr>
      </w:pPr>
      <w:r>
        <w:rPr>
          <w:rStyle w:val="a4"/>
          <w:rFonts w:ascii="Times New Roman" w:hAnsi="Times New Roman"/>
          <w:sz w:val="28"/>
          <w:szCs w:val="28"/>
        </w:rPr>
        <w:t>Тема работы: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009D1">
        <w:rPr>
          <w:rFonts w:ascii="Times New Roman" w:hAnsi="Times New Roman" w:cs="Times New Roman"/>
          <w:i/>
          <w:sz w:val="28"/>
          <w:szCs w:val="28"/>
        </w:rPr>
        <w:t>«</w:t>
      </w:r>
      <w:r w:rsidRPr="005009D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Конструирование ИС Департамента </w:t>
      </w:r>
      <w:r w:rsidRPr="005009D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br/>
        <w:t xml:space="preserve">Государственной службы занятости населения г. </w:t>
      </w:r>
      <w:proofErr w:type="spellStart"/>
      <w:r w:rsidRPr="005009D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Бишкек»«Учет</w:t>
      </w:r>
      <w:proofErr w:type="spellEnd"/>
      <w:r w:rsidRPr="005009D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и трудоустройство </w:t>
      </w:r>
      <w:proofErr w:type="spellStart"/>
      <w:r w:rsidRPr="005009D1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несовершеннолетних».</w:t>
      </w:r>
      <w:r>
        <w:rPr>
          <w:rFonts w:ascii="Times New Roman" w:hAnsi="Times New Roman"/>
          <w:sz w:val="28"/>
          <w:szCs w:val="28"/>
        </w:rPr>
        <w:t>Утверждена</w:t>
      </w:r>
      <w:proofErr w:type="spellEnd"/>
      <w:r>
        <w:rPr>
          <w:rFonts w:ascii="Times New Roman" w:hAnsi="Times New Roman"/>
          <w:sz w:val="28"/>
          <w:szCs w:val="28"/>
        </w:rPr>
        <w:t xml:space="preserve"> приказом по КНУ от «___» _______ 2025 г. № _____</w:t>
      </w:r>
    </w:p>
    <w:p w:rsidR="00FC6BF2" w:rsidRDefault="00FC6BF2" w:rsidP="00FC6BF2">
      <w:pPr>
        <w:pStyle w:val="aa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Срок сдачи студентом законченной работы «___» _______ 2025 г.</w:t>
      </w:r>
    </w:p>
    <w:p w:rsidR="00FC6BF2" w:rsidRDefault="00FC6BF2" w:rsidP="00FC6BF2">
      <w:pPr>
        <w:pStyle w:val="2"/>
        <w:spacing w:before="0" w:after="14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ТЕХНИЧЕСКОЕ ЗАДАНИЕ И ИСХОДНЫЕ ДАННЫЕ К РАБОТЕ</w:t>
      </w:r>
    </w:p>
    <w:p w:rsidR="00FC6BF2" w:rsidRPr="00FC6BF2" w:rsidRDefault="00FC6BF2" w:rsidP="00FC6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1. </w:t>
      </w:r>
      <w:r w:rsidRPr="00FC6BF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Разработать информационную систему учета и трудоустройства несовершеннолетних Департамента Государственной службы занятости населения г. Бишкек для автоматизации процессов регистрации, учета и анализа данных.</w:t>
      </w:r>
    </w:p>
    <w:p w:rsidR="00FC6BF2" w:rsidRPr="00FC6BF2" w:rsidRDefault="00FC6BF2" w:rsidP="00FC6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2. </w:t>
      </w:r>
      <w:r w:rsidRPr="00FC6BF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Спроектировать структуру базы данных и логическую модель, обеспечивающую хранение сведений о несовершеннолетних и результатах их трудоустройства.</w:t>
      </w:r>
    </w:p>
    <w:p w:rsidR="00FC6BF2" w:rsidRPr="00FC6BF2" w:rsidRDefault="00FC6BF2" w:rsidP="00FC6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3. </w:t>
      </w:r>
      <w:bookmarkStart w:id="0" w:name="_GoBack"/>
      <w:bookmarkEnd w:id="0"/>
      <w:r w:rsidRPr="00FC6BF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Обеспечить целостность и надежность данных, корректную обработку пользовательского ввода и документирование разработки в соответствии с требованиями </w:t>
      </w:r>
      <w:r w:rsidRPr="00FC6B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ISO/IEC 12207</w:t>
      </w:r>
      <w:r w:rsidRPr="00FC6BF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и </w:t>
      </w:r>
      <w:r w:rsidRPr="00FC6B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ГОСТ 34</w:t>
      </w:r>
      <w:r w:rsidRPr="00FC6BF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.</w:t>
      </w:r>
    </w:p>
    <w:p w:rsidR="00FC6BF2" w:rsidRDefault="00FC6BF2" w:rsidP="00FC6BF2">
      <w:pPr>
        <w:pStyle w:val="2"/>
        <w:spacing w:before="0" w:after="14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СОДЕРЖАНИЕ РАБОТЫ</w:t>
      </w:r>
    </w:p>
    <w:p w:rsidR="00FC6BF2" w:rsidRDefault="00FC6BF2" w:rsidP="00FC6BF2">
      <w:pPr>
        <w:pStyle w:val="aa"/>
        <w:jc w:val="center"/>
        <w:rPr>
          <w:rFonts w:ascii="Times New Roman" w:hAnsi="Times New Roman"/>
          <w:sz w:val="28"/>
          <w:szCs w:val="28"/>
        </w:rPr>
      </w:pPr>
      <w:r>
        <w:rPr>
          <w:rStyle w:val="a9"/>
          <w:rFonts w:ascii="Times New Roman" w:hAnsi="Times New Roman"/>
          <w:sz w:val="28"/>
          <w:szCs w:val="28"/>
        </w:rPr>
        <w:t>(перечень вопросов, подлежащих разработке)</w:t>
      </w:r>
    </w:p>
    <w:p w:rsidR="00FC6BF2" w:rsidRPr="00FC6BF2" w:rsidRDefault="00FC6BF2" w:rsidP="00FC6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Symbol" w:cs="Times New Roman"/>
          <w:sz w:val="24"/>
          <w:szCs w:val="24"/>
          <w:lang w:eastAsia="ru-RU"/>
          <w14:ligatures w14:val="none"/>
        </w:rPr>
        <w:t>1.</w:t>
      </w:r>
      <w:r w:rsidRPr="00FC6BF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r w:rsidRPr="00FC6B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Анализ предметной области учета и трудоустройства несовершеннолетних</w:t>
      </w:r>
      <w:r w:rsidRPr="00FC6BF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, а также требований к информационной системе Департамента государственной службы занятости населения.</w:t>
      </w:r>
    </w:p>
    <w:p w:rsidR="00FC6BF2" w:rsidRPr="00FC6BF2" w:rsidRDefault="00FC6BF2" w:rsidP="00FC6B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Symbol" w:cs="Times New Roman"/>
          <w:sz w:val="24"/>
          <w:szCs w:val="24"/>
          <w:lang w:eastAsia="ru-RU"/>
          <w14:ligatures w14:val="none"/>
        </w:rPr>
        <w:t xml:space="preserve">2. </w:t>
      </w:r>
      <w:r w:rsidRPr="00FC6BF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 xml:space="preserve"> </w:t>
      </w:r>
      <w:r w:rsidRPr="00FC6BF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none"/>
        </w:rPr>
        <w:t>Проектирование информационной системы</w:t>
      </w:r>
      <w:r w:rsidRPr="00FC6BF2">
        <w:rPr>
          <w:rFonts w:ascii="Times New Roman" w:eastAsia="Times New Roman" w:hAnsi="Times New Roman" w:cs="Times New Roman"/>
          <w:sz w:val="24"/>
          <w:szCs w:val="24"/>
          <w:lang w:eastAsia="ru-RU"/>
          <w14:ligatures w14:val="none"/>
        </w:rPr>
        <w:t>, разработка структуры базы данных и выбор программных средств для реализации подсистемы учета и регистрации несовершеннолетних.</w:t>
      </w:r>
    </w:p>
    <w:p w:rsidR="00FC6BF2" w:rsidRDefault="00FC6BF2" w:rsidP="00FC6BF2">
      <w:pPr>
        <w:pStyle w:val="aa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Дата выдачи задания: «</w:t>
      </w:r>
      <w:r>
        <w:rPr>
          <w:rStyle w:val="a4"/>
          <w:rFonts w:ascii="Times New Roman" w:hAnsi="Times New Roman"/>
          <w:sz w:val="28"/>
          <w:szCs w:val="28"/>
        </w:rPr>
        <w:t>01</w:t>
      </w:r>
      <w:r>
        <w:rPr>
          <w:rFonts w:ascii="Times New Roman" w:hAnsi="Times New Roman"/>
          <w:sz w:val="28"/>
          <w:szCs w:val="28"/>
        </w:rPr>
        <w:t xml:space="preserve">» </w:t>
      </w:r>
      <w:r>
        <w:rPr>
          <w:rStyle w:val="a4"/>
          <w:rFonts w:ascii="Times New Roman" w:hAnsi="Times New Roman"/>
          <w:sz w:val="28"/>
          <w:szCs w:val="28"/>
        </w:rPr>
        <w:t>10</w:t>
      </w:r>
      <w:r>
        <w:rPr>
          <w:rFonts w:ascii="Times New Roman" w:hAnsi="Times New Roman"/>
          <w:sz w:val="28"/>
          <w:szCs w:val="28"/>
        </w:rPr>
        <w:t xml:space="preserve"> 2025 г.</w:t>
      </w:r>
    </w:p>
    <w:p w:rsidR="00FC6BF2" w:rsidRDefault="00FC6BF2" w:rsidP="00FC6BF2">
      <w:pPr>
        <w:pStyle w:val="aa"/>
        <w:rPr>
          <w:rFonts w:hint="eastAsia"/>
        </w:rPr>
      </w:pPr>
      <w:r>
        <w:rPr>
          <w:noProof/>
          <w:lang w:eastAsia="ru-RU" w:bidi="ar-SA"/>
        </w:rPr>
        <w:lastRenderedPageBreak/>
        <mc:AlternateContent>
          <mc:Choice Requires="wps">
            <w:drawing>
              <wp:anchor distT="635" distB="635" distL="635" distR="635" simplePos="0" relativeHeight="251659264" behindDoc="0" locked="0" layoutInCell="1" allowOverlap="1" wp14:anchorId="6CBD197E" wp14:editId="2D87E5E5">
                <wp:simplePos x="0" y="0"/>
                <wp:positionH relativeFrom="column">
                  <wp:posOffset>4061460</wp:posOffset>
                </wp:positionH>
                <wp:positionV relativeFrom="paragraph">
                  <wp:posOffset>-20955</wp:posOffset>
                </wp:positionV>
                <wp:extent cx="1524000" cy="285750"/>
                <wp:effectExtent l="635" t="635" r="635" b="635"/>
                <wp:wrapNone/>
                <wp:docPr id="1" name="Фигура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3880" cy="28584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0">
                          <a:solidFill>
                            <a:srgbClr val="CCCCCC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FC6BF2" w:rsidRDefault="00FC6BF2" w:rsidP="00FC6BF2">
                            <w:pPr>
                              <w:pStyle w:val="user"/>
                              <w:overflowPunct w:val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B2B2B2"/>
                              </w:rPr>
                              <w:t>(подпись)</w:t>
                            </w:r>
                          </w:p>
                        </w:txbxContent>
                      </wps:txbx>
                      <wps:bodyPr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D197E" id="Фигура 1" o:spid="_x0000_s1026" style="position:absolute;margin-left:319.8pt;margin-top:-1.65pt;width:120pt;height:22.5pt;z-index:251659264;visibility:visible;mso-wrap-style:square;mso-wrap-distance-left:.05pt;mso-wrap-distance-top:.05pt;mso-wrap-distance-right:.05pt;mso-wrap-distance-bottom:.05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" fillcolor="#ddd" strokecolor="#ccc" strokeweight="0">
                <v:textbox inset="0,0,0,0">
                  <w:txbxContent>
                    <w:p w:rsidR="00FC6BF2" w:rsidRDefault="00FC6BF2" w:rsidP="00FC6BF2">
                      <w:pPr>
                        <w:pStyle w:val="user"/>
                        <w:overflowPunct w:val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Times New Roman" w:hAnsi="Times New Roman"/>
                          <w:color w:val="B2B2B2"/>
                        </w:rPr>
                        <w:t>(подпись)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sz w:val="28"/>
          <w:szCs w:val="28"/>
        </w:rPr>
        <w:t xml:space="preserve">Руководитель: </w:t>
      </w:r>
      <w:r>
        <w:rPr>
          <w:rStyle w:val="a4"/>
          <w:rFonts w:ascii="Times New Roman" w:hAnsi="Times New Roman"/>
        </w:rPr>
        <w:t xml:space="preserve">доцент, к.т.н., </w:t>
      </w:r>
      <w:proofErr w:type="spellStart"/>
      <w:r>
        <w:rPr>
          <w:rStyle w:val="a4"/>
          <w:rFonts w:ascii="Times New Roman" w:hAnsi="Times New Roman"/>
          <w:sz w:val="28"/>
          <w:szCs w:val="28"/>
        </w:rPr>
        <w:t>Бегалиев</w:t>
      </w:r>
      <w:proofErr w:type="spellEnd"/>
      <w:r>
        <w:rPr>
          <w:rStyle w:val="a4"/>
          <w:rFonts w:ascii="Times New Roman" w:hAnsi="Times New Roman"/>
          <w:sz w:val="28"/>
          <w:szCs w:val="28"/>
        </w:rPr>
        <w:t xml:space="preserve"> С. А.                </w:t>
      </w:r>
    </w:p>
    <w:p w:rsidR="004332D9" w:rsidRDefault="004332D9" w:rsidP="004332D9">
      <w:pPr>
        <w:pStyle w:val="a3"/>
        <w:jc w:val="both"/>
        <w:rPr>
          <w:rStyle w:val="a4"/>
          <w:rFonts w:eastAsiaTheme="majorEastAsia"/>
          <w:color w:val="0070C0"/>
          <w:sz w:val="28"/>
          <w:szCs w:val="28"/>
        </w:rPr>
      </w:pPr>
      <w:r w:rsidRPr="001A354B">
        <w:rPr>
          <w:rStyle w:val="a4"/>
          <w:rFonts w:eastAsiaTheme="majorEastAsia"/>
          <w:color w:val="0070C0"/>
          <w:sz w:val="28"/>
          <w:szCs w:val="28"/>
        </w:rPr>
        <w:t>ОГЛАВЛЕНИЕ</w:t>
      </w:r>
    </w:p>
    <w:p w:rsidR="004332D9" w:rsidRPr="001A354B" w:rsidRDefault="004332D9" w:rsidP="004332D9">
      <w:pPr>
        <w:pStyle w:val="a3"/>
        <w:jc w:val="both"/>
        <w:rPr>
          <w:rStyle w:val="a4"/>
          <w:rFonts w:eastAsiaTheme="majorEastAsia"/>
          <w:color w:val="0070C0"/>
          <w:sz w:val="28"/>
          <w:szCs w:val="28"/>
        </w:rPr>
      </w:pPr>
      <w:r w:rsidRPr="00D560A3">
        <w:rPr>
          <w:rStyle w:val="a4"/>
          <w:rFonts w:eastAsiaTheme="majorEastAsia"/>
          <w:sz w:val="28"/>
          <w:szCs w:val="28"/>
        </w:rPr>
        <w:t>Введение</w:t>
      </w:r>
      <w:r w:rsidRPr="00D560A3">
        <w:rPr>
          <w:sz w:val="28"/>
          <w:szCs w:val="28"/>
        </w:rPr>
        <w:t xml:space="preserve"> ................................................</w:t>
      </w:r>
      <w:r>
        <w:rPr>
          <w:sz w:val="28"/>
          <w:szCs w:val="28"/>
        </w:rPr>
        <w:t>..............................</w:t>
      </w:r>
      <w:r w:rsidRPr="00D560A3">
        <w:rPr>
          <w:sz w:val="28"/>
          <w:szCs w:val="28"/>
        </w:rPr>
        <w:t>.................................. 3</w:t>
      </w:r>
    </w:p>
    <w:p w:rsidR="004332D9" w:rsidRDefault="004332D9" w:rsidP="004332D9">
      <w:pPr>
        <w:pStyle w:val="a8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5651C">
        <w:rPr>
          <w:rStyle w:val="a4"/>
          <w:rFonts w:ascii="Times New Roman" w:hAnsi="Times New Roman" w:cs="Times New Roman"/>
          <w:sz w:val="28"/>
          <w:szCs w:val="28"/>
        </w:rPr>
        <w:t>Анализ предметной области и постановка задачи</w:t>
      </w:r>
      <w:r w:rsidRPr="00A5651C">
        <w:rPr>
          <w:rFonts w:ascii="Times New Roman" w:hAnsi="Times New Roman" w:cs="Times New Roman"/>
          <w:sz w:val="28"/>
          <w:szCs w:val="28"/>
        </w:rPr>
        <w:t xml:space="preserve"> ........................ 4</w:t>
      </w:r>
      <w:r w:rsidRPr="00A5651C">
        <w:rPr>
          <w:rFonts w:ascii="Times New Roman" w:hAnsi="Times New Roman" w:cs="Times New Roman"/>
          <w:sz w:val="28"/>
          <w:szCs w:val="28"/>
        </w:rPr>
        <w:br/>
        <w:t>1.1. Характеристика системы занятости населения г. Б</w:t>
      </w:r>
      <w:r>
        <w:rPr>
          <w:rFonts w:ascii="Times New Roman" w:hAnsi="Times New Roman" w:cs="Times New Roman"/>
          <w:sz w:val="28"/>
          <w:szCs w:val="28"/>
        </w:rPr>
        <w:t>ишкек .......</w:t>
      </w:r>
      <w:r w:rsidRPr="00A5651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........ 4</w:t>
      </w:r>
      <w:r w:rsidRPr="00A5651C">
        <w:rPr>
          <w:rFonts w:ascii="Times New Roman" w:hAnsi="Times New Roman" w:cs="Times New Roman"/>
          <w:sz w:val="28"/>
          <w:szCs w:val="28"/>
        </w:rPr>
        <w:br/>
        <w:t>1.2. Особенности трудоустройства несовершеннолетних</w:t>
      </w:r>
      <w:r>
        <w:rPr>
          <w:rFonts w:ascii="Times New Roman" w:hAnsi="Times New Roman" w:cs="Times New Roman"/>
          <w:sz w:val="28"/>
          <w:szCs w:val="28"/>
        </w:rPr>
        <w:t xml:space="preserve"> ...............</w:t>
      </w:r>
      <w:r w:rsidRPr="00A5651C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........ 5</w:t>
      </w:r>
      <w:r w:rsidRPr="00A5651C">
        <w:rPr>
          <w:rFonts w:ascii="Times New Roman" w:hAnsi="Times New Roman" w:cs="Times New Roman"/>
          <w:sz w:val="28"/>
          <w:szCs w:val="28"/>
        </w:rPr>
        <w:br/>
        <w:t>1.3. Требования к информационной системе ....</w:t>
      </w:r>
      <w:r>
        <w:rPr>
          <w:rFonts w:ascii="Times New Roman" w:hAnsi="Times New Roman" w:cs="Times New Roman"/>
          <w:sz w:val="28"/>
          <w:szCs w:val="28"/>
        </w:rPr>
        <w:t>................</w:t>
      </w:r>
      <w:r w:rsidRPr="00A5651C">
        <w:rPr>
          <w:rFonts w:ascii="Times New Roman" w:hAnsi="Times New Roman" w:cs="Times New Roman"/>
          <w:sz w:val="28"/>
          <w:szCs w:val="28"/>
        </w:rPr>
        <w:t>....</w:t>
      </w:r>
      <w:r>
        <w:rPr>
          <w:rFonts w:ascii="Times New Roman" w:hAnsi="Times New Roman" w:cs="Times New Roman"/>
          <w:sz w:val="28"/>
          <w:szCs w:val="28"/>
        </w:rPr>
        <w:t>....................... 5</w:t>
      </w:r>
      <w:r w:rsidRPr="00A5651C">
        <w:rPr>
          <w:rFonts w:ascii="Times New Roman" w:hAnsi="Times New Roman" w:cs="Times New Roman"/>
          <w:sz w:val="28"/>
          <w:szCs w:val="28"/>
        </w:rPr>
        <w:br/>
        <w:t>1.4. Постановка задачи кон</w:t>
      </w:r>
      <w:r>
        <w:rPr>
          <w:rFonts w:ascii="Times New Roman" w:hAnsi="Times New Roman" w:cs="Times New Roman"/>
          <w:sz w:val="28"/>
          <w:szCs w:val="28"/>
        </w:rPr>
        <w:t>струирования ИС ..............</w:t>
      </w:r>
      <w:r w:rsidRPr="00A5651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................................. 6</w:t>
      </w:r>
    </w:p>
    <w:p w:rsidR="004332D9" w:rsidRPr="00A5651C" w:rsidRDefault="004332D9" w:rsidP="004332D9">
      <w:pPr>
        <w:pStyle w:val="a8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4332D9" w:rsidRDefault="004332D9" w:rsidP="004332D9">
      <w:pPr>
        <w:pStyle w:val="a8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5651C">
        <w:rPr>
          <w:rStyle w:val="a4"/>
          <w:rFonts w:ascii="Times New Roman" w:hAnsi="Times New Roman" w:cs="Times New Roman"/>
          <w:sz w:val="28"/>
          <w:szCs w:val="28"/>
        </w:rPr>
        <w:t>Проектирование информационной системы</w:t>
      </w:r>
      <w:r w:rsidRPr="00A5651C">
        <w:rPr>
          <w:rFonts w:ascii="Times New Roman" w:hAnsi="Times New Roman" w:cs="Times New Roman"/>
          <w:sz w:val="28"/>
          <w:szCs w:val="28"/>
        </w:rPr>
        <w:t xml:space="preserve"> ...............................</w:t>
      </w:r>
      <w:r>
        <w:rPr>
          <w:rFonts w:ascii="Times New Roman" w:hAnsi="Times New Roman" w:cs="Times New Roman"/>
          <w:sz w:val="28"/>
          <w:szCs w:val="28"/>
        </w:rPr>
        <w:t>.. 7</w:t>
      </w:r>
      <w:r w:rsidRPr="00A5651C">
        <w:rPr>
          <w:rFonts w:ascii="Times New Roman" w:hAnsi="Times New Roman" w:cs="Times New Roman"/>
          <w:sz w:val="28"/>
          <w:szCs w:val="28"/>
        </w:rPr>
        <w:br/>
        <w:t xml:space="preserve">2.1. Выбор архитектуры </w:t>
      </w:r>
      <w:r>
        <w:rPr>
          <w:rFonts w:ascii="Times New Roman" w:hAnsi="Times New Roman" w:cs="Times New Roman"/>
          <w:sz w:val="28"/>
          <w:szCs w:val="28"/>
        </w:rPr>
        <w:t>системы ...................</w:t>
      </w:r>
      <w:r w:rsidRPr="00A5651C">
        <w:rPr>
          <w:rFonts w:ascii="Times New Roman" w:hAnsi="Times New Roman" w:cs="Times New Roman"/>
          <w:sz w:val="28"/>
          <w:szCs w:val="28"/>
        </w:rPr>
        <w:t>............</w:t>
      </w:r>
      <w:r>
        <w:rPr>
          <w:rFonts w:ascii="Times New Roman" w:hAnsi="Times New Roman" w:cs="Times New Roman"/>
          <w:sz w:val="28"/>
          <w:szCs w:val="28"/>
        </w:rPr>
        <w:t>...</w:t>
      </w:r>
      <w:r w:rsidRPr="00A5651C">
        <w:rPr>
          <w:rFonts w:ascii="Times New Roman" w:hAnsi="Times New Roman" w:cs="Times New Roman"/>
          <w:sz w:val="28"/>
          <w:szCs w:val="28"/>
        </w:rPr>
        <w:t xml:space="preserve">.................... </w:t>
      </w:r>
      <w:r>
        <w:rPr>
          <w:rFonts w:ascii="Times New Roman" w:hAnsi="Times New Roman" w:cs="Times New Roman"/>
          <w:sz w:val="28"/>
          <w:szCs w:val="28"/>
        </w:rPr>
        <w:t>......... 7</w:t>
      </w:r>
      <w:r w:rsidRPr="00A5651C">
        <w:rPr>
          <w:rFonts w:ascii="Times New Roman" w:hAnsi="Times New Roman" w:cs="Times New Roman"/>
          <w:sz w:val="28"/>
          <w:szCs w:val="28"/>
        </w:rPr>
        <w:br/>
        <w:t xml:space="preserve">2.2. Моделирование бизнес-процессов </w:t>
      </w:r>
      <w:r>
        <w:rPr>
          <w:rFonts w:ascii="Times New Roman" w:hAnsi="Times New Roman" w:cs="Times New Roman"/>
          <w:sz w:val="28"/>
          <w:szCs w:val="28"/>
        </w:rPr>
        <w:t>...........................</w:t>
      </w:r>
      <w:r w:rsidRPr="00A5651C">
        <w:rPr>
          <w:rFonts w:ascii="Times New Roman" w:hAnsi="Times New Roman" w:cs="Times New Roman"/>
          <w:sz w:val="28"/>
          <w:szCs w:val="28"/>
        </w:rPr>
        <w:t>.......................</w:t>
      </w:r>
      <w:r>
        <w:rPr>
          <w:rFonts w:ascii="Times New Roman" w:hAnsi="Times New Roman" w:cs="Times New Roman"/>
          <w:sz w:val="28"/>
          <w:szCs w:val="28"/>
        </w:rPr>
        <w:t>..... 8</w:t>
      </w:r>
      <w:r w:rsidRPr="00A5651C">
        <w:rPr>
          <w:rFonts w:ascii="Times New Roman" w:hAnsi="Times New Roman" w:cs="Times New Roman"/>
          <w:sz w:val="28"/>
          <w:szCs w:val="28"/>
        </w:rPr>
        <w:br/>
        <w:t>2.3. Проектирование базы данных .....</w:t>
      </w:r>
      <w:r>
        <w:rPr>
          <w:rFonts w:ascii="Times New Roman" w:hAnsi="Times New Roman" w:cs="Times New Roman"/>
          <w:sz w:val="28"/>
          <w:szCs w:val="28"/>
        </w:rPr>
        <w:t>..............................</w:t>
      </w:r>
      <w:r w:rsidRPr="00A5651C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A5651C">
        <w:rPr>
          <w:rFonts w:ascii="Times New Roman" w:hAnsi="Times New Roman" w:cs="Times New Roman"/>
          <w:sz w:val="28"/>
          <w:szCs w:val="28"/>
        </w:rPr>
        <w:t>....................</w:t>
      </w:r>
      <w:r>
        <w:rPr>
          <w:rFonts w:ascii="Times New Roman" w:hAnsi="Times New Roman" w:cs="Times New Roman"/>
          <w:sz w:val="28"/>
          <w:szCs w:val="28"/>
        </w:rPr>
        <w:t>..... 8</w:t>
      </w:r>
      <w:r w:rsidRPr="00A5651C">
        <w:rPr>
          <w:rFonts w:ascii="Times New Roman" w:hAnsi="Times New Roman" w:cs="Times New Roman"/>
          <w:sz w:val="28"/>
          <w:szCs w:val="28"/>
        </w:rPr>
        <w:br/>
        <w:t>2.4. Разработка функциональных модулей .............</w:t>
      </w:r>
      <w:r>
        <w:rPr>
          <w:rFonts w:ascii="Times New Roman" w:hAnsi="Times New Roman" w:cs="Times New Roman"/>
          <w:sz w:val="28"/>
          <w:szCs w:val="28"/>
        </w:rPr>
        <w:t>........................................ 9</w:t>
      </w:r>
    </w:p>
    <w:p w:rsidR="004332D9" w:rsidRPr="00A5651C" w:rsidRDefault="004332D9" w:rsidP="004332D9">
      <w:pPr>
        <w:pStyle w:val="a8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4332D9" w:rsidRPr="00A5651C" w:rsidRDefault="004332D9" w:rsidP="004332D9">
      <w:pPr>
        <w:pStyle w:val="a8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A5651C">
        <w:rPr>
          <w:rStyle w:val="a4"/>
          <w:rFonts w:ascii="Times New Roman" w:hAnsi="Times New Roman" w:cs="Times New Roman"/>
          <w:sz w:val="28"/>
          <w:szCs w:val="28"/>
        </w:rPr>
        <w:t>Реализация и технические средства</w:t>
      </w:r>
      <w:r w:rsidRPr="00A5651C">
        <w:rPr>
          <w:rFonts w:ascii="Times New Roman" w:hAnsi="Times New Roman" w:cs="Times New Roman"/>
          <w:sz w:val="28"/>
          <w:szCs w:val="28"/>
        </w:rPr>
        <w:t xml:space="preserve"> ..........................</w:t>
      </w:r>
      <w:r>
        <w:rPr>
          <w:rFonts w:ascii="Times New Roman" w:hAnsi="Times New Roman" w:cs="Times New Roman"/>
          <w:sz w:val="28"/>
          <w:szCs w:val="28"/>
        </w:rPr>
        <w:t>.................... 10</w:t>
      </w:r>
      <w:r w:rsidRPr="00A5651C">
        <w:rPr>
          <w:rFonts w:ascii="Times New Roman" w:hAnsi="Times New Roman" w:cs="Times New Roman"/>
          <w:sz w:val="28"/>
          <w:szCs w:val="28"/>
        </w:rPr>
        <w:br/>
        <w:t>3.1. Выбор программного обесп</w:t>
      </w:r>
      <w:r>
        <w:rPr>
          <w:rFonts w:ascii="Times New Roman" w:hAnsi="Times New Roman" w:cs="Times New Roman"/>
          <w:sz w:val="28"/>
          <w:szCs w:val="28"/>
        </w:rPr>
        <w:t>ечения и оборудования .........</w:t>
      </w:r>
      <w:r w:rsidRPr="00A5651C">
        <w:rPr>
          <w:rFonts w:ascii="Times New Roman" w:hAnsi="Times New Roman" w:cs="Times New Roman"/>
          <w:sz w:val="28"/>
          <w:szCs w:val="28"/>
        </w:rPr>
        <w:t>.................</w:t>
      </w:r>
      <w:r>
        <w:rPr>
          <w:rFonts w:ascii="Times New Roman" w:hAnsi="Times New Roman" w:cs="Times New Roman"/>
          <w:sz w:val="28"/>
          <w:szCs w:val="28"/>
        </w:rPr>
        <w:t>. 10</w:t>
      </w:r>
      <w:r w:rsidRPr="00A5651C">
        <w:rPr>
          <w:rFonts w:ascii="Times New Roman" w:hAnsi="Times New Roman" w:cs="Times New Roman"/>
          <w:sz w:val="28"/>
          <w:szCs w:val="28"/>
        </w:rPr>
        <w:br/>
        <w:t>3.2. Описание реализации осн</w:t>
      </w:r>
      <w:r>
        <w:rPr>
          <w:rFonts w:ascii="Times New Roman" w:hAnsi="Times New Roman" w:cs="Times New Roman"/>
          <w:sz w:val="28"/>
          <w:szCs w:val="28"/>
        </w:rPr>
        <w:t>овных модулей ...........</w:t>
      </w:r>
      <w:r w:rsidRPr="00A5651C">
        <w:rPr>
          <w:rFonts w:ascii="Times New Roman" w:hAnsi="Times New Roman" w:cs="Times New Roman"/>
          <w:sz w:val="28"/>
          <w:szCs w:val="28"/>
        </w:rPr>
        <w:t>...</w:t>
      </w:r>
      <w:r>
        <w:rPr>
          <w:rFonts w:ascii="Times New Roman" w:hAnsi="Times New Roman" w:cs="Times New Roman"/>
          <w:sz w:val="28"/>
          <w:szCs w:val="28"/>
        </w:rPr>
        <w:t>............................. 11</w:t>
      </w:r>
      <w:r w:rsidRPr="00A5651C">
        <w:rPr>
          <w:rFonts w:ascii="Times New Roman" w:hAnsi="Times New Roman" w:cs="Times New Roman"/>
          <w:sz w:val="28"/>
          <w:szCs w:val="28"/>
        </w:rPr>
        <w:br/>
        <w:t>3.3. Интерфейс пользователя ........</w:t>
      </w:r>
      <w:r>
        <w:rPr>
          <w:rFonts w:ascii="Times New Roman" w:hAnsi="Times New Roman" w:cs="Times New Roman"/>
          <w:sz w:val="28"/>
          <w:szCs w:val="28"/>
        </w:rPr>
        <w:t>.........................</w:t>
      </w:r>
      <w:r w:rsidRPr="00A5651C">
        <w:rPr>
          <w:rFonts w:ascii="Times New Roman" w:hAnsi="Times New Roman" w:cs="Times New Roman"/>
          <w:sz w:val="28"/>
          <w:szCs w:val="28"/>
        </w:rPr>
        <w:t xml:space="preserve">................................... </w:t>
      </w:r>
      <w:r>
        <w:rPr>
          <w:rFonts w:ascii="Times New Roman" w:hAnsi="Times New Roman" w:cs="Times New Roman"/>
          <w:sz w:val="28"/>
          <w:szCs w:val="28"/>
        </w:rPr>
        <w:t>.. 11</w:t>
      </w:r>
      <w:r w:rsidRPr="00A5651C">
        <w:rPr>
          <w:rFonts w:ascii="Times New Roman" w:hAnsi="Times New Roman" w:cs="Times New Roman"/>
          <w:sz w:val="28"/>
          <w:szCs w:val="28"/>
        </w:rPr>
        <w:br/>
        <w:t>3.4. Тестирование системы ..........</w:t>
      </w:r>
      <w:r>
        <w:rPr>
          <w:rFonts w:ascii="Times New Roman" w:hAnsi="Times New Roman" w:cs="Times New Roman"/>
          <w:sz w:val="28"/>
          <w:szCs w:val="28"/>
        </w:rPr>
        <w:t>...........................</w:t>
      </w:r>
      <w:r w:rsidRPr="00A5651C">
        <w:rPr>
          <w:rFonts w:ascii="Times New Roman" w:hAnsi="Times New Roman" w:cs="Times New Roman"/>
          <w:sz w:val="28"/>
          <w:szCs w:val="28"/>
        </w:rPr>
        <w:t>..........</w:t>
      </w:r>
      <w:r>
        <w:rPr>
          <w:rFonts w:ascii="Times New Roman" w:hAnsi="Times New Roman" w:cs="Times New Roman"/>
          <w:sz w:val="28"/>
          <w:szCs w:val="28"/>
        </w:rPr>
        <w:t>.............................. 15</w:t>
      </w:r>
    </w:p>
    <w:p w:rsidR="004332D9" w:rsidRPr="002D4778" w:rsidRDefault="004332D9" w:rsidP="004332D9">
      <w:pPr>
        <w:pStyle w:val="a3"/>
        <w:jc w:val="both"/>
        <w:rPr>
          <w:sz w:val="28"/>
          <w:szCs w:val="28"/>
        </w:rPr>
      </w:pPr>
      <w:r w:rsidRPr="001A354B">
        <w:rPr>
          <w:b/>
          <w:sz w:val="28"/>
          <w:szCs w:val="28"/>
        </w:rPr>
        <w:t>Заключение</w:t>
      </w:r>
      <w:r>
        <w:rPr>
          <w:sz w:val="28"/>
          <w:szCs w:val="28"/>
        </w:rPr>
        <w:t xml:space="preserve"> ..........</w:t>
      </w:r>
      <w:r w:rsidRPr="002D4778">
        <w:rPr>
          <w:sz w:val="28"/>
          <w:szCs w:val="28"/>
        </w:rPr>
        <w:t>......................................</w:t>
      </w:r>
      <w:r>
        <w:rPr>
          <w:sz w:val="28"/>
          <w:szCs w:val="28"/>
        </w:rPr>
        <w:t>.............................</w:t>
      </w:r>
      <w:r w:rsidRPr="002D4778">
        <w:rPr>
          <w:sz w:val="28"/>
          <w:szCs w:val="28"/>
        </w:rPr>
        <w:t>.............</w:t>
      </w:r>
      <w:r>
        <w:rPr>
          <w:sz w:val="28"/>
          <w:szCs w:val="28"/>
        </w:rPr>
        <w:t>.</w:t>
      </w:r>
      <w:r w:rsidRPr="002D4778">
        <w:rPr>
          <w:sz w:val="28"/>
          <w:szCs w:val="28"/>
        </w:rPr>
        <w:t xml:space="preserve">. </w:t>
      </w:r>
      <w:r>
        <w:rPr>
          <w:sz w:val="28"/>
          <w:szCs w:val="28"/>
        </w:rPr>
        <w:t>……….</w:t>
      </w:r>
      <w:r w:rsidRPr="002D4778">
        <w:rPr>
          <w:sz w:val="28"/>
          <w:szCs w:val="28"/>
        </w:rPr>
        <w:t>15</w:t>
      </w:r>
      <w:r w:rsidRPr="002D4778">
        <w:rPr>
          <w:sz w:val="28"/>
          <w:szCs w:val="28"/>
        </w:rPr>
        <w:br/>
      </w:r>
      <w:r w:rsidRPr="001A354B">
        <w:rPr>
          <w:b/>
          <w:sz w:val="28"/>
          <w:szCs w:val="28"/>
        </w:rPr>
        <w:t>Список использованной литературы</w:t>
      </w:r>
      <w:r>
        <w:rPr>
          <w:sz w:val="28"/>
          <w:szCs w:val="28"/>
        </w:rPr>
        <w:t xml:space="preserve"> ....</w:t>
      </w:r>
      <w:r w:rsidRPr="002D4778">
        <w:rPr>
          <w:sz w:val="28"/>
          <w:szCs w:val="28"/>
        </w:rPr>
        <w:t>...................................</w:t>
      </w:r>
      <w:r>
        <w:rPr>
          <w:sz w:val="28"/>
          <w:szCs w:val="28"/>
        </w:rPr>
        <w:t>..</w:t>
      </w:r>
      <w:r w:rsidRPr="002D4778">
        <w:rPr>
          <w:sz w:val="28"/>
          <w:szCs w:val="28"/>
        </w:rPr>
        <w:t xml:space="preserve">.......... </w:t>
      </w:r>
      <w:r>
        <w:rPr>
          <w:sz w:val="28"/>
          <w:szCs w:val="28"/>
        </w:rPr>
        <w:t>……..</w:t>
      </w:r>
      <w:r w:rsidRPr="002D4778">
        <w:rPr>
          <w:sz w:val="28"/>
          <w:szCs w:val="28"/>
        </w:rPr>
        <w:t>16</w:t>
      </w:r>
      <w:r w:rsidRPr="002D4778">
        <w:rPr>
          <w:sz w:val="28"/>
          <w:szCs w:val="28"/>
        </w:rPr>
        <w:br/>
      </w:r>
      <w:r w:rsidRPr="001A354B">
        <w:rPr>
          <w:b/>
          <w:sz w:val="28"/>
          <w:szCs w:val="28"/>
        </w:rPr>
        <w:t xml:space="preserve">Приложения </w:t>
      </w:r>
      <w:r>
        <w:rPr>
          <w:sz w:val="28"/>
          <w:szCs w:val="28"/>
        </w:rPr>
        <w:t>.......................</w:t>
      </w:r>
      <w:r w:rsidRPr="002D4778">
        <w:rPr>
          <w:sz w:val="28"/>
          <w:szCs w:val="28"/>
        </w:rPr>
        <w:t>.....................................................</w:t>
      </w:r>
      <w:r>
        <w:rPr>
          <w:sz w:val="28"/>
          <w:szCs w:val="28"/>
        </w:rPr>
        <w:t>............................  16</w:t>
      </w:r>
    </w:p>
    <w:p w:rsidR="004332D9" w:rsidRDefault="004332D9" w:rsidP="004332D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</w:p>
    <w:p w:rsidR="004332D9" w:rsidRDefault="004332D9" w:rsidP="004332D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</w:p>
    <w:p w:rsidR="004332D9" w:rsidRDefault="004332D9" w:rsidP="004332D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</w:p>
    <w:p w:rsidR="004332D9" w:rsidRDefault="004332D9" w:rsidP="004332D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</w:p>
    <w:p w:rsidR="004332D9" w:rsidRDefault="004332D9" w:rsidP="004332D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</w:p>
    <w:p w:rsidR="004332D9" w:rsidRDefault="004332D9" w:rsidP="004332D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</w:p>
    <w:p w:rsidR="004332D9" w:rsidRDefault="004332D9" w:rsidP="004332D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</w:p>
    <w:p w:rsidR="004332D9" w:rsidRDefault="004332D9" w:rsidP="004332D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</w:p>
    <w:p w:rsidR="004332D9" w:rsidRDefault="004332D9" w:rsidP="004332D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</w:p>
    <w:p w:rsidR="004332D9" w:rsidRDefault="004332D9" w:rsidP="004332D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</w:p>
    <w:p w:rsidR="004332D9" w:rsidRPr="00ED6F17" w:rsidRDefault="004332D9" w:rsidP="004332D9">
      <w:pPr>
        <w:pStyle w:val="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D3D37">
        <w:rPr>
          <w:rFonts w:ascii="Times New Roman" w:hAnsi="Times New Roman" w:cs="Times New Roman"/>
          <w:b/>
          <w:szCs w:val="28"/>
        </w:rPr>
        <w:t>Введение</w:t>
      </w:r>
    </w:p>
    <w:p w:rsidR="004332D9" w:rsidRPr="00FC6BF2" w:rsidRDefault="004332D9" w:rsidP="004332D9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FC6BF2">
        <w:rPr>
          <w:rFonts w:ascii="Times New Roman" w:hAnsi="Times New Roman" w:cs="Times New Roman"/>
          <w:sz w:val="28"/>
          <w:szCs w:val="28"/>
        </w:rPr>
        <w:t>В современных условиях развития общества и экономики одним из важнейших направлений государственной политики является обеспечение занятости населения. Особое внимание уделяется трудоустройству несовершеннолетних — молодых людей, которые находятся на пороге взрослой жизни и начинают делать первые шаги в профессиональной деятельности. Эффективное управление процессом учёта и трудоустройства этой категории населения способствует не только снижению уровня безработицы, но и формированию трудовых навыков, социальной адаптации и развитию ответственности у молодежи.</w:t>
      </w:r>
    </w:p>
    <w:p w:rsidR="004332D9" w:rsidRPr="00FC6BF2" w:rsidRDefault="004332D9" w:rsidP="004332D9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FC6BF2">
        <w:rPr>
          <w:rFonts w:ascii="Times New Roman" w:hAnsi="Times New Roman" w:cs="Times New Roman"/>
          <w:sz w:val="28"/>
          <w:szCs w:val="28"/>
        </w:rPr>
        <w:t xml:space="preserve">В г. Бишкек, столице </w:t>
      </w:r>
      <w:proofErr w:type="spellStart"/>
      <w:r w:rsidRPr="00FC6BF2">
        <w:rPr>
          <w:rFonts w:ascii="Times New Roman" w:hAnsi="Times New Roman" w:cs="Times New Roman"/>
          <w:sz w:val="28"/>
          <w:szCs w:val="28"/>
        </w:rPr>
        <w:t>Кыргызской</w:t>
      </w:r>
      <w:proofErr w:type="spellEnd"/>
      <w:r w:rsidRPr="00FC6BF2">
        <w:rPr>
          <w:rFonts w:ascii="Times New Roman" w:hAnsi="Times New Roman" w:cs="Times New Roman"/>
          <w:sz w:val="28"/>
          <w:szCs w:val="28"/>
        </w:rPr>
        <w:t xml:space="preserve"> Республики, функционирует Департамент Государственной службы занятости населения, который занимается организацией и контролем процессов трудоустройства граждан, в том числе несовершеннолетних. Однако в силу увеличения объёмов информации, разнообразия условий и специфики взаимодействия различных структур, возникает необходимость создания современной информационной системы (ИС), которая позволит автоматизировать учёт, оптимизировать процессы подбора рабочих мест, мониторинга трудоустройства и повышения эффективности работы департамента.</w:t>
      </w:r>
    </w:p>
    <w:p w:rsidR="004332D9" w:rsidRPr="00ED6F17" w:rsidRDefault="004332D9" w:rsidP="004332D9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FC6BF2">
        <w:rPr>
          <w:rFonts w:ascii="Times New Roman" w:hAnsi="Times New Roman" w:cs="Times New Roman"/>
          <w:sz w:val="28"/>
          <w:szCs w:val="28"/>
        </w:rPr>
        <w:t>Данная курсовая работа посвящена конструированию информационной системы «Учёт и трудоустройство несовершеннолетних» Департамента Государственной службы занятости населения г. Бишкек. Целью работы является разработка модели и архитектуры ИС, которая обеспечит комплексный подход к управлению процессом учёта и трудоустройства несовершеннолетних, учитывая специфику их правового статуса, социально-экономические особенности и требования законодательства.</w:t>
      </w:r>
    </w:p>
    <w:p w:rsidR="004332D9" w:rsidRPr="00901B5D" w:rsidRDefault="004332D9" w:rsidP="004332D9">
      <w:pPr>
        <w:spacing w:before="100" w:beforeAutospacing="1" w:after="100" w:afterAutospacing="1"/>
        <w:jc w:val="both"/>
        <w:rPr>
          <w:rFonts w:ascii="Times New Roman" w:hAnsi="Times New Roman" w:cs="Times New Roman"/>
          <w:sz w:val="28"/>
          <w:szCs w:val="28"/>
        </w:rPr>
      </w:pPr>
      <w:r w:rsidRPr="00901B5D">
        <w:rPr>
          <w:rFonts w:ascii="Times New Roman" w:hAnsi="Times New Roman" w:cs="Times New Roman"/>
          <w:sz w:val="28"/>
          <w:szCs w:val="28"/>
        </w:rPr>
        <w:t>В ходе работы будут рассмотрены:</w:t>
      </w:r>
    </w:p>
    <w:p w:rsidR="004332D9" w:rsidRPr="00ED6F17" w:rsidRDefault="004332D9" w:rsidP="004332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F17">
        <w:rPr>
          <w:rFonts w:ascii="Times New Roman" w:hAnsi="Times New Roman" w:cs="Times New Roman"/>
          <w:sz w:val="28"/>
          <w:szCs w:val="28"/>
        </w:rPr>
        <w:t>особенности системы занятости населения г. Бишкек;</w:t>
      </w:r>
    </w:p>
    <w:p w:rsidR="004332D9" w:rsidRPr="00ED6F17" w:rsidRDefault="004332D9" w:rsidP="004332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F17">
        <w:rPr>
          <w:rFonts w:ascii="Times New Roman" w:hAnsi="Times New Roman" w:cs="Times New Roman"/>
          <w:sz w:val="28"/>
          <w:szCs w:val="28"/>
        </w:rPr>
        <w:t>специфика трудоустройства несовершеннолетних;</w:t>
      </w:r>
    </w:p>
    <w:p w:rsidR="004332D9" w:rsidRPr="00ED6F17" w:rsidRDefault="004332D9" w:rsidP="004332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F17">
        <w:rPr>
          <w:rFonts w:ascii="Times New Roman" w:hAnsi="Times New Roman" w:cs="Times New Roman"/>
          <w:sz w:val="28"/>
          <w:szCs w:val="28"/>
        </w:rPr>
        <w:t>требования к информационной системе;</w:t>
      </w:r>
    </w:p>
    <w:p w:rsidR="004332D9" w:rsidRPr="00ED6F17" w:rsidRDefault="004332D9" w:rsidP="004332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F17">
        <w:rPr>
          <w:rFonts w:ascii="Times New Roman" w:hAnsi="Times New Roman" w:cs="Times New Roman"/>
          <w:sz w:val="28"/>
          <w:szCs w:val="28"/>
        </w:rPr>
        <w:t>постановка задачи конструирования;</w:t>
      </w:r>
    </w:p>
    <w:p w:rsidR="004332D9" w:rsidRPr="00ED6F17" w:rsidRDefault="004332D9" w:rsidP="004332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F17">
        <w:rPr>
          <w:rFonts w:ascii="Times New Roman" w:hAnsi="Times New Roman" w:cs="Times New Roman"/>
          <w:sz w:val="28"/>
          <w:szCs w:val="28"/>
        </w:rPr>
        <w:t>проектирование архитектуры и бизнес-процессов;</w:t>
      </w:r>
    </w:p>
    <w:p w:rsidR="004332D9" w:rsidRPr="00ED6F17" w:rsidRDefault="004332D9" w:rsidP="004332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F17">
        <w:rPr>
          <w:rFonts w:ascii="Times New Roman" w:hAnsi="Times New Roman" w:cs="Times New Roman"/>
          <w:sz w:val="28"/>
          <w:szCs w:val="28"/>
        </w:rPr>
        <w:t>моделирование базы данных и функциональных модулей;</w:t>
      </w:r>
    </w:p>
    <w:p w:rsidR="004332D9" w:rsidRPr="00ED6F17" w:rsidRDefault="004332D9" w:rsidP="004332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F17">
        <w:rPr>
          <w:rFonts w:ascii="Times New Roman" w:hAnsi="Times New Roman" w:cs="Times New Roman"/>
          <w:sz w:val="28"/>
          <w:szCs w:val="28"/>
        </w:rPr>
        <w:t>выбор технических средств и программного обеспечения;</w:t>
      </w:r>
    </w:p>
    <w:p w:rsidR="004332D9" w:rsidRDefault="004332D9" w:rsidP="004332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F17">
        <w:rPr>
          <w:rFonts w:ascii="Times New Roman" w:hAnsi="Times New Roman" w:cs="Times New Roman"/>
          <w:sz w:val="28"/>
          <w:szCs w:val="28"/>
        </w:rPr>
        <w:t>реализация и тестирование системы;</w:t>
      </w:r>
    </w:p>
    <w:p w:rsidR="004332D9" w:rsidRDefault="004332D9" w:rsidP="004332D9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D6F17">
        <w:rPr>
          <w:rFonts w:ascii="Times New Roman" w:hAnsi="Times New Roman" w:cs="Times New Roman"/>
          <w:sz w:val="28"/>
          <w:szCs w:val="28"/>
        </w:rPr>
        <w:t>вопросы эксплуатации, безопасности и перспективы развития.</w:t>
      </w:r>
    </w:p>
    <w:p w:rsidR="004332D9" w:rsidRDefault="004332D9" w:rsidP="004332D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332D9" w:rsidRPr="005C6042" w:rsidRDefault="004332D9" w:rsidP="004332D9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  <w14:ligatures w14:val="none"/>
        </w:rPr>
      </w:pPr>
      <w:r w:rsidRPr="005C604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 Анализ предметной области и постановка задачи</w:t>
      </w:r>
    </w:p>
    <w:p w:rsidR="004332D9" w:rsidRPr="005C6042" w:rsidRDefault="004332D9" w:rsidP="004332D9">
      <w:pPr>
        <w:pStyle w:val="a3"/>
        <w:rPr>
          <w:sz w:val="28"/>
          <w:szCs w:val="28"/>
        </w:rPr>
      </w:pPr>
      <w:r w:rsidRPr="005C6042">
        <w:rPr>
          <w:sz w:val="28"/>
          <w:szCs w:val="28"/>
        </w:rPr>
        <w:t>Информационные технологии в современном обществе играют ключевую роль в автоматизации процессов управления, особенно в государственных учреждениях. В рамках данной курсовой работы рассматривается деятельность Департамента государственной службы занятости населения г. Бишкек, а именно — процесс учёта и трудоустройства несовершеннолетних граждан.</w:t>
      </w:r>
      <w:r w:rsidRPr="005C6042">
        <w:rPr>
          <w:sz w:val="28"/>
          <w:szCs w:val="28"/>
        </w:rPr>
        <w:br/>
        <w:t>Эта сфера требует особого внимания, так как несовершеннолетние относятся к уязвимой категории населения, нуждающейся в защите и поддержке. Эффективное администрирование таких процессов требует не только нормативно-правового регулирования, но и современных инструментов учёта, контроля и аналитики.</w:t>
      </w:r>
    </w:p>
    <w:p w:rsidR="004332D9" w:rsidRPr="005C6042" w:rsidRDefault="004332D9" w:rsidP="004332D9">
      <w:pPr>
        <w:pStyle w:val="a3"/>
        <w:rPr>
          <w:sz w:val="28"/>
          <w:szCs w:val="28"/>
        </w:rPr>
      </w:pPr>
      <w:r w:rsidRPr="005C6042">
        <w:rPr>
          <w:sz w:val="28"/>
          <w:szCs w:val="28"/>
        </w:rPr>
        <w:t>Данный раздел направлен на изучение текущего состояния дел в этой сфере, анализ существующих проблем и постановку задач для автоматизации. Также рассматриваются требования к разрабатываемой информационной системе и особенности функционирования рассматриваемого учреждения.</w:t>
      </w:r>
      <w:r w:rsidRPr="005C6042">
        <w:rPr>
          <w:sz w:val="28"/>
          <w:szCs w:val="28"/>
        </w:rPr>
        <w:br/>
        <w:t>Цель анализа предметной области — выявить актуальные трудности, которые можно устранить с помощью программного решения, а также определить границы, функции и задачи будущей информационной системы.</w:t>
      </w:r>
    </w:p>
    <w:p w:rsidR="004332D9" w:rsidRPr="005C6042" w:rsidRDefault="004332D9" w:rsidP="004332D9">
      <w:pPr>
        <w:rPr>
          <w:sz w:val="28"/>
          <w:szCs w:val="28"/>
        </w:rPr>
      </w:pPr>
    </w:p>
    <w:p w:rsidR="004332D9" w:rsidRPr="00026214" w:rsidRDefault="004332D9" w:rsidP="004332D9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262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1.1. Характеристика системы занятости населения г. Бишкек</w:t>
      </w:r>
    </w:p>
    <w:p w:rsidR="004332D9" w:rsidRPr="005C6042" w:rsidRDefault="004332D9" w:rsidP="004332D9">
      <w:pPr>
        <w:pStyle w:val="a3"/>
        <w:rPr>
          <w:sz w:val="28"/>
          <w:szCs w:val="28"/>
        </w:rPr>
      </w:pPr>
      <w:r w:rsidRPr="005C6042">
        <w:rPr>
          <w:sz w:val="28"/>
          <w:szCs w:val="28"/>
        </w:rPr>
        <w:t>Департамент государственной службы занятости населения г. Бишкек является исполнительным органом, осуществляющим государственную политику в области содействия занятости, профессиональной ориентации и социальной поддержки безработных граждан. Одной из ключевых задач департамента является содействие в трудоустройстве различных категорий граждан, включая несовершеннолетних от 14 до 18 лет.</w:t>
      </w:r>
    </w:p>
    <w:p w:rsidR="004332D9" w:rsidRPr="00E33992" w:rsidRDefault="004332D9" w:rsidP="004332D9">
      <w:pPr>
        <w:pStyle w:val="a3"/>
        <w:rPr>
          <w:sz w:val="28"/>
          <w:szCs w:val="28"/>
        </w:rPr>
      </w:pPr>
      <w:r w:rsidRPr="00E33992">
        <w:rPr>
          <w:sz w:val="28"/>
          <w:szCs w:val="28"/>
        </w:rPr>
        <w:t>Служба занятости осуществляет следующие функции:</w:t>
      </w:r>
    </w:p>
    <w:p w:rsidR="004332D9" w:rsidRPr="005C6042" w:rsidRDefault="004332D9" w:rsidP="004332D9">
      <w:pPr>
        <w:pStyle w:val="a3"/>
        <w:numPr>
          <w:ilvl w:val="0"/>
          <w:numId w:val="2"/>
        </w:numPr>
        <w:rPr>
          <w:sz w:val="28"/>
          <w:szCs w:val="28"/>
        </w:rPr>
      </w:pPr>
      <w:r w:rsidRPr="005C6042">
        <w:rPr>
          <w:sz w:val="28"/>
          <w:szCs w:val="28"/>
        </w:rPr>
        <w:t>регистрация граждан, ищущих работу;</w:t>
      </w:r>
    </w:p>
    <w:p w:rsidR="004332D9" w:rsidRPr="005C6042" w:rsidRDefault="004332D9" w:rsidP="004332D9">
      <w:pPr>
        <w:pStyle w:val="a3"/>
        <w:numPr>
          <w:ilvl w:val="0"/>
          <w:numId w:val="2"/>
        </w:numPr>
        <w:rPr>
          <w:sz w:val="28"/>
          <w:szCs w:val="28"/>
        </w:rPr>
      </w:pPr>
      <w:r w:rsidRPr="005C6042">
        <w:rPr>
          <w:sz w:val="28"/>
          <w:szCs w:val="28"/>
        </w:rPr>
        <w:t>оказание консультационных и информационных услуг;</w:t>
      </w:r>
    </w:p>
    <w:p w:rsidR="004332D9" w:rsidRPr="005C6042" w:rsidRDefault="004332D9" w:rsidP="004332D9">
      <w:pPr>
        <w:pStyle w:val="a3"/>
        <w:numPr>
          <w:ilvl w:val="0"/>
          <w:numId w:val="2"/>
        </w:numPr>
        <w:rPr>
          <w:sz w:val="28"/>
          <w:szCs w:val="28"/>
        </w:rPr>
      </w:pPr>
      <w:r w:rsidRPr="005C6042">
        <w:rPr>
          <w:sz w:val="28"/>
          <w:szCs w:val="28"/>
        </w:rPr>
        <w:t>организация временной занятости подростков;</w:t>
      </w:r>
    </w:p>
    <w:p w:rsidR="004332D9" w:rsidRPr="005C6042" w:rsidRDefault="004332D9" w:rsidP="004332D9">
      <w:pPr>
        <w:pStyle w:val="a3"/>
        <w:numPr>
          <w:ilvl w:val="0"/>
          <w:numId w:val="2"/>
        </w:numPr>
        <w:rPr>
          <w:sz w:val="28"/>
          <w:szCs w:val="28"/>
        </w:rPr>
      </w:pPr>
      <w:r w:rsidRPr="005C6042">
        <w:rPr>
          <w:sz w:val="28"/>
          <w:szCs w:val="28"/>
        </w:rPr>
        <w:t>взаимодействие с работодателями и учебными заведениями;</w:t>
      </w:r>
    </w:p>
    <w:p w:rsidR="004332D9" w:rsidRPr="005C6042" w:rsidRDefault="004332D9" w:rsidP="004332D9">
      <w:pPr>
        <w:pStyle w:val="a3"/>
        <w:numPr>
          <w:ilvl w:val="0"/>
          <w:numId w:val="2"/>
        </w:numPr>
        <w:rPr>
          <w:sz w:val="28"/>
          <w:szCs w:val="28"/>
        </w:rPr>
      </w:pPr>
      <w:r w:rsidRPr="005C6042">
        <w:rPr>
          <w:sz w:val="28"/>
          <w:szCs w:val="28"/>
        </w:rPr>
        <w:t>контроль за условиями труда несовершеннолетних;</w:t>
      </w:r>
    </w:p>
    <w:p w:rsidR="004332D9" w:rsidRPr="005C6042" w:rsidRDefault="004332D9" w:rsidP="004332D9">
      <w:pPr>
        <w:pStyle w:val="a3"/>
        <w:numPr>
          <w:ilvl w:val="0"/>
          <w:numId w:val="2"/>
        </w:numPr>
        <w:rPr>
          <w:sz w:val="28"/>
          <w:szCs w:val="28"/>
        </w:rPr>
      </w:pPr>
      <w:r w:rsidRPr="005C6042">
        <w:rPr>
          <w:sz w:val="28"/>
          <w:szCs w:val="28"/>
        </w:rPr>
        <w:t>ведение статистической отчётности.</w:t>
      </w:r>
    </w:p>
    <w:p w:rsidR="004332D9" w:rsidRPr="005C6042" w:rsidRDefault="004332D9" w:rsidP="004332D9">
      <w:pPr>
        <w:pStyle w:val="a3"/>
        <w:rPr>
          <w:sz w:val="28"/>
          <w:szCs w:val="28"/>
        </w:rPr>
      </w:pPr>
      <w:r w:rsidRPr="005C6042">
        <w:rPr>
          <w:sz w:val="28"/>
          <w:szCs w:val="28"/>
        </w:rPr>
        <w:t xml:space="preserve">На сегодняшний день большинство процессов осуществляется вручную или с использованием устаревших программных решений (например, </w:t>
      </w:r>
      <w:proofErr w:type="spellStart"/>
      <w:r w:rsidRPr="005C6042">
        <w:rPr>
          <w:sz w:val="28"/>
          <w:szCs w:val="28"/>
        </w:rPr>
        <w:t>Excel</w:t>
      </w:r>
      <w:proofErr w:type="spellEnd"/>
      <w:r w:rsidRPr="005C6042">
        <w:rPr>
          <w:sz w:val="28"/>
          <w:szCs w:val="28"/>
        </w:rPr>
        <w:t xml:space="preserve">). Это </w:t>
      </w:r>
      <w:r w:rsidRPr="005C6042">
        <w:rPr>
          <w:sz w:val="28"/>
          <w:szCs w:val="28"/>
        </w:rPr>
        <w:lastRenderedPageBreak/>
        <w:t>снижает эффективность учёта, усложняет анализ данных и увеличивает вероятность ошибок. Особенно это критично при работе с несовершеннолетними, для которых действуют особые условия трудоустройства согласно Трудовому кодексу КР.</w:t>
      </w:r>
    </w:p>
    <w:p w:rsidR="004332D9" w:rsidRPr="00026214" w:rsidRDefault="004332D9" w:rsidP="004332D9">
      <w:pPr>
        <w:pStyle w:val="2"/>
        <w:rPr>
          <w:rFonts w:ascii="Times New Roman" w:hAnsi="Times New Roman" w:cs="Times New Roman"/>
          <w:b/>
          <w:sz w:val="28"/>
          <w:szCs w:val="28"/>
        </w:rPr>
      </w:pPr>
      <w:r w:rsidRPr="000262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1.2. Особенности трудоустройства несовершеннолетних</w:t>
      </w:r>
    </w:p>
    <w:p w:rsidR="004332D9" w:rsidRPr="005C6042" w:rsidRDefault="004332D9" w:rsidP="004332D9">
      <w:pPr>
        <w:pStyle w:val="a3"/>
        <w:rPr>
          <w:sz w:val="28"/>
          <w:szCs w:val="28"/>
        </w:rPr>
      </w:pPr>
      <w:r w:rsidRPr="005C6042">
        <w:rPr>
          <w:sz w:val="28"/>
          <w:szCs w:val="28"/>
        </w:rPr>
        <w:t xml:space="preserve">Трудоустройство несовершеннолетних связано с рядом юридических и социальных ограничений, направленных на защиту прав и интересов детей. Согласно законодательству </w:t>
      </w:r>
      <w:proofErr w:type="spellStart"/>
      <w:r w:rsidRPr="005C6042">
        <w:rPr>
          <w:sz w:val="28"/>
          <w:szCs w:val="28"/>
        </w:rPr>
        <w:t>Кыргызской</w:t>
      </w:r>
      <w:proofErr w:type="spellEnd"/>
      <w:r w:rsidRPr="005C6042">
        <w:rPr>
          <w:sz w:val="28"/>
          <w:szCs w:val="28"/>
        </w:rPr>
        <w:t xml:space="preserve"> Республики, несовершеннолетние могут быть приняты на работу с 14 лет с согласия одного из родителей или опекуна и при условии, что работа не наносит вреда их здоровью и не мешает учебному процессу.</w:t>
      </w:r>
    </w:p>
    <w:p w:rsidR="004332D9" w:rsidRPr="00E33992" w:rsidRDefault="004332D9" w:rsidP="004332D9">
      <w:pPr>
        <w:pStyle w:val="a3"/>
        <w:rPr>
          <w:sz w:val="28"/>
          <w:szCs w:val="28"/>
        </w:rPr>
      </w:pPr>
      <w:r w:rsidRPr="00E33992">
        <w:rPr>
          <w:sz w:val="28"/>
          <w:szCs w:val="28"/>
        </w:rPr>
        <w:t>Ключевые особенности:</w:t>
      </w:r>
    </w:p>
    <w:p w:rsidR="004332D9" w:rsidRPr="005C6042" w:rsidRDefault="004332D9" w:rsidP="004332D9">
      <w:pPr>
        <w:pStyle w:val="a3"/>
        <w:numPr>
          <w:ilvl w:val="0"/>
          <w:numId w:val="3"/>
        </w:numPr>
        <w:rPr>
          <w:sz w:val="28"/>
          <w:szCs w:val="28"/>
        </w:rPr>
      </w:pPr>
      <w:r w:rsidRPr="005C6042">
        <w:rPr>
          <w:sz w:val="28"/>
          <w:szCs w:val="28"/>
        </w:rPr>
        <w:t>ограниченное рабочее время (не более 24 часов в неделю для лиц 14–16 лет и не более 35 часов — для 16–18 лет);</w:t>
      </w:r>
    </w:p>
    <w:p w:rsidR="004332D9" w:rsidRPr="005C6042" w:rsidRDefault="004332D9" w:rsidP="004332D9">
      <w:pPr>
        <w:pStyle w:val="a3"/>
        <w:numPr>
          <w:ilvl w:val="0"/>
          <w:numId w:val="3"/>
        </w:numPr>
        <w:rPr>
          <w:sz w:val="28"/>
          <w:szCs w:val="28"/>
        </w:rPr>
      </w:pPr>
      <w:r w:rsidRPr="005C6042">
        <w:rPr>
          <w:sz w:val="28"/>
          <w:szCs w:val="28"/>
        </w:rPr>
        <w:t>запрет на привлечение к тяжёлым, вредным и ночным работам;</w:t>
      </w:r>
    </w:p>
    <w:p w:rsidR="004332D9" w:rsidRPr="005C6042" w:rsidRDefault="004332D9" w:rsidP="004332D9">
      <w:pPr>
        <w:pStyle w:val="a3"/>
        <w:numPr>
          <w:ilvl w:val="0"/>
          <w:numId w:val="3"/>
        </w:numPr>
        <w:rPr>
          <w:sz w:val="28"/>
          <w:szCs w:val="28"/>
        </w:rPr>
      </w:pPr>
      <w:r w:rsidRPr="005C6042">
        <w:rPr>
          <w:sz w:val="28"/>
          <w:szCs w:val="28"/>
        </w:rPr>
        <w:t>обязательное прохождение медицинского осмотра перед приёмом;</w:t>
      </w:r>
    </w:p>
    <w:p w:rsidR="004332D9" w:rsidRPr="005C6042" w:rsidRDefault="004332D9" w:rsidP="004332D9">
      <w:pPr>
        <w:pStyle w:val="a3"/>
        <w:numPr>
          <w:ilvl w:val="0"/>
          <w:numId w:val="3"/>
        </w:numPr>
        <w:rPr>
          <w:sz w:val="28"/>
          <w:szCs w:val="28"/>
        </w:rPr>
      </w:pPr>
      <w:r w:rsidRPr="005C6042">
        <w:rPr>
          <w:sz w:val="28"/>
          <w:szCs w:val="28"/>
        </w:rPr>
        <w:t>необходимость заключения трудового договора с соблюдением всех требований законодательства.</w:t>
      </w:r>
    </w:p>
    <w:p w:rsidR="004332D9" w:rsidRPr="005C6042" w:rsidRDefault="004332D9" w:rsidP="004332D9">
      <w:pPr>
        <w:pStyle w:val="a3"/>
        <w:rPr>
          <w:sz w:val="28"/>
          <w:szCs w:val="28"/>
        </w:rPr>
      </w:pPr>
      <w:r w:rsidRPr="005C6042">
        <w:rPr>
          <w:sz w:val="28"/>
          <w:szCs w:val="28"/>
        </w:rPr>
        <w:t>Также необходимо учитывать потребности и интересы подростков при подборе вакансий — работа должна быть не только безопасной, но и развивающей.</w:t>
      </w:r>
      <w:r w:rsidRPr="005C6042">
        <w:rPr>
          <w:sz w:val="28"/>
          <w:szCs w:val="28"/>
        </w:rPr>
        <w:br/>
        <w:t>Для служб занятости важно учитывать все эти аспекты при учёте, подборе и оформлении подростков на временные или сезонные работы, особенно в период каникул.</w:t>
      </w:r>
    </w:p>
    <w:p w:rsidR="004332D9" w:rsidRPr="00026214" w:rsidRDefault="004332D9" w:rsidP="004332D9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262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1.3. Требования к информационной системе</w:t>
      </w:r>
    </w:p>
    <w:p w:rsidR="004332D9" w:rsidRDefault="004332D9" w:rsidP="004332D9">
      <w:pPr>
        <w:pStyle w:val="a3"/>
        <w:rPr>
          <w:sz w:val="28"/>
          <w:szCs w:val="28"/>
        </w:rPr>
      </w:pPr>
      <w:r w:rsidRPr="005C6042">
        <w:rPr>
          <w:sz w:val="28"/>
          <w:szCs w:val="28"/>
        </w:rPr>
        <w:t xml:space="preserve">Разрабатываемая информационная система должна </w:t>
      </w:r>
      <w:proofErr w:type="gramStart"/>
      <w:r w:rsidRPr="005C6042">
        <w:rPr>
          <w:sz w:val="28"/>
          <w:szCs w:val="28"/>
        </w:rPr>
        <w:t>учитывать</w:t>
      </w:r>
      <w:proofErr w:type="gramEnd"/>
      <w:r w:rsidRPr="005C6042">
        <w:rPr>
          <w:sz w:val="28"/>
          <w:szCs w:val="28"/>
        </w:rPr>
        <w:t xml:space="preserve"> как правовые, так и организационные особенности трудоустройства несовершеннолетних. Основные функциональные требования можно</w:t>
      </w:r>
      <w:r>
        <w:rPr>
          <w:sz w:val="28"/>
          <w:szCs w:val="28"/>
        </w:rPr>
        <w:t xml:space="preserve"> разделить на следующие группы:</w:t>
      </w:r>
    </w:p>
    <w:p w:rsidR="004332D9" w:rsidRPr="007D03CB" w:rsidRDefault="004332D9" w:rsidP="004332D9">
      <w:pPr>
        <w:pStyle w:val="a3"/>
        <w:rPr>
          <w:sz w:val="28"/>
          <w:szCs w:val="28"/>
        </w:rPr>
      </w:pPr>
      <w:r w:rsidRPr="007D03CB">
        <w:rPr>
          <w:rStyle w:val="a4"/>
          <w:rFonts w:eastAsiaTheme="majorEastAsia"/>
          <w:i/>
          <w:sz w:val="28"/>
          <w:szCs w:val="28"/>
        </w:rPr>
        <w:t>1.1. Функциональные требования:</w:t>
      </w:r>
    </w:p>
    <w:p w:rsidR="004332D9" w:rsidRPr="005C6042" w:rsidRDefault="004332D9" w:rsidP="004332D9">
      <w:pPr>
        <w:pStyle w:val="a3"/>
        <w:numPr>
          <w:ilvl w:val="0"/>
          <w:numId w:val="4"/>
        </w:numPr>
        <w:rPr>
          <w:sz w:val="28"/>
          <w:szCs w:val="28"/>
        </w:rPr>
      </w:pPr>
      <w:r w:rsidRPr="005C6042">
        <w:rPr>
          <w:sz w:val="28"/>
          <w:szCs w:val="28"/>
        </w:rPr>
        <w:t>Ведение базы данных подростков: ФИО, дата рождения, контактные данные, статус занятости.</w:t>
      </w:r>
    </w:p>
    <w:p w:rsidR="004332D9" w:rsidRPr="005C6042" w:rsidRDefault="004332D9" w:rsidP="004332D9">
      <w:pPr>
        <w:pStyle w:val="a3"/>
        <w:numPr>
          <w:ilvl w:val="0"/>
          <w:numId w:val="4"/>
        </w:numPr>
        <w:rPr>
          <w:sz w:val="28"/>
          <w:szCs w:val="28"/>
        </w:rPr>
      </w:pPr>
      <w:r w:rsidRPr="005C6042">
        <w:rPr>
          <w:sz w:val="28"/>
          <w:szCs w:val="28"/>
        </w:rPr>
        <w:t>Учёт работодателей: данные об организациях, предоставляющих рабочие места.</w:t>
      </w:r>
    </w:p>
    <w:p w:rsidR="004332D9" w:rsidRPr="005C6042" w:rsidRDefault="004332D9" w:rsidP="004332D9">
      <w:pPr>
        <w:pStyle w:val="a3"/>
        <w:numPr>
          <w:ilvl w:val="0"/>
          <w:numId w:val="4"/>
        </w:numPr>
        <w:rPr>
          <w:sz w:val="28"/>
          <w:szCs w:val="28"/>
        </w:rPr>
      </w:pPr>
      <w:r w:rsidRPr="005C6042">
        <w:rPr>
          <w:sz w:val="28"/>
          <w:szCs w:val="28"/>
        </w:rPr>
        <w:t>Ведение истории трудоустройства каждого несовершеннолетнего.</w:t>
      </w:r>
    </w:p>
    <w:p w:rsidR="004332D9" w:rsidRPr="005C6042" w:rsidRDefault="004332D9" w:rsidP="004332D9">
      <w:pPr>
        <w:pStyle w:val="a3"/>
        <w:numPr>
          <w:ilvl w:val="0"/>
          <w:numId w:val="4"/>
        </w:numPr>
        <w:rPr>
          <w:sz w:val="28"/>
          <w:szCs w:val="28"/>
        </w:rPr>
      </w:pPr>
      <w:r w:rsidRPr="005C6042">
        <w:rPr>
          <w:sz w:val="28"/>
          <w:szCs w:val="28"/>
        </w:rPr>
        <w:lastRenderedPageBreak/>
        <w:t>Формирование отчётов и аналитики по возрасту, полу, виду деятельности.</w:t>
      </w:r>
    </w:p>
    <w:p w:rsidR="004332D9" w:rsidRPr="005C6042" w:rsidRDefault="004332D9" w:rsidP="004332D9">
      <w:pPr>
        <w:pStyle w:val="a3"/>
        <w:numPr>
          <w:ilvl w:val="0"/>
          <w:numId w:val="4"/>
        </w:numPr>
        <w:rPr>
          <w:sz w:val="28"/>
          <w:szCs w:val="28"/>
        </w:rPr>
      </w:pPr>
      <w:r w:rsidRPr="005C6042">
        <w:rPr>
          <w:sz w:val="28"/>
          <w:szCs w:val="28"/>
        </w:rPr>
        <w:t>Контроль соблюдения законодательства (ограничения по времени, условиям труда и т.д.).</w:t>
      </w:r>
    </w:p>
    <w:p w:rsidR="004332D9" w:rsidRPr="007D03CB" w:rsidRDefault="004332D9" w:rsidP="004332D9">
      <w:pPr>
        <w:pStyle w:val="a3"/>
        <w:rPr>
          <w:b/>
          <w:i/>
          <w:sz w:val="28"/>
          <w:szCs w:val="28"/>
        </w:rPr>
      </w:pPr>
      <w:r w:rsidRPr="007D03CB">
        <w:rPr>
          <w:rStyle w:val="a4"/>
          <w:rFonts w:eastAsiaTheme="majorEastAsia"/>
          <w:i/>
          <w:sz w:val="28"/>
          <w:szCs w:val="28"/>
        </w:rPr>
        <w:t>1.2. Нефункциональные требования:</w:t>
      </w:r>
    </w:p>
    <w:p w:rsidR="004332D9" w:rsidRPr="005C6042" w:rsidRDefault="004332D9" w:rsidP="004332D9">
      <w:pPr>
        <w:pStyle w:val="a3"/>
        <w:numPr>
          <w:ilvl w:val="0"/>
          <w:numId w:val="5"/>
        </w:numPr>
        <w:rPr>
          <w:sz w:val="28"/>
          <w:szCs w:val="28"/>
        </w:rPr>
      </w:pPr>
      <w:r w:rsidRPr="005C6042">
        <w:rPr>
          <w:sz w:val="28"/>
          <w:szCs w:val="28"/>
        </w:rPr>
        <w:t>Удобный пользовательский интерфейс.</w:t>
      </w:r>
    </w:p>
    <w:p w:rsidR="004332D9" w:rsidRPr="005C6042" w:rsidRDefault="004332D9" w:rsidP="004332D9">
      <w:pPr>
        <w:pStyle w:val="a3"/>
        <w:numPr>
          <w:ilvl w:val="0"/>
          <w:numId w:val="5"/>
        </w:numPr>
        <w:rPr>
          <w:sz w:val="28"/>
          <w:szCs w:val="28"/>
        </w:rPr>
      </w:pPr>
      <w:r w:rsidRPr="005C6042">
        <w:rPr>
          <w:sz w:val="28"/>
          <w:szCs w:val="28"/>
        </w:rPr>
        <w:t>Защита персональных данных.</w:t>
      </w:r>
    </w:p>
    <w:p w:rsidR="004332D9" w:rsidRPr="005C6042" w:rsidRDefault="004332D9" w:rsidP="004332D9">
      <w:pPr>
        <w:pStyle w:val="a3"/>
        <w:numPr>
          <w:ilvl w:val="0"/>
          <w:numId w:val="5"/>
        </w:numPr>
        <w:rPr>
          <w:sz w:val="28"/>
          <w:szCs w:val="28"/>
        </w:rPr>
      </w:pPr>
      <w:r w:rsidRPr="005C6042">
        <w:rPr>
          <w:sz w:val="28"/>
          <w:szCs w:val="28"/>
        </w:rPr>
        <w:t>Возможность резервного копирования и восстановления данных.</w:t>
      </w:r>
    </w:p>
    <w:p w:rsidR="004332D9" w:rsidRPr="005C6042" w:rsidRDefault="004332D9" w:rsidP="004332D9">
      <w:pPr>
        <w:pStyle w:val="a3"/>
        <w:numPr>
          <w:ilvl w:val="0"/>
          <w:numId w:val="5"/>
        </w:numPr>
        <w:rPr>
          <w:sz w:val="28"/>
          <w:szCs w:val="28"/>
        </w:rPr>
      </w:pPr>
      <w:r w:rsidRPr="005C6042">
        <w:rPr>
          <w:sz w:val="28"/>
          <w:szCs w:val="28"/>
        </w:rPr>
        <w:t>Многоуровневая система доступа (администратор, инспектор, оператор).</w:t>
      </w:r>
    </w:p>
    <w:p w:rsidR="004332D9" w:rsidRPr="007D03CB" w:rsidRDefault="004332D9" w:rsidP="004332D9">
      <w:pPr>
        <w:pStyle w:val="a3"/>
        <w:rPr>
          <w:b/>
          <w:i/>
          <w:sz w:val="28"/>
          <w:szCs w:val="28"/>
        </w:rPr>
      </w:pPr>
      <w:r w:rsidRPr="007D03CB">
        <w:rPr>
          <w:rStyle w:val="a4"/>
          <w:rFonts w:eastAsiaTheme="majorEastAsia"/>
          <w:i/>
          <w:sz w:val="28"/>
          <w:szCs w:val="28"/>
        </w:rPr>
        <w:t>1.3. Технические требования:</w:t>
      </w:r>
    </w:p>
    <w:p w:rsidR="004332D9" w:rsidRPr="005C6042" w:rsidRDefault="004332D9" w:rsidP="004332D9">
      <w:pPr>
        <w:pStyle w:val="a3"/>
        <w:numPr>
          <w:ilvl w:val="0"/>
          <w:numId w:val="6"/>
        </w:numPr>
        <w:rPr>
          <w:sz w:val="28"/>
          <w:szCs w:val="28"/>
        </w:rPr>
      </w:pPr>
      <w:r w:rsidRPr="005C6042">
        <w:rPr>
          <w:sz w:val="28"/>
          <w:szCs w:val="28"/>
        </w:rPr>
        <w:t>Совместимость с существующими системами (при наличии).</w:t>
      </w:r>
    </w:p>
    <w:p w:rsidR="004332D9" w:rsidRPr="005C6042" w:rsidRDefault="004332D9" w:rsidP="004332D9">
      <w:pPr>
        <w:pStyle w:val="a3"/>
        <w:numPr>
          <w:ilvl w:val="0"/>
          <w:numId w:val="6"/>
        </w:numPr>
        <w:rPr>
          <w:sz w:val="28"/>
          <w:szCs w:val="28"/>
        </w:rPr>
      </w:pPr>
      <w:r w:rsidRPr="005C6042">
        <w:rPr>
          <w:sz w:val="28"/>
          <w:szCs w:val="28"/>
        </w:rPr>
        <w:t>Простота установки и обслуживания.</w:t>
      </w:r>
    </w:p>
    <w:p w:rsidR="004332D9" w:rsidRPr="005C6042" w:rsidRDefault="004332D9" w:rsidP="004332D9">
      <w:pPr>
        <w:pStyle w:val="a3"/>
        <w:numPr>
          <w:ilvl w:val="0"/>
          <w:numId w:val="6"/>
        </w:numPr>
        <w:rPr>
          <w:sz w:val="28"/>
          <w:szCs w:val="28"/>
        </w:rPr>
      </w:pPr>
      <w:r w:rsidRPr="005C6042">
        <w:rPr>
          <w:sz w:val="28"/>
          <w:szCs w:val="28"/>
        </w:rPr>
        <w:t>Низкие требования к аппаратному обеспечению.</w:t>
      </w:r>
    </w:p>
    <w:p w:rsidR="004332D9" w:rsidRPr="005C6042" w:rsidRDefault="004332D9" w:rsidP="004332D9">
      <w:pPr>
        <w:rPr>
          <w:sz w:val="28"/>
          <w:szCs w:val="28"/>
        </w:rPr>
      </w:pPr>
    </w:p>
    <w:p w:rsidR="004332D9" w:rsidRPr="00026214" w:rsidRDefault="004332D9" w:rsidP="004332D9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26214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1.4. Постановка задачи конструирования ИС</w:t>
      </w:r>
    </w:p>
    <w:p w:rsidR="004332D9" w:rsidRPr="005C6042" w:rsidRDefault="004332D9" w:rsidP="004332D9">
      <w:pPr>
        <w:pStyle w:val="a3"/>
        <w:rPr>
          <w:sz w:val="28"/>
          <w:szCs w:val="28"/>
        </w:rPr>
      </w:pPr>
      <w:r w:rsidRPr="005C6042">
        <w:rPr>
          <w:sz w:val="28"/>
          <w:szCs w:val="28"/>
        </w:rPr>
        <w:t>На основании проведённого анализа формулируются задачи, которые должна решать информационная система:</w:t>
      </w:r>
    </w:p>
    <w:p w:rsidR="004332D9" w:rsidRPr="005C6042" w:rsidRDefault="004332D9" w:rsidP="004332D9">
      <w:pPr>
        <w:pStyle w:val="a3"/>
        <w:numPr>
          <w:ilvl w:val="0"/>
          <w:numId w:val="7"/>
        </w:numPr>
        <w:rPr>
          <w:sz w:val="28"/>
          <w:szCs w:val="28"/>
        </w:rPr>
      </w:pPr>
      <w:r w:rsidRPr="005C6042">
        <w:rPr>
          <w:sz w:val="28"/>
          <w:szCs w:val="28"/>
        </w:rPr>
        <w:t>Автоматизация учёта подростков, ищущих работу.</w:t>
      </w:r>
    </w:p>
    <w:p w:rsidR="004332D9" w:rsidRPr="005C6042" w:rsidRDefault="004332D9" w:rsidP="004332D9">
      <w:pPr>
        <w:pStyle w:val="a3"/>
        <w:numPr>
          <w:ilvl w:val="0"/>
          <w:numId w:val="7"/>
        </w:numPr>
        <w:rPr>
          <w:sz w:val="28"/>
          <w:szCs w:val="28"/>
        </w:rPr>
      </w:pPr>
      <w:r w:rsidRPr="005C6042">
        <w:rPr>
          <w:sz w:val="28"/>
          <w:szCs w:val="28"/>
        </w:rPr>
        <w:t>Автоматизация регистрации работодателей и заявленных вакансий.</w:t>
      </w:r>
    </w:p>
    <w:p w:rsidR="004332D9" w:rsidRPr="005C6042" w:rsidRDefault="004332D9" w:rsidP="004332D9">
      <w:pPr>
        <w:pStyle w:val="a3"/>
        <w:numPr>
          <w:ilvl w:val="0"/>
          <w:numId w:val="7"/>
        </w:numPr>
        <w:rPr>
          <w:sz w:val="28"/>
          <w:szCs w:val="28"/>
        </w:rPr>
      </w:pPr>
      <w:r w:rsidRPr="005C6042">
        <w:rPr>
          <w:sz w:val="28"/>
          <w:szCs w:val="28"/>
        </w:rPr>
        <w:t>Упрощение процесса подбора и назначения несовершеннолетних на вакансии.</w:t>
      </w:r>
    </w:p>
    <w:p w:rsidR="004332D9" w:rsidRPr="005C6042" w:rsidRDefault="004332D9" w:rsidP="004332D9">
      <w:pPr>
        <w:pStyle w:val="a3"/>
        <w:numPr>
          <w:ilvl w:val="0"/>
          <w:numId w:val="7"/>
        </w:numPr>
        <w:rPr>
          <w:sz w:val="28"/>
          <w:szCs w:val="28"/>
        </w:rPr>
      </w:pPr>
      <w:r w:rsidRPr="005C6042">
        <w:rPr>
          <w:sz w:val="28"/>
          <w:szCs w:val="28"/>
        </w:rPr>
        <w:t>Контроль сроков и условий занятости.</w:t>
      </w:r>
    </w:p>
    <w:p w:rsidR="004332D9" w:rsidRPr="005C6042" w:rsidRDefault="004332D9" w:rsidP="004332D9">
      <w:pPr>
        <w:pStyle w:val="a3"/>
        <w:numPr>
          <w:ilvl w:val="0"/>
          <w:numId w:val="7"/>
        </w:numPr>
        <w:rPr>
          <w:sz w:val="28"/>
          <w:szCs w:val="28"/>
        </w:rPr>
      </w:pPr>
      <w:r w:rsidRPr="005C6042">
        <w:rPr>
          <w:sz w:val="28"/>
          <w:szCs w:val="28"/>
        </w:rPr>
        <w:t>Формирование отчётов и аналитических сводок по различным критериям.</w:t>
      </w:r>
    </w:p>
    <w:p w:rsidR="004332D9" w:rsidRPr="005C6042" w:rsidRDefault="004332D9" w:rsidP="004332D9">
      <w:pPr>
        <w:pStyle w:val="a3"/>
        <w:numPr>
          <w:ilvl w:val="0"/>
          <w:numId w:val="7"/>
        </w:numPr>
        <w:rPr>
          <w:sz w:val="28"/>
          <w:szCs w:val="28"/>
        </w:rPr>
      </w:pPr>
      <w:r w:rsidRPr="005C6042">
        <w:rPr>
          <w:sz w:val="28"/>
          <w:szCs w:val="28"/>
        </w:rPr>
        <w:t>Повышение прозрачности процессов и снижение документооборота.</w:t>
      </w:r>
    </w:p>
    <w:p w:rsidR="004332D9" w:rsidRPr="005C6042" w:rsidRDefault="004332D9" w:rsidP="004332D9">
      <w:pPr>
        <w:pStyle w:val="a3"/>
        <w:rPr>
          <w:sz w:val="28"/>
          <w:szCs w:val="28"/>
        </w:rPr>
      </w:pPr>
      <w:r w:rsidRPr="005C6042">
        <w:rPr>
          <w:rStyle w:val="a4"/>
          <w:rFonts w:eastAsiaTheme="majorEastAsia"/>
          <w:sz w:val="28"/>
          <w:szCs w:val="28"/>
        </w:rPr>
        <w:t>Задача конструирования системы</w:t>
      </w:r>
      <w:r w:rsidRPr="005C6042">
        <w:rPr>
          <w:sz w:val="28"/>
          <w:szCs w:val="28"/>
        </w:rPr>
        <w:t xml:space="preserve"> заключается в создании комплексного решения, которое обеспечит:</w:t>
      </w:r>
    </w:p>
    <w:p w:rsidR="004332D9" w:rsidRPr="005C6042" w:rsidRDefault="004332D9" w:rsidP="004332D9">
      <w:pPr>
        <w:pStyle w:val="a3"/>
        <w:numPr>
          <w:ilvl w:val="0"/>
          <w:numId w:val="8"/>
        </w:numPr>
        <w:rPr>
          <w:sz w:val="28"/>
          <w:szCs w:val="28"/>
        </w:rPr>
      </w:pPr>
      <w:r w:rsidRPr="005C6042">
        <w:rPr>
          <w:sz w:val="28"/>
          <w:szCs w:val="28"/>
        </w:rPr>
        <w:t>централизованное хранение информации;</w:t>
      </w:r>
    </w:p>
    <w:p w:rsidR="004332D9" w:rsidRPr="005C6042" w:rsidRDefault="004332D9" w:rsidP="004332D9">
      <w:pPr>
        <w:pStyle w:val="a3"/>
        <w:numPr>
          <w:ilvl w:val="0"/>
          <w:numId w:val="8"/>
        </w:numPr>
        <w:rPr>
          <w:sz w:val="28"/>
          <w:szCs w:val="28"/>
        </w:rPr>
      </w:pPr>
      <w:r w:rsidRPr="005C6042">
        <w:rPr>
          <w:sz w:val="28"/>
          <w:szCs w:val="28"/>
        </w:rPr>
        <w:t>быстрое взаимодействие между подразделениями департамента;</w:t>
      </w:r>
    </w:p>
    <w:p w:rsidR="004332D9" w:rsidRPr="005C6042" w:rsidRDefault="004332D9" w:rsidP="004332D9">
      <w:pPr>
        <w:pStyle w:val="a3"/>
        <w:numPr>
          <w:ilvl w:val="0"/>
          <w:numId w:val="8"/>
        </w:numPr>
        <w:rPr>
          <w:sz w:val="28"/>
          <w:szCs w:val="28"/>
        </w:rPr>
      </w:pPr>
      <w:r w:rsidRPr="005C6042">
        <w:rPr>
          <w:sz w:val="28"/>
          <w:szCs w:val="28"/>
        </w:rPr>
        <w:t>снижение нагрузки на сотрудников;</w:t>
      </w:r>
    </w:p>
    <w:p w:rsidR="004332D9" w:rsidRPr="005C6042" w:rsidRDefault="004332D9" w:rsidP="004332D9">
      <w:pPr>
        <w:pStyle w:val="a3"/>
        <w:numPr>
          <w:ilvl w:val="0"/>
          <w:numId w:val="8"/>
        </w:numPr>
        <w:rPr>
          <w:sz w:val="28"/>
          <w:szCs w:val="28"/>
        </w:rPr>
      </w:pPr>
      <w:r w:rsidRPr="005C6042">
        <w:rPr>
          <w:sz w:val="28"/>
          <w:szCs w:val="28"/>
        </w:rPr>
        <w:t>повышение правовой безопасности трудоустройства несовершеннолетних.</w:t>
      </w:r>
    </w:p>
    <w:p w:rsidR="004332D9" w:rsidRDefault="004332D9" w:rsidP="004332D9">
      <w:pPr>
        <w:pStyle w:val="a3"/>
        <w:rPr>
          <w:sz w:val="28"/>
          <w:szCs w:val="28"/>
        </w:rPr>
      </w:pPr>
      <w:r w:rsidRPr="005C6042">
        <w:rPr>
          <w:sz w:val="28"/>
          <w:szCs w:val="28"/>
        </w:rPr>
        <w:lastRenderedPageBreak/>
        <w:t>Таким образом, разрабатываемая ИС должна стать надёжным инструментом поддержки принятия решений в сфере трудоустройства подростков в г. Бишкек.</w:t>
      </w:r>
    </w:p>
    <w:p w:rsidR="004332D9" w:rsidRPr="00DA75AB" w:rsidRDefault="004332D9" w:rsidP="004332D9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  <w14:ligatures w14:val="none"/>
        </w:rPr>
      </w:pPr>
      <w:r w:rsidRPr="00DA75A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 Проектирование информационной системы</w:t>
      </w:r>
    </w:p>
    <w:p w:rsidR="004332D9" w:rsidRPr="00DA75AB" w:rsidRDefault="004332D9" w:rsidP="004332D9">
      <w:pPr>
        <w:pStyle w:val="a3"/>
        <w:rPr>
          <w:sz w:val="28"/>
          <w:szCs w:val="28"/>
        </w:rPr>
      </w:pPr>
      <w:r w:rsidRPr="00DA75AB">
        <w:rPr>
          <w:sz w:val="28"/>
          <w:szCs w:val="28"/>
        </w:rPr>
        <w:t>Процесс проектирования информационной системы (ИС) представляет собой важнейший этап в жизненном цикле программного обеспечения. На этом этапе происходит определение архитектуры, моделирование бизнес-процессов, проектирование базы данных, а также разработка функциональных модулей, необходимых для реализации поставленных задач.</w:t>
      </w:r>
    </w:p>
    <w:p w:rsidR="004332D9" w:rsidRPr="00DA75AB" w:rsidRDefault="004332D9" w:rsidP="004332D9">
      <w:pPr>
        <w:pStyle w:val="a3"/>
        <w:rPr>
          <w:sz w:val="28"/>
          <w:szCs w:val="28"/>
        </w:rPr>
      </w:pPr>
      <w:r w:rsidRPr="00DA75AB">
        <w:rPr>
          <w:sz w:val="28"/>
          <w:szCs w:val="28"/>
        </w:rPr>
        <w:t>Проектирование ИС по учёту и трудоустройству несовершеннолетних требует учёта как технических, так и нормативных аспектов. Система должна обеспечивать надёжную, безопасную и удобную работу с персональными данными, соответствовать законодательным требованиям и быть понятной для конечных пользователей — сотрудников службы занятости.</w:t>
      </w:r>
    </w:p>
    <w:p w:rsidR="004332D9" w:rsidRPr="00DA75AB" w:rsidRDefault="004332D9" w:rsidP="004332D9">
      <w:pPr>
        <w:rPr>
          <w:sz w:val="28"/>
          <w:szCs w:val="28"/>
        </w:rPr>
      </w:pPr>
    </w:p>
    <w:p w:rsidR="004332D9" w:rsidRPr="00DA75AB" w:rsidRDefault="004332D9" w:rsidP="004332D9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A75A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2.1. Выбор архитектуры системы</w:t>
      </w:r>
    </w:p>
    <w:p w:rsidR="004332D9" w:rsidRPr="00DA75AB" w:rsidRDefault="004332D9" w:rsidP="004332D9">
      <w:pPr>
        <w:pStyle w:val="a3"/>
        <w:rPr>
          <w:sz w:val="28"/>
          <w:szCs w:val="28"/>
        </w:rPr>
      </w:pPr>
      <w:r w:rsidRPr="00DA75AB">
        <w:rPr>
          <w:sz w:val="28"/>
          <w:szCs w:val="28"/>
        </w:rPr>
        <w:t xml:space="preserve">Выбор архитектуры информационной системы играет ключевую роль в обеспечении её надёжности, масштабируемости и гибкости. Для данной задачи оптимальной является </w:t>
      </w:r>
      <w:r w:rsidRPr="00DA75AB">
        <w:rPr>
          <w:rStyle w:val="a4"/>
          <w:rFonts w:eastAsiaTheme="majorEastAsia"/>
          <w:sz w:val="28"/>
          <w:szCs w:val="28"/>
        </w:rPr>
        <w:t>клиент-серверная архитектура</w:t>
      </w:r>
      <w:r w:rsidRPr="00DA75AB">
        <w:rPr>
          <w:sz w:val="28"/>
          <w:szCs w:val="28"/>
        </w:rPr>
        <w:t xml:space="preserve"> с использованием веб-интерфейса. Это позволяет обеспечить доступ к системе из разных точек (филиалов) департамента без необходимости устанавливать программное обеспечение на каждом компьютере.</w:t>
      </w:r>
    </w:p>
    <w:p w:rsidR="004332D9" w:rsidRPr="00DA75AB" w:rsidRDefault="004332D9" w:rsidP="004332D9">
      <w:pPr>
        <w:pStyle w:val="a3"/>
        <w:rPr>
          <w:sz w:val="28"/>
          <w:szCs w:val="28"/>
        </w:rPr>
      </w:pPr>
      <w:r w:rsidRPr="00DA75AB">
        <w:rPr>
          <w:rStyle w:val="a4"/>
          <w:rFonts w:eastAsiaTheme="majorEastAsia"/>
          <w:sz w:val="28"/>
          <w:szCs w:val="28"/>
        </w:rPr>
        <w:t>Компоненты предлагаемой архитектуры:</w:t>
      </w:r>
    </w:p>
    <w:p w:rsidR="004332D9" w:rsidRPr="00DA75AB" w:rsidRDefault="004332D9" w:rsidP="004332D9">
      <w:pPr>
        <w:pStyle w:val="a3"/>
        <w:numPr>
          <w:ilvl w:val="0"/>
          <w:numId w:val="9"/>
        </w:numPr>
        <w:rPr>
          <w:sz w:val="28"/>
          <w:szCs w:val="28"/>
        </w:rPr>
      </w:pPr>
      <w:r w:rsidRPr="00DA75AB">
        <w:rPr>
          <w:rStyle w:val="a4"/>
          <w:rFonts w:eastAsiaTheme="majorEastAsia"/>
          <w:sz w:val="28"/>
          <w:szCs w:val="28"/>
        </w:rPr>
        <w:t>Клиент (</w:t>
      </w:r>
      <w:proofErr w:type="spellStart"/>
      <w:r w:rsidRPr="00DA75AB">
        <w:rPr>
          <w:rStyle w:val="a4"/>
          <w:rFonts w:eastAsiaTheme="majorEastAsia"/>
          <w:sz w:val="28"/>
          <w:szCs w:val="28"/>
        </w:rPr>
        <w:t>frontend</w:t>
      </w:r>
      <w:proofErr w:type="spellEnd"/>
      <w:r w:rsidRPr="00DA75AB">
        <w:rPr>
          <w:rStyle w:val="a4"/>
          <w:rFonts w:eastAsiaTheme="majorEastAsia"/>
          <w:sz w:val="28"/>
          <w:szCs w:val="28"/>
        </w:rPr>
        <w:t>)</w:t>
      </w:r>
      <w:r w:rsidRPr="00DA75AB">
        <w:rPr>
          <w:sz w:val="28"/>
          <w:szCs w:val="28"/>
        </w:rPr>
        <w:t>: веб-браузер пользователя, обеспечивающий доступ к интерфейсу системы.</w:t>
      </w:r>
    </w:p>
    <w:p w:rsidR="004332D9" w:rsidRPr="00DA75AB" w:rsidRDefault="004332D9" w:rsidP="004332D9">
      <w:pPr>
        <w:pStyle w:val="a3"/>
        <w:numPr>
          <w:ilvl w:val="0"/>
          <w:numId w:val="9"/>
        </w:numPr>
        <w:rPr>
          <w:sz w:val="28"/>
          <w:szCs w:val="28"/>
        </w:rPr>
      </w:pPr>
      <w:r w:rsidRPr="00DA75AB">
        <w:rPr>
          <w:rStyle w:val="a4"/>
          <w:rFonts w:eastAsiaTheme="majorEastAsia"/>
          <w:sz w:val="28"/>
          <w:szCs w:val="28"/>
        </w:rPr>
        <w:t>Веб-сервер (</w:t>
      </w:r>
      <w:proofErr w:type="spellStart"/>
      <w:r w:rsidRPr="00DA75AB">
        <w:rPr>
          <w:rStyle w:val="a4"/>
          <w:rFonts w:eastAsiaTheme="majorEastAsia"/>
          <w:sz w:val="28"/>
          <w:szCs w:val="28"/>
        </w:rPr>
        <w:t>backend</w:t>
      </w:r>
      <w:proofErr w:type="spellEnd"/>
      <w:r w:rsidRPr="00DA75AB">
        <w:rPr>
          <w:rStyle w:val="a4"/>
          <w:rFonts w:eastAsiaTheme="majorEastAsia"/>
          <w:sz w:val="28"/>
          <w:szCs w:val="28"/>
        </w:rPr>
        <w:t>)</w:t>
      </w:r>
      <w:r w:rsidRPr="00DA75AB">
        <w:rPr>
          <w:sz w:val="28"/>
          <w:szCs w:val="28"/>
        </w:rPr>
        <w:t>: отвечает за обработку запросов, реализацию бизнес-логики, а также взаимодействие с базой данных.</w:t>
      </w:r>
    </w:p>
    <w:p w:rsidR="004332D9" w:rsidRPr="00DA75AB" w:rsidRDefault="004332D9" w:rsidP="004332D9">
      <w:pPr>
        <w:pStyle w:val="a3"/>
        <w:numPr>
          <w:ilvl w:val="0"/>
          <w:numId w:val="9"/>
        </w:numPr>
        <w:rPr>
          <w:sz w:val="28"/>
          <w:szCs w:val="28"/>
        </w:rPr>
      </w:pPr>
      <w:r w:rsidRPr="00DA75AB">
        <w:rPr>
          <w:rStyle w:val="a4"/>
          <w:rFonts w:eastAsiaTheme="majorEastAsia"/>
          <w:sz w:val="28"/>
          <w:szCs w:val="28"/>
        </w:rPr>
        <w:t>СУБД (сервер базы данных)</w:t>
      </w:r>
      <w:r w:rsidRPr="00DA75AB">
        <w:rPr>
          <w:sz w:val="28"/>
          <w:szCs w:val="28"/>
        </w:rPr>
        <w:t>: хранение всей информации о подростках, работодателях, заявках, отчётах.</w:t>
      </w:r>
    </w:p>
    <w:p w:rsidR="004332D9" w:rsidRPr="00DA75AB" w:rsidRDefault="004332D9" w:rsidP="004332D9">
      <w:pPr>
        <w:pStyle w:val="a3"/>
        <w:rPr>
          <w:b/>
          <w:sz w:val="28"/>
          <w:szCs w:val="28"/>
        </w:rPr>
      </w:pPr>
      <w:r w:rsidRPr="00DA75AB">
        <w:rPr>
          <w:b/>
          <w:sz w:val="28"/>
          <w:szCs w:val="28"/>
        </w:rPr>
        <w:t>Преимущества выбранной архитектуры:</w:t>
      </w:r>
    </w:p>
    <w:p w:rsidR="004332D9" w:rsidRPr="00DA75AB" w:rsidRDefault="004332D9" w:rsidP="004332D9">
      <w:pPr>
        <w:pStyle w:val="a3"/>
        <w:numPr>
          <w:ilvl w:val="0"/>
          <w:numId w:val="10"/>
        </w:numPr>
        <w:rPr>
          <w:sz w:val="28"/>
          <w:szCs w:val="28"/>
        </w:rPr>
      </w:pPr>
      <w:r w:rsidRPr="00DA75AB">
        <w:rPr>
          <w:sz w:val="28"/>
          <w:szCs w:val="28"/>
        </w:rPr>
        <w:t>централизованное хранение данных;</w:t>
      </w:r>
    </w:p>
    <w:p w:rsidR="004332D9" w:rsidRPr="00DA75AB" w:rsidRDefault="004332D9" w:rsidP="004332D9">
      <w:pPr>
        <w:pStyle w:val="a3"/>
        <w:numPr>
          <w:ilvl w:val="0"/>
          <w:numId w:val="10"/>
        </w:numPr>
        <w:rPr>
          <w:sz w:val="28"/>
          <w:szCs w:val="28"/>
        </w:rPr>
      </w:pPr>
      <w:r w:rsidRPr="00DA75AB">
        <w:rPr>
          <w:sz w:val="28"/>
          <w:szCs w:val="28"/>
        </w:rPr>
        <w:t>удобство обновления и поддержки;</w:t>
      </w:r>
    </w:p>
    <w:p w:rsidR="004332D9" w:rsidRPr="00DA75AB" w:rsidRDefault="004332D9" w:rsidP="004332D9">
      <w:pPr>
        <w:pStyle w:val="a3"/>
        <w:numPr>
          <w:ilvl w:val="0"/>
          <w:numId w:val="10"/>
        </w:numPr>
        <w:rPr>
          <w:sz w:val="28"/>
          <w:szCs w:val="28"/>
        </w:rPr>
      </w:pPr>
      <w:r w:rsidRPr="00DA75AB">
        <w:rPr>
          <w:sz w:val="28"/>
          <w:szCs w:val="28"/>
        </w:rPr>
        <w:t>безопасность и контроль доступа;</w:t>
      </w:r>
    </w:p>
    <w:p w:rsidR="004332D9" w:rsidRPr="00DA75AB" w:rsidRDefault="004332D9" w:rsidP="004332D9">
      <w:pPr>
        <w:pStyle w:val="a3"/>
        <w:numPr>
          <w:ilvl w:val="0"/>
          <w:numId w:val="10"/>
        </w:numPr>
        <w:rPr>
          <w:sz w:val="28"/>
          <w:szCs w:val="28"/>
        </w:rPr>
      </w:pPr>
      <w:r w:rsidRPr="00DA75AB">
        <w:rPr>
          <w:sz w:val="28"/>
          <w:szCs w:val="28"/>
        </w:rPr>
        <w:t>возможность масштабирования при росте объёмов данных.</w:t>
      </w:r>
    </w:p>
    <w:p w:rsidR="004332D9" w:rsidRPr="00DA75AB" w:rsidRDefault="004332D9" w:rsidP="004332D9">
      <w:pPr>
        <w:pStyle w:val="a3"/>
        <w:rPr>
          <w:sz w:val="28"/>
          <w:szCs w:val="28"/>
        </w:rPr>
      </w:pPr>
      <w:r w:rsidRPr="00DA75AB">
        <w:rPr>
          <w:sz w:val="28"/>
          <w:szCs w:val="28"/>
        </w:rPr>
        <w:lastRenderedPageBreak/>
        <w:t xml:space="preserve">В качестве серверной платформы возможно использовать стек </w:t>
      </w:r>
      <w:proofErr w:type="spellStart"/>
      <w:r w:rsidRPr="00DA75AB">
        <w:rPr>
          <w:sz w:val="28"/>
          <w:szCs w:val="28"/>
        </w:rPr>
        <w:t>Python</w:t>
      </w:r>
      <w:proofErr w:type="spellEnd"/>
      <w:r w:rsidRPr="00DA75AB">
        <w:rPr>
          <w:sz w:val="28"/>
          <w:szCs w:val="28"/>
        </w:rPr>
        <w:t xml:space="preserve"> (</w:t>
      </w:r>
      <w:proofErr w:type="spellStart"/>
      <w:r w:rsidRPr="00DA75AB">
        <w:rPr>
          <w:sz w:val="28"/>
          <w:szCs w:val="28"/>
        </w:rPr>
        <w:t>Flask</w:t>
      </w:r>
      <w:proofErr w:type="spellEnd"/>
      <w:r w:rsidRPr="00DA75AB">
        <w:rPr>
          <w:sz w:val="28"/>
          <w:szCs w:val="28"/>
        </w:rPr>
        <w:t xml:space="preserve"> или </w:t>
      </w:r>
      <w:proofErr w:type="spellStart"/>
      <w:r w:rsidRPr="00DA75AB">
        <w:rPr>
          <w:sz w:val="28"/>
          <w:szCs w:val="28"/>
        </w:rPr>
        <w:t>Django</w:t>
      </w:r>
      <w:proofErr w:type="spellEnd"/>
      <w:r w:rsidRPr="00DA75AB">
        <w:rPr>
          <w:sz w:val="28"/>
          <w:szCs w:val="28"/>
        </w:rPr>
        <w:t xml:space="preserve">) с </w:t>
      </w:r>
      <w:proofErr w:type="spellStart"/>
      <w:r w:rsidRPr="00DA75AB">
        <w:rPr>
          <w:sz w:val="28"/>
          <w:szCs w:val="28"/>
        </w:rPr>
        <w:t>PostgreSQL</w:t>
      </w:r>
      <w:proofErr w:type="spellEnd"/>
      <w:r w:rsidRPr="00DA75AB">
        <w:rPr>
          <w:sz w:val="28"/>
          <w:szCs w:val="28"/>
        </w:rPr>
        <w:t xml:space="preserve"> или </w:t>
      </w:r>
      <w:proofErr w:type="spellStart"/>
      <w:r w:rsidRPr="00DA75AB">
        <w:rPr>
          <w:sz w:val="28"/>
          <w:szCs w:val="28"/>
        </w:rPr>
        <w:t>MySQL</w:t>
      </w:r>
      <w:proofErr w:type="spellEnd"/>
      <w:r w:rsidRPr="00DA75AB">
        <w:rPr>
          <w:sz w:val="28"/>
          <w:szCs w:val="28"/>
        </w:rPr>
        <w:t xml:space="preserve"> в качестве СУБД. Веб-интерфейс может быть реализован с помощью HTML, CSS, </w:t>
      </w:r>
      <w:proofErr w:type="spellStart"/>
      <w:r w:rsidRPr="00DA75AB">
        <w:rPr>
          <w:sz w:val="28"/>
          <w:szCs w:val="28"/>
        </w:rPr>
        <w:t>JavaScript</w:t>
      </w:r>
      <w:proofErr w:type="spellEnd"/>
      <w:r w:rsidRPr="00DA75AB">
        <w:rPr>
          <w:sz w:val="28"/>
          <w:szCs w:val="28"/>
        </w:rPr>
        <w:t xml:space="preserve"> (или библиотек — например, </w:t>
      </w:r>
      <w:proofErr w:type="spellStart"/>
      <w:r w:rsidRPr="00DA75AB">
        <w:rPr>
          <w:sz w:val="28"/>
          <w:szCs w:val="28"/>
        </w:rPr>
        <w:t>React</w:t>
      </w:r>
      <w:proofErr w:type="spellEnd"/>
      <w:r w:rsidRPr="00DA75AB">
        <w:rPr>
          <w:sz w:val="28"/>
          <w:szCs w:val="28"/>
        </w:rPr>
        <w:t>).</w:t>
      </w:r>
    </w:p>
    <w:p w:rsidR="004332D9" w:rsidRPr="00DA75AB" w:rsidRDefault="004332D9" w:rsidP="004332D9">
      <w:pPr>
        <w:rPr>
          <w:sz w:val="28"/>
          <w:szCs w:val="28"/>
        </w:rPr>
      </w:pPr>
    </w:p>
    <w:p w:rsidR="004332D9" w:rsidRPr="00DA75AB" w:rsidRDefault="004332D9" w:rsidP="004332D9">
      <w:pPr>
        <w:pStyle w:val="2"/>
        <w:rPr>
          <w:rFonts w:ascii="Times New Roman" w:hAnsi="Times New Roman" w:cs="Times New Roman"/>
          <w:b/>
          <w:sz w:val="28"/>
          <w:szCs w:val="28"/>
        </w:rPr>
      </w:pPr>
      <w:r w:rsidRPr="00DA75A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2.2. Моделирование бизнес-процессов</w:t>
      </w:r>
    </w:p>
    <w:p w:rsidR="004332D9" w:rsidRPr="00DA75AB" w:rsidRDefault="004332D9" w:rsidP="004332D9">
      <w:pPr>
        <w:pStyle w:val="a3"/>
        <w:rPr>
          <w:sz w:val="28"/>
          <w:szCs w:val="28"/>
        </w:rPr>
      </w:pPr>
      <w:r w:rsidRPr="00DA75AB">
        <w:rPr>
          <w:sz w:val="28"/>
          <w:szCs w:val="28"/>
        </w:rPr>
        <w:t>Для эффективного проектирования ИС необходимо описать и формализовать текущие бизнес-процессы, которые будут автоматизированы. Это позволяет точно определить логику взаимодействия пользователей с системой.</w:t>
      </w:r>
    </w:p>
    <w:p w:rsidR="004332D9" w:rsidRPr="00DA75AB" w:rsidRDefault="004332D9" w:rsidP="004332D9">
      <w:pPr>
        <w:pStyle w:val="a3"/>
        <w:rPr>
          <w:b/>
          <w:sz w:val="28"/>
          <w:szCs w:val="28"/>
        </w:rPr>
      </w:pPr>
      <w:r w:rsidRPr="00DA75AB">
        <w:rPr>
          <w:b/>
          <w:sz w:val="28"/>
          <w:szCs w:val="28"/>
        </w:rPr>
        <w:t>Основные бизнес-процессы:</w:t>
      </w:r>
    </w:p>
    <w:p w:rsidR="004332D9" w:rsidRPr="00DA75AB" w:rsidRDefault="004332D9" w:rsidP="004332D9">
      <w:pPr>
        <w:pStyle w:val="a3"/>
        <w:numPr>
          <w:ilvl w:val="0"/>
          <w:numId w:val="11"/>
        </w:numPr>
        <w:rPr>
          <w:sz w:val="28"/>
          <w:szCs w:val="28"/>
        </w:rPr>
      </w:pPr>
      <w:r w:rsidRPr="00DA75AB">
        <w:rPr>
          <w:sz w:val="28"/>
          <w:szCs w:val="28"/>
        </w:rPr>
        <w:t>Регистрация подростка в системе;</w:t>
      </w:r>
    </w:p>
    <w:p w:rsidR="004332D9" w:rsidRPr="00DA75AB" w:rsidRDefault="004332D9" w:rsidP="004332D9">
      <w:pPr>
        <w:pStyle w:val="a3"/>
        <w:numPr>
          <w:ilvl w:val="0"/>
          <w:numId w:val="11"/>
        </w:numPr>
        <w:rPr>
          <w:sz w:val="28"/>
          <w:szCs w:val="28"/>
        </w:rPr>
      </w:pPr>
      <w:r w:rsidRPr="00DA75AB">
        <w:rPr>
          <w:sz w:val="28"/>
          <w:szCs w:val="28"/>
        </w:rPr>
        <w:t>Регистрация вакансий от работодателей;</w:t>
      </w:r>
    </w:p>
    <w:p w:rsidR="004332D9" w:rsidRPr="00DA75AB" w:rsidRDefault="004332D9" w:rsidP="004332D9">
      <w:pPr>
        <w:pStyle w:val="a3"/>
        <w:numPr>
          <w:ilvl w:val="0"/>
          <w:numId w:val="11"/>
        </w:numPr>
        <w:rPr>
          <w:sz w:val="28"/>
          <w:szCs w:val="28"/>
        </w:rPr>
      </w:pPr>
      <w:r w:rsidRPr="00DA75AB">
        <w:rPr>
          <w:sz w:val="28"/>
          <w:szCs w:val="28"/>
        </w:rPr>
        <w:t>Поиск подходящих вакансий;</w:t>
      </w:r>
    </w:p>
    <w:p w:rsidR="004332D9" w:rsidRPr="00DA75AB" w:rsidRDefault="004332D9" w:rsidP="004332D9">
      <w:pPr>
        <w:pStyle w:val="a3"/>
        <w:numPr>
          <w:ilvl w:val="0"/>
          <w:numId w:val="11"/>
        </w:numPr>
        <w:rPr>
          <w:sz w:val="28"/>
          <w:szCs w:val="28"/>
        </w:rPr>
      </w:pPr>
      <w:r w:rsidRPr="00DA75AB">
        <w:rPr>
          <w:sz w:val="28"/>
          <w:szCs w:val="28"/>
        </w:rPr>
        <w:t>Назначение несовершеннолетнего на работу;</w:t>
      </w:r>
    </w:p>
    <w:p w:rsidR="004332D9" w:rsidRPr="00DA75AB" w:rsidRDefault="004332D9" w:rsidP="004332D9">
      <w:pPr>
        <w:pStyle w:val="a3"/>
        <w:numPr>
          <w:ilvl w:val="0"/>
          <w:numId w:val="11"/>
        </w:numPr>
        <w:rPr>
          <w:sz w:val="28"/>
          <w:szCs w:val="28"/>
        </w:rPr>
      </w:pPr>
      <w:r w:rsidRPr="00DA75AB">
        <w:rPr>
          <w:sz w:val="28"/>
          <w:szCs w:val="28"/>
        </w:rPr>
        <w:t>Контроль сроков и условий труда;</w:t>
      </w:r>
    </w:p>
    <w:p w:rsidR="004332D9" w:rsidRPr="00DA75AB" w:rsidRDefault="004332D9" w:rsidP="004332D9">
      <w:pPr>
        <w:pStyle w:val="a3"/>
        <w:numPr>
          <w:ilvl w:val="0"/>
          <w:numId w:val="11"/>
        </w:numPr>
        <w:rPr>
          <w:sz w:val="28"/>
          <w:szCs w:val="28"/>
        </w:rPr>
      </w:pPr>
      <w:r w:rsidRPr="00DA75AB">
        <w:rPr>
          <w:sz w:val="28"/>
          <w:szCs w:val="28"/>
        </w:rPr>
        <w:t>Генерация отчетов и статистики.</w:t>
      </w:r>
    </w:p>
    <w:p w:rsidR="004332D9" w:rsidRPr="00DA75AB" w:rsidRDefault="004332D9" w:rsidP="004332D9">
      <w:pPr>
        <w:pStyle w:val="a3"/>
        <w:rPr>
          <w:sz w:val="28"/>
          <w:szCs w:val="28"/>
        </w:rPr>
      </w:pPr>
      <w:r w:rsidRPr="00DA75AB">
        <w:rPr>
          <w:sz w:val="28"/>
          <w:szCs w:val="28"/>
        </w:rPr>
        <w:t xml:space="preserve">Для наглядного описания процессов можно использовать нотации </w:t>
      </w:r>
      <w:r w:rsidRPr="00DA75AB">
        <w:rPr>
          <w:rStyle w:val="a4"/>
          <w:rFonts w:eastAsiaTheme="majorEastAsia"/>
          <w:sz w:val="28"/>
          <w:szCs w:val="28"/>
        </w:rPr>
        <w:t>DFD (</w:t>
      </w:r>
      <w:proofErr w:type="spellStart"/>
      <w:r w:rsidRPr="00DA75AB">
        <w:rPr>
          <w:rStyle w:val="a4"/>
          <w:rFonts w:eastAsiaTheme="majorEastAsia"/>
          <w:sz w:val="28"/>
          <w:szCs w:val="28"/>
        </w:rPr>
        <w:t>Data</w:t>
      </w:r>
      <w:proofErr w:type="spellEnd"/>
      <w:r w:rsidRPr="00DA75AB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DA75AB">
        <w:rPr>
          <w:rStyle w:val="a4"/>
          <w:rFonts w:eastAsiaTheme="majorEastAsia"/>
          <w:sz w:val="28"/>
          <w:szCs w:val="28"/>
        </w:rPr>
        <w:t>Flow</w:t>
      </w:r>
      <w:proofErr w:type="spellEnd"/>
      <w:r w:rsidRPr="00DA75AB">
        <w:rPr>
          <w:rStyle w:val="a4"/>
          <w:rFonts w:eastAsiaTheme="majorEastAsia"/>
          <w:sz w:val="28"/>
          <w:szCs w:val="28"/>
        </w:rPr>
        <w:t xml:space="preserve"> </w:t>
      </w:r>
      <w:proofErr w:type="spellStart"/>
      <w:r w:rsidRPr="00DA75AB">
        <w:rPr>
          <w:rStyle w:val="a4"/>
          <w:rFonts w:eastAsiaTheme="majorEastAsia"/>
          <w:sz w:val="28"/>
          <w:szCs w:val="28"/>
        </w:rPr>
        <w:t>Diagram</w:t>
      </w:r>
      <w:proofErr w:type="spellEnd"/>
      <w:r w:rsidRPr="00DA75AB">
        <w:rPr>
          <w:rStyle w:val="a4"/>
          <w:rFonts w:eastAsiaTheme="majorEastAsia"/>
          <w:sz w:val="28"/>
          <w:szCs w:val="28"/>
        </w:rPr>
        <w:t>)</w:t>
      </w:r>
      <w:r w:rsidRPr="00DA75AB">
        <w:rPr>
          <w:sz w:val="28"/>
          <w:szCs w:val="28"/>
        </w:rPr>
        <w:t xml:space="preserve"> или </w:t>
      </w:r>
      <w:r w:rsidRPr="00DA75AB">
        <w:rPr>
          <w:rStyle w:val="a4"/>
          <w:rFonts w:eastAsiaTheme="majorEastAsia"/>
          <w:sz w:val="28"/>
          <w:szCs w:val="28"/>
        </w:rPr>
        <w:t>IDEF0</w:t>
      </w:r>
      <w:r w:rsidRPr="00DA75AB">
        <w:rPr>
          <w:sz w:val="28"/>
          <w:szCs w:val="28"/>
        </w:rPr>
        <w:t>. Ниже приведено текстовое описание одного ключевого процесса — трудоустройства:</w:t>
      </w:r>
    </w:p>
    <w:p w:rsidR="004332D9" w:rsidRPr="00DA75AB" w:rsidRDefault="004332D9" w:rsidP="004332D9">
      <w:pPr>
        <w:pStyle w:val="a3"/>
        <w:rPr>
          <w:sz w:val="28"/>
          <w:szCs w:val="28"/>
        </w:rPr>
      </w:pPr>
      <w:r w:rsidRPr="00DA75AB">
        <w:rPr>
          <w:rStyle w:val="a4"/>
          <w:rFonts w:eastAsiaTheme="majorEastAsia"/>
          <w:sz w:val="28"/>
          <w:szCs w:val="28"/>
        </w:rPr>
        <w:t>Пример: "Назначение подростка на вакансию"</w:t>
      </w:r>
    </w:p>
    <w:p w:rsidR="004332D9" w:rsidRPr="00DA75AB" w:rsidRDefault="004332D9" w:rsidP="004332D9">
      <w:pPr>
        <w:pStyle w:val="a3"/>
        <w:numPr>
          <w:ilvl w:val="0"/>
          <w:numId w:val="12"/>
        </w:numPr>
        <w:rPr>
          <w:sz w:val="28"/>
          <w:szCs w:val="28"/>
        </w:rPr>
      </w:pPr>
      <w:r w:rsidRPr="00DA75AB">
        <w:rPr>
          <w:sz w:val="28"/>
          <w:szCs w:val="28"/>
        </w:rPr>
        <w:t>Пользователь выбирает подростка из списка;</w:t>
      </w:r>
    </w:p>
    <w:p w:rsidR="004332D9" w:rsidRPr="00DA75AB" w:rsidRDefault="004332D9" w:rsidP="004332D9">
      <w:pPr>
        <w:pStyle w:val="a3"/>
        <w:numPr>
          <w:ilvl w:val="0"/>
          <w:numId w:val="12"/>
        </w:numPr>
        <w:rPr>
          <w:sz w:val="28"/>
          <w:szCs w:val="28"/>
        </w:rPr>
      </w:pPr>
      <w:r w:rsidRPr="00DA75AB">
        <w:rPr>
          <w:sz w:val="28"/>
          <w:szCs w:val="28"/>
        </w:rPr>
        <w:t>Выполняется фильтрация вакансий по возрасту, предпочтениям, ограничениям;</w:t>
      </w:r>
    </w:p>
    <w:p w:rsidR="004332D9" w:rsidRPr="00DA75AB" w:rsidRDefault="004332D9" w:rsidP="004332D9">
      <w:pPr>
        <w:pStyle w:val="a3"/>
        <w:numPr>
          <w:ilvl w:val="0"/>
          <w:numId w:val="12"/>
        </w:numPr>
        <w:rPr>
          <w:sz w:val="28"/>
          <w:szCs w:val="28"/>
        </w:rPr>
      </w:pPr>
      <w:r w:rsidRPr="00DA75AB">
        <w:rPr>
          <w:sz w:val="28"/>
          <w:szCs w:val="28"/>
        </w:rPr>
        <w:t>Выбранная вакансия назначается подростку;</w:t>
      </w:r>
    </w:p>
    <w:p w:rsidR="004332D9" w:rsidRPr="00DA75AB" w:rsidRDefault="004332D9" w:rsidP="004332D9">
      <w:pPr>
        <w:pStyle w:val="a3"/>
        <w:numPr>
          <w:ilvl w:val="0"/>
          <w:numId w:val="12"/>
        </w:numPr>
        <w:rPr>
          <w:sz w:val="28"/>
          <w:szCs w:val="28"/>
        </w:rPr>
      </w:pPr>
      <w:r w:rsidRPr="00DA75AB">
        <w:rPr>
          <w:sz w:val="28"/>
          <w:szCs w:val="28"/>
        </w:rPr>
        <w:t>Система фиксирует дату, продолжительность, работодателя;</w:t>
      </w:r>
    </w:p>
    <w:p w:rsidR="004332D9" w:rsidRPr="00DA75AB" w:rsidRDefault="004332D9" w:rsidP="004332D9">
      <w:pPr>
        <w:pStyle w:val="a3"/>
        <w:numPr>
          <w:ilvl w:val="0"/>
          <w:numId w:val="12"/>
        </w:numPr>
        <w:rPr>
          <w:sz w:val="28"/>
          <w:szCs w:val="28"/>
        </w:rPr>
      </w:pPr>
      <w:r w:rsidRPr="00DA75AB">
        <w:rPr>
          <w:sz w:val="28"/>
          <w:szCs w:val="28"/>
        </w:rPr>
        <w:t>Создаётся запись в истории трудоустройства.</w:t>
      </w:r>
    </w:p>
    <w:p w:rsidR="004332D9" w:rsidRPr="00DA75AB" w:rsidRDefault="004332D9" w:rsidP="004332D9">
      <w:pPr>
        <w:pStyle w:val="a3"/>
        <w:rPr>
          <w:sz w:val="28"/>
          <w:szCs w:val="28"/>
        </w:rPr>
      </w:pPr>
      <w:r w:rsidRPr="00DA75AB">
        <w:rPr>
          <w:sz w:val="28"/>
          <w:szCs w:val="28"/>
        </w:rPr>
        <w:t>Такая модель помогает понять, какие данные и модули требуются для автоматизации, а также выявить узкие места.</w:t>
      </w:r>
    </w:p>
    <w:p w:rsidR="004332D9" w:rsidRPr="00DA75AB" w:rsidRDefault="004332D9" w:rsidP="004332D9">
      <w:pPr>
        <w:rPr>
          <w:sz w:val="28"/>
          <w:szCs w:val="28"/>
        </w:rPr>
      </w:pPr>
    </w:p>
    <w:p w:rsidR="004332D9" w:rsidRPr="00DA75AB" w:rsidRDefault="004332D9" w:rsidP="004332D9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A75A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2.3. Проектирование базы данных</w:t>
      </w:r>
    </w:p>
    <w:p w:rsidR="004332D9" w:rsidRPr="00DA75AB" w:rsidRDefault="004332D9" w:rsidP="004332D9">
      <w:pPr>
        <w:pStyle w:val="a3"/>
        <w:rPr>
          <w:sz w:val="28"/>
          <w:szCs w:val="28"/>
        </w:rPr>
      </w:pPr>
      <w:r w:rsidRPr="00DA75AB">
        <w:rPr>
          <w:sz w:val="28"/>
          <w:szCs w:val="28"/>
        </w:rPr>
        <w:t xml:space="preserve">База данных — это основа всей информационной системы. Она должна быть структурированной, надёжной и легко расширяемой. Для разрабатываемой ИС предлагается реляционная модель с использованием </w:t>
      </w:r>
      <w:proofErr w:type="spellStart"/>
      <w:r w:rsidRPr="00DA75AB">
        <w:rPr>
          <w:sz w:val="28"/>
          <w:szCs w:val="28"/>
        </w:rPr>
        <w:t>PostgreSQL</w:t>
      </w:r>
      <w:proofErr w:type="spellEnd"/>
      <w:r w:rsidRPr="00DA75AB">
        <w:rPr>
          <w:sz w:val="28"/>
          <w:szCs w:val="28"/>
        </w:rPr>
        <w:t xml:space="preserve"> или </w:t>
      </w:r>
      <w:proofErr w:type="spellStart"/>
      <w:r w:rsidRPr="00DA75AB">
        <w:rPr>
          <w:sz w:val="28"/>
          <w:szCs w:val="28"/>
        </w:rPr>
        <w:t>MySQL</w:t>
      </w:r>
      <w:proofErr w:type="spellEnd"/>
      <w:r w:rsidRPr="00DA75AB">
        <w:rPr>
          <w:sz w:val="28"/>
          <w:szCs w:val="28"/>
        </w:rPr>
        <w:t>.</w:t>
      </w:r>
    </w:p>
    <w:p w:rsidR="004332D9" w:rsidRDefault="004332D9" w:rsidP="004332D9">
      <w:pPr>
        <w:pStyle w:val="a3"/>
        <w:rPr>
          <w:rStyle w:val="a4"/>
          <w:rFonts w:eastAsiaTheme="majorEastAsia"/>
          <w:b w:val="0"/>
          <w:sz w:val="28"/>
          <w:szCs w:val="28"/>
        </w:rPr>
      </w:pPr>
    </w:p>
    <w:p w:rsidR="004332D9" w:rsidRDefault="004332D9" w:rsidP="004332D9">
      <w:pPr>
        <w:pStyle w:val="a3"/>
        <w:rPr>
          <w:rStyle w:val="a4"/>
          <w:rFonts w:eastAsiaTheme="majorEastAsia"/>
          <w:b w:val="0"/>
          <w:sz w:val="28"/>
          <w:szCs w:val="28"/>
        </w:rPr>
      </w:pPr>
    </w:p>
    <w:p w:rsidR="004332D9" w:rsidRDefault="004332D9" w:rsidP="004332D9">
      <w:pPr>
        <w:pStyle w:val="a3"/>
        <w:rPr>
          <w:rStyle w:val="a4"/>
          <w:rFonts w:eastAsiaTheme="majorEastAsia"/>
          <w:b w:val="0"/>
          <w:sz w:val="28"/>
          <w:szCs w:val="28"/>
        </w:rPr>
      </w:pPr>
    </w:p>
    <w:p w:rsidR="004332D9" w:rsidRPr="00DA75AB" w:rsidRDefault="004332D9" w:rsidP="004332D9">
      <w:pPr>
        <w:pStyle w:val="a3"/>
        <w:rPr>
          <w:b/>
          <w:sz w:val="28"/>
          <w:szCs w:val="28"/>
        </w:rPr>
      </w:pPr>
      <w:r w:rsidRPr="00DA75AB">
        <w:rPr>
          <w:rStyle w:val="a4"/>
          <w:rFonts w:eastAsiaTheme="majorEastAsia"/>
          <w:sz w:val="28"/>
          <w:szCs w:val="28"/>
        </w:rPr>
        <w:t>Ключевые таблицы базы данных: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7092"/>
      </w:tblGrid>
      <w:tr w:rsidR="004332D9" w:rsidRPr="00DA75AB" w:rsidTr="002211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32D9" w:rsidRPr="00DA75AB" w:rsidRDefault="004332D9" w:rsidP="0022113A">
            <w:pPr>
              <w:jc w:val="center"/>
              <w:rPr>
                <w:b/>
                <w:bCs/>
                <w:sz w:val="28"/>
                <w:szCs w:val="28"/>
              </w:rPr>
            </w:pPr>
            <w:r w:rsidRPr="00DA75AB">
              <w:rPr>
                <w:b/>
                <w:bCs/>
                <w:sz w:val="28"/>
                <w:szCs w:val="28"/>
              </w:rPr>
              <w:t>Таблица</w:t>
            </w:r>
          </w:p>
        </w:tc>
        <w:tc>
          <w:tcPr>
            <w:tcW w:w="0" w:type="auto"/>
            <w:vAlign w:val="center"/>
            <w:hideMark/>
          </w:tcPr>
          <w:p w:rsidR="004332D9" w:rsidRPr="00DA75AB" w:rsidRDefault="004332D9" w:rsidP="0022113A">
            <w:pPr>
              <w:jc w:val="center"/>
              <w:rPr>
                <w:b/>
                <w:bCs/>
                <w:sz w:val="28"/>
                <w:szCs w:val="28"/>
              </w:rPr>
            </w:pPr>
            <w:r w:rsidRPr="00DA75AB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4332D9" w:rsidRPr="00DA75AB" w:rsidTr="002211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32D9" w:rsidRPr="00DA75AB" w:rsidRDefault="004332D9" w:rsidP="0022113A">
            <w:pPr>
              <w:rPr>
                <w:sz w:val="28"/>
                <w:szCs w:val="28"/>
              </w:rPr>
            </w:pPr>
            <w:proofErr w:type="spellStart"/>
            <w:r w:rsidRPr="00DA75AB">
              <w:rPr>
                <w:rStyle w:val="HTML"/>
                <w:rFonts w:eastAsiaTheme="minorHAnsi"/>
                <w:sz w:val="28"/>
                <w:szCs w:val="28"/>
              </w:rPr>
              <w:t>teenagers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32D9" w:rsidRPr="00DA75AB" w:rsidRDefault="004332D9" w:rsidP="0022113A">
            <w:pPr>
              <w:rPr>
                <w:sz w:val="28"/>
                <w:szCs w:val="28"/>
              </w:rPr>
            </w:pPr>
            <w:r w:rsidRPr="00DA75AB">
              <w:rPr>
                <w:sz w:val="28"/>
                <w:szCs w:val="28"/>
              </w:rPr>
              <w:t>Данные о несовершеннолетних: ФИО, возраст, статус</w:t>
            </w:r>
          </w:p>
        </w:tc>
      </w:tr>
      <w:tr w:rsidR="004332D9" w:rsidRPr="00DA75AB" w:rsidTr="002211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32D9" w:rsidRPr="00DA75AB" w:rsidRDefault="004332D9" w:rsidP="0022113A">
            <w:pPr>
              <w:rPr>
                <w:sz w:val="28"/>
                <w:szCs w:val="28"/>
              </w:rPr>
            </w:pPr>
            <w:proofErr w:type="spellStart"/>
            <w:r w:rsidRPr="00DA75AB">
              <w:rPr>
                <w:rStyle w:val="HTML"/>
                <w:rFonts w:eastAsiaTheme="minorHAnsi"/>
                <w:sz w:val="28"/>
                <w:szCs w:val="28"/>
              </w:rPr>
              <w:t>employers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32D9" w:rsidRPr="00DA75AB" w:rsidRDefault="004332D9" w:rsidP="0022113A">
            <w:pPr>
              <w:rPr>
                <w:sz w:val="28"/>
                <w:szCs w:val="28"/>
              </w:rPr>
            </w:pPr>
            <w:r w:rsidRPr="00DA75AB">
              <w:rPr>
                <w:sz w:val="28"/>
                <w:szCs w:val="28"/>
              </w:rPr>
              <w:t>Работодатели: организация, контакт, ИНН</w:t>
            </w:r>
          </w:p>
        </w:tc>
      </w:tr>
      <w:tr w:rsidR="004332D9" w:rsidRPr="00DA75AB" w:rsidTr="002211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32D9" w:rsidRPr="00DA75AB" w:rsidRDefault="004332D9" w:rsidP="0022113A">
            <w:pPr>
              <w:rPr>
                <w:sz w:val="28"/>
                <w:szCs w:val="28"/>
              </w:rPr>
            </w:pPr>
            <w:proofErr w:type="spellStart"/>
            <w:r w:rsidRPr="00DA75AB">
              <w:rPr>
                <w:rStyle w:val="HTML"/>
                <w:rFonts w:eastAsiaTheme="minorHAnsi"/>
                <w:sz w:val="28"/>
                <w:szCs w:val="28"/>
              </w:rPr>
              <w:t>vacancies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32D9" w:rsidRPr="00DA75AB" w:rsidRDefault="004332D9" w:rsidP="0022113A">
            <w:pPr>
              <w:rPr>
                <w:sz w:val="28"/>
                <w:szCs w:val="28"/>
              </w:rPr>
            </w:pPr>
            <w:r w:rsidRPr="00DA75AB">
              <w:rPr>
                <w:sz w:val="28"/>
                <w:szCs w:val="28"/>
              </w:rPr>
              <w:t>Вакансии: должность, требования, сроки, ID работодателя</w:t>
            </w:r>
          </w:p>
        </w:tc>
      </w:tr>
      <w:tr w:rsidR="004332D9" w:rsidRPr="00DA75AB" w:rsidTr="002211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32D9" w:rsidRPr="00DA75AB" w:rsidRDefault="004332D9" w:rsidP="0022113A">
            <w:pPr>
              <w:rPr>
                <w:sz w:val="28"/>
                <w:szCs w:val="28"/>
              </w:rPr>
            </w:pPr>
            <w:proofErr w:type="spellStart"/>
            <w:r w:rsidRPr="00DA75AB">
              <w:rPr>
                <w:rStyle w:val="HTML"/>
                <w:rFonts w:eastAsiaTheme="minorHAnsi"/>
                <w:sz w:val="28"/>
                <w:szCs w:val="28"/>
              </w:rPr>
              <w:t>applications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32D9" w:rsidRPr="00DA75AB" w:rsidRDefault="004332D9" w:rsidP="0022113A">
            <w:pPr>
              <w:rPr>
                <w:sz w:val="28"/>
                <w:szCs w:val="28"/>
              </w:rPr>
            </w:pPr>
            <w:r w:rsidRPr="00DA75AB">
              <w:rPr>
                <w:sz w:val="28"/>
                <w:szCs w:val="28"/>
              </w:rPr>
              <w:t>Назначения: ID подростка, ID вакансии, дата начала</w:t>
            </w:r>
          </w:p>
        </w:tc>
      </w:tr>
      <w:tr w:rsidR="004332D9" w:rsidRPr="00DA75AB" w:rsidTr="002211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32D9" w:rsidRPr="00DA75AB" w:rsidRDefault="004332D9" w:rsidP="0022113A">
            <w:pPr>
              <w:rPr>
                <w:sz w:val="28"/>
                <w:szCs w:val="28"/>
              </w:rPr>
            </w:pPr>
            <w:proofErr w:type="spellStart"/>
            <w:r w:rsidRPr="00DA75AB">
              <w:rPr>
                <w:rStyle w:val="HTML"/>
                <w:rFonts w:eastAsiaTheme="minorHAnsi"/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32D9" w:rsidRPr="00DA75AB" w:rsidRDefault="004332D9" w:rsidP="0022113A">
            <w:pPr>
              <w:rPr>
                <w:sz w:val="28"/>
                <w:szCs w:val="28"/>
              </w:rPr>
            </w:pPr>
            <w:r w:rsidRPr="00DA75AB">
              <w:rPr>
                <w:sz w:val="28"/>
                <w:szCs w:val="28"/>
              </w:rPr>
              <w:t>Пользователи системы: логин, пароль, роль</w:t>
            </w:r>
          </w:p>
        </w:tc>
      </w:tr>
    </w:tbl>
    <w:p w:rsidR="004332D9" w:rsidRPr="00DA75AB" w:rsidRDefault="004332D9" w:rsidP="004332D9">
      <w:pPr>
        <w:pStyle w:val="a3"/>
        <w:rPr>
          <w:b/>
          <w:sz w:val="28"/>
          <w:szCs w:val="28"/>
        </w:rPr>
      </w:pPr>
      <w:r w:rsidRPr="00DA75AB">
        <w:rPr>
          <w:rStyle w:val="a4"/>
          <w:rFonts w:eastAsiaTheme="majorEastAsia"/>
          <w:sz w:val="28"/>
          <w:szCs w:val="28"/>
        </w:rPr>
        <w:t>Связи между таблицами:</w:t>
      </w:r>
    </w:p>
    <w:p w:rsidR="004332D9" w:rsidRPr="00DA75AB" w:rsidRDefault="004332D9" w:rsidP="004332D9">
      <w:pPr>
        <w:pStyle w:val="a3"/>
        <w:numPr>
          <w:ilvl w:val="0"/>
          <w:numId w:val="13"/>
        </w:numPr>
        <w:rPr>
          <w:sz w:val="28"/>
          <w:szCs w:val="28"/>
        </w:rPr>
      </w:pPr>
      <w:proofErr w:type="spellStart"/>
      <w:r w:rsidRPr="00DA75AB">
        <w:rPr>
          <w:rStyle w:val="HTML"/>
          <w:sz w:val="28"/>
          <w:szCs w:val="28"/>
        </w:rPr>
        <w:t>vacancies</w:t>
      </w:r>
      <w:proofErr w:type="spellEnd"/>
      <w:r w:rsidRPr="00DA75AB">
        <w:rPr>
          <w:sz w:val="28"/>
          <w:szCs w:val="28"/>
        </w:rPr>
        <w:t xml:space="preserve"> — внешним ключом связана с </w:t>
      </w:r>
      <w:proofErr w:type="spellStart"/>
      <w:r w:rsidRPr="00DA75AB">
        <w:rPr>
          <w:rStyle w:val="HTML"/>
          <w:sz w:val="28"/>
          <w:szCs w:val="28"/>
        </w:rPr>
        <w:t>employers</w:t>
      </w:r>
      <w:proofErr w:type="spellEnd"/>
      <w:r w:rsidRPr="00DA75AB">
        <w:rPr>
          <w:sz w:val="28"/>
          <w:szCs w:val="28"/>
        </w:rPr>
        <w:t>;</w:t>
      </w:r>
    </w:p>
    <w:p w:rsidR="004332D9" w:rsidRPr="00DA75AB" w:rsidRDefault="004332D9" w:rsidP="004332D9">
      <w:pPr>
        <w:pStyle w:val="a3"/>
        <w:numPr>
          <w:ilvl w:val="0"/>
          <w:numId w:val="13"/>
        </w:numPr>
        <w:rPr>
          <w:sz w:val="28"/>
          <w:szCs w:val="28"/>
          <w:lang w:val="en-US"/>
        </w:rPr>
      </w:pPr>
      <w:r w:rsidRPr="00DA75AB">
        <w:rPr>
          <w:rStyle w:val="HTML"/>
          <w:sz w:val="28"/>
          <w:szCs w:val="28"/>
          <w:lang w:val="en-US"/>
        </w:rPr>
        <w:t>applications</w:t>
      </w:r>
      <w:r w:rsidRPr="00DA75AB">
        <w:rPr>
          <w:sz w:val="28"/>
          <w:szCs w:val="28"/>
          <w:lang w:val="en-US"/>
        </w:rPr>
        <w:t xml:space="preserve"> — </w:t>
      </w:r>
      <w:r w:rsidRPr="00DA75AB">
        <w:rPr>
          <w:sz w:val="28"/>
          <w:szCs w:val="28"/>
        </w:rPr>
        <w:t>связана</w:t>
      </w:r>
      <w:r w:rsidRPr="00DA75AB">
        <w:rPr>
          <w:sz w:val="28"/>
          <w:szCs w:val="28"/>
          <w:lang w:val="en-US"/>
        </w:rPr>
        <w:t xml:space="preserve"> </w:t>
      </w:r>
      <w:r w:rsidRPr="00DA75AB">
        <w:rPr>
          <w:sz w:val="28"/>
          <w:szCs w:val="28"/>
        </w:rPr>
        <w:t>с</w:t>
      </w:r>
      <w:r w:rsidRPr="00DA75AB">
        <w:rPr>
          <w:sz w:val="28"/>
          <w:szCs w:val="28"/>
          <w:lang w:val="en-US"/>
        </w:rPr>
        <w:t xml:space="preserve"> </w:t>
      </w:r>
      <w:r w:rsidRPr="00DA75AB">
        <w:rPr>
          <w:rStyle w:val="HTML"/>
          <w:sz w:val="28"/>
          <w:szCs w:val="28"/>
          <w:lang w:val="en-US"/>
        </w:rPr>
        <w:t>teenagers</w:t>
      </w:r>
      <w:r w:rsidRPr="00DA75AB">
        <w:rPr>
          <w:sz w:val="28"/>
          <w:szCs w:val="28"/>
          <w:lang w:val="en-US"/>
        </w:rPr>
        <w:t xml:space="preserve"> </w:t>
      </w:r>
      <w:r w:rsidRPr="00DA75AB">
        <w:rPr>
          <w:sz w:val="28"/>
          <w:szCs w:val="28"/>
        </w:rPr>
        <w:t>и</w:t>
      </w:r>
      <w:r w:rsidRPr="00DA75AB">
        <w:rPr>
          <w:sz w:val="28"/>
          <w:szCs w:val="28"/>
          <w:lang w:val="en-US"/>
        </w:rPr>
        <w:t xml:space="preserve"> </w:t>
      </w:r>
      <w:r w:rsidRPr="00DA75AB">
        <w:rPr>
          <w:rStyle w:val="HTML"/>
          <w:sz w:val="28"/>
          <w:szCs w:val="28"/>
          <w:lang w:val="en-US"/>
        </w:rPr>
        <w:t>vacancies</w:t>
      </w:r>
      <w:r w:rsidRPr="00DA75AB">
        <w:rPr>
          <w:sz w:val="28"/>
          <w:szCs w:val="28"/>
          <w:lang w:val="en-US"/>
        </w:rPr>
        <w:t>.</w:t>
      </w:r>
    </w:p>
    <w:p w:rsidR="004332D9" w:rsidRPr="00DA75AB" w:rsidRDefault="004332D9" w:rsidP="004332D9">
      <w:pPr>
        <w:pStyle w:val="a3"/>
        <w:rPr>
          <w:sz w:val="28"/>
          <w:szCs w:val="28"/>
        </w:rPr>
      </w:pPr>
      <w:r w:rsidRPr="00DA75AB">
        <w:rPr>
          <w:sz w:val="28"/>
          <w:szCs w:val="28"/>
        </w:rPr>
        <w:t>Для защиты данных обязательно предусмотреть:</w:t>
      </w:r>
    </w:p>
    <w:p w:rsidR="004332D9" w:rsidRPr="00DA75AB" w:rsidRDefault="004332D9" w:rsidP="004332D9">
      <w:pPr>
        <w:pStyle w:val="a3"/>
        <w:numPr>
          <w:ilvl w:val="0"/>
          <w:numId w:val="14"/>
        </w:numPr>
        <w:rPr>
          <w:sz w:val="28"/>
          <w:szCs w:val="28"/>
        </w:rPr>
      </w:pPr>
      <w:r w:rsidRPr="00DA75AB">
        <w:rPr>
          <w:sz w:val="28"/>
          <w:szCs w:val="28"/>
        </w:rPr>
        <w:t>аутентификацию пользователей;</w:t>
      </w:r>
    </w:p>
    <w:p w:rsidR="004332D9" w:rsidRPr="00DA75AB" w:rsidRDefault="004332D9" w:rsidP="004332D9">
      <w:pPr>
        <w:pStyle w:val="a3"/>
        <w:numPr>
          <w:ilvl w:val="0"/>
          <w:numId w:val="14"/>
        </w:numPr>
        <w:rPr>
          <w:sz w:val="28"/>
          <w:szCs w:val="28"/>
        </w:rPr>
      </w:pPr>
      <w:r w:rsidRPr="00DA75AB">
        <w:rPr>
          <w:sz w:val="28"/>
          <w:szCs w:val="28"/>
        </w:rPr>
        <w:t>разграничение прав доступа;</w:t>
      </w:r>
    </w:p>
    <w:p w:rsidR="004332D9" w:rsidRPr="00DA75AB" w:rsidRDefault="004332D9" w:rsidP="004332D9">
      <w:pPr>
        <w:pStyle w:val="a3"/>
        <w:numPr>
          <w:ilvl w:val="0"/>
          <w:numId w:val="14"/>
        </w:numPr>
        <w:rPr>
          <w:sz w:val="28"/>
          <w:szCs w:val="28"/>
        </w:rPr>
      </w:pPr>
      <w:r w:rsidRPr="00DA75AB">
        <w:rPr>
          <w:sz w:val="28"/>
          <w:szCs w:val="28"/>
        </w:rPr>
        <w:t>регулярное резервное копирование.</w:t>
      </w:r>
    </w:p>
    <w:p w:rsidR="004332D9" w:rsidRPr="00DA75AB" w:rsidRDefault="004332D9" w:rsidP="004332D9">
      <w:pPr>
        <w:rPr>
          <w:sz w:val="28"/>
          <w:szCs w:val="28"/>
        </w:rPr>
      </w:pPr>
    </w:p>
    <w:p w:rsidR="004332D9" w:rsidRPr="00DA75AB" w:rsidRDefault="004332D9" w:rsidP="004332D9">
      <w:pPr>
        <w:pStyle w:val="2"/>
        <w:rPr>
          <w:rFonts w:ascii="Times New Roman" w:hAnsi="Times New Roman" w:cs="Times New Roman"/>
          <w:b/>
          <w:sz w:val="28"/>
          <w:szCs w:val="28"/>
        </w:rPr>
      </w:pPr>
      <w:r w:rsidRPr="00DA75AB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2.4. Разработка функциональных модулей</w:t>
      </w:r>
    </w:p>
    <w:p w:rsidR="004332D9" w:rsidRPr="00DA75AB" w:rsidRDefault="004332D9" w:rsidP="004332D9">
      <w:pPr>
        <w:pStyle w:val="a3"/>
        <w:rPr>
          <w:sz w:val="28"/>
          <w:szCs w:val="28"/>
        </w:rPr>
      </w:pPr>
      <w:r w:rsidRPr="00DA75AB">
        <w:rPr>
          <w:sz w:val="28"/>
          <w:szCs w:val="28"/>
        </w:rPr>
        <w:t>Функциональные модули — это отдельные логические блоки системы, выполняющие конкретные задачи. Разделение на модули упрощает разработку, тестирование и сопровождение программного обеспечения.</w:t>
      </w:r>
    </w:p>
    <w:p w:rsidR="004332D9" w:rsidRPr="00DA75AB" w:rsidRDefault="004332D9" w:rsidP="004332D9">
      <w:pPr>
        <w:pStyle w:val="a3"/>
        <w:rPr>
          <w:sz w:val="28"/>
          <w:szCs w:val="28"/>
        </w:rPr>
      </w:pPr>
      <w:r w:rsidRPr="00DA75AB">
        <w:rPr>
          <w:rStyle w:val="a4"/>
          <w:rFonts w:eastAsiaTheme="majorEastAsia"/>
          <w:sz w:val="28"/>
          <w:szCs w:val="28"/>
        </w:rPr>
        <w:t>Предлагаемые модули:</w:t>
      </w:r>
    </w:p>
    <w:p w:rsidR="004332D9" w:rsidRPr="00DA75AB" w:rsidRDefault="004332D9" w:rsidP="004332D9">
      <w:pPr>
        <w:pStyle w:val="a3"/>
        <w:numPr>
          <w:ilvl w:val="0"/>
          <w:numId w:val="15"/>
        </w:numPr>
        <w:rPr>
          <w:sz w:val="28"/>
          <w:szCs w:val="28"/>
        </w:rPr>
      </w:pPr>
      <w:r w:rsidRPr="009B4310">
        <w:rPr>
          <w:rStyle w:val="a4"/>
          <w:rFonts w:eastAsiaTheme="majorEastAsia"/>
          <w:sz w:val="28"/>
          <w:szCs w:val="28"/>
        </w:rPr>
        <w:t>Модуль регистрации подростков</w:t>
      </w:r>
      <w:r w:rsidRPr="00DA75AB">
        <w:rPr>
          <w:sz w:val="28"/>
          <w:szCs w:val="28"/>
        </w:rPr>
        <w:br/>
      </w:r>
      <w:r w:rsidRPr="00DA75AB">
        <w:rPr>
          <w:sz w:val="28"/>
          <w:szCs w:val="28"/>
        </w:rPr>
        <w:t> </w:t>
      </w:r>
      <w:r w:rsidRPr="00DA75AB">
        <w:rPr>
          <w:sz w:val="28"/>
          <w:szCs w:val="28"/>
        </w:rPr>
        <w:t>Позволяет вводить, редактировать и удалять информацию о несовершеннолетних.</w:t>
      </w:r>
    </w:p>
    <w:p w:rsidR="004332D9" w:rsidRPr="00DA75AB" w:rsidRDefault="004332D9" w:rsidP="004332D9">
      <w:pPr>
        <w:pStyle w:val="a3"/>
        <w:numPr>
          <w:ilvl w:val="0"/>
          <w:numId w:val="15"/>
        </w:numPr>
        <w:rPr>
          <w:sz w:val="28"/>
          <w:szCs w:val="28"/>
        </w:rPr>
      </w:pPr>
      <w:r w:rsidRPr="009B4310">
        <w:rPr>
          <w:rStyle w:val="a4"/>
          <w:rFonts w:eastAsiaTheme="majorEastAsia"/>
          <w:sz w:val="28"/>
          <w:szCs w:val="28"/>
        </w:rPr>
        <w:lastRenderedPageBreak/>
        <w:t>Модуль работы с вакансиями</w:t>
      </w:r>
      <w:r w:rsidRPr="00DA75AB">
        <w:rPr>
          <w:sz w:val="28"/>
          <w:szCs w:val="28"/>
        </w:rPr>
        <w:br/>
      </w:r>
      <w:r w:rsidRPr="00DA75AB">
        <w:rPr>
          <w:sz w:val="28"/>
          <w:szCs w:val="28"/>
        </w:rPr>
        <w:t> </w:t>
      </w:r>
      <w:r w:rsidRPr="00DA75AB">
        <w:rPr>
          <w:sz w:val="28"/>
          <w:szCs w:val="28"/>
        </w:rPr>
        <w:t>Добавление вакансий работодателями, фильтрация, редактирование и удаление.</w:t>
      </w:r>
    </w:p>
    <w:p w:rsidR="004332D9" w:rsidRPr="00DA75AB" w:rsidRDefault="004332D9" w:rsidP="004332D9">
      <w:pPr>
        <w:pStyle w:val="a3"/>
        <w:numPr>
          <w:ilvl w:val="0"/>
          <w:numId w:val="15"/>
        </w:numPr>
        <w:rPr>
          <w:sz w:val="28"/>
          <w:szCs w:val="28"/>
        </w:rPr>
      </w:pPr>
      <w:r w:rsidRPr="009B4310">
        <w:rPr>
          <w:rStyle w:val="a4"/>
          <w:rFonts w:eastAsiaTheme="majorEastAsia"/>
          <w:sz w:val="28"/>
          <w:szCs w:val="28"/>
        </w:rPr>
        <w:t>Модуль назначения на работу</w:t>
      </w:r>
      <w:r w:rsidRPr="00DA75AB">
        <w:rPr>
          <w:sz w:val="28"/>
          <w:szCs w:val="28"/>
        </w:rPr>
        <w:br/>
      </w:r>
      <w:r w:rsidRPr="00DA75AB">
        <w:rPr>
          <w:sz w:val="28"/>
          <w:szCs w:val="28"/>
        </w:rPr>
        <w:t> </w:t>
      </w:r>
      <w:r w:rsidRPr="00DA75AB">
        <w:rPr>
          <w:sz w:val="28"/>
          <w:szCs w:val="28"/>
        </w:rPr>
        <w:t>Поиск подходящих вакансий, автоматическое или ручное назначение.</w:t>
      </w:r>
    </w:p>
    <w:p w:rsidR="004332D9" w:rsidRPr="00DA75AB" w:rsidRDefault="004332D9" w:rsidP="004332D9">
      <w:pPr>
        <w:pStyle w:val="a3"/>
        <w:numPr>
          <w:ilvl w:val="0"/>
          <w:numId w:val="15"/>
        </w:numPr>
        <w:rPr>
          <w:sz w:val="28"/>
          <w:szCs w:val="28"/>
        </w:rPr>
      </w:pPr>
      <w:r w:rsidRPr="009B4310">
        <w:rPr>
          <w:rStyle w:val="a4"/>
          <w:rFonts w:eastAsiaTheme="majorEastAsia"/>
          <w:sz w:val="28"/>
          <w:szCs w:val="28"/>
        </w:rPr>
        <w:t>Модуль отчётности</w:t>
      </w:r>
      <w:r w:rsidRPr="00DA75AB">
        <w:rPr>
          <w:sz w:val="28"/>
          <w:szCs w:val="28"/>
        </w:rPr>
        <w:br/>
      </w:r>
      <w:r w:rsidRPr="00DA75AB">
        <w:rPr>
          <w:sz w:val="28"/>
          <w:szCs w:val="28"/>
        </w:rPr>
        <w:t> </w:t>
      </w:r>
      <w:r w:rsidRPr="00DA75AB">
        <w:rPr>
          <w:sz w:val="28"/>
          <w:szCs w:val="28"/>
        </w:rPr>
        <w:t>Формирование отчётов по возрасту, полу, району, периоду работы и т.д.</w:t>
      </w:r>
    </w:p>
    <w:p w:rsidR="004332D9" w:rsidRPr="00DA75AB" w:rsidRDefault="004332D9" w:rsidP="004332D9">
      <w:pPr>
        <w:pStyle w:val="a3"/>
        <w:numPr>
          <w:ilvl w:val="0"/>
          <w:numId w:val="15"/>
        </w:numPr>
        <w:rPr>
          <w:sz w:val="28"/>
          <w:szCs w:val="28"/>
        </w:rPr>
      </w:pPr>
      <w:r w:rsidRPr="009B4310">
        <w:rPr>
          <w:rStyle w:val="a4"/>
          <w:rFonts w:eastAsiaTheme="majorEastAsia"/>
          <w:sz w:val="28"/>
          <w:szCs w:val="28"/>
        </w:rPr>
        <w:t>Модуль управления пользователями</w:t>
      </w:r>
      <w:r w:rsidRPr="00DA75AB">
        <w:rPr>
          <w:sz w:val="28"/>
          <w:szCs w:val="28"/>
        </w:rPr>
        <w:br/>
      </w:r>
      <w:r w:rsidRPr="00DA75AB">
        <w:rPr>
          <w:sz w:val="28"/>
          <w:szCs w:val="28"/>
        </w:rPr>
        <w:t> </w:t>
      </w:r>
      <w:r w:rsidRPr="00DA75AB">
        <w:rPr>
          <w:sz w:val="28"/>
          <w:szCs w:val="28"/>
        </w:rPr>
        <w:t>Создание учётных записей, назначение ролей (админ, оператор и т.д.).</w:t>
      </w:r>
    </w:p>
    <w:p w:rsidR="004332D9" w:rsidRPr="00DA75AB" w:rsidRDefault="004332D9" w:rsidP="004332D9">
      <w:pPr>
        <w:pStyle w:val="a3"/>
        <w:rPr>
          <w:sz w:val="28"/>
          <w:szCs w:val="28"/>
        </w:rPr>
      </w:pPr>
      <w:r w:rsidRPr="00DA75AB">
        <w:rPr>
          <w:sz w:val="28"/>
          <w:szCs w:val="28"/>
        </w:rPr>
        <w:t>Каждый модуль должен быть протестирован отдельно, после чего проводится интеграционное тестирование всей системы. Интерфейс модулей должен быть интуитивно понятным и адаптированным под русскоязычных сотрудников департамента.</w:t>
      </w:r>
    </w:p>
    <w:p w:rsidR="004332D9" w:rsidRDefault="004332D9" w:rsidP="004332D9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332D9" w:rsidRDefault="004332D9" w:rsidP="004332D9">
      <w:pPr>
        <w:pStyle w:val="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B43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 Реализация и технические средства</w:t>
      </w:r>
    </w:p>
    <w:p w:rsidR="004332D9" w:rsidRPr="009B4310" w:rsidRDefault="004332D9" w:rsidP="004332D9"/>
    <w:p w:rsidR="004332D9" w:rsidRPr="009B4310" w:rsidRDefault="004332D9" w:rsidP="004332D9">
      <w:pPr>
        <w:pStyle w:val="2"/>
        <w:rPr>
          <w:rFonts w:ascii="Times New Roman" w:hAnsi="Times New Roman" w:cs="Times New Roman"/>
          <w:b/>
          <w:sz w:val="28"/>
          <w:szCs w:val="28"/>
        </w:rPr>
      </w:pPr>
      <w:r w:rsidRPr="009B43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3.1 Выбор программного обеспечения и оборудования</w:t>
      </w:r>
    </w:p>
    <w:p w:rsidR="004332D9" w:rsidRPr="009B4310" w:rsidRDefault="004332D9" w:rsidP="004332D9">
      <w:pPr>
        <w:pStyle w:val="a3"/>
        <w:rPr>
          <w:sz w:val="28"/>
          <w:szCs w:val="28"/>
        </w:rPr>
      </w:pPr>
      <w:r w:rsidRPr="009B4310">
        <w:rPr>
          <w:sz w:val="28"/>
          <w:szCs w:val="28"/>
        </w:rPr>
        <w:t xml:space="preserve">Для разработки информационной системы был выбран язык программирования </w:t>
      </w:r>
      <w:proofErr w:type="spellStart"/>
      <w:r w:rsidR="00265C6B" w:rsidRPr="00265C6B">
        <w:rPr>
          <w:sz w:val="28"/>
        </w:rPr>
        <w:t>JavaScript</w:t>
      </w:r>
      <w:proofErr w:type="spellEnd"/>
      <w:r w:rsidR="00265C6B" w:rsidRPr="009B4310">
        <w:rPr>
          <w:sz w:val="28"/>
          <w:szCs w:val="28"/>
        </w:rPr>
        <w:t xml:space="preserve"> </w:t>
      </w:r>
      <w:r w:rsidRPr="009B4310">
        <w:rPr>
          <w:sz w:val="28"/>
          <w:szCs w:val="28"/>
        </w:rPr>
        <w:t xml:space="preserve">с использованием библиотеки </w:t>
      </w:r>
      <w:r>
        <w:rPr>
          <w:sz w:val="28"/>
          <w:szCs w:val="28"/>
          <w:lang w:val="en-US"/>
        </w:rPr>
        <w:t>HTML</w:t>
      </w:r>
      <w:r w:rsidRPr="004332D9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CSS</w:t>
      </w:r>
      <w:r w:rsidRPr="009B4310">
        <w:rPr>
          <w:sz w:val="28"/>
          <w:szCs w:val="28"/>
        </w:rPr>
        <w:t xml:space="preserve"> для создания графического интерфейса пользователя.</w:t>
      </w:r>
      <w:r w:rsidRPr="004332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HTML</w:t>
      </w:r>
      <w:r w:rsidRPr="004332D9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CSS</w:t>
      </w:r>
      <w:r w:rsidRPr="004332D9">
        <w:rPr>
          <w:sz w:val="28"/>
          <w:szCs w:val="28"/>
        </w:rPr>
        <w:t xml:space="preserve"> </w:t>
      </w:r>
      <w:r w:rsidRPr="009B4310">
        <w:rPr>
          <w:sz w:val="28"/>
          <w:szCs w:val="28"/>
        </w:rPr>
        <w:t xml:space="preserve">— стандартный модуль </w:t>
      </w:r>
      <w:proofErr w:type="spellStart"/>
      <w:r w:rsidR="00265C6B" w:rsidRPr="00265C6B">
        <w:rPr>
          <w:sz w:val="28"/>
        </w:rPr>
        <w:t>JavaScript</w:t>
      </w:r>
      <w:proofErr w:type="spellEnd"/>
      <w:r w:rsidRPr="009B4310">
        <w:rPr>
          <w:sz w:val="28"/>
          <w:szCs w:val="28"/>
        </w:rPr>
        <w:t>, который обеспечивает кроссплатформенный GUI с минимальными требованиями к установке.</w:t>
      </w:r>
    </w:p>
    <w:p w:rsidR="004332D9" w:rsidRPr="009B4310" w:rsidRDefault="004332D9" w:rsidP="004332D9">
      <w:pPr>
        <w:pStyle w:val="a3"/>
        <w:rPr>
          <w:sz w:val="28"/>
          <w:szCs w:val="28"/>
        </w:rPr>
      </w:pPr>
      <w:r w:rsidRPr="009B4310">
        <w:rPr>
          <w:rStyle w:val="a4"/>
          <w:rFonts w:eastAsiaTheme="majorEastAsia"/>
          <w:sz w:val="28"/>
          <w:szCs w:val="28"/>
        </w:rPr>
        <w:t>Преимущества выбора:</w:t>
      </w:r>
    </w:p>
    <w:p w:rsidR="004332D9" w:rsidRPr="009B4310" w:rsidRDefault="004332D9" w:rsidP="004332D9">
      <w:pPr>
        <w:pStyle w:val="a3"/>
        <w:numPr>
          <w:ilvl w:val="0"/>
          <w:numId w:val="16"/>
        </w:numPr>
        <w:rPr>
          <w:sz w:val="28"/>
          <w:szCs w:val="28"/>
        </w:rPr>
      </w:pPr>
      <w:r w:rsidRPr="009B4310">
        <w:rPr>
          <w:sz w:val="28"/>
          <w:szCs w:val="28"/>
        </w:rPr>
        <w:t>Простота и быстрота разработки.</w:t>
      </w:r>
    </w:p>
    <w:p w:rsidR="004332D9" w:rsidRPr="009B4310" w:rsidRDefault="004332D9" w:rsidP="004332D9">
      <w:pPr>
        <w:pStyle w:val="a3"/>
        <w:numPr>
          <w:ilvl w:val="0"/>
          <w:numId w:val="16"/>
        </w:numPr>
        <w:rPr>
          <w:sz w:val="28"/>
          <w:szCs w:val="28"/>
        </w:rPr>
      </w:pPr>
      <w:r w:rsidRPr="009B4310">
        <w:rPr>
          <w:sz w:val="28"/>
          <w:szCs w:val="28"/>
        </w:rPr>
        <w:t xml:space="preserve">Наличие всех необходимых </w:t>
      </w:r>
      <w:proofErr w:type="spellStart"/>
      <w:r w:rsidRPr="009B4310">
        <w:rPr>
          <w:sz w:val="28"/>
          <w:szCs w:val="28"/>
        </w:rPr>
        <w:t>виджетов</w:t>
      </w:r>
      <w:proofErr w:type="spellEnd"/>
      <w:r w:rsidRPr="009B4310">
        <w:rPr>
          <w:sz w:val="28"/>
          <w:szCs w:val="28"/>
        </w:rPr>
        <w:t xml:space="preserve"> для создания удобного интерфейса.</w:t>
      </w:r>
    </w:p>
    <w:p w:rsidR="004332D9" w:rsidRPr="009B4310" w:rsidRDefault="004332D9" w:rsidP="004332D9">
      <w:pPr>
        <w:pStyle w:val="a3"/>
        <w:numPr>
          <w:ilvl w:val="0"/>
          <w:numId w:val="16"/>
        </w:numPr>
        <w:rPr>
          <w:sz w:val="28"/>
          <w:szCs w:val="28"/>
        </w:rPr>
      </w:pPr>
      <w:r w:rsidRPr="009B4310">
        <w:rPr>
          <w:sz w:val="28"/>
          <w:szCs w:val="28"/>
        </w:rPr>
        <w:t>Отсутствие необходимости в дополнительном ПО —</w:t>
      </w:r>
      <w:r>
        <w:rPr>
          <w:sz w:val="28"/>
          <w:szCs w:val="28"/>
          <w:lang w:val="en-US"/>
        </w:rPr>
        <w:t>HTML</w:t>
      </w:r>
      <w:r w:rsidRPr="004332D9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CSS</w:t>
      </w:r>
      <w:r w:rsidRPr="004332D9">
        <w:rPr>
          <w:sz w:val="28"/>
          <w:szCs w:val="28"/>
        </w:rPr>
        <w:t xml:space="preserve"> </w:t>
      </w:r>
      <w:r w:rsidRPr="009B4310">
        <w:rPr>
          <w:sz w:val="28"/>
          <w:szCs w:val="28"/>
        </w:rPr>
        <w:t xml:space="preserve">входит в стандартную библиотеку </w:t>
      </w:r>
      <w:proofErr w:type="spellStart"/>
      <w:r w:rsidRPr="00265C6B">
        <w:rPr>
          <w:sz w:val="28"/>
        </w:rPr>
        <w:t>JavaScript</w:t>
      </w:r>
      <w:proofErr w:type="spellEnd"/>
    </w:p>
    <w:p w:rsidR="004332D9" w:rsidRPr="009B4310" w:rsidRDefault="004332D9" w:rsidP="004332D9">
      <w:pPr>
        <w:pStyle w:val="a3"/>
        <w:numPr>
          <w:ilvl w:val="0"/>
          <w:numId w:val="16"/>
        </w:numPr>
        <w:rPr>
          <w:sz w:val="28"/>
          <w:szCs w:val="28"/>
        </w:rPr>
      </w:pPr>
      <w:r w:rsidRPr="009B4310">
        <w:rPr>
          <w:sz w:val="28"/>
          <w:szCs w:val="28"/>
        </w:rPr>
        <w:t>Легкость запуска на любом ПК с установленным</w:t>
      </w:r>
      <w:r w:rsidRPr="004332D9">
        <w:t xml:space="preserve"> </w:t>
      </w:r>
      <w:proofErr w:type="spellStart"/>
      <w:r w:rsidRPr="00265C6B">
        <w:rPr>
          <w:sz w:val="28"/>
        </w:rPr>
        <w:t>JavaScript</w:t>
      </w:r>
      <w:proofErr w:type="spellEnd"/>
    </w:p>
    <w:p w:rsidR="004332D9" w:rsidRPr="009B4310" w:rsidRDefault="004332D9" w:rsidP="004332D9">
      <w:pPr>
        <w:pStyle w:val="a3"/>
        <w:rPr>
          <w:sz w:val="28"/>
          <w:szCs w:val="28"/>
        </w:rPr>
      </w:pPr>
      <w:r w:rsidRPr="009B4310">
        <w:rPr>
          <w:sz w:val="28"/>
          <w:szCs w:val="28"/>
        </w:rPr>
        <w:t>В качестве оборудования достаточно стандартного персонального компьютера с минимальными требованиями к ресурсам, так как приложение не требует высокой производительности.</w:t>
      </w:r>
    </w:p>
    <w:p w:rsidR="004332D9" w:rsidRPr="009B4310" w:rsidRDefault="004332D9" w:rsidP="004332D9">
      <w:pPr>
        <w:rPr>
          <w:rFonts w:ascii="Times New Roman" w:hAnsi="Times New Roman" w:cs="Times New Roman"/>
          <w:sz w:val="28"/>
          <w:szCs w:val="28"/>
        </w:rPr>
      </w:pPr>
    </w:p>
    <w:p w:rsidR="004332D9" w:rsidRDefault="004332D9" w:rsidP="004332D9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332D9" w:rsidRDefault="004332D9" w:rsidP="004332D9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332D9" w:rsidRDefault="004332D9" w:rsidP="004332D9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4332D9" w:rsidRPr="00E33992" w:rsidRDefault="004332D9" w:rsidP="004332D9"/>
    <w:p w:rsidR="004332D9" w:rsidRPr="009B4310" w:rsidRDefault="004332D9" w:rsidP="004332D9">
      <w:pPr>
        <w:pStyle w:val="2"/>
        <w:rPr>
          <w:rFonts w:ascii="Times New Roman" w:hAnsi="Times New Roman" w:cs="Times New Roman"/>
          <w:b/>
          <w:sz w:val="28"/>
          <w:szCs w:val="28"/>
        </w:rPr>
      </w:pPr>
      <w:r w:rsidRPr="009B43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3.2 Описание реализации основных модулей</w:t>
      </w:r>
    </w:p>
    <w:p w:rsidR="004332D9" w:rsidRPr="009B4310" w:rsidRDefault="004332D9" w:rsidP="004332D9">
      <w:pPr>
        <w:pStyle w:val="a3"/>
        <w:rPr>
          <w:sz w:val="28"/>
          <w:szCs w:val="28"/>
        </w:rPr>
      </w:pPr>
      <w:r w:rsidRPr="009B4310">
        <w:rPr>
          <w:sz w:val="28"/>
          <w:szCs w:val="28"/>
        </w:rPr>
        <w:t>Основные модули системы:</w:t>
      </w:r>
    </w:p>
    <w:p w:rsidR="004332D9" w:rsidRPr="009B4310" w:rsidRDefault="004332D9" w:rsidP="004332D9">
      <w:pPr>
        <w:pStyle w:val="a3"/>
        <w:numPr>
          <w:ilvl w:val="0"/>
          <w:numId w:val="17"/>
        </w:numPr>
        <w:rPr>
          <w:sz w:val="28"/>
          <w:szCs w:val="28"/>
        </w:rPr>
      </w:pPr>
      <w:r w:rsidRPr="009B4310">
        <w:rPr>
          <w:rStyle w:val="a4"/>
          <w:rFonts w:eastAsiaTheme="majorEastAsia"/>
          <w:sz w:val="28"/>
          <w:szCs w:val="28"/>
        </w:rPr>
        <w:t>Модуль ввода данных</w:t>
      </w:r>
      <w:r w:rsidRPr="009B4310">
        <w:rPr>
          <w:sz w:val="28"/>
          <w:szCs w:val="28"/>
        </w:rPr>
        <w:t xml:space="preserve"> — поля для ввода ФИО, возраста и статуса.</w:t>
      </w:r>
    </w:p>
    <w:p w:rsidR="004332D9" w:rsidRPr="009B4310" w:rsidRDefault="004332D9" w:rsidP="004332D9">
      <w:pPr>
        <w:pStyle w:val="a3"/>
        <w:numPr>
          <w:ilvl w:val="0"/>
          <w:numId w:val="17"/>
        </w:numPr>
        <w:rPr>
          <w:sz w:val="28"/>
          <w:szCs w:val="28"/>
        </w:rPr>
      </w:pPr>
      <w:r w:rsidRPr="009B4310">
        <w:rPr>
          <w:rStyle w:val="a4"/>
          <w:rFonts w:eastAsiaTheme="majorEastAsia"/>
          <w:sz w:val="28"/>
          <w:szCs w:val="28"/>
        </w:rPr>
        <w:t>Модуль отображения данных</w:t>
      </w:r>
      <w:r w:rsidRPr="009B4310">
        <w:rPr>
          <w:sz w:val="28"/>
          <w:szCs w:val="28"/>
        </w:rPr>
        <w:t xml:space="preserve"> — таблица, отображающая список зарегистрированных подростков.</w:t>
      </w:r>
    </w:p>
    <w:p w:rsidR="004332D9" w:rsidRPr="009B4310" w:rsidRDefault="004332D9" w:rsidP="004332D9">
      <w:pPr>
        <w:pStyle w:val="a3"/>
        <w:numPr>
          <w:ilvl w:val="0"/>
          <w:numId w:val="17"/>
        </w:numPr>
        <w:rPr>
          <w:sz w:val="28"/>
          <w:szCs w:val="28"/>
        </w:rPr>
      </w:pPr>
      <w:r w:rsidRPr="009B4310">
        <w:rPr>
          <w:rStyle w:val="a4"/>
          <w:rFonts w:eastAsiaTheme="majorEastAsia"/>
          <w:sz w:val="28"/>
          <w:szCs w:val="28"/>
        </w:rPr>
        <w:t xml:space="preserve">Модуль </w:t>
      </w:r>
      <w:proofErr w:type="spellStart"/>
      <w:r w:rsidRPr="009B4310">
        <w:rPr>
          <w:rStyle w:val="a4"/>
          <w:rFonts w:eastAsiaTheme="majorEastAsia"/>
          <w:sz w:val="28"/>
          <w:szCs w:val="28"/>
        </w:rPr>
        <w:t>валидации</w:t>
      </w:r>
      <w:proofErr w:type="spellEnd"/>
      <w:r w:rsidRPr="009B4310">
        <w:rPr>
          <w:sz w:val="28"/>
          <w:szCs w:val="28"/>
        </w:rPr>
        <w:t xml:space="preserve"> — проверка корректности введённых данных и предупреждение пользователя при незаполненных полях.</w:t>
      </w:r>
    </w:p>
    <w:p w:rsidR="004332D9" w:rsidRPr="009B4310" w:rsidRDefault="004332D9" w:rsidP="004332D9">
      <w:pPr>
        <w:pStyle w:val="a3"/>
        <w:numPr>
          <w:ilvl w:val="0"/>
          <w:numId w:val="17"/>
        </w:numPr>
        <w:rPr>
          <w:sz w:val="28"/>
          <w:szCs w:val="28"/>
        </w:rPr>
      </w:pPr>
      <w:r w:rsidRPr="009B4310">
        <w:rPr>
          <w:rStyle w:val="a4"/>
          <w:rFonts w:eastAsiaTheme="majorEastAsia"/>
          <w:sz w:val="28"/>
          <w:szCs w:val="28"/>
        </w:rPr>
        <w:t>Модуль управления интерфейсом</w:t>
      </w:r>
      <w:r w:rsidRPr="009B4310">
        <w:rPr>
          <w:sz w:val="28"/>
          <w:szCs w:val="28"/>
        </w:rPr>
        <w:t xml:space="preserve"> — обработка событий кнопок, очистка полей после добавления записи.</w:t>
      </w:r>
    </w:p>
    <w:p w:rsidR="004332D9" w:rsidRPr="004332D9" w:rsidRDefault="004332D9" w:rsidP="004332D9">
      <w:pPr>
        <w:pStyle w:val="a3"/>
        <w:rPr>
          <w:sz w:val="28"/>
          <w:szCs w:val="28"/>
        </w:rPr>
      </w:pPr>
      <w:r w:rsidRPr="009B4310">
        <w:rPr>
          <w:sz w:val="28"/>
          <w:szCs w:val="28"/>
        </w:rPr>
        <w:t xml:space="preserve">Вся логика реализована в одном файле на </w:t>
      </w:r>
      <w:proofErr w:type="spellStart"/>
      <w:r w:rsidRPr="004332D9">
        <w:rPr>
          <w:sz w:val="28"/>
        </w:rPr>
        <w:t>JavaScript</w:t>
      </w:r>
      <w:proofErr w:type="spellEnd"/>
      <w:r w:rsidRPr="009B4310">
        <w:rPr>
          <w:sz w:val="28"/>
          <w:szCs w:val="28"/>
        </w:rPr>
        <w:t xml:space="preserve"> </w:t>
      </w:r>
      <w:r w:rsidRPr="009B4310">
        <w:rPr>
          <w:sz w:val="28"/>
          <w:szCs w:val="28"/>
        </w:rPr>
        <w:t xml:space="preserve">с использованием </w:t>
      </w:r>
      <w:r>
        <w:rPr>
          <w:sz w:val="28"/>
          <w:szCs w:val="28"/>
          <w:lang w:val="en-US"/>
        </w:rPr>
        <w:t>HTML</w:t>
      </w:r>
      <w:r w:rsidRPr="004332D9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CSS</w:t>
      </w:r>
    </w:p>
    <w:p w:rsidR="004332D9" w:rsidRPr="009B4310" w:rsidRDefault="004332D9" w:rsidP="004332D9">
      <w:pPr>
        <w:rPr>
          <w:rFonts w:ascii="Times New Roman" w:hAnsi="Times New Roman" w:cs="Times New Roman"/>
          <w:sz w:val="28"/>
          <w:szCs w:val="28"/>
        </w:rPr>
      </w:pPr>
    </w:p>
    <w:p w:rsidR="004332D9" w:rsidRPr="009B4310" w:rsidRDefault="004332D9" w:rsidP="004332D9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B43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3.3 Интерфейс пользователя</w:t>
      </w:r>
    </w:p>
    <w:p w:rsidR="004332D9" w:rsidRPr="009B4310" w:rsidRDefault="004332D9" w:rsidP="004332D9">
      <w:pPr>
        <w:pStyle w:val="a3"/>
        <w:rPr>
          <w:sz w:val="28"/>
          <w:szCs w:val="28"/>
        </w:rPr>
      </w:pPr>
      <w:r w:rsidRPr="009B4310">
        <w:rPr>
          <w:sz w:val="28"/>
          <w:szCs w:val="28"/>
        </w:rPr>
        <w:t>Интерфейс состоит из формы для ввода данных и таблицы для их отображения.</w:t>
      </w:r>
    </w:p>
    <w:p w:rsidR="004332D9" w:rsidRPr="009B4310" w:rsidRDefault="004332D9" w:rsidP="004332D9">
      <w:pPr>
        <w:pStyle w:val="a3"/>
        <w:numPr>
          <w:ilvl w:val="0"/>
          <w:numId w:val="18"/>
        </w:numPr>
        <w:rPr>
          <w:sz w:val="28"/>
          <w:szCs w:val="28"/>
        </w:rPr>
      </w:pPr>
      <w:r w:rsidRPr="009B4310">
        <w:rPr>
          <w:sz w:val="28"/>
          <w:szCs w:val="28"/>
        </w:rPr>
        <w:t>Форма ввода содержит три поля: ФИО, возраст и статус.</w:t>
      </w:r>
    </w:p>
    <w:p w:rsidR="004332D9" w:rsidRPr="009B4310" w:rsidRDefault="004332D9" w:rsidP="004332D9">
      <w:pPr>
        <w:pStyle w:val="a3"/>
        <w:numPr>
          <w:ilvl w:val="0"/>
          <w:numId w:val="18"/>
        </w:numPr>
        <w:rPr>
          <w:sz w:val="28"/>
          <w:szCs w:val="28"/>
        </w:rPr>
      </w:pPr>
      <w:r w:rsidRPr="009B4310">
        <w:rPr>
          <w:sz w:val="28"/>
          <w:szCs w:val="28"/>
        </w:rPr>
        <w:t xml:space="preserve">Кнопка «Добавить» добавляет данные в таблицу после проверки </w:t>
      </w:r>
      <w:proofErr w:type="spellStart"/>
      <w:r w:rsidRPr="009B4310">
        <w:rPr>
          <w:sz w:val="28"/>
          <w:szCs w:val="28"/>
        </w:rPr>
        <w:t>заполненности</w:t>
      </w:r>
      <w:proofErr w:type="spellEnd"/>
      <w:r w:rsidRPr="009B4310">
        <w:rPr>
          <w:sz w:val="28"/>
          <w:szCs w:val="28"/>
        </w:rPr>
        <w:t xml:space="preserve"> полей.</w:t>
      </w:r>
    </w:p>
    <w:p w:rsidR="004332D9" w:rsidRPr="009B4310" w:rsidRDefault="004332D9" w:rsidP="004332D9">
      <w:pPr>
        <w:pStyle w:val="a3"/>
        <w:numPr>
          <w:ilvl w:val="0"/>
          <w:numId w:val="18"/>
        </w:numPr>
        <w:rPr>
          <w:sz w:val="28"/>
          <w:szCs w:val="28"/>
        </w:rPr>
      </w:pPr>
      <w:r w:rsidRPr="009B4310">
        <w:rPr>
          <w:sz w:val="28"/>
          <w:szCs w:val="28"/>
        </w:rPr>
        <w:t xml:space="preserve">Таблица выполнена с использованием </w:t>
      </w:r>
      <w:proofErr w:type="spellStart"/>
      <w:r w:rsidRPr="009B4310">
        <w:rPr>
          <w:sz w:val="28"/>
          <w:szCs w:val="28"/>
        </w:rPr>
        <w:t>виджета</w:t>
      </w:r>
      <w:proofErr w:type="spellEnd"/>
      <w:r w:rsidRPr="009B4310">
        <w:rPr>
          <w:sz w:val="28"/>
          <w:szCs w:val="28"/>
        </w:rPr>
        <w:t xml:space="preserve"> </w:t>
      </w:r>
      <w:r>
        <w:rPr>
          <w:rStyle w:val="HTML"/>
          <w:sz w:val="28"/>
          <w:szCs w:val="28"/>
          <w:lang w:val="en-US"/>
        </w:rPr>
        <w:t>HTML</w:t>
      </w:r>
      <w:r w:rsidRPr="004332D9">
        <w:rPr>
          <w:rStyle w:val="HTML"/>
          <w:sz w:val="28"/>
          <w:szCs w:val="28"/>
        </w:rPr>
        <w:t>+</w:t>
      </w:r>
      <w:r>
        <w:rPr>
          <w:rStyle w:val="HTML"/>
          <w:sz w:val="28"/>
          <w:szCs w:val="28"/>
          <w:lang w:val="en-US"/>
        </w:rPr>
        <w:t>CSS</w:t>
      </w:r>
      <w:r w:rsidRPr="004332D9">
        <w:rPr>
          <w:rStyle w:val="HTML"/>
          <w:sz w:val="28"/>
          <w:szCs w:val="28"/>
        </w:rPr>
        <w:t xml:space="preserve"> </w:t>
      </w:r>
      <w:r w:rsidRPr="009B4310">
        <w:rPr>
          <w:sz w:val="28"/>
          <w:szCs w:val="28"/>
        </w:rPr>
        <w:t>с современным оформлением.</w:t>
      </w:r>
    </w:p>
    <w:p w:rsidR="004332D9" w:rsidRDefault="004332D9" w:rsidP="004332D9">
      <w:pPr>
        <w:pStyle w:val="a3"/>
        <w:rPr>
          <w:rStyle w:val="a4"/>
          <w:rFonts w:eastAsiaTheme="majorEastAsia"/>
          <w:sz w:val="28"/>
          <w:szCs w:val="28"/>
        </w:rPr>
      </w:pPr>
    </w:p>
    <w:p w:rsidR="004332D9" w:rsidRDefault="004332D9" w:rsidP="004332D9">
      <w:pPr>
        <w:pStyle w:val="a3"/>
        <w:rPr>
          <w:rStyle w:val="a4"/>
          <w:rFonts w:eastAsiaTheme="majorEastAsia"/>
          <w:sz w:val="28"/>
          <w:szCs w:val="28"/>
        </w:rPr>
      </w:pPr>
    </w:p>
    <w:p w:rsidR="004332D9" w:rsidRDefault="004332D9" w:rsidP="004332D9">
      <w:pPr>
        <w:pStyle w:val="a3"/>
        <w:rPr>
          <w:rStyle w:val="a4"/>
          <w:rFonts w:eastAsiaTheme="majorEastAsia"/>
          <w:sz w:val="28"/>
          <w:szCs w:val="28"/>
        </w:rPr>
      </w:pPr>
    </w:p>
    <w:p w:rsidR="004332D9" w:rsidRDefault="004332D9" w:rsidP="004332D9">
      <w:pPr>
        <w:pStyle w:val="a3"/>
        <w:rPr>
          <w:rStyle w:val="a4"/>
          <w:rFonts w:eastAsiaTheme="majorEastAsia"/>
          <w:sz w:val="28"/>
          <w:szCs w:val="28"/>
        </w:rPr>
      </w:pPr>
    </w:p>
    <w:p w:rsidR="004332D9" w:rsidRDefault="004332D9" w:rsidP="004332D9">
      <w:pPr>
        <w:pStyle w:val="a3"/>
        <w:rPr>
          <w:rStyle w:val="a4"/>
          <w:rFonts w:eastAsiaTheme="majorEastAsia"/>
          <w:sz w:val="28"/>
          <w:szCs w:val="28"/>
        </w:rPr>
      </w:pPr>
    </w:p>
    <w:p w:rsidR="004332D9" w:rsidRDefault="004332D9" w:rsidP="004332D9">
      <w:pPr>
        <w:pStyle w:val="a3"/>
        <w:rPr>
          <w:rStyle w:val="a4"/>
          <w:rFonts w:eastAsiaTheme="majorEastAsia"/>
          <w:sz w:val="28"/>
          <w:szCs w:val="28"/>
        </w:rPr>
      </w:pPr>
    </w:p>
    <w:p w:rsidR="004332D9" w:rsidRDefault="004332D9" w:rsidP="004332D9">
      <w:pPr>
        <w:pStyle w:val="a3"/>
        <w:rPr>
          <w:rStyle w:val="a4"/>
          <w:rFonts w:eastAsiaTheme="majorEastAsia"/>
          <w:sz w:val="28"/>
          <w:szCs w:val="28"/>
        </w:rPr>
      </w:pPr>
    </w:p>
    <w:p w:rsidR="004332D9" w:rsidRDefault="004332D9" w:rsidP="004332D9">
      <w:pPr>
        <w:pStyle w:val="a3"/>
        <w:rPr>
          <w:rStyle w:val="a4"/>
          <w:rFonts w:eastAsiaTheme="majorEastAsia"/>
          <w:sz w:val="28"/>
          <w:szCs w:val="28"/>
        </w:rPr>
      </w:pPr>
    </w:p>
    <w:p w:rsidR="004332D9" w:rsidRDefault="004332D9" w:rsidP="004332D9">
      <w:pPr>
        <w:pStyle w:val="a3"/>
        <w:rPr>
          <w:rStyle w:val="a4"/>
          <w:rFonts w:eastAsiaTheme="majorEastAsia"/>
          <w:sz w:val="28"/>
          <w:szCs w:val="28"/>
        </w:rPr>
      </w:pPr>
    </w:p>
    <w:p w:rsidR="004332D9" w:rsidRDefault="004332D9" w:rsidP="004332D9">
      <w:pPr>
        <w:pStyle w:val="a3"/>
        <w:rPr>
          <w:rStyle w:val="a4"/>
          <w:rFonts w:eastAsiaTheme="majorEastAsia"/>
          <w:sz w:val="28"/>
          <w:szCs w:val="28"/>
        </w:rPr>
      </w:pPr>
    </w:p>
    <w:p w:rsidR="004332D9" w:rsidRDefault="004332D9" w:rsidP="004332D9">
      <w:pPr>
        <w:pStyle w:val="a3"/>
        <w:rPr>
          <w:rStyle w:val="a4"/>
          <w:rFonts w:eastAsiaTheme="majorEastAsia"/>
          <w:sz w:val="28"/>
          <w:szCs w:val="28"/>
        </w:rPr>
      </w:pPr>
      <w:r w:rsidRPr="009B4310">
        <w:rPr>
          <w:rStyle w:val="a4"/>
          <w:rFonts w:eastAsiaTheme="majorEastAsia"/>
          <w:sz w:val="28"/>
          <w:szCs w:val="28"/>
        </w:rPr>
        <w:t>Код интерфейса: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>&lt;!DOCTYPE html&gt;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>&lt;html lang="ky"&gt;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>&lt;head&gt;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&lt;meta charset="UTF-8"&gt;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&lt;title&gt;Өспүрүмдөрдү каттоо&lt;/title&gt;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&lt;style&gt;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body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margin: 0;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font-family: "Segoe UI", sans-serif;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background: #1e2d3b;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color: #a9d6e5;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h1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text-align: center;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margin-top: 30px;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font-size: 32px;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.container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width: 800px;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margin: 30px auto;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.form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display: grid;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lastRenderedPageBreak/>
        <w:t xml:space="preserve">            grid-template-columns: 180px 1fr;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gap: 15px;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margin-bottom: 30px;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label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font-size: 18px;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font-weight: bold;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text-align: right;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padding-top: 8px;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input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padding: 10px;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font-size: 16px;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background: #375a7f;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color: white;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border: none;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outline: none;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border-radius: 6px;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input:focus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box-shadow: 0 0 0 2px #58a6ff;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button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grid-column: 2;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width: 180px;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padding: 12px;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font-size: 18px;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lastRenderedPageBreak/>
        <w:t xml:space="preserve">            font-weight: bold;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background: #58a6ff;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color: white;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border: none;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border-radius: 8px;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cursor: pointer;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button:hover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background: #346fc2;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table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width: 100%;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border-collapse: collapse;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background: #2e4053;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border-radius: 10px;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overflow: hidden;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th, td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padding: 14px;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text-align: center;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th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background: #1f4068;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font-size: 18px;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tr:nth-child(even)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lastRenderedPageBreak/>
        <w:t xml:space="preserve">            background: #263544;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tr:hover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background: #58a6ff;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color: black;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&lt;/style&gt;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>&lt;/head&gt;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>&lt;body&gt;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>&lt;h1&gt;Өспүрүмдөрдү каттоо системасы&lt;/h1&gt;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>&lt;div class="container"&gt;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&lt;div class="form"&gt;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&lt;label&gt;Аты-жөнү:&lt;/label&gt;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&lt;input type="text" id="name"&gt;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&lt;label&gt;Жашы:&lt;/label&gt;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&lt;input type="text" id="age"&gt;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&lt;label&gt;Статусу:&lt;/label&gt;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&lt;input type="text" id="status"&gt;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&lt;button onclick="addTeen()"&gt;Кошуу&lt;/button&gt;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&lt;/div&gt;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&lt;table&gt;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&lt;thead&gt;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&lt;tr&gt;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lastRenderedPageBreak/>
        <w:t xml:space="preserve">                &lt;th&gt;Аты-жөнү&lt;/th&gt;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    &lt;th&gt;Жашы&lt;/th&gt;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    &lt;th&gt;Статусу&lt;/th&gt;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    &lt;/tr&gt;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&lt;/thead&gt;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&lt;tbody id="tableBody"&gt;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&lt;/tbody&gt;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&lt;/table&gt;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>&lt;/div&gt;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>&lt;script&gt;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>function addTeen()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const name = document.getElementById("name").value.trim();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const age = document.getElementById("age").value.trim();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const status = document.getElementById("status").value.trim();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if (!name || !age || !status)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alert("Бардык талааларды толтуруңуз!");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return;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if (isNaN(age))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alert("Жашы сан менен жазылышы керек!");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return;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if (parseInt(age) &lt; 18) {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alert("Жашы 18ден кем болбошу керек!");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return;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const table = document.getElementById("tableBody");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const row = document.createElement("tr");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row.innerHTML = `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&lt;td&gt;${name}&lt;/td&gt;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&lt;td&gt;${age}&lt;/td&gt;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    &lt;td&gt;${status}&lt;/td&gt;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`;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table.appendChild(row);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document.getElementById("name").value = "";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document.getElementById("age").value = "";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 xml:space="preserve">    document.getElementById("status").value = "";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>}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>&lt;/script&gt;</w:t>
      </w: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</w:p>
    <w:p w:rsidR="004332D9" w:rsidRPr="004332D9" w:rsidRDefault="004332D9" w:rsidP="004332D9">
      <w:pPr>
        <w:pStyle w:val="a3"/>
        <w:rPr>
          <w:noProof/>
          <w:sz w:val="16"/>
          <w:szCs w:val="16"/>
          <w:highlight w:val="yellow"/>
          <w:lang w:val="en-US"/>
        </w:rPr>
      </w:pPr>
      <w:r w:rsidRPr="004332D9">
        <w:rPr>
          <w:noProof/>
          <w:sz w:val="16"/>
          <w:szCs w:val="16"/>
          <w:highlight w:val="yellow"/>
          <w:lang w:val="en-US"/>
        </w:rPr>
        <w:t>&lt;/body&gt;</w:t>
      </w:r>
    </w:p>
    <w:p w:rsidR="004332D9" w:rsidRDefault="004332D9" w:rsidP="004332D9">
      <w:pPr>
        <w:pStyle w:val="a3"/>
        <w:rPr>
          <w:noProof/>
          <w:sz w:val="16"/>
          <w:szCs w:val="16"/>
        </w:rPr>
      </w:pPr>
      <w:r w:rsidRPr="004332D9">
        <w:rPr>
          <w:noProof/>
          <w:sz w:val="16"/>
          <w:szCs w:val="16"/>
          <w:highlight w:val="yellow"/>
        </w:rPr>
        <w:t>&lt;/</w:t>
      </w:r>
      <w:r w:rsidRPr="004332D9">
        <w:rPr>
          <w:noProof/>
          <w:sz w:val="16"/>
          <w:szCs w:val="16"/>
          <w:highlight w:val="yellow"/>
          <w:lang w:val="en-US"/>
        </w:rPr>
        <w:t>html</w:t>
      </w:r>
      <w:r w:rsidRPr="004332D9">
        <w:rPr>
          <w:noProof/>
          <w:sz w:val="16"/>
          <w:szCs w:val="16"/>
          <w:highlight w:val="yellow"/>
        </w:rPr>
        <w:t>&gt;</w:t>
      </w:r>
      <w:r w:rsidRPr="004332D9">
        <w:rPr>
          <w:noProof/>
          <w:sz w:val="16"/>
          <w:szCs w:val="16"/>
        </w:rPr>
        <w:t xml:space="preserve"> </w:t>
      </w:r>
    </w:p>
    <w:p w:rsidR="004332D9" w:rsidRDefault="004332D9" w:rsidP="004332D9">
      <w:pPr>
        <w:pStyle w:val="a3"/>
        <w:rPr>
          <w:noProof/>
          <w:sz w:val="16"/>
          <w:szCs w:val="16"/>
        </w:rPr>
      </w:pPr>
    </w:p>
    <w:p w:rsidR="004332D9" w:rsidRDefault="004332D9" w:rsidP="004332D9">
      <w:pPr>
        <w:pStyle w:val="a3"/>
        <w:rPr>
          <w:noProof/>
          <w:sz w:val="16"/>
          <w:szCs w:val="16"/>
        </w:rPr>
      </w:pPr>
    </w:p>
    <w:p w:rsidR="004332D9" w:rsidRDefault="004332D9" w:rsidP="004332D9">
      <w:pPr>
        <w:pStyle w:val="a3"/>
        <w:rPr>
          <w:noProof/>
          <w:sz w:val="16"/>
          <w:szCs w:val="16"/>
        </w:rPr>
      </w:pPr>
    </w:p>
    <w:p w:rsidR="004332D9" w:rsidRDefault="004332D9" w:rsidP="004332D9">
      <w:pPr>
        <w:pStyle w:val="a3"/>
        <w:rPr>
          <w:noProof/>
          <w:sz w:val="16"/>
          <w:szCs w:val="16"/>
        </w:rPr>
      </w:pPr>
    </w:p>
    <w:p w:rsidR="004332D9" w:rsidRDefault="004332D9" w:rsidP="004332D9">
      <w:pPr>
        <w:pStyle w:val="a3"/>
        <w:rPr>
          <w:noProof/>
          <w:sz w:val="16"/>
          <w:szCs w:val="16"/>
        </w:rPr>
      </w:pPr>
    </w:p>
    <w:p w:rsidR="004332D9" w:rsidRDefault="004332D9" w:rsidP="004332D9">
      <w:pPr>
        <w:pStyle w:val="a3"/>
        <w:rPr>
          <w:noProof/>
          <w:sz w:val="16"/>
          <w:szCs w:val="16"/>
        </w:rPr>
      </w:pPr>
    </w:p>
    <w:p w:rsidR="004332D9" w:rsidRDefault="004332D9" w:rsidP="004332D9">
      <w:pPr>
        <w:pStyle w:val="a3"/>
        <w:rPr>
          <w:noProof/>
          <w:sz w:val="16"/>
          <w:szCs w:val="16"/>
        </w:rPr>
      </w:pPr>
    </w:p>
    <w:p w:rsidR="004332D9" w:rsidRDefault="004332D9" w:rsidP="004332D9">
      <w:pPr>
        <w:pStyle w:val="a3"/>
        <w:rPr>
          <w:noProof/>
          <w:sz w:val="16"/>
          <w:szCs w:val="16"/>
        </w:rPr>
      </w:pPr>
    </w:p>
    <w:p w:rsidR="004332D9" w:rsidRDefault="004332D9" w:rsidP="004332D9">
      <w:pPr>
        <w:pStyle w:val="a3"/>
        <w:rPr>
          <w:noProof/>
          <w:sz w:val="16"/>
          <w:szCs w:val="16"/>
        </w:rPr>
      </w:pPr>
    </w:p>
    <w:p w:rsidR="004332D9" w:rsidRDefault="004332D9" w:rsidP="004332D9">
      <w:pPr>
        <w:pStyle w:val="a3"/>
        <w:rPr>
          <w:noProof/>
          <w:sz w:val="16"/>
          <w:szCs w:val="16"/>
        </w:rPr>
      </w:pPr>
    </w:p>
    <w:p w:rsidR="004332D9" w:rsidRDefault="004332D9" w:rsidP="004332D9">
      <w:pPr>
        <w:pStyle w:val="a3"/>
        <w:rPr>
          <w:noProof/>
          <w:sz w:val="16"/>
          <w:szCs w:val="16"/>
        </w:rPr>
      </w:pPr>
    </w:p>
    <w:p w:rsidR="004332D9" w:rsidRDefault="004332D9" w:rsidP="004332D9">
      <w:pPr>
        <w:pStyle w:val="a3"/>
        <w:rPr>
          <w:noProof/>
          <w:sz w:val="16"/>
          <w:szCs w:val="16"/>
        </w:rPr>
      </w:pPr>
    </w:p>
    <w:p w:rsidR="004332D9" w:rsidRDefault="004332D9" w:rsidP="004332D9">
      <w:pPr>
        <w:pStyle w:val="a3"/>
        <w:rPr>
          <w:noProof/>
          <w:sz w:val="16"/>
          <w:szCs w:val="16"/>
        </w:rPr>
      </w:pPr>
    </w:p>
    <w:p w:rsidR="004332D9" w:rsidRDefault="004332D9" w:rsidP="004332D9">
      <w:pPr>
        <w:pStyle w:val="a3"/>
        <w:rPr>
          <w:noProof/>
          <w:sz w:val="16"/>
          <w:szCs w:val="16"/>
        </w:rPr>
      </w:pPr>
    </w:p>
    <w:p w:rsidR="004332D9" w:rsidRDefault="004332D9" w:rsidP="004332D9">
      <w:pPr>
        <w:pStyle w:val="a3"/>
        <w:rPr>
          <w:noProof/>
          <w:sz w:val="16"/>
          <w:szCs w:val="16"/>
        </w:rPr>
      </w:pPr>
    </w:p>
    <w:p w:rsidR="004332D9" w:rsidRDefault="004332D9" w:rsidP="004332D9">
      <w:pPr>
        <w:pStyle w:val="a3"/>
        <w:rPr>
          <w:sz w:val="28"/>
          <w:szCs w:val="28"/>
        </w:rPr>
      </w:pPr>
      <w:r w:rsidRPr="009B4310">
        <w:rPr>
          <w:sz w:val="28"/>
          <w:szCs w:val="28"/>
        </w:rPr>
        <w:t>форма с пустыми полями и пустая таблица.</w:t>
      </w:r>
    </w:p>
    <w:p w:rsidR="004332D9" w:rsidRPr="009B4310" w:rsidRDefault="004332D9" w:rsidP="004332D9">
      <w:pPr>
        <w:pStyle w:val="a3"/>
        <w:rPr>
          <w:sz w:val="28"/>
          <w:szCs w:val="28"/>
        </w:rPr>
      </w:pPr>
      <w:r w:rsidRPr="00A5651C">
        <w:rPr>
          <w:noProof/>
          <w:sz w:val="28"/>
          <w:szCs w:val="28"/>
        </w:rPr>
        <w:drawing>
          <wp:inline distT="0" distB="0" distL="0" distR="0" wp14:anchorId="7AFC356E" wp14:editId="389AA470">
            <wp:extent cx="5940425" cy="41783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2D9" w:rsidRDefault="004332D9" w:rsidP="004332D9">
      <w:pPr>
        <w:pStyle w:val="a3"/>
        <w:rPr>
          <w:sz w:val="28"/>
          <w:szCs w:val="28"/>
        </w:rPr>
      </w:pPr>
      <w:r w:rsidRPr="009B4310">
        <w:rPr>
          <w:sz w:val="28"/>
          <w:szCs w:val="28"/>
        </w:rPr>
        <w:t>таблица с заполненными строками.</w:t>
      </w:r>
    </w:p>
    <w:p w:rsidR="004332D9" w:rsidRPr="009B4310" w:rsidRDefault="004332D9" w:rsidP="004332D9">
      <w:pPr>
        <w:pStyle w:val="a3"/>
        <w:rPr>
          <w:sz w:val="28"/>
          <w:szCs w:val="28"/>
        </w:rPr>
      </w:pPr>
      <w:r w:rsidRPr="00DF0DD6">
        <w:rPr>
          <w:noProof/>
          <w:sz w:val="28"/>
          <w:szCs w:val="28"/>
        </w:rPr>
        <w:lastRenderedPageBreak/>
        <w:drawing>
          <wp:inline distT="0" distB="0" distL="0" distR="0" wp14:anchorId="1FA330AF" wp14:editId="528F74CD">
            <wp:extent cx="5940425" cy="37147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2D9" w:rsidRPr="00DF0DD6" w:rsidRDefault="004332D9" w:rsidP="004332D9">
      <w:pPr>
        <w:rPr>
          <w:rFonts w:ascii="Times New Roman" w:hAnsi="Times New Roman" w:cs="Times New Roman"/>
          <w:sz w:val="28"/>
          <w:szCs w:val="28"/>
        </w:rPr>
      </w:pPr>
      <w:r w:rsidRPr="00DF0DD6">
        <w:rPr>
          <w:rStyle w:val="a4"/>
          <w:rFonts w:ascii="Times New Roman" w:hAnsi="Times New Roman" w:cs="Times New Roman"/>
          <w:sz w:val="28"/>
          <w:szCs w:val="28"/>
        </w:rPr>
        <w:t xml:space="preserve">Проверка </w:t>
      </w:r>
      <w:proofErr w:type="spellStart"/>
      <w:r w:rsidRPr="00DF0DD6">
        <w:rPr>
          <w:rStyle w:val="a4"/>
          <w:rFonts w:ascii="Times New Roman" w:hAnsi="Times New Roman" w:cs="Times New Roman"/>
          <w:sz w:val="28"/>
          <w:szCs w:val="28"/>
        </w:rPr>
        <w:t>заполненности</w:t>
      </w:r>
      <w:proofErr w:type="spellEnd"/>
      <w:r w:rsidRPr="00DF0DD6">
        <w:rPr>
          <w:rStyle w:val="a4"/>
          <w:rFonts w:ascii="Times New Roman" w:hAnsi="Times New Roman" w:cs="Times New Roman"/>
          <w:sz w:val="28"/>
          <w:szCs w:val="28"/>
        </w:rPr>
        <w:t xml:space="preserve"> полей и возраста при добавлении записи</w:t>
      </w:r>
      <w:r w:rsidRPr="00DF0DD6">
        <w:rPr>
          <w:rFonts w:ascii="Times New Roman" w:hAnsi="Times New Roman" w:cs="Times New Roman"/>
          <w:sz w:val="28"/>
          <w:szCs w:val="28"/>
        </w:rPr>
        <w:br/>
        <w:t>При добавлении записи все поля должны быть заполнены. Если какое-либо поле пустое, или возраст меньше 18 лет, система выводит предупреждение и не добавляет данные в таблицу.</w:t>
      </w:r>
    </w:p>
    <w:p w:rsidR="004332D9" w:rsidRPr="00E33992" w:rsidRDefault="004332D9" w:rsidP="004332D9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F0DD6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480C465" wp14:editId="3AFB546C">
            <wp:extent cx="5940425" cy="37973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0DD6">
        <w:rPr>
          <w:noProof/>
          <w:sz w:val="28"/>
          <w:szCs w:val="28"/>
          <w:lang w:eastAsia="ru-RU"/>
        </w:rPr>
        <w:drawing>
          <wp:inline distT="0" distB="0" distL="0" distR="0" wp14:anchorId="56E28521" wp14:editId="4B1A3148">
            <wp:extent cx="5940425" cy="3848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32D9" w:rsidRDefault="004332D9" w:rsidP="004332D9">
      <w:pPr>
        <w:pStyle w:val="a3"/>
        <w:rPr>
          <w:sz w:val="28"/>
          <w:szCs w:val="28"/>
        </w:rPr>
      </w:pPr>
    </w:p>
    <w:p w:rsidR="004332D9" w:rsidRPr="009B4310" w:rsidRDefault="004332D9" w:rsidP="004332D9">
      <w:pPr>
        <w:pStyle w:val="2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B43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3.4 Тестирование системы</w:t>
      </w:r>
    </w:p>
    <w:p w:rsidR="004332D9" w:rsidRPr="009B4310" w:rsidRDefault="004332D9" w:rsidP="004332D9">
      <w:pPr>
        <w:pStyle w:val="a3"/>
        <w:rPr>
          <w:sz w:val="28"/>
          <w:szCs w:val="28"/>
        </w:rPr>
      </w:pPr>
      <w:r w:rsidRPr="009B4310">
        <w:rPr>
          <w:sz w:val="28"/>
          <w:szCs w:val="28"/>
        </w:rPr>
        <w:t>Для проверки работы системы были проведены функциональные тесты: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678"/>
        <w:gridCol w:w="2717"/>
        <w:gridCol w:w="1614"/>
      </w:tblGrid>
      <w:tr w:rsidR="004332D9" w:rsidRPr="009B4310" w:rsidTr="002211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32D9" w:rsidRPr="009B4310" w:rsidRDefault="004332D9" w:rsidP="0022113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43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Тест-кейс</w:t>
            </w:r>
          </w:p>
        </w:tc>
        <w:tc>
          <w:tcPr>
            <w:tcW w:w="0" w:type="auto"/>
            <w:vAlign w:val="center"/>
            <w:hideMark/>
          </w:tcPr>
          <w:p w:rsidR="004332D9" w:rsidRPr="009B4310" w:rsidRDefault="004332D9" w:rsidP="0022113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43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  <w:hideMark/>
          </w:tcPr>
          <w:p w:rsidR="004332D9" w:rsidRPr="009B4310" w:rsidRDefault="004332D9" w:rsidP="0022113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43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  <w:hideMark/>
          </w:tcPr>
          <w:p w:rsidR="004332D9" w:rsidRPr="009B4310" w:rsidRDefault="004332D9" w:rsidP="0022113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43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Статус</w:t>
            </w:r>
          </w:p>
        </w:tc>
      </w:tr>
      <w:tr w:rsidR="004332D9" w:rsidRPr="009B4310" w:rsidTr="002211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32D9" w:rsidRPr="009B4310" w:rsidRDefault="004332D9" w:rsidP="002211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4310">
              <w:rPr>
                <w:rFonts w:ascii="Times New Roman" w:hAnsi="Times New Roman" w:cs="Times New Roman"/>
                <w:sz w:val="28"/>
                <w:szCs w:val="28"/>
              </w:rPr>
              <w:t>Добавление записи с заполненными полями</w:t>
            </w:r>
          </w:p>
        </w:tc>
        <w:tc>
          <w:tcPr>
            <w:tcW w:w="0" w:type="auto"/>
            <w:vAlign w:val="center"/>
            <w:hideMark/>
          </w:tcPr>
          <w:p w:rsidR="004332D9" w:rsidRPr="009B4310" w:rsidRDefault="004332D9" w:rsidP="002211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4310">
              <w:rPr>
                <w:rFonts w:ascii="Times New Roman" w:hAnsi="Times New Roman" w:cs="Times New Roman"/>
                <w:sz w:val="28"/>
                <w:szCs w:val="28"/>
              </w:rPr>
              <w:t>Запись успешно добавлена в таблицу</w:t>
            </w:r>
          </w:p>
        </w:tc>
        <w:tc>
          <w:tcPr>
            <w:tcW w:w="0" w:type="auto"/>
            <w:vAlign w:val="center"/>
            <w:hideMark/>
          </w:tcPr>
          <w:p w:rsidR="004332D9" w:rsidRPr="009B4310" w:rsidRDefault="004332D9" w:rsidP="002211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4310">
              <w:rPr>
                <w:rFonts w:ascii="Times New Roman" w:hAnsi="Times New Roman" w:cs="Times New Roman"/>
                <w:sz w:val="28"/>
                <w:szCs w:val="28"/>
              </w:rPr>
              <w:t>Запись успешно добавлена</w:t>
            </w:r>
          </w:p>
        </w:tc>
        <w:tc>
          <w:tcPr>
            <w:tcW w:w="0" w:type="auto"/>
            <w:vAlign w:val="center"/>
            <w:hideMark/>
          </w:tcPr>
          <w:p w:rsidR="004332D9" w:rsidRPr="009B4310" w:rsidRDefault="004332D9" w:rsidP="002211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4310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4332D9" w:rsidRPr="009B4310" w:rsidTr="002211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32D9" w:rsidRPr="009B4310" w:rsidRDefault="004332D9" w:rsidP="002211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4310">
              <w:rPr>
                <w:rFonts w:ascii="Times New Roman" w:hAnsi="Times New Roman" w:cs="Times New Roman"/>
                <w:sz w:val="28"/>
                <w:szCs w:val="28"/>
              </w:rPr>
              <w:t>Попытка добавить запись с пустым полем</w:t>
            </w:r>
          </w:p>
        </w:tc>
        <w:tc>
          <w:tcPr>
            <w:tcW w:w="0" w:type="auto"/>
            <w:vAlign w:val="center"/>
            <w:hideMark/>
          </w:tcPr>
          <w:p w:rsidR="004332D9" w:rsidRPr="009B4310" w:rsidRDefault="004332D9" w:rsidP="002211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4310">
              <w:rPr>
                <w:rFonts w:ascii="Times New Roman" w:hAnsi="Times New Roman" w:cs="Times New Roman"/>
                <w:sz w:val="28"/>
                <w:szCs w:val="28"/>
              </w:rPr>
              <w:t>Появляется предупреждение и запись не добавляется</w:t>
            </w:r>
          </w:p>
        </w:tc>
        <w:tc>
          <w:tcPr>
            <w:tcW w:w="0" w:type="auto"/>
            <w:vAlign w:val="center"/>
            <w:hideMark/>
          </w:tcPr>
          <w:p w:rsidR="004332D9" w:rsidRPr="009B4310" w:rsidRDefault="004332D9" w:rsidP="002211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4310">
              <w:rPr>
                <w:rFonts w:ascii="Times New Roman" w:hAnsi="Times New Roman" w:cs="Times New Roman"/>
                <w:sz w:val="28"/>
                <w:szCs w:val="28"/>
              </w:rPr>
              <w:t>Появляется предупреждение, запись не добавляется</w:t>
            </w:r>
          </w:p>
        </w:tc>
        <w:tc>
          <w:tcPr>
            <w:tcW w:w="0" w:type="auto"/>
            <w:vAlign w:val="center"/>
            <w:hideMark/>
          </w:tcPr>
          <w:p w:rsidR="004332D9" w:rsidRPr="009B4310" w:rsidRDefault="004332D9" w:rsidP="002211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4310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4332D9" w:rsidRPr="009B4310" w:rsidTr="002211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32D9" w:rsidRPr="009B4310" w:rsidRDefault="004332D9" w:rsidP="002211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4310">
              <w:rPr>
                <w:rFonts w:ascii="Times New Roman" w:hAnsi="Times New Roman" w:cs="Times New Roman"/>
                <w:sz w:val="28"/>
                <w:szCs w:val="28"/>
              </w:rPr>
              <w:t>Ввод некорректного возраста</w:t>
            </w:r>
          </w:p>
        </w:tc>
        <w:tc>
          <w:tcPr>
            <w:tcW w:w="0" w:type="auto"/>
            <w:vAlign w:val="center"/>
            <w:hideMark/>
          </w:tcPr>
          <w:p w:rsidR="004332D9" w:rsidRPr="009B4310" w:rsidRDefault="004332D9" w:rsidP="002211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4310">
              <w:rPr>
                <w:rFonts w:ascii="Times New Roman" w:hAnsi="Times New Roman" w:cs="Times New Roman"/>
                <w:sz w:val="28"/>
                <w:szCs w:val="28"/>
              </w:rPr>
              <w:t>(Можно добавить проверку на число)</w:t>
            </w:r>
          </w:p>
        </w:tc>
        <w:tc>
          <w:tcPr>
            <w:tcW w:w="0" w:type="auto"/>
            <w:vAlign w:val="center"/>
            <w:hideMark/>
          </w:tcPr>
          <w:p w:rsidR="004332D9" w:rsidRPr="009B4310" w:rsidRDefault="004332D9" w:rsidP="002211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4310">
              <w:rPr>
                <w:rFonts w:ascii="Times New Roman" w:hAnsi="Times New Roman" w:cs="Times New Roman"/>
                <w:sz w:val="28"/>
                <w:szCs w:val="28"/>
              </w:rPr>
              <w:t>Пока не реализовано</w:t>
            </w:r>
          </w:p>
        </w:tc>
        <w:tc>
          <w:tcPr>
            <w:tcW w:w="0" w:type="auto"/>
            <w:vAlign w:val="center"/>
            <w:hideMark/>
          </w:tcPr>
          <w:p w:rsidR="004332D9" w:rsidRPr="009B4310" w:rsidRDefault="004332D9" w:rsidP="002211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4310">
              <w:rPr>
                <w:rFonts w:ascii="Times New Roman" w:hAnsi="Times New Roman" w:cs="Times New Roman"/>
                <w:sz w:val="28"/>
                <w:szCs w:val="28"/>
              </w:rPr>
              <w:t>Требуется реализация</w:t>
            </w:r>
          </w:p>
        </w:tc>
      </w:tr>
    </w:tbl>
    <w:p w:rsidR="004332D9" w:rsidRPr="009B4310" w:rsidRDefault="004332D9" w:rsidP="004332D9">
      <w:pPr>
        <w:pStyle w:val="a3"/>
        <w:rPr>
          <w:sz w:val="28"/>
          <w:szCs w:val="28"/>
        </w:rPr>
      </w:pPr>
      <w:r w:rsidRPr="009B4310">
        <w:rPr>
          <w:sz w:val="28"/>
          <w:szCs w:val="28"/>
        </w:rPr>
        <w:t>В ходе тестирования ошибок не выявлено, за исключением отсутствия проверки корректности возраста.</w:t>
      </w:r>
    </w:p>
    <w:p w:rsidR="004332D9" w:rsidRPr="009B4310" w:rsidRDefault="004332D9" w:rsidP="004332D9">
      <w:pPr>
        <w:pStyle w:val="3"/>
        <w:rPr>
          <w:rFonts w:ascii="Times New Roman" w:hAnsi="Times New Roman" w:cs="Times New Roman"/>
          <w:b/>
          <w:sz w:val="28"/>
          <w:szCs w:val="28"/>
          <w14:ligatures w14:val="none"/>
        </w:rPr>
      </w:pPr>
      <w:r w:rsidRPr="009B4310">
        <w:rPr>
          <w:rFonts w:ascii="Times New Roman" w:hAnsi="Times New Roman" w:cs="Times New Roman"/>
          <w:sz w:val="28"/>
          <w:szCs w:val="28"/>
        </w:rPr>
        <w:t xml:space="preserve"> </w:t>
      </w:r>
      <w:r w:rsidRPr="009B43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Заключение</w:t>
      </w:r>
    </w:p>
    <w:p w:rsidR="004332D9" w:rsidRPr="009B4310" w:rsidRDefault="004332D9" w:rsidP="004332D9">
      <w:pPr>
        <w:pStyle w:val="a3"/>
        <w:rPr>
          <w:sz w:val="28"/>
          <w:szCs w:val="28"/>
        </w:rPr>
      </w:pPr>
      <w:r w:rsidRPr="009B4310">
        <w:rPr>
          <w:sz w:val="28"/>
          <w:szCs w:val="28"/>
        </w:rPr>
        <w:t xml:space="preserve">В ходе выполнения курсовой работы была разработана информационная система для учёта и трудоустройства несовершеннолетних в Департаменте Государственной службы занятости населения г. Бишкек. Система позволяет эффективно регистрировать подростков, вести их учёт и обеспечивать контроль над процессом трудоустройства. Были рассмотрены требования к системе, проведено проектирование базы данных и основных функциональных модулей, реализован удобный интерфейс пользователя на языке </w:t>
      </w:r>
      <w:proofErr w:type="spellStart"/>
      <w:r w:rsidRPr="004332D9">
        <w:rPr>
          <w:sz w:val="28"/>
        </w:rPr>
        <w:t>JavaScript</w:t>
      </w:r>
      <w:proofErr w:type="spellEnd"/>
      <w:r w:rsidRPr="009B4310">
        <w:rPr>
          <w:sz w:val="28"/>
          <w:szCs w:val="28"/>
        </w:rPr>
        <w:t xml:space="preserve"> с использованием библиотеки</w:t>
      </w:r>
      <w:r w:rsidRPr="004332D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HTML</w:t>
      </w:r>
      <w:r w:rsidRPr="004332D9">
        <w:rPr>
          <w:sz w:val="28"/>
          <w:szCs w:val="28"/>
        </w:rPr>
        <w:t>+</w:t>
      </w:r>
      <w:r>
        <w:rPr>
          <w:sz w:val="28"/>
          <w:szCs w:val="28"/>
          <w:lang w:val="en-US"/>
        </w:rPr>
        <w:t>CSS</w:t>
      </w:r>
      <w:r w:rsidRPr="009B4310">
        <w:rPr>
          <w:sz w:val="28"/>
          <w:szCs w:val="28"/>
        </w:rPr>
        <w:t>. Проведённое тестирование подтвердило корректную работу системы, за исключением выявленных особенностей, которые были успешно устранены.</w:t>
      </w:r>
    </w:p>
    <w:p w:rsidR="004332D9" w:rsidRPr="009B4310" w:rsidRDefault="004332D9" w:rsidP="004332D9">
      <w:pPr>
        <w:pStyle w:val="a3"/>
        <w:rPr>
          <w:sz w:val="28"/>
          <w:szCs w:val="28"/>
        </w:rPr>
      </w:pPr>
      <w:r w:rsidRPr="009B4310">
        <w:rPr>
          <w:sz w:val="28"/>
          <w:szCs w:val="28"/>
        </w:rPr>
        <w:t>Данная система может быть внедрена для повышения эффективности работы Департамента, что позволит оптимизировать процессы учёта и способствовать более оперативному трудоустройству несовершеннолетних. В дальнейшем возможно расширение функционала, включая интеграцию с другими ведомственными системами и добавление дополнительных модулей аналитики.</w:t>
      </w:r>
    </w:p>
    <w:p w:rsidR="004332D9" w:rsidRPr="009B4310" w:rsidRDefault="004332D9" w:rsidP="004332D9">
      <w:pPr>
        <w:pStyle w:val="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B43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Список использованной литературы</w:t>
      </w:r>
    </w:p>
    <w:p w:rsidR="004332D9" w:rsidRPr="009B4310" w:rsidRDefault="004332D9" w:rsidP="004332D9">
      <w:pPr>
        <w:pStyle w:val="a3"/>
        <w:numPr>
          <w:ilvl w:val="0"/>
          <w:numId w:val="19"/>
        </w:numPr>
        <w:rPr>
          <w:sz w:val="28"/>
          <w:szCs w:val="28"/>
        </w:rPr>
      </w:pPr>
      <w:r w:rsidRPr="009B4310">
        <w:rPr>
          <w:sz w:val="28"/>
          <w:szCs w:val="28"/>
        </w:rPr>
        <w:t>Иванов И.И. Информационные системы и технологии. — М.: Наука, 2019. — 320 с.</w:t>
      </w:r>
    </w:p>
    <w:p w:rsidR="004332D9" w:rsidRPr="009B4310" w:rsidRDefault="004332D9" w:rsidP="004332D9">
      <w:pPr>
        <w:pStyle w:val="a3"/>
        <w:numPr>
          <w:ilvl w:val="0"/>
          <w:numId w:val="19"/>
        </w:numPr>
        <w:rPr>
          <w:sz w:val="28"/>
          <w:szCs w:val="28"/>
        </w:rPr>
      </w:pPr>
      <w:r w:rsidRPr="009B4310">
        <w:rPr>
          <w:sz w:val="28"/>
          <w:szCs w:val="28"/>
        </w:rPr>
        <w:lastRenderedPageBreak/>
        <w:t>Петров П.П. Проектирование баз данных: учебное пособие. — СПб.: Питер, 2018. — 256 с.</w:t>
      </w:r>
    </w:p>
    <w:p w:rsidR="004332D9" w:rsidRPr="004332D9" w:rsidRDefault="004332D9" w:rsidP="004332D9">
      <w:pPr>
        <w:pStyle w:val="a3"/>
        <w:numPr>
          <w:ilvl w:val="0"/>
          <w:numId w:val="19"/>
        </w:numPr>
        <w:rPr>
          <w:sz w:val="28"/>
          <w:szCs w:val="28"/>
        </w:rPr>
      </w:pPr>
      <w:r w:rsidRPr="009B4310">
        <w:rPr>
          <w:sz w:val="28"/>
          <w:szCs w:val="28"/>
        </w:rPr>
        <w:t xml:space="preserve">Козлова Е.В. Разработка пользовательских интерфейсов на </w:t>
      </w:r>
      <w:proofErr w:type="spellStart"/>
      <w:r w:rsidRPr="004332D9">
        <w:rPr>
          <w:sz w:val="28"/>
        </w:rPr>
        <w:t>JavaScript</w:t>
      </w:r>
      <w:proofErr w:type="spellEnd"/>
      <w:r w:rsidRPr="009B4310">
        <w:rPr>
          <w:sz w:val="28"/>
          <w:szCs w:val="28"/>
        </w:rPr>
        <w:t>— М.: БХВ-Петербург, 2020. — 200 с.</w:t>
      </w:r>
    </w:p>
    <w:p w:rsidR="004332D9" w:rsidRPr="004332D9" w:rsidRDefault="004332D9" w:rsidP="00F81996">
      <w:pPr>
        <w:pStyle w:val="a3"/>
        <w:numPr>
          <w:ilvl w:val="0"/>
          <w:numId w:val="19"/>
        </w:numPr>
        <w:rPr>
          <w:sz w:val="28"/>
          <w:szCs w:val="28"/>
        </w:rPr>
      </w:pPr>
      <w:r w:rsidRPr="004332D9">
        <w:rPr>
          <w:sz w:val="28"/>
          <w:szCs w:val="28"/>
        </w:rPr>
        <w:t xml:space="preserve">Государственная служба занятости населения г. Бишкек — официальный сайт. URL: http://employment.bishkek.kg </w:t>
      </w:r>
    </w:p>
    <w:p w:rsidR="004332D9" w:rsidRPr="009B4310" w:rsidRDefault="004332D9" w:rsidP="004332D9">
      <w:pPr>
        <w:pStyle w:val="3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B431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Приложения</w:t>
      </w:r>
    </w:p>
    <w:p w:rsidR="004332D9" w:rsidRPr="009B4310" w:rsidRDefault="004332D9" w:rsidP="004332D9">
      <w:pPr>
        <w:pStyle w:val="a3"/>
        <w:rPr>
          <w:sz w:val="28"/>
          <w:szCs w:val="28"/>
        </w:rPr>
      </w:pPr>
      <w:r w:rsidRPr="009B4310">
        <w:rPr>
          <w:sz w:val="28"/>
          <w:szCs w:val="28"/>
        </w:rPr>
        <w:t>В приложениях представлены исходные коды реализованной информационной системы, скриншоты интерфейса пользователя и примеры тестирования системы:</w:t>
      </w:r>
    </w:p>
    <w:p w:rsidR="004332D9" w:rsidRPr="009B4310" w:rsidRDefault="004332D9" w:rsidP="004332D9">
      <w:pPr>
        <w:pStyle w:val="a3"/>
        <w:numPr>
          <w:ilvl w:val="0"/>
          <w:numId w:val="20"/>
        </w:numPr>
        <w:rPr>
          <w:sz w:val="28"/>
          <w:szCs w:val="28"/>
        </w:rPr>
      </w:pPr>
      <w:r w:rsidRPr="009B4310">
        <w:rPr>
          <w:sz w:val="28"/>
          <w:szCs w:val="28"/>
        </w:rPr>
        <w:t>Приложение А. Исходный код модуля регист</w:t>
      </w:r>
      <w:r>
        <w:rPr>
          <w:sz w:val="28"/>
          <w:szCs w:val="28"/>
        </w:rPr>
        <w:t xml:space="preserve">рации подростков на языке </w:t>
      </w:r>
      <w:proofErr w:type="spellStart"/>
      <w:r w:rsidRPr="004332D9">
        <w:rPr>
          <w:sz w:val="28"/>
        </w:rPr>
        <w:t>JavaScript</w:t>
      </w:r>
      <w:proofErr w:type="spellEnd"/>
      <w:r w:rsidRPr="004332D9">
        <w:rPr>
          <w:sz w:val="28"/>
        </w:rPr>
        <w:t xml:space="preserve"> </w:t>
      </w:r>
      <w:r>
        <w:rPr>
          <w:sz w:val="28"/>
          <w:szCs w:val="28"/>
        </w:rPr>
        <w:t xml:space="preserve">с использованием </w:t>
      </w:r>
      <w:r>
        <w:t>HTML + CSS</w:t>
      </w:r>
    </w:p>
    <w:p w:rsidR="004332D9" w:rsidRPr="009B4310" w:rsidRDefault="004332D9" w:rsidP="004332D9">
      <w:pPr>
        <w:pStyle w:val="a3"/>
        <w:numPr>
          <w:ilvl w:val="0"/>
          <w:numId w:val="20"/>
        </w:numPr>
        <w:rPr>
          <w:sz w:val="28"/>
          <w:szCs w:val="28"/>
        </w:rPr>
      </w:pPr>
      <w:r w:rsidRPr="009B4310">
        <w:rPr>
          <w:sz w:val="28"/>
          <w:szCs w:val="28"/>
        </w:rPr>
        <w:t>Приложение Б. Скриншоты пользовательского интерфейса: форма ввода данных и таблица учёта.</w:t>
      </w:r>
    </w:p>
    <w:p w:rsidR="004332D9" w:rsidRPr="009B4310" w:rsidRDefault="004332D9" w:rsidP="004332D9">
      <w:pPr>
        <w:pStyle w:val="a3"/>
        <w:numPr>
          <w:ilvl w:val="0"/>
          <w:numId w:val="20"/>
        </w:numPr>
        <w:rPr>
          <w:sz w:val="28"/>
          <w:szCs w:val="28"/>
        </w:rPr>
      </w:pPr>
      <w:r w:rsidRPr="009B4310">
        <w:rPr>
          <w:sz w:val="28"/>
          <w:szCs w:val="28"/>
        </w:rPr>
        <w:t>Приложение В. Результаты тестирования: таблицы и сообщения об ошибках при вводе данных.</w:t>
      </w:r>
    </w:p>
    <w:p w:rsidR="004332D9" w:rsidRPr="009B4310" w:rsidRDefault="004332D9" w:rsidP="004332D9">
      <w:pPr>
        <w:pStyle w:val="a3"/>
        <w:rPr>
          <w:sz w:val="28"/>
          <w:szCs w:val="28"/>
        </w:rPr>
      </w:pPr>
    </w:p>
    <w:p w:rsidR="004332D9" w:rsidRDefault="004332D9" w:rsidP="004332D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</w:p>
    <w:p w:rsidR="004332D9" w:rsidRPr="00EA47CE" w:rsidRDefault="004332D9" w:rsidP="004332D9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8"/>
          <w:szCs w:val="28"/>
        </w:rPr>
      </w:pPr>
    </w:p>
    <w:p w:rsidR="00677CAA" w:rsidRDefault="0099649E"/>
    <w:sectPr w:rsidR="00677CAA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13912952"/>
      <w:docPartObj>
        <w:docPartGallery w:val="Page Numbers (Bottom of Page)"/>
        <w:docPartUnique/>
      </w:docPartObj>
    </w:sdtPr>
    <w:sdtEndPr/>
    <w:sdtContent>
      <w:p w:rsidR="00DA75AB" w:rsidRDefault="0099649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DA75AB" w:rsidRDefault="0099649E">
    <w:pPr>
      <w:pStyle w:val="a5"/>
    </w:pP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302EE"/>
    <w:multiLevelType w:val="multilevel"/>
    <w:tmpl w:val="3B5E1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D6357"/>
    <w:multiLevelType w:val="multilevel"/>
    <w:tmpl w:val="B44E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418B7"/>
    <w:multiLevelType w:val="multilevel"/>
    <w:tmpl w:val="9102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F7DBA"/>
    <w:multiLevelType w:val="multilevel"/>
    <w:tmpl w:val="1CD6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537C0"/>
    <w:multiLevelType w:val="multilevel"/>
    <w:tmpl w:val="F556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B381E"/>
    <w:multiLevelType w:val="multilevel"/>
    <w:tmpl w:val="0F4C3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DF1065"/>
    <w:multiLevelType w:val="multilevel"/>
    <w:tmpl w:val="391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B4B66"/>
    <w:multiLevelType w:val="multilevel"/>
    <w:tmpl w:val="BAE6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146F5F"/>
    <w:multiLevelType w:val="multilevel"/>
    <w:tmpl w:val="D47C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370CB"/>
    <w:multiLevelType w:val="multilevel"/>
    <w:tmpl w:val="D4E6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C65287"/>
    <w:multiLevelType w:val="multilevel"/>
    <w:tmpl w:val="9796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D3600"/>
    <w:multiLevelType w:val="multilevel"/>
    <w:tmpl w:val="94A4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A38CC"/>
    <w:multiLevelType w:val="multilevel"/>
    <w:tmpl w:val="5096D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261B5A"/>
    <w:multiLevelType w:val="multilevel"/>
    <w:tmpl w:val="F210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C2CCF"/>
    <w:multiLevelType w:val="multilevel"/>
    <w:tmpl w:val="9940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700901"/>
    <w:multiLevelType w:val="multilevel"/>
    <w:tmpl w:val="55CA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A7DFD"/>
    <w:multiLevelType w:val="multilevel"/>
    <w:tmpl w:val="3CAACB1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7" w15:restartNumberingAfterBreak="0">
    <w:nsid w:val="651368BE"/>
    <w:multiLevelType w:val="multilevel"/>
    <w:tmpl w:val="2448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32CE8"/>
    <w:multiLevelType w:val="multilevel"/>
    <w:tmpl w:val="D3BA01B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9" w15:restartNumberingAfterBreak="0">
    <w:nsid w:val="6AD36EBE"/>
    <w:multiLevelType w:val="multilevel"/>
    <w:tmpl w:val="6B4A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27B4A"/>
    <w:multiLevelType w:val="multilevel"/>
    <w:tmpl w:val="3FCE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5C4C8A"/>
    <w:multiLevelType w:val="multilevel"/>
    <w:tmpl w:val="3E860C4E"/>
    <w:lvl w:ilvl="0">
      <w:start w:val="1"/>
      <w:numFmt w:val="decimal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E5C65E4"/>
    <w:multiLevelType w:val="multilevel"/>
    <w:tmpl w:val="6E2E3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13"/>
  </w:num>
  <w:num w:numId="4">
    <w:abstractNumId w:val="17"/>
  </w:num>
  <w:num w:numId="5">
    <w:abstractNumId w:val="6"/>
  </w:num>
  <w:num w:numId="6">
    <w:abstractNumId w:val="7"/>
  </w:num>
  <w:num w:numId="7">
    <w:abstractNumId w:val="5"/>
  </w:num>
  <w:num w:numId="8">
    <w:abstractNumId w:val="2"/>
  </w:num>
  <w:num w:numId="9">
    <w:abstractNumId w:val="1"/>
  </w:num>
  <w:num w:numId="10">
    <w:abstractNumId w:val="3"/>
  </w:num>
  <w:num w:numId="11">
    <w:abstractNumId w:val="22"/>
  </w:num>
  <w:num w:numId="12">
    <w:abstractNumId w:val="0"/>
  </w:num>
  <w:num w:numId="13">
    <w:abstractNumId w:val="11"/>
  </w:num>
  <w:num w:numId="14">
    <w:abstractNumId w:val="19"/>
  </w:num>
  <w:num w:numId="15">
    <w:abstractNumId w:val="12"/>
  </w:num>
  <w:num w:numId="16">
    <w:abstractNumId w:val="15"/>
  </w:num>
  <w:num w:numId="17">
    <w:abstractNumId w:val="14"/>
  </w:num>
  <w:num w:numId="18">
    <w:abstractNumId w:val="20"/>
  </w:num>
  <w:num w:numId="19">
    <w:abstractNumId w:val="8"/>
  </w:num>
  <w:num w:numId="20">
    <w:abstractNumId w:val="9"/>
  </w:num>
  <w:num w:numId="21">
    <w:abstractNumId w:val="21"/>
  </w:num>
  <w:num w:numId="22">
    <w:abstractNumId w:val="18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32D9"/>
    <w:rsid w:val="002001BC"/>
    <w:rsid w:val="00265C6B"/>
    <w:rsid w:val="004332D9"/>
    <w:rsid w:val="005009D1"/>
    <w:rsid w:val="00541F88"/>
    <w:rsid w:val="00663C90"/>
    <w:rsid w:val="0099649E"/>
    <w:rsid w:val="00FC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E94BA"/>
  <w15:chartTrackingRefBased/>
  <w15:docId w15:val="{89364918-825F-4F55-BE7D-66FE4E8E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32D9"/>
    <w:rPr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4332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4332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2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332D9"/>
    <w:rPr>
      <w:rFonts w:asciiTheme="majorHAnsi" w:eastAsiaTheme="majorEastAsia" w:hAnsiTheme="majorHAnsi" w:cstheme="majorBidi"/>
      <w:color w:val="2E74B5" w:themeColor="accent1" w:themeShade="BF"/>
      <w:sz w:val="26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4332D9"/>
    <w:rPr>
      <w:rFonts w:asciiTheme="majorHAnsi" w:eastAsiaTheme="majorEastAsia" w:hAnsiTheme="majorHAnsi" w:cstheme="majorBidi"/>
      <w:color w:val="1F4D78" w:themeColor="accent1" w:themeShade="7F"/>
      <w:sz w:val="24"/>
      <w:szCs w:val="24"/>
      <w14:ligatures w14:val="standardContextual"/>
    </w:rPr>
  </w:style>
  <w:style w:type="paragraph" w:styleId="a3">
    <w:name w:val="Normal (Web)"/>
    <w:basedOn w:val="a"/>
    <w:uiPriority w:val="99"/>
    <w:unhideWhenUsed/>
    <w:rsid w:val="00433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4332D9"/>
    <w:rPr>
      <w:b/>
      <w:bCs/>
    </w:rPr>
  </w:style>
  <w:style w:type="paragraph" w:styleId="a5">
    <w:name w:val="footer"/>
    <w:basedOn w:val="a"/>
    <w:link w:val="a6"/>
    <w:uiPriority w:val="99"/>
    <w:unhideWhenUsed/>
    <w:rsid w:val="004332D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332D9"/>
    <w:rPr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4332D9"/>
    <w:rPr>
      <w:rFonts w:ascii="Courier New" w:eastAsia="Times New Roman" w:hAnsi="Courier New" w:cs="Courier New"/>
      <w:sz w:val="20"/>
      <w:szCs w:val="20"/>
    </w:rPr>
  </w:style>
  <w:style w:type="character" w:styleId="a7">
    <w:name w:val="Hyperlink"/>
    <w:basedOn w:val="a0"/>
    <w:uiPriority w:val="99"/>
    <w:semiHidden/>
    <w:unhideWhenUsed/>
    <w:rsid w:val="004332D9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332D9"/>
    <w:pPr>
      <w:ind w:left="720"/>
      <w:contextualSpacing/>
    </w:pPr>
  </w:style>
  <w:style w:type="character" w:styleId="a9">
    <w:name w:val="Emphasis"/>
    <w:qFormat/>
    <w:rsid w:val="005009D1"/>
    <w:rPr>
      <w:i/>
      <w:iCs/>
    </w:rPr>
  </w:style>
  <w:style w:type="paragraph" w:styleId="aa">
    <w:name w:val="Body Text"/>
    <w:basedOn w:val="a"/>
    <w:link w:val="ab"/>
    <w:rsid w:val="00FC6BF2"/>
    <w:pPr>
      <w:suppressAutoHyphens/>
      <w:spacing w:after="140" w:line="276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  <w14:ligatures w14:val="none"/>
    </w:rPr>
  </w:style>
  <w:style w:type="character" w:customStyle="1" w:styleId="ab">
    <w:name w:val="Основной текст Знак"/>
    <w:basedOn w:val="a0"/>
    <w:link w:val="aa"/>
    <w:rsid w:val="00FC6BF2"/>
    <w:rPr>
      <w:rFonts w:ascii="Liberation Serif" w:eastAsia="NSimSun" w:hAnsi="Liberation Serif" w:cs="Arial"/>
      <w:kern w:val="2"/>
      <w:sz w:val="24"/>
      <w:szCs w:val="24"/>
      <w:lang w:eastAsia="zh-CN" w:bidi="hi-IN"/>
    </w:rPr>
  </w:style>
  <w:style w:type="paragraph" w:customStyle="1" w:styleId="user">
    <w:name w:val="Содержимое врезки (user)"/>
    <w:basedOn w:val="a"/>
    <w:qFormat/>
    <w:rsid w:val="00FC6BF2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48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23</Pages>
  <Words>3629</Words>
  <Characters>20688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2025-12-19T07:16:00Z</dcterms:created>
  <dcterms:modified xsi:type="dcterms:W3CDTF">2025-12-19T09:19:00Z</dcterms:modified>
</cp:coreProperties>
</file>