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0ED" w:rsidRPr="00341C7E" w:rsidRDefault="00D770ED" w:rsidP="00D770ED">
      <w:pPr>
        <w:pStyle w:val="ListParagraph"/>
        <w:numPr>
          <w:ilvl w:val="0"/>
          <w:numId w:val="1"/>
        </w:numPr>
        <w:snapToGrid w:val="0"/>
        <w:rPr>
          <w:rFonts w:ascii="Arial" w:hAnsi="Arial" w:cs="Arial"/>
          <w:lang w:eastAsia="ja-JP"/>
        </w:rPr>
      </w:pPr>
      <w:r w:rsidRPr="00341C7E">
        <w:rPr>
          <w:rFonts w:ascii="Arial" w:hAnsi="Arial" w:cs="Arial"/>
          <w:lang w:eastAsia="ja-JP"/>
        </w:rPr>
        <w:t>Compiler</w:t>
      </w:r>
    </w:p>
    <w:p w:rsidR="00D770ED" w:rsidRPr="00341C7E" w:rsidRDefault="00D770ED" w:rsidP="008E36A2">
      <w:pPr>
        <w:snapToGrid w:val="0"/>
        <w:spacing w:after="0" w:line="240" w:lineRule="auto"/>
        <w:jc w:val="both"/>
        <w:rPr>
          <w:rFonts w:ascii="Arial" w:eastAsia="Times New Roman" w:hAnsi="Arial" w:cs="Arial"/>
          <w:b/>
          <w:bCs/>
          <w:sz w:val="24"/>
          <w:szCs w:val="24"/>
          <w:lang w:eastAsia="ja-JP"/>
        </w:rPr>
      </w:pPr>
      <w:bookmarkStart w:id="0" w:name="_(1)_[Source]"/>
      <w:bookmarkEnd w:id="0"/>
      <w:r w:rsidRPr="00341C7E">
        <w:rPr>
          <w:rFonts w:ascii="Arial" w:eastAsia="Times New Roman" w:hAnsi="Arial" w:cs="Arial"/>
          <w:b/>
          <w:bCs/>
          <w:sz w:val="24"/>
          <w:szCs w:val="24"/>
          <w:lang w:eastAsia="ja-JP"/>
        </w:rPr>
        <w:t>[Source]</w:t>
      </w:r>
    </w:p>
    <w:p w:rsidR="00D770ED"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options for controlling preprocessor and make changes to the settings.</w:t>
      </w:r>
    </w:p>
    <w:p w:rsidR="008E36A2" w:rsidRDefault="008E36A2" w:rsidP="00D770ED">
      <w:pPr>
        <w:snapToGrid w:val="0"/>
        <w:spacing w:after="0" w:line="240" w:lineRule="auto"/>
        <w:jc w:val="both"/>
        <w:rPr>
          <w:rFonts w:ascii="Arial" w:eastAsia="Times New Roman" w:hAnsi="Arial" w:cs="Arial"/>
        </w:rPr>
      </w:pPr>
      <w:r w:rsidRPr="00341C7E">
        <w:rPr>
          <w:rFonts w:ascii="Arial" w:eastAsia="Times New Roman" w:hAnsi="Arial" w:cs="Arial"/>
        </w:rPr>
        <w:t>Include file directories</w:t>
      </w:r>
      <w:r>
        <w:rPr>
          <w:rFonts w:ascii="Arial" w:eastAsia="Times New Roman" w:hAnsi="Arial" w:cs="Arial"/>
        </w:rPr>
        <w:t xml:space="preserve">: </w:t>
      </w:r>
      <w:r w:rsidRPr="00341C7E">
        <w:rPr>
          <w:rFonts w:ascii="Arial" w:eastAsia="Times New Roman" w:hAnsi="Arial" w:cs="Arial"/>
        </w:rPr>
        <w:t>This option specifies the name of the path to the folder that stores the include file</w:t>
      </w:r>
    </w:p>
    <w:p w:rsidR="008E36A2" w:rsidRPr="00341C7E" w:rsidRDefault="008E36A2" w:rsidP="008E36A2">
      <w:pPr>
        <w:spacing w:after="0" w:line="240" w:lineRule="auto"/>
        <w:jc w:val="both"/>
        <w:rPr>
          <w:rFonts w:ascii="Arial" w:eastAsia="Times New Roman" w:hAnsi="Arial" w:cs="Arial"/>
        </w:rPr>
      </w:pPr>
      <w:r w:rsidRPr="00341C7E">
        <w:rPr>
          <w:rFonts w:ascii="Arial" w:eastAsia="Times New Roman" w:hAnsi="Arial" w:cs="Arial"/>
        </w:rPr>
        <w:t>Pre</w:t>
      </w:r>
      <w:r w:rsidR="00904082">
        <w:rPr>
          <w:rFonts w:ascii="Arial" w:eastAsia="Times New Roman" w:hAnsi="Arial" w:cs="Arial"/>
        </w:rPr>
        <w:t>-</w:t>
      </w:r>
      <w:r w:rsidRPr="00341C7E">
        <w:rPr>
          <w:rFonts w:ascii="Arial" w:eastAsia="Times New Roman" w:hAnsi="Arial" w:cs="Arial"/>
        </w:rPr>
        <w:t>include files</w:t>
      </w:r>
      <w:r>
        <w:rPr>
          <w:rFonts w:ascii="Arial" w:eastAsia="Times New Roman" w:hAnsi="Arial" w:cs="Arial"/>
        </w:rPr>
        <w:t xml:space="preserve">: </w:t>
      </w:r>
      <w:r w:rsidRPr="00341C7E">
        <w:rPr>
          <w:rFonts w:ascii="Arial" w:eastAsia="Times New Roman" w:hAnsi="Arial" w:cs="Arial"/>
        </w:rPr>
        <w:t>This option includes the specified file contents at the head of the compiling unit.</w:t>
      </w:r>
    </w:p>
    <w:p w:rsidR="008E36A2" w:rsidRPr="00341C7E" w:rsidRDefault="008E36A2" w:rsidP="008E36A2">
      <w:pPr>
        <w:spacing w:after="0" w:line="240" w:lineRule="auto"/>
        <w:jc w:val="both"/>
        <w:rPr>
          <w:rFonts w:ascii="Arial" w:eastAsia="Times New Roman" w:hAnsi="Arial" w:cs="Arial"/>
        </w:rPr>
      </w:pPr>
      <w:r w:rsidRPr="00341C7E">
        <w:rPr>
          <w:rFonts w:ascii="Arial" w:eastAsia="Times New Roman" w:hAnsi="Arial" w:cs="Arial"/>
        </w:rPr>
        <w:t>Defines</w:t>
      </w:r>
      <w:r>
        <w:rPr>
          <w:rFonts w:ascii="Arial" w:eastAsia="Times New Roman" w:hAnsi="Arial" w:cs="Arial"/>
        </w:rPr>
        <w:t xml:space="preserve">: </w:t>
      </w:r>
      <w:r w:rsidRPr="00341C7E">
        <w:rPr>
          <w:rFonts w:ascii="Arial" w:eastAsia="Times New Roman" w:hAnsi="Arial" w:cs="Arial"/>
        </w:rPr>
        <w:t>This option provides the same function as #define specified in the source file.</w:t>
      </w:r>
    </w:p>
    <w:p w:rsidR="008E36A2" w:rsidRPr="00341C7E" w:rsidRDefault="008E36A2" w:rsidP="008E36A2">
      <w:pPr>
        <w:spacing w:after="0" w:line="240" w:lineRule="auto"/>
        <w:jc w:val="both"/>
        <w:rPr>
          <w:rFonts w:ascii="Arial" w:eastAsia="Times New Roman" w:hAnsi="Arial" w:cs="Arial"/>
        </w:rPr>
      </w:pPr>
      <w:r w:rsidRPr="00341C7E">
        <w:rPr>
          <w:rFonts w:ascii="Arial" w:eastAsia="Times New Roman" w:hAnsi="Arial" w:cs="Arial"/>
        </w:rPr>
        <w:t>Invalidates the predefined macro</w:t>
      </w:r>
      <w:r>
        <w:rPr>
          <w:rFonts w:ascii="Arial" w:eastAsia="Times New Roman" w:hAnsi="Arial" w:cs="Arial"/>
        </w:rPr>
        <w:t xml:space="preserve">: </w:t>
      </w:r>
      <w:r w:rsidRPr="00341C7E">
        <w:rPr>
          <w:rFonts w:ascii="Arial" w:eastAsia="Times New Roman" w:hAnsi="Arial" w:cs="Arial"/>
        </w:rPr>
        <w:t>This option invalidates the predefined macro of &lt;macro name&gt;.</w:t>
      </w:r>
    </w:p>
    <w:p w:rsidR="003D3E53" w:rsidRPr="00341C7E" w:rsidRDefault="003D3E53" w:rsidP="003D3E53">
      <w:pPr>
        <w:spacing w:after="0" w:line="240" w:lineRule="auto"/>
        <w:jc w:val="both"/>
        <w:rPr>
          <w:rFonts w:ascii="Arial" w:eastAsia="Times New Roman" w:hAnsi="Arial" w:cs="Arial"/>
        </w:rPr>
      </w:pPr>
      <w:r w:rsidRPr="00341C7E">
        <w:rPr>
          <w:rFonts w:ascii="Arial" w:eastAsia="Times New Roman" w:hAnsi="Arial" w:cs="Arial"/>
        </w:rPr>
        <w:t>File inline path</w:t>
      </w:r>
      <w:r>
        <w:rPr>
          <w:rFonts w:ascii="Arial" w:eastAsia="Times New Roman" w:hAnsi="Arial" w:cs="Arial"/>
        </w:rPr>
        <w:t xml:space="preserve">: </w:t>
      </w:r>
      <w:r w:rsidRPr="00341C7E">
        <w:rPr>
          <w:rFonts w:ascii="Arial" w:eastAsia="Times New Roman" w:hAnsi="Arial" w:cs="Arial"/>
        </w:rPr>
        <w:t>This option specifies the name of the path where a file for inter-file inline expansion is stored.</w:t>
      </w:r>
    </w:p>
    <w:p w:rsidR="003D3E53" w:rsidRPr="00341C7E" w:rsidRDefault="003D3E53" w:rsidP="003D3E53">
      <w:pPr>
        <w:spacing w:after="0" w:line="240" w:lineRule="auto"/>
        <w:jc w:val="both"/>
        <w:rPr>
          <w:rFonts w:ascii="Arial" w:eastAsia="Times New Roman" w:hAnsi="Arial" w:cs="Arial"/>
        </w:rPr>
      </w:pPr>
      <w:r w:rsidRPr="00341C7E">
        <w:rPr>
          <w:rFonts w:ascii="Arial" w:eastAsia="Times New Roman" w:hAnsi="Arial" w:cs="Arial"/>
        </w:rPr>
        <w:t>The file for inter-file inline expansion is searched for in the order of the folders specified by this option and the current folder.</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 w:name="_(2)_[Source]/[Source_file]"/>
      <w:bookmarkEnd w:id="1"/>
      <w:r w:rsidRPr="00341C7E">
        <w:rPr>
          <w:rFonts w:ascii="Arial" w:eastAsia="Times New Roman" w:hAnsi="Arial" w:cs="Arial"/>
          <w:b/>
          <w:bCs/>
          <w:sz w:val="24"/>
          <w:szCs w:val="24"/>
          <w:lang w:eastAsia="ja-JP"/>
        </w:rPr>
        <w:t>(2) [Source]</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Source file]</w:t>
      </w:r>
    </w:p>
    <w:p w:rsidR="00D770ED"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character code options and make changes to the settings.</w:t>
      </w:r>
    </w:p>
    <w:p w:rsidR="004903F4" w:rsidRPr="00341C7E" w:rsidRDefault="004903F4" w:rsidP="004903F4">
      <w:pPr>
        <w:spacing w:after="0" w:line="240" w:lineRule="auto"/>
        <w:jc w:val="both"/>
        <w:rPr>
          <w:rFonts w:ascii="Arial" w:eastAsia="Times New Roman" w:hAnsi="Arial" w:cs="Arial"/>
        </w:rPr>
      </w:pPr>
      <w:r>
        <w:rPr>
          <w:rFonts w:ascii="Arial" w:eastAsia="Times New Roman" w:hAnsi="Arial" w:cs="Arial"/>
          <w:lang w:eastAsia="ja-JP"/>
        </w:rPr>
        <w:t xml:space="preserve">C: </w:t>
      </w:r>
      <w:r w:rsidRPr="00341C7E">
        <w:rPr>
          <w:rFonts w:ascii="Arial" w:eastAsia="Times New Roman" w:hAnsi="Arial" w:cs="Arial"/>
        </w:rPr>
        <w:t>This option specifies the language of the C source file.</w:t>
      </w:r>
    </w:p>
    <w:p w:rsidR="004903F4" w:rsidRPr="00341C7E" w:rsidRDefault="004903F4" w:rsidP="004903F4">
      <w:pPr>
        <w:spacing w:after="0" w:line="240" w:lineRule="auto"/>
        <w:jc w:val="both"/>
        <w:rPr>
          <w:rFonts w:ascii="Arial" w:eastAsia="Times New Roman" w:hAnsi="Arial" w:cs="Arial"/>
        </w:rPr>
      </w:pPr>
      <w:r>
        <w:rPr>
          <w:rFonts w:ascii="Arial" w:eastAsia="Times New Roman" w:hAnsi="Arial" w:cs="Arial"/>
          <w:lang w:eastAsia="ja-JP"/>
        </w:rPr>
        <w:t xml:space="preserve">C++: </w:t>
      </w:r>
      <w:r w:rsidRPr="00341C7E">
        <w:rPr>
          <w:rFonts w:ascii="Arial" w:eastAsia="Times New Roman" w:hAnsi="Arial" w:cs="Arial"/>
        </w:rPr>
        <w:t>This option specifies the language of the C++ source file.</w:t>
      </w:r>
    </w:p>
    <w:p w:rsidR="004903F4" w:rsidRPr="00341C7E" w:rsidRDefault="004903F4" w:rsidP="004903F4">
      <w:pPr>
        <w:spacing w:after="0" w:line="240" w:lineRule="auto"/>
        <w:jc w:val="both"/>
        <w:rPr>
          <w:rFonts w:ascii="Arial" w:eastAsia="Times New Roman" w:hAnsi="Arial" w:cs="Arial"/>
        </w:rPr>
      </w:pPr>
      <w:r w:rsidRPr="00341C7E">
        <w:rPr>
          <w:rFonts w:ascii="Arial" w:eastAsia="Times New Roman" w:hAnsi="Arial" w:cs="Arial"/>
        </w:rPr>
        <w:t>Input character code</w:t>
      </w:r>
      <w:r>
        <w:rPr>
          <w:rFonts w:ascii="Arial" w:eastAsia="Times New Roman" w:hAnsi="Arial" w:cs="Arial"/>
        </w:rPr>
        <w:t xml:space="preserve">: </w:t>
      </w:r>
      <w:r w:rsidRPr="00341C7E">
        <w:rPr>
          <w:rFonts w:ascii="Arial" w:eastAsia="Times New Roman" w:hAnsi="Arial" w:cs="Arial"/>
        </w:rPr>
        <w:t>This option specifies the character code to handle the characters in strings, character constants, and comments.</w:t>
      </w:r>
    </w:p>
    <w:p w:rsidR="004903F4" w:rsidRPr="00341C7E" w:rsidRDefault="004903F4"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rPr>
        <w:t>Interchangeability check</w:t>
      </w:r>
      <w:r>
        <w:rPr>
          <w:rFonts w:ascii="Arial" w:eastAsia="Times New Roman" w:hAnsi="Arial" w:cs="Arial"/>
        </w:rPr>
        <w:t xml:space="preserve">: </w:t>
      </w:r>
      <w:r w:rsidRPr="00341C7E">
        <w:rPr>
          <w:rFonts w:ascii="Arial" w:eastAsia="Times New Roman" w:hAnsi="Arial" w:cs="Arial"/>
        </w:rPr>
        <w:t>This option checks the specified options and source file parts which will affect the compatibility when this compiler uses a C/C++ source file that has been coded for the R8C and M16C family C compilers, H8, H8S, and H8SX family C/C++ compilers, and SuperH family C/C++ compilers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r w:rsidR="004903F4" w:rsidRPr="00341C7E">
        <w:rPr>
          <w:rFonts w:ascii="Arial" w:eastAsia="Times New Roman" w:hAnsi="Arial" w:cs="Arial"/>
        </w:rPr>
        <w:t>Allow comment nest</w:t>
      </w:r>
      <w:r w:rsidR="004903F4">
        <w:rPr>
          <w:rFonts w:ascii="Arial" w:eastAsia="Times New Roman" w:hAnsi="Arial" w:cs="Arial"/>
        </w:rPr>
        <w:t xml:space="preserve">: </w:t>
      </w:r>
      <w:r w:rsidR="004903F4" w:rsidRPr="00341C7E">
        <w:rPr>
          <w:rFonts w:ascii="Arial" w:eastAsia="Times New Roman" w:hAnsi="Arial" w:cs="Arial"/>
        </w:rPr>
        <w:t>The nested comments are allowed to be written in the source file</w:t>
      </w:r>
    </w:p>
    <w:p w:rsidR="00D770ED" w:rsidRPr="00341C7E" w:rsidRDefault="004903F4" w:rsidP="00D770ED">
      <w:pPr>
        <w:snapToGrid w:val="0"/>
        <w:spacing w:after="0" w:line="240" w:lineRule="auto"/>
        <w:jc w:val="both"/>
        <w:rPr>
          <w:rFonts w:ascii="Arial" w:eastAsia="Times New Roman" w:hAnsi="Arial" w:cs="Arial"/>
          <w:lang w:eastAsia="ja-JP"/>
        </w:rPr>
      </w:pPr>
      <w:r>
        <w:rPr>
          <w:rFonts w:ascii="Arial" w:eastAsia="Times New Roman" w:hAnsi="Arial" w:cs="Arial"/>
          <w:lang w:eastAsia="ja-JP"/>
        </w:rPr>
        <w:t> </w:t>
      </w:r>
      <w:r w:rsidR="00D770ED"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 w:name="_(3)_[Object]"/>
      <w:bookmarkEnd w:id="2"/>
      <w:r w:rsidRPr="00341C7E">
        <w:rPr>
          <w:rFonts w:ascii="Arial" w:eastAsia="Times New Roman" w:hAnsi="Arial" w:cs="Arial"/>
          <w:b/>
          <w:bCs/>
          <w:sz w:val="24"/>
          <w:szCs w:val="24"/>
          <w:lang w:eastAsia="ja-JP"/>
        </w:rPr>
        <w:t>(3) [Object]</w:t>
      </w:r>
    </w:p>
    <w:p w:rsidR="00D770ED"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output-related options and make changes to the settings.</w:t>
      </w:r>
    </w:p>
    <w:p w:rsidR="004903F4" w:rsidRDefault="004903F4" w:rsidP="004903F4">
      <w:pPr>
        <w:spacing w:after="0" w:line="240" w:lineRule="auto"/>
        <w:jc w:val="both"/>
        <w:rPr>
          <w:rFonts w:ascii="Arial" w:eastAsia="Times New Roman" w:hAnsi="Arial" w:cs="Arial"/>
        </w:rPr>
      </w:pPr>
      <w:r w:rsidRPr="00341C7E">
        <w:rPr>
          <w:rFonts w:ascii="Arial" w:eastAsia="Times New Roman" w:hAnsi="Arial" w:cs="Arial"/>
        </w:rPr>
        <w:t>Generate debug information</w:t>
      </w:r>
      <w:r>
        <w:rPr>
          <w:rFonts w:ascii="Arial" w:eastAsia="Times New Roman" w:hAnsi="Arial" w:cs="Arial"/>
        </w:rPr>
        <w:t xml:space="preserve">: </w:t>
      </w:r>
      <w:r w:rsidRPr="00341C7E">
        <w:rPr>
          <w:rFonts w:ascii="Arial" w:eastAsia="Times New Roman" w:hAnsi="Arial" w:cs="Arial"/>
        </w:rPr>
        <w:t>The debugging information necessary fo</w:t>
      </w:r>
      <w:r>
        <w:rPr>
          <w:rFonts w:ascii="Arial" w:eastAsia="Times New Roman" w:hAnsi="Arial" w:cs="Arial"/>
        </w:rPr>
        <w:t xml:space="preserve">r C-source debugging is output. </w:t>
      </w:r>
      <w:r w:rsidRPr="00341C7E">
        <w:rPr>
          <w:rFonts w:ascii="Arial" w:eastAsia="Times New Roman" w:hAnsi="Arial" w:cs="Arial"/>
        </w:rPr>
        <w:t>This option is valid even when an optimize option is specified.</w:t>
      </w:r>
    </w:p>
    <w:p w:rsidR="004903F4" w:rsidRPr="00341C7E" w:rsidRDefault="004903F4" w:rsidP="004903F4">
      <w:pPr>
        <w:spacing w:after="0" w:line="240" w:lineRule="auto"/>
        <w:jc w:val="both"/>
        <w:rPr>
          <w:rFonts w:ascii="Arial" w:eastAsia="Times New Roman" w:hAnsi="Arial" w:cs="Arial"/>
        </w:rPr>
      </w:pPr>
      <w:r w:rsidRPr="00341C7E">
        <w:rPr>
          <w:rFonts w:ascii="Arial" w:eastAsia="Times New Roman" w:hAnsi="Arial" w:cs="Arial"/>
        </w:rPr>
        <w:t>Output file type</w:t>
      </w:r>
      <w:r>
        <w:rPr>
          <w:rFonts w:ascii="Arial" w:eastAsia="Times New Roman" w:hAnsi="Arial" w:cs="Arial"/>
        </w:rPr>
        <w:t xml:space="preserve">: </w:t>
      </w:r>
      <w:r w:rsidRPr="00341C7E">
        <w:rPr>
          <w:rFonts w:ascii="Arial" w:eastAsia="Times New Roman" w:hAnsi="Arial" w:cs="Arial"/>
        </w:rPr>
        <w:t>This option specifies the output file type.</w:t>
      </w:r>
    </w:p>
    <w:p w:rsidR="004903F4" w:rsidRPr="00341C7E" w:rsidRDefault="004903F4" w:rsidP="004903F4">
      <w:pPr>
        <w:spacing w:after="0" w:line="240" w:lineRule="auto"/>
        <w:jc w:val="both"/>
        <w:rPr>
          <w:rFonts w:ascii="Arial" w:eastAsia="Times New Roman" w:hAnsi="Arial" w:cs="Arial"/>
        </w:rPr>
      </w:pPr>
      <w:r w:rsidRPr="00341C7E">
        <w:rPr>
          <w:rFonts w:ascii="Arial" w:eastAsia="Times New Roman" w:hAnsi="Arial" w:cs="Arial"/>
        </w:rPr>
        <w:t>Output assembly source file</w:t>
      </w:r>
      <w:r>
        <w:rPr>
          <w:rFonts w:ascii="Arial" w:eastAsia="Times New Roman" w:hAnsi="Arial" w:cs="Arial"/>
        </w:rPr>
        <w:t xml:space="preserve">: </w:t>
      </w:r>
      <w:r w:rsidRPr="00341C7E">
        <w:rPr>
          <w:rFonts w:ascii="Arial" w:eastAsia="Times New Roman" w:hAnsi="Arial" w:cs="Arial"/>
        </w:rPr>
        <w:t>This option outputs the assembly source file generated during compilation.</w:t>
      </w:r>
    </w:p>
    <w:p w:rsidR="004903F4" w:rsidRPr="00341C7E" w:rsidRDefault="004903F4" w:rsidP="004903F4">
      <w:pPr>
        <w:spacing w:after="0" w:line="240" w:lineRule="auto"/>
        <w:jc w:val="both"/>
        <w:rPr>
          <w:rFonts w:ascii="Arial" w:eastAsia="Times New Roman" w:hAnsi="Arial" w:cs="Arial"/>
        </w:rPr>
      </w:pPr>
      <w:r w:rsidRPr="00341C7E">
        <w:rPr>
          <w:rFonts w:ascii="Arial" w:eastAsia="Times New Roman" w:hAnsi="Arial" w:cs="Arial"/>
        </w:rPr>
        <w:t>Output directory</w:t>
      </w:r>
      <w:r>
        <w:rPr>
          <w:rFonts w:ascii="Arial" w:eastAsia="Times New Roman" w:hAnsi="Arial" w:cs="Arial"/>
        </w:rPr>
        <w:t xml:space="preserve">: </w:t>
      </w:r>
      <w:r w:rsidRPr="00341C7E">
        <w:rPr>
          <w:rFonts w:ascii="Arial" w:eastAsia="Times New Roman" w:hAnsi="Arial" w:cs="Arial"/>
        </w:rPr>
        <w:t>The folder which serves as the origin of the folder where the object file created after comp</w:t>
      </w:r>
      <w:r>
        <w:rPr>
          <w:rFonts w:ascii="Arial" w:eastAsia="Times New Roman" w:hAnsi="Arial" w:cs="Arial"/>
        </w:rPr>
        <w:t xml:space="preserve">ile will be saved is displayed. </w:t>
      </w:r>
      <w:r w:rsidRPr="00341C7E">
        <w:rPr>
          <w:rFonts w:ascii="Arial" w:eastAsia="Times New Roman" w:hAnsi="Arial" w:cs="Arial"/>
        </w:rPr>
        <w:t>A folder having a relative path equivalent to that from the project folder to the folder holding the source file i</w:t>
      </w:r>
      <w:r>
        <w:rPr>
          <w:rFonts w:ascii="Arial" w:eastAsia="Times New Roman" w:hAnsi="Arial" w:cs="Arial"/>
        </w:rPr>
        <w:t xml:space="preserve">s created in the origin folder. </w:t>
      </w:r>
      <w:r w:rsidRPr="00341C7E">
        <w:rPr>
          <w:rFonts w:ascii="Arial" w:eastAsia="Times New Roman" w:hAnsi="Arial" w:cs="Arial"/>
        </w:rPr>
        <w:t>After that, the object file is output to the folder.</w:t>
      </w:r>
    </w:p>
    <w:p w:rsidR="004903F4" w:rsidRPr="00341C7E" w:rsidRDefault="004903F4" w:rsidP="004903F4">
      <w:pPr>
        <w:spacing w:after="0" w:line="276" w:lineRule="auto"/>
        <w:jc w:val="both"/>
        <w:rPr>
          <w:rFonts w:ascii="Arial" w:eastAsia="Times New Roman" w:hAnsi="Arial" w:cs="Arial"/>
        </w:rPr>
      </w:pPr>
      <w:r w:rsidRPr="00341C7E">
        <w:rPr>
          <w:rFonts w:ascii="Arial" w:eastAsia="Times New Roman" w:hAnsi="Arial" w:cs="Arial"/>
        </w:rPr>
        <w:t>Output character code</w:t>
      </w:r>
      <w:r>
        <w:rPr>
          <w:rFonts w:ascii="Arial" w:eastAsia="Times New Roman" w:hAnsi="Arial" w:cs="Arial"/>
        </w:rPr>
        <w:t xml:space="preserve">: </w:t>
      </w:r>
      <w:r w:rsidRPr="00341C7E">
        <w:rPr>
          <w:rFonts w:ascii="Arial" w:eastAsia="Times New Roman" w:hAnsi="Arial" w:cs="Arial"/>
        </w:rPr>
        <w:t>This option specifies the character code to output characters in strings and character constants.</w:t>
      </w:r>
      <w:r>
        <w:rPr>
          <w:rFonts w:ascii="Arial" w:eastAsia="Times New Roman" w:hAnsi="Arial" w:cs="Arial"/>
        </w:rPr>
        <w:t xml:space="preserve"> </w:t>
      </w:r>
    </w:p>
    <w:p w:rsidR="004903F4" w:rsidRPr="00341C7E" w:rsidRDefault="004903F4" w:rsidP="004903F4">
      <w:pPr>
        <w:spacing w:after="0" w:line="240" w:lineRule="auto"/>
        <w:jc w:val="both"/>
        <w:rPr>
          <w:rFonts w:ascii="Arial" w:eastAsia="Times New Roman" w:hAnsi="Arial" w:cs="Arial"/>
        </w:rPr>
      </w:pPr>
      <w:r w:rsidRPr="00341C7E">
        <w:rPr>
          <w:rFonts w:ascii="Arial" w:eastAsia="Times New Roman" w:hAnsi="Arial" w:cs="Arial"/>
        </w:rPr>
        <w:t>Suppress DIVS, DIVU, and FDIV instruction generation</w:t>
      </w:r>
      <w:r>
        <w:rPr>
          <w:rFonts w:ascii="Arial" w:eastAsia="Times New Roman" w:hAnsi="Arial" w:cs="Arial"/>
        </w:rPr>
        <w:t xml:space="preserve">: </w:t>
      </w:r>
      <w:r w:rsidRPr="00341C7E">
        <w:rPr>
          <w:rFonts w:ascii="Arial" w:eastAsia="Times New Roman" w:hAnsi="Arial" w:cs="Arial"/>
        </w:rPr>
        <w:t>This option generates code in which no DIV, DIVU, or FDIV instructions are used for division and modular divi</w:t>
      </w:r>
      <w:r w:rsidR="007359B9">
        <w:rPr>
          <w:rFonts w:ascii="Arial" w:eastAsia="Times New Roman" w:hAnsi="Arial" w:cs="Arial"/>
        </w:rPr>
        <w:t>sion operations in the program.</w:t>
      </w:r>
      <w:r w:rsidRPr="00341C7E">
        <w:rPr>
          <w:rFonts w:ascii="Arial" w:eastAsia="Times New Roman" w:hAnsi="Arial" w:cs="Arial"/>
        </w:rPr>
        <w:t>This option calls the equivalent runtime functions instead of D</w:t>
      </w:r>
      <w:r w:rsidR="007359B9">
        <w:rPr>
          <w:rFonts w:ascii="Arial" w:eastAsia="Times New Roman" w:hAnsi="Arial" w:cs="Arial"/>
        </w:rPr>
        <w:t xml:space="preserve">IV, DIVU, or FDIV instructions. </w:t>
      </w:r>
      <w:r w:rsidRPr="00341C7E">
        <w:rPr>
          <w:rFonts w:ascii="Arial" w:eastAsia="Times New Roman" w:hAnsi="Arial" w:cs="Arial"/>
        </w:rPr>
        <w:t>This may lower code efficiency in terms of required ROM capacity and speed of execution.</w:t>
      </w:r>
    </w:p>
    <w:p w:rsidR="004903F4" w:rsidRPr="00341C7E" w:rsidRDefault="004903F4" w:rsidP="004903F4">
      <w:pPr>
        <w:spacing w:after="0" w:line="240" w:lineRule="auto"/>
        <w:jc w:val="both"/>
        <w:rPr>
          <w:rFonts w:ascii="Arial" w:eastAsia="Times New Roman" w:hAnsi="Arial" w:cs="Arial"/>
        </w:rPr>
      </w:pPr>
      <w:r w:rsidRPr="00341C7E">
        <w:rPr>
          <w:rFonts w:ascii="Arial" w:eastAsia="Times New Roman" w:hAnsi="Arial" w:cs="Arial"/>
        </w:rPr>
        <w:t>Section name of program area</w:t>
      </w:r>
      <w:r>
        <w:rPr>
          <w:rFonts w:ascii="Arial" w:eastAsia="Times New Roman" w:hAnsi="Arial" w:cs="Arial"/>
        </w:rPr>
        <w:t xml:space="preserve">, constant area, </w:t>
      </w:r>
      <w:r w:rsidRPr="00341C7E">
        <w:rPr>
          <w:rFonts w:ascii="Arial" w:eastAsia="Times New Roman" w:hAnsi="Arial" w:cs="Arial"/>
        </w:rPr>
        <w:t>initialized data area</w:t>
      </w:r>
      <w:r>
        <w:rPr>
          <w:rFonts w:ascii="Arial" w:eastAsia="Times New Roman" w:hAnsi="Arial" w:cs="Arial"/>
        </w:rPr>
        <w:t>,</w:t>
      </w:r>
      <w:r w:rsidRPr="004903F4">
        <w:rPr>
          <w:rFonts w:ascii="Arial" w:eastAsia="Times New Roman" w:hAnsi="Arial" w:cs="Arial"/>
        </w:rPr>
        <w:t xml:space="preserve"> </w:t>
      </w:r>
      <w:r w:rsidRPr="00341C7E">
        <w:rPr>
          <w:rFonts w:ascii="Arial" w:eastAsia="Times New Roman" w:hAnsi="Arial" w:cs="Arial"/>
        </w:rPr>
        <w:t>uninitialized data area</w:t>
      </w:r>
      <w:r>
        <w:rPr>
          <w:rFonts w:ascii="Arial" w:eastAsia="Times New Roman" w:hAnsi="Arial" w:cs="Arial"/>
        </w:rPr>
        <w:t xml:space="preserve">, </w:t>
      </w:r>
      <w:r w:rsidRPr="00341C7E">
        <w:rPr>
          <w:rFonts w:ascii="Arial" w:eastAsia="Times New Roman" w:hAnsi="Arial" w:cs="Arial"/>
        </w:rPr>
        <w:t>switch statement branch table area</w:t>
      </w:r>
      <w:r w:rsidR="007359B9">
        <w:rPr>
          <w:rFonts w:ascii="Arial" w:eastAsia="Times New Roman" w:hAnsi="Arial" w:cs="Arial"/>
        </w:rPr>
        <w:t xml:space="preserve">, </w:t>
      </w:r>
      <w:r w:rsidR="007359B9" w:rsidRPr="00341C7E">
        <w:rPr>
          <w:rFonts w:ascii="Arial" w:eastAsia="Times New Roman" w:hAnsi="Arial" w:cs="Arial"/>
        </w:rPr>
        <w:t>literal area</w:t>
      </w:r>
      <w:r>
        <w:rPr>
          <w:rFonts w:ascii="Arial" w:eastAsia="Times New Roman" w:hAnsi="Arial" w:cs="Arial"/>
        </w:rPr>
        <w:t xml:space="preserve">: </w:t>
      </w:r>
      <w:r w:rsidRPr="00341C7E">
        <w:rPr>
          <w:rFonts w:ascii="Arial" w:eastAsia="Times New Roman" w:hAnsi="Arial" w:cs="Arial"/>
        </w:rPr>
        <w:t>This option specifies the</w:t>
      </w:r>
      <w:r w:rsidR="007359B9">
        <w:rPr>
          <w:rFonts w:ascii="Arial" w:eastAsia="Times New Roman" w:hAnsi="Arial" w:cs="Arial"/>
        </w:rPr>
        <w:t xml:space="preserve"> section name of a program area, </w:t>
      </w:r>
      <w:r w:rsidR="007359B9">
        <w:rPr>
          <w:rFonts w:ascii="Arial" w:eastAsia="Times New Roman" w:hAnsi="Arial" w:cs="Arial"/>
        </w:rPr>
        <w:t xml:space="preserve">constant area, </w:t>
      </w:r>
      <w:r w:rsidR="007359B9" w:rsidRPr="00341C7E">
        <w:rPr>
          <w:rFonts w:ascii="Arial" w:eastAsia="Times New Roman" w:hAnsi="Arial" w:cs="Arial"/>
        </w:rPr>
        <w:t>initialized data area</w:t>
      </w:r>
      <w:r w:rsidR="007359B9">
        <w:rPr>
          <w:rFonts w:ascii="Arial" w:eastAsia="Times New Roman" w:hAnsi="Arial" w:cs="Arial"/>
        </w:rPr>
        <w:t>,</w:t>
      </w:r>
      <w:r w:rsidR="007359B9" w:rsidRPr="004903F4">
        <w:rPr>
          <w:rFonts w:ascii="Arial" w:eastAsia="Times New Roman" w:hAnsi="Arial" w:cs="Arial"/>
        </w:rPr>
        <w:t xml:space="preserve"> </w:t>
      </w:r>
      <w:r w:rsidR="007359B9" w:rsidRPr="00341C7E">
        <w:rPr>
          <w:rFonts w:ascii="Arial" w:eastAsia="Times New Roman" w:hAnsi="Arial" w:cs="Arial"/>
        </w:rPr>
        <w:t>uninitialized data area</w:t>
      </w:r>
      <w:r w:rsidR="007359B9">
        <w:rPr>
          <w:rFonts w:ascii="Arial" w:eastAsia="Times New Roman" w:hAnsi="Arial" w:cs="Arial"/>
        </w:rPr>
        <w:t xml:space="preserve">, </w:t>
      </w:r>
      <w:r w:rsidR="007359B9" w:rsidRPr="00341C7E">
        <w:rPr>
          <w:rFonts w:ascii="Arial" w:eastAsia="Times New Roman" w:hAnsi="Arial" w:cs="Arial"/>
        </w:rPr>
        <w:t>switch statement branch table area</w:t>
      </w:r>
      <w:r w:rsidR="007359B9">
        <w:rPr>
          <w:rFonts w:ascii="Arial" w:eastAsia="Times New Roman" w:hAnsi="Arial" w:cs="Arial"/>
        </w:rPr>
        <w:t xml:space="preserve">, </w:t>
      </w:r>
      <w:r w:rsidR="007359B9" w:rsidRPr="00341C7E">
        <w:rPr>
          <w:rFonts w:ascii="Arial" w:eastAsia="Times New Roman" w:hAnsi="Arial" w:cs="Arial"/>
        </w:rPr>
        <w:t>literal area</w:t>
      </w:r>
    </w:p>
    <w:p w:rsidR="007359B9" w:rsidRPr="00341C7E" w:rsidRDefault="007359B9" w:rsidP="007359B9">
      <w:pPr>
        <w:spacing w:after="0" w:line="240" w:lineRule="auto"/>
        <w:jc w:val="both"/>
        <w:rPr>
          <w:rFonts w:ascii="Arial" w:eastAsia="Times New Roman" w:hAnsi="Arial" w:cs="Arial"/>
        </w:rPr>
      </w:pPr>
      <w:r w:rsidRPr="00341C7E">
        <w:rPr>
          <w:rFonts w:ascii="Arial" w:eastAsia="Times New Roman" w:hAnsi="Arial" w:cs="Arial"/>
        </w:rPr>
        <w:lastRenderedPageBreak/>
        <w:t>Allocates const qualified variable to 4 byte boundary alignment sections</w:t>
      </w:r>
      <w:r>
        <w:rPr>
          <w:rFonts w:ascii="Arial" w:eastAsia="Times New Roman" w:hAnsi="Arial" w:cs="Arial"/>
        </w:rPr>
        <w:t xml:space="preserve">: </w:t>
      </w:r>
      <w:r w:rsidRPr="00341C7E">
        <w:rPr>
          <w:rFonts w:ascii="Arial" w:eastAsia="Times New Roman" w:hAnsi="Arial" w:cs="Arial"/>
        </w:rPr>
        <w:t>This option allocates const qualified variables to 4-byte boundary alignment sections.</w:t>
      </w:r>
    </w:p>
    <w:p w:rsidR="007359B9" w:rsidRPr="00341C7E" w:rsidRDefault="007359B9" w:rsidP="007359B9">
      <w:pPr>
        <w:spacing w:after="0" w:line="240" w:lineRule="auto"/>
        <w:jc w:val="both"/>
        <w:rPr>
          <w:rFonts w:ascii="Arial" w:eastAsia="Times New Roman" w:hAnsi="Arial" w:cs="Arial"/>
        </w:rPr>
      </w:pPr>
      <w:r w:rsidRPr="00341C7E">
        <w:rPr>
          <w:rFonts w:ascii="Arial" w:eastAsia="Times New Roman" w:hAnsi="Arial" w:cs="Arial"/>
        </w:rPr>
        <w:t>Allocates initialized variable to 4 byte boundary alignment sections</w:t>
      </w:r>
      <w:r>
        <w:rPr>
          <w:rFonts w:ascii="Arial" w:eastAsia="Times New Roman" w:hAnsi="Arial" w:cs="Arial"/>
        </w:rPr>
        <w:t xml:space="preserve">: </w:t>
      </w:r>
      <w:r w:rsidRPr="00341C7E">
        <w:rPr>
          <w:rFonts w:ascii="Arial" w:eastAsia="Times New Roman" w:hAnsi="Arial" w:cs="Arial"/>
        </w:rPr>
        <w:t>This option allocates initialized variables to 4-byte boundary alignment sections.</w:t>
      </w:r>
    </w:p>
    <w:p w:rsidR="007359B9" w:rsidRDefault="007359B9" w:rsidP="007359B9">
      <w:pPr>
        <w:spacing w:after="0" w:line="240" w:lineRule="auto"/>
        <w:jc w:val="both"/>
        <w:rPr>
          <w:rFonts w:ascii="Arial" w:eastAsia="Times New Roman" w:hAnsi="Arial" w:cs="Arial"/>
        </w:rPr>
      </w:pPr>
      <w:r w:rsidRPr="00341C7E">
        <w:rPr>
          <w:rFonts w:ascii="Arial" w:eastAsia="Times New Roman" w:hAnsi="Arial" w:cs="Arial"/>
        </w:rPr>
        <w:t>Allocates uninitialized variable to 4 byte boundary alignment sections</w:t>
      </w:r>
      <w:r>
        <w:rPr>
          <w:rFonts w:ascii="Arial" w:eastAsia="Times New Roman" w:hAnsi="Arial" w:cs="Arial"/>
        </w:rPr>
        <w:t xml:space="preserve">: </w:t>
      </w:r>
      <w:r w:rsidRPr="00341C7E">
        <w:rPr>
          <w:rFonts w:ascii="Arial" w:eastAsia="Times New Roman" w:hAnsi="Arial" w:cs="Arial"/>
        </w:rPr>
        <w:t>This option allocates uninitialized variables to 4-by</w:t>
      </w:r>
      <w:r>
        <w:rPr>
          <w:rFonts w:ascii="Arial" w:eastAsia="Times New Roman" w:hAnsi="Arial" w:cs="Arial"/>
        </w:rPr>
        <w:t>te boundary alignment sections.</w:t>
      </w:r>
    </w:p>
    <w:p w:rsidR="006029F0" w:rsidRPr="00341C7E" w:rsidRDefault="006029F0" w:rsidP="006029F0">
      <w:pPr>
        <w:spacing w:after="0" w:line="240" w:lineRule="auto"/>
        <w:jc w:val="both"/>
        <w:rPr>
          <w:rFonts w:ascii="Arial" w:eastAsia="Times New Roman" w:hAnsi="Arial" w:cs="Arial"/>
        </w:rPr>
      </w:pPr>
      <w:r w:rsidRPr="00341C7E">
        <w:rPr>
          <w:rFonts w:ascii="Arial" w:eastAsia="Times New Roman" w:hAnsi="Arial" w:cs="Arial"/>
        </w:rPr>
        <w:t>Allocates switch statement branch table to 4 byte boundary alignment sections</w:t>
      </w:r>
      <w:r>
        <w:rPr>
          <w:rFonts w:ascii="Arial" w:eastAsia="Times New Roman" w:hAnsi="Arial" w:cs="Arial"/>
        </w:rPr>
        <w:t xml:space="preserve">: </w:t>
      </w:r>
      <w:r w:rsidRPr="00341C7E">
        <w:rPr>
          <w:rFonts w:ascii="Arial" w:eastAsia="Times New Roman" w:hAnsi="Arial" w:cs="Arial"/>
        </w:rPr>
        <w:t>This option allocates switch statement branch tables to 4-byte boundary alignment sections.</w:t>
      </w:r>
    </w:p>
    <w:p w:rsidR="00D770ED" w:rsidRDefault="006029F0" w:rsidP="00C505EC">
      <w:pPr>
        <w:spacing w:after="0" w:line="240" w:lineRule="auto"/>
        <w:jc w:val="both"/>
        <w:rPr>
          <w:rFonts w:ascii="Arial" w:eastAsia="Times New Roman" w:hAnsi="Arial" w:cs="Arial"/>
        </w:rPr>
      </w:pPr>
      <w:r w:rsidRPr="00341C7E">
        <w:rPr>
          <w:rFonts w:ascii="Arial" w:eastAsia="Times New Roman" w:hAnsi="Arial" w:cs="Arial"/>
        </w:rPr>
        <w:t>Select adjustment for instruction in branch</w:t>
      </w:r>
      <w:r w:rsidR="00C505EC">
        <w:rPr>
          <w:rFonts w:ascii="Arial" w:eastAsia="Times New Roman" w:hAnsi="Arial" w:cs="Arial"/>
        </w:rPr>
        <w:t xml:space="preserve">: </w:t>
      </w:r>
      <w:r w:rsidR="00C505EC" w:rsidRPr="00341C7E">
        <w:rPr>
          <w:rFonts w:ascii="Arial" w:eastAsia="Times New Roman" w:hAnsi="Arial" w:cs="Arial"/>
        </w:rPr>
        <w:t>This option aligns instr</w:t>
      </w:r>
      <w:r w:rsidR="00C505EC">
        <w:rPr>
          <w:rFonts w:ascii="Arial" w:eastAsia="Times New Roman" w:hAnsi="Arial" w:cs="Arial"/>
        </w:rPr>
        <w:t>uctions at branch destinations.</w:t>
      </w:r>
    </w:p>
    <w:p w:rsidR="00C505EC" w:rsidRPr="00341C7E" w:rsidRDefault="00C505EC" w:rsidP="00C505EC">
      <w:pPr>
        <w:spacing w:after="0" w:line="240" w:lineRule="auto"/>
        <w:jc w:val="both"/>
        <w:rPr>
          <w:rFonts w:ascii="Arial" w:eastAsia="Times New Roman" w:hAnsi="Arial" w:cs="Arial"/>
        </w:rPr>
      </w:pP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 w:name="_(4)_[List]"/>
      <w:bookmarkEnd w:id="3"/>
      <w:r w:rsidRPr="00341C7E">
        <w:rPr>
          <w:rFonts w:ascii="Arial" w:eastAsia="Times New Roman" w:hAnsi="Arial" w:cs="Arial"/>
          <w:b/>
          <w:bCs/>
          <w:sz w:val="24"/>
          <w:szCs w:val="24"/>
          <w:lang w:eastAsia="ja-JP"/>
        </w:rPr>
        <w:t>(4) [List]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list options and make changes to the settings.</w:t>
      </w:r>
    </w:p>
    <w:p w:rsidR="00D770ED" w:rsidRDefault="00D770ED" w:rsidP="00D770ED">
      <w:pPr>
        <w:snapToGrid w:val="0"/>
        <w:spacing w:before="120" w:after="120" w:line="240" w:lineRule="auto"/>
        <w:jc w:val="both"/>
        <w:rPr>
          <w:rFonts w:ascii="Arial" w:eastAsia="Times New Roman" w:hAnsi="Arial" w:cs="Arial"/>
          <w:lang w:eastAsia="ja-JP"/>
        </w:rPr>
      </w:pPr>
      <w:r w:rsidRPr="00341C7E">
        <w:rPr>
          <w:rFonts w:ascii="Arial" w:eastAsia="Times New Roman" w:hAnsi="Arial" w:cs="Arial"/>
          <w:lang w:eastAsia="ja-JP"/>
        </w:rPr>
        <w:t>This category can be used when [Machine code (*.obj)] is selected for [Object] -&gt; [Output file type].</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Generate list file</w:t>
      </w:r>
      <w:r>
        <w:rPr>
          <w:rFonts w:ascii="Arial" w:eastAsia="Times New Roman" w:hAnsi="Arial" w:cs="Arial"/>
        </w:rPr>
        <w:t xml:space="preserve">: </w:t>
      </w:r>
      <w:r w:rsidRPr="00341C7E">
        <w:rPr>
          <w:rFonts w:ascii="Arial" w:eastAsia="Times New Roman" w:hAnsi="Arial" w:cs="Arial"/>
        </w:rPr>
        <w:t>This option outputs a source list file.</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C/C++ source file</w:t>
      </w:r>
      <w:r>
        <w:rPr>
          <w:rFonts w:ascii="Arial" w:eastAsia="Times New Roman" w:hAnsi="Arial" w:cs="Arial"/>
        </w:rPr>
        <w:t xml:space="preserve">: </w:t>
      </w:r>
      <w:r w:rsidRPr="00341C7E">
        <w:rPr>
          <w:rFonts w:ascii="Arial" w:eastAsia="Times New Roman" w:hAnsi="Arial" w:cs="Arial"/>
        </w:rPr>
        <w:t>This option outputs the C/C++ source file to the source list file.</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False line in conditional assembly</w:t>
      </w:r>
      <w:r>
        <w:rPr>
          <w:rFonts w:ascii="Arial" w:eastAsia="Times New Roman" w:hAnsi="Arial" w:cs="Arial"/>
        </w:rPr>
        <w:t xml:space="preserve">: </w:t>
      </w:r>
      <w:r w:rsidRPr="00341C7E">
        <w:rPr>
          <w:rFonts w:ascii="Arial" w:eastAsia="Times New Roman" w:hAnsi="Arial" w:cs="Arial"/>
        </w:rPr>
        <w:t>This option outputs also the statements for which the specified condition is not satisfied in conditional assembly to the source list file.</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Before .DEFINE replacement</w:t>
      </w:r>
      <w:r>
        <w:rPr>
          <w:rFonts w:ascii="Arial" w:eastAsia="Times New Roman" w:hAnsi="Arial" w:cs="Arial"/>
        </w:rPr>
        <w:t xml:space="preserve">: </w:t>
      </w:r>
      <w:r w:rsidRPr="00341C7E">
        <w:rPr>
          <w:rFonts w:ascii="Arial" w:eastAsia="Times New Roman" w:hAnsi="Arial" w:cs="Arial"/>
        </w:rPr>
        <w:t>This option outputs the information before .DEFINE replacement to the source list file.</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After macro expansion</w:t>
      </w:r>
      <w:r>
        <w:rPr>
          <w:rFonts w:ascii="Arial" w:eastAsia="Times New Roman" w:hAnsi="Arial" w:cs="Arial"/>
        </w:rPr>
        <w:t xml:space="preserve">: </w:t>
      </w:r>
      <w:r w:rsidRPr="00341C7E">
        <w:rPr>
          <w:rFonts w:ascii="Arial" w:eastAsia="Times New Roman" w:hAnsi="Arial" w:cs="Arial"/>
        </w:rPr>
        <w:t>This option outputs the assembler macro expansion statements to the source list file.</w:t>
      </w: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4" w:name="_(5)_[Optimize]"/>
      <w:bookmarkEnd w:id="4"/>
      <w:r w:rsidRPr="00341C7E">
        <w:rPr>
          <w:rFonts w:ascii="Arial" w:eastAsia="Times New Roman" w:hAnsi="Arial" w:cs="Arial"/>
          <w:b/>
          <w:bCs/>
          <w:sz w:val="24"/>
          <w:szCs w:val="24"/>
          <w:lang w:eastAsia="ja-JP"/>
        </w:rPr>
        <w:t>(5) [Optimize]</w:t>
      </w:r>
    </w:p>
    <w:p w:rsidR="00D770ED"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optimization options and make changes to the settings.</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w:t>
      </w:r>
      <w:r>
        <w:rPr>
          <w:rFonts w:ascii="Arial" w:eastAsia="Times New Roman" w:hAnsi="Arial" w:cs="Arial"/>
        </w:rPr>
        <w:t xml:space="preserve">: </w:t>
      </w:r>
      <w:r w:rsidRPr="00341C7E">
        <w:rPr>
          <w:rFonts w:ascii="Arial" w:eastAsia="Times New Roman" w:hAnsi="Arial" w:cs="Arial"/>
        </w:rPr>
        <w:t>This option generates the additional information for inter-module optimization in the output file.</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At linkage, inter-module optimization is applied to files for which this option has been specified.</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Optimize level</w:t>
      </w:r>
      <w:r>
        <w:rPr>
          <w:rFonts w:ascii="Arial" w:eastAsia="Times New Roman" w:hAnsi="Arial" w:cs="Arial"/>
        </w:rPr>
        <w:t xml:space="preserve">: </w:t>
      </w:r>
      <w:r w:rsidRPr="00341C7E">
        <w:rPr>
          <w:rFonts w:ascii="Arial" w:eastAsia="Times New Roman" w:hAnsi="Arial" w:cs="Arial"/>
        </w:rPr>
        <w:t>This option specifies the optimization level.</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Optimize type</w:t>
      </w:r>
      <w:r>
        <w:rPr>
          <w:rFonts w:ascii="Arial" w:eastAsia="Times New Roman" w:hAnsi="Arial" w:cs="Arial"/>
        </w:rPr>
        <w:t xml:space="preserve">: </w:t>
      </w:r>
      <w:r w:rsidRPr="00341C7E">
        <w:rPr>
          <w:rFonts w:ascii="Arial" w:eastAsia="Times New Roman" w:hAnsi="Arial" w:cs="Arial"/>
        </w:rPr>
        <w:t>This option controls the optimization priority, either optimization for speed or optimization for size.</w:t>
      </w:r>
    </w:p>
    <w:p w:rsidR="00C505EC" w:rsidRDefault="00C505EC" w:rsidP="00C505EC">
      <w:pPr>
        <w:spacing w:after="0" w:line="240" w:lineRule="auto"/>
        <w:jc w:val="both"/>
        <w:rPr>
          <w:rFonts w:ascii="Arial" w:eastAsia="Times New Roman" w:hAnsi="Arial" w:cs="Arial"/>
        </w:rPr>
      </w:pPr>
      <w:r w:rsidRPr="00341C7E">
        <w:rPr>
          <w:rFonts w:ascii="Arial" w:eastAsia="Times New Roman" w:hAnsi="Arial" w:cs="Arial"/>
        </w:rPr>
        <w:t>Perform global optimization</w:t>
      </w:r>
      <w:r>
        <w:rPr>
          <w:rFonts w:ascii="Arial" w:eastAsia="Times New Roman" w:hAnsi="Arial" w:cs="Arial"/>
        </w:rPr>
        <w:t xml:space="preserve">: </w:t>
      </w:r>
      <w:r w:rsidRPr="00341C7E">
        <w:rPr>
          <w:rFonts w:ascii="Arial" w:eastAsia="Times New Roman" w:hAnsi="Arial" w:cs="Arial"/>
        </w:rPr>
        <w:t>This opti</w:t>
      </w:r>
      <w:r>
        <w:rPr>
          <w:rFonts w:ascii="Arial" w:eastAsia="Times New Roman" w:hAnsi="Arial" w:cs="Arial"/>
        </w:rPr>
        <w:t>on applies global optimization.</w:t>
      </w:r>
    </w:p>
    <w:p w:rsidR="00D770ED" w:rsidRPr="00341C7E" w:rsidRDefault="00D770ED" w:rsidP="00C505EC">
      <w:pPr>
        <w:spacing w:after="0" w:line="240" w:lineRule="auto"/>
        <w:jc w:val="both"/>
        <w:rPr>
          <w:rFonts w:ascii="Arial" w:eastAsia="Times New Roman" w:hAnsi="Arial" w:cs="Arial"/>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5" w:name="_(6)_[Optimize]/[Advanced]"/>
      <w:bookmarkEnd w:id="5"/>
      <w:r w:rsidRPr="00341C7E">
        <w:rPr>
          <w:rFonts w:ascii="Arial" w:eastAsia="Times New Roman" w:hAnsi="Arial" w:cs="Arial"/>
          <w:b/>
          <w:bCs/>
          <w:sz w:val="24"/>
          <w:szCs w:val="24"/>
          <w:lang w:eastAsia="ja-JP"/>
        </w:rPr>
        <w:t>(6) [Optimize]</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other optimization options and make changes to the settings.</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Optimization for access to external variables</w:t>
      </w:r>
      <w:r>
        <w:rPr>
          <w:rFonts w:ascii="Arial" w:eastAsia="Times New Roman" w:hAnsi="Arial" w:cs="Arial"/>
        </w:rPr>
        <w:t xml:space="preserve">: </w:t>
      </w:r>
      <w:r w:rsidRPr="00341C7E">
        <w:rPr>
          <w:rFonts w:ascii="Arial" w:eastAsia="Times New Roman" w:hAnsi="Arial" w:cs="Arial"/>
        </w:rPr>
        <w:t>This option optimizes accesses to global variables.</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When the map option is specified, a base address is set by using an external symbol-allocation information file created by the optimizing linkage editor, and a code that uses addresses relative to the base address for accesses to global or static variables is generated.</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Switch statement</w:t>
      </w:r>
      <w:r>
        <w:rPr>
          <w:rFonts w:ascii="Arial" w:eastAsia="Times New Roman" w:hAnsi="Arial" w:cs="Arial"/>
        </w:rPr>
        <w:t xml:space="preserve">: </w:t>
      </w:r>
      <w:r w:rsidRPr="00341C7E">
        <w:rPr>
          <w:rFonts w:ascii="Arial" w:eastAsia="Times New Roman" w:hAnsi="Arial" w:cs="Arial"/>
        </w:rPr>
        <w:t>This option specifies the expansion method of the switch statement.</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Division by constant</w:t>
      </w:r>
      <w:r>
        <w:rPr>
          <w:rFonts w:ascii="Arial" w:eastAsia="Times New Roman" w:hAnsi="Arial" w:cs="Arial"/>
        </w:rPr>
        <w:t xml:space="preserve">: </w:t>
      </w:r>
      <w:r w:rsidRPr="00341C7E">
        <w:rPr>
          <w:rFonts w:ascii="Arial" w:eastAsia="Times New Roman" w:hAnsi="Arial" w:cs="Arial"/>
        </w:rPr>
        <w:t>Calculations for division and remainders of integer constants in the source file are converted into sequences of multiplication or bitwise operation (shift or bitwise AND operations) instructions.</w:t>
      </w:r>
    </w:p>
    <w:p w:rsidR="00C505EC" w:rsidRDefault="00C505EC" w:rsidP="00C505EC">
      <w:pPr>
        <w:spacing w:after="0" w:line="240" w:lineRule="auto"/>
        <w:jc w:val="both"/>
        <w:rPr>
          <w:rFonts w:ascii="Arial" w:eastAsia="Times New Roman" w:hAnsi="Arial" w:cs="Arial"/>
        </w:rPr>
      </w:pPr>
      <w:r w:rsidRPr="00341C7E">
        <w:rPr>
          <w:rFonts w:ascii="Arial" w:eastAsia="Times New Roman" w:hAnsi="Arial" w:cs="Arial"/>
        </w:rPr>
        <w:t>Constant multiplication that can be performed through only shift operations and division and residue that can be performed through only bitwise AND operations cannot be controlled.</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Library function</w:t>
      </w:r>
      <w:r>
        <w:rPr>
          <w:rFonts w:ascii="Arial" w:eastAsia="Times New Roman" w:hAnsi="Arial" w:cs="Arial"/>
        </w:rPr>
        <w:t xml:space="preserve">: </w:t>
      </w:r>
      <w:r w:rsidRPr="00341C7E">
        <w:rPr>
          <w:rFonts w:ascii="Arial" w:eastAsia="Times New Roman" w:hAnsi="Arial" w:cs="Arial"/>
        </w:rPr>
        <w:t>All library functions are called.</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Schedule instructions</w:t>
      </w:r>
      <w:r>
        <w:rPr>
          <w:rFonts w:ascii="Arial" w:eastAsia="Times New Roman" w:hAnsi="Arial" w:cs="Arial"/>
        </w:rPr>
        <w:t xml:space="preserve">: </w:t>
      </w:r>
      <w:r w:rsidRPr="00341C7E">
        <w:rPr>
          <w:rFonts w:ascii="Arial" w:eastAsia="Times New Roman" w:hAnsi="Arial" w:cs="Arial"/>
        </w:rPr>
        <w:t>Instructions are scheduled taking into consideration pipeline processing.</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lastRenderedPageBreak/>
        <w:t>Divide the optimization</w:t>
      </w:r>
      <w:r>
        <w:rPr>
          <w:rFonts w:ascii="Arial" w:eastAsia="Times New Roman" w:hAnsi="Arial" w:cs="Arial"/>
        </w:rPr>
        <w:t xml:space="preserve">: </w:t>
      </w:r>
      <w:r w:rsidRPr="00341C7E">
        <w:rPr>
          <w:rFonts w:ascii="Arial" w:eastAsia="Times New Roman" w:hAnsi="Arial" w:cs="Arial"/>
        </w:rPr>
        <w:t>The optimizing ranges of the large-size function are divided into many sections before compilation.</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Use this option at performance tuning because it affects the object performance depending on the program.</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Use floating point arithmetic instructions</w:t>
      </w:r>
      <w:r>
        <w:rPr>
          <w:rFonts w:ascii="Arial" w:eastAsia="Times New Roman" w:hAnsi="Arial" w:cs="Arial"/>
        </w:rPr>
        <w:t xml:space="preserve">: </w:t>
      </w:r>
      <w:r w:rsidRPr="00341C7E">
        <w:rPr>
          <w:rFonts w:ascii="Arial" w:eastAsia="Times New Roman" w:hAnsi="Arial" w:cs="Arial"/>
        </w:rPr>
        <w:t>A code using FPU instructions is generated.</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Loop expansion</w:t>
      </w:r>
      <w:r>
        <w:rPr>
          <w:rFonts w:ascii="Arial" w:eastAsia="Times New Roman" w:hAnsi="Arial" w:cs="Arial"/>
        </w:rPr>
        <w:t xml:space="preserve">: </w:t>
      </w:r>
      <w:r w:rsidRPr="00341C7E">
        <w:rPr>
          <w:rFonts w:ascii="Arial" w:eastAsia="Times New Roman" w:hAnsi="Arial" w:cs="Arial"/>
        </w:rPr>
        <w:t>This option specifies whether to optimize loop expansion.</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Expansion maximum number</w:t>
      </w:r>
      <w:r>
        <w:rPr>
          <w:rFonts w:ascii="Arial" w:eastAsia="Times New Roman" w:hAnsi="Arial" w:cs="Arial"/>
        </w:rPr>
        <w:t>:</w:t>
      </w:r>
      <w:r w:rsidRPr="00C505EC">
        <w:rPr>
          <w:rFonts w:ascii="Arial" w:eastAsia="Times New Roman" w:hAnsi="Arial" w:cs="Arial"/>
        </w:rPr>
        <w:t xml:space="preserve"> </w:t>
      </w:r>
      <w:r w:rsidRPr="00341C7E">
        <w:rPr>
          <w:rFonts w:ascii="Arial" w:eastAsia="Times New Roman" w:hAnsi="Arial" w:cs="Arial"/>
        </w:rPr>
        <w:t>The maximum expansion factor can be specified by &lt;numeric value&gt;.</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Perform inline expansion automatically</w:t>
      </w:r>
      <w:r>
        <w:rPr>
          <w:rFonts w:ascii="Arial" w:eastAsia="Times New Roman" w:hAnsi="Arial" w:cs="Arial"/>
        </w:rPr>
        <w:t xml:space="preserve">: </w:t>
      </w:r>
      <w:r w:rsidRPr="00341C7E">
        <w:rPr>
          <w:rFonts w:ascii="Arial" w:eastAsia="Times New Roman" w:hAnsi="Arial" w:cs="Arial"/>
        </w:rPr>
        <w:t>The compiler automatically performs inline expansion.</w:t>
      </w:r>
    </w:p>
    <w:p w:rsidR="00C505EC" w:rsidRPr="00341C7E" w:rsidRDefault="00C505EC" w:rsidP="00C505EC">
      <w:pPr>
        <w:spacing w:after="0" w:line="240" w:lineRule="auto"/>
        <w:jc w:val="both"/>
        <w:rPr>
          <w:rFonts w:ascii="Arial" w:eastAsia="Times New Roman" w:hAnsi="Arial" w:cs="Arial"/>
        </w:rPr>
      </w:pPr>
      <w:r w:rsidRPr="00341C7E">
        <w:rPr>
          <w:rFonts w:ascii="Arial" w:eastAsia="Times New Roman" w:hAnsi="Arial" w:cs="Arial"/>
        </w:rPr>
        <w:t>Maximum increasing rate of function size</w:t>
      </w:r>
      <w:r>
        <w:rPr>
          <w:rFonts w:ascii="Arial" w:eastAsia="Times New Roman" w:hAnsi="Arial" w:cs="Arial"/>
        </w:rPr>
        <w:t xml:space="preserve">: </w:t>
      </w:r>
      <w:r w:rsidRPr="00341C7E">
        <w:rPr>
          <w:rFonts w:ascii="Arial" w:eastAsia="Times New Roman" w:hAnsi="Arial" w:cs="Arial"/>
        </w:rPr>
        <w:t>To specify the allowed increase in the function's size due to the use of inline expansion.</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Performs the constant propagation of const qualified external variables</w:t>
      </w:r>
      <w:r>
        <w:rPr>
          <w:rFonts w:ascii="Arial" w:eastAsia="Times New Roman" w:hAnsi="Arial" w:cs="Arial"/>
        </w:rPr>
        <w:t xml:space="preserve">: </w:t>
      </w:r>
      <w:r w:rsidRPr="00341C7E">
        <w:rPr>
          <w:rFonts w:ascii="Arial" w:eastAsia="Times New Roman" w:hAnsi="Arial" w:cs="Arial"/>
        </w:rPr>
        <w:t>The constant propagation is performed even for const qualified global variables.</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Treat global variables as volatile qualified</w:t>
      </w:r>
      <w:r>
        <w:rPr>
          <w:rFonts w:ascii="Arial" w:eastAsia="Times New Roman" w:hAnsi="Arial" w:cs="Arial"/>
        </w:rPr>
        <w:t xml:space="preserve">: </w:t>
      </w:r>
      <w:r w:rsidRPr="00341C7E">
        <w:rPr>
          <w:rFonts w:ascii="Arial" w:eastAsia="Times New Roman" w:hAnsi="Arial" w:cs="Arial"/>
        </w:rPr>
        <w:t>All external variables are handled as if they were volatile qualified.</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Accordingly, the access count and access order for external variables are exactly the same as those written in the C/C++ source file.</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Performs optimization considering the type of the data indicated by the pointer</w:t>
      </w:r>
      <w:r>
        <w:rPr>
          <w:rFonts w:ascii="Arial" w:eastAsia="Times New Roman" w:hAnsi="Arial" w:cs="Arial"/>
        </w:rPr>
        <w:t xml:space="preserve">: </w:t>
      </w:r>
      <w:r w:rsidRPr="00341C7E">
        <w:rPr>
          <w:rFonts w:ascii="Arial" w:eastAsia="Times New Roman" w:hAnsi="Arial" w:cs="Arial"/>
        </w:rPr>
        <w:t>This option selects whether to perform optimization with consideration for the type of the data indicated by the pointer.</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6" w:name="_(7)_[Miscellaneous]"/>
      <w:bookmarkEnd w:id="6"/>
      <w:r w:rsidRPr="00341C7E">
        <w:rPr>
          <w:rFonts w:ascii="Arial" w:eastAsia="Times New Roman" w:hAnsi="Arial" w:cs="Arial"/>
          <w:b/>
          <w:bCs/>
          <w:sz w:val="24"/>
          <w:szCs w:val="24"/>
          <w:lang w:eastAsia="ja-JP"/>
        </w:rPr>
        <w:t>(7) [Miscellaneous]</w:t>
      </w:r>
    </w:p>
    <w:p w:rsidR="00D770ED"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miscellaneous options and make changes to the settings.</w:t>
      </w:r>
    </w:p>
    <w:p w:rsidR="00904082" w:rsidRDefault="00904082" w:rsidP="00D770ED">
      <w:pPr>
        <w:snapToGrid w:val="0"/>
        <w:spacing w:after="0" w:line="240" w:lineRule="auto"/>
        <w:jc w:val="both"/>
        <w:rPr>
          <w:rFonts w:ascii="Arial" w:eastAsia="Times New Roman" w:hAnsi="Arial" w:cs="Arial"/>
        </w:rPr>
      </w:pPr>
      <w:r w:rsidRPr="00341C7E">
        <w:rPr>
          <w:rFonts w:ascii="Arial" w:eastAsia="Times New Roman" w:hAnsi="Arial" w:cs="Arial"/>
        </w:rPr>
        <w:t>Approximate a floating-point constant division</w:t>
      </w:r>
      <w:r>
        <w:rPr>
          <w:rFonts w:ascii="Arial" w:eastAsia="Times New Roman" w:hAnsi="Arial" w:cs="Arial"/>
        </w:rPr>
        <w:t>:</w:t>
      </w:r>
      <w:r w:rsidRPr="00904082">
        <w:rPr>
          <w:rFonts w:ascii="Arial" w:eastAsia="Times New Roman" w:hAnsi="Arial" w:cs="Arial"/>
        </w:rPr>
        <w:t xml:space="preserve"> </w:t>
      </w:r>
      <w:r w:rsidRPr="00341C7E">
        <w:rPr>
          <w:rFonts w:ascii="Arial" w:eastAsia="Times New Roman" w:hAnsi="Arial" w:cs="Arial"/>
        </w:rPr>
        <w:t>This option converts divisions of floating-point constants into multiplications of the corresponding reciprocals as constants.</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Enable register declaration</w:t>
      </w:r>
      <w:r>
        <w:rPr>
          <w:rFonts w:ascii="Arial" w:eastAsia="Times New Roman" w:hAnsi="Arial" w:cs="Arial"/>
        </w:rPr>
        <w:t xml:space="preserve">: </w:t>
      </w:r>
      <w:r w:rsidRPr="00341C7E">
        <w:rPr>
          <w:rFonts w:ascii="Arial" w:eastAsia="Times New Roman" w:hAnsi="Arial" w:cs="Arial"/>
        </w:rPr>
        <w:t>This option allocates preferentially the variables with register storage class specification to registers.</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Not check the range in conversion between floating- point number and integer</w:t>
      </w:r>
      <w:r>
        <w:rPr>
          <w:rFonts w:ascii="Arial" w:eastAsia="Times New Roman" w:hAnsi="Arial" w:cs="Arial"/>
        </w:rPr>
        <w:t xml:space="preserve">: </w:t>
      </w:r>
      <w:r w:rsidRPr="00341C7E">
        <w:rPr>
          <w:rFonts w:ascii="Arial" w:eastAsia="Times New Roman" w:hAnsi="Arial" w:cs="Arial"/>
        </w:rPr>
        <w:t>This option omits part of the type conversion processing for the floating type.</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Change operation order for floating-point expression aggressively</w:t>
      </w:r>
      <w:r>
        <w:rPr>
          <w:rFonts w:ascii="Arial" w:eastAsia="Times New Roman" w:hAnsi="Arial" w:cs="Arial"/>
        </w:rPr>
        <w:t xml:space="preserve">: </w:t>
      </w:r>
      <w:r w:rsidRPr="00341C7E">
        <w:rPr>
          <w:rFonts w:ascii="Arial" w:eastAsia="Times New Roman" w:hAnsi="Arial" w:cs="Arial"/>
        </w:rPr>
        <w:t>This option optimizes modification of the operation order in a floating-point expression.</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Detect stack overflow</w:t>
      </w:r>
      <w:r>
        <w:rPr>
          <w:rFonts w:ascii="Arial" w:eastAsia="Times New Roman" w:hAnsi="Arial" w:cs="Arial"/>
        </w:rPr>
        <w:t xml:space="preserve">: </w:t>
      </w:r>
      <w:r w:rsidRPr="00341C7E">
        <w:rPr>
          <w:rFonts w:ascii="Arial" w:eastAsia="Times New Roman" w:hAnsi="Arial" w:cs="Arial"/>
        </w:rPr>
        <w:t>This option generates codes for detecting stack overflow at the entry and exit of a function.</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Value to be embedded for detecting stack overflow</w:t>
      </w:r>
      <w:r>
        <w:rPr>
          <w:rFonts w:ascii="Arial" w:eastAsia="Times New Roman" w:hAnsi="Arial" w:cs="Arial"/>
        </w:rPr>
        <w:t xml:space="preserve">: </w:t>
      </w:r>
      <w:r w:rsidRPr="00341C7E">
        <w:rPr>
          <w:rFonts w:ascii="Arial" w:eastAsia="Times New Roman" w:hAnsi="Arial" w:cs="Arial"/>
        </w:rPr>
        <w:t>This option specifies the value to be embedded to detect stack overflow.</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Enable information-level message output</w:t>
      </w:r>
      <w:r>
        <w:rPr>
          <w:rFonts w:ascii="Arial" w:eastAsia="Times New Roman" w:hAnsi="Arial" w:cs="Arial"/>
        </w:rPr>
        <w:t xml:space="preserve">: </w:t>
      </w:r>
      <w:r w:rsidRPr="00341C7E">
        <w:rPr>
          <w:rFonts w:ascii="Arial" w:eastAsia="Times New Roman" w:hAnsi="Arial" w:cs="Arial"/>
        </w:rPr>
        <w:t>This option outputs the information-level messages.</w:t>
      </w:r>
    </w:p>
    <w:p w:rsidR="00904082" w:rsidRPr="00341C7E" w:rsidRDefault="00904082" w:rsidP="00904082">
      <w:pPr>
        <w:spacing w:after="0" w:line="240" w:lineRule="auto"/>
        <w:jc w:val="both"/>
        <w:rPr>
          <w:rFonts w:ascii="Arial" w:eastAsia="Times New Roman" w:hAnsi="Arial" w:cs="Arial"/>
        </w:rPr>
      </w:pPr>
      <w:r w:rsidRPr="00341C7E">
        <w:rPr>
          <w:rFonts w:ascii="Arial" w:eastAsia="Times New Roman" w:hAnsi="Arial" w:cs="Arial"/>
        </w:rPr>
        <w:t>The output of messages from the assembler or optimizing linkage editor cannot be controlled by this option.</w:t>
      </w:r>
    </w:p>
    <w:p w:rsidR="002B5755" w:rsidRPr="00341C7E" w:rsidRDefault="00904082" w:rsidP="002B5755">
      <w:pPr>
        <w:spacing w:after="0" w:line="240" w:lineRule="auto"/>
        <w:jc w:val="both"/>
        <w:rPr>
          <w:rFonts w:ascii="Arial" w:eastAsia="Times New Roman" w:hAnsi="Arial" w:cs="Arial"/>
        </w:rPr>
      </w:pPr>
      <w:r w:rsidRPr="00341C7E">
        <w:rPr>
          <w:rFonts w:ascii="Arial" w:eastAsia="Times New Roman" w:hAnsi="Arial" w:cs="Arial"/>
        </w:rPr>
        <w:t>Suppress number of information-level message</w:t>
      </w:r>
      <w:r>
        <w:rPr>
          <w:rFonts w:ascii="Arial" w:eastAsia="Times New Roman" w:hAnsi="Arial" w:cs="Arial"/>
        </w:rPr>
        <w:t xml:space="preserve">: </w:t>
      </w:r>
      <w:r w:rsidR="002B5755" w:rsidRPr="00341C7E">
        <w:rPr>
          <w:rFonts w:ascii="Arial" w:eastAsia="Times New Roman" w:hAnsi="Arial" w:cs="Arial"/>
        </w:rPr>
        <w:t>When an error number is specified, the output of the specified information-level message will be disabled.</w:t>
      </w:r>
      <w:r w:rsidR="002B5755">
        <w:rPr>
          <w:rFonts w:ascii="Arial" w:eastAsia="Times New Roman" w:hAnsi="Arial" w:cs="Arial"/>
        </w:rPr>
        <w:t xml:space="preserve"> </w:t>
      </w:r>
      <w:r w:rsidR="002B5755" w:rsidRPr="00341C7E">
        <w:rPr>
          <w:rFonts w:ascii="Arial" w:eastAsia="Times New Roman" w:hAnsi="Arial" w:cs="Arial"/>
        </w:rPr>
        <w:t>This option is only specifiable for the messages with error numbers 0510000 to 0549999 (including the component number).</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Changes warning-level message to information-level message</w:t>
      </w:r>
      <w:r>
        <w:rPr>
          <w:rFonts w:ascii="Arial" w:eastAsia="Times New Roman" w:hAnsi="Arial" w:cs="Arial"/>
        </w:rPr>
        <w:t xml:space="preserve">: </w:t>
      </w:r>
      <w:r w:rsidRPr="00341C7E">
        <w:rPr>
          <w:rFonts w:ascii="Arial" w:eastAsia="Times New Roman" w:hAnsi="Arial" w:cs="Arial"/>
        </w:rPr>
        <w:t>This option changes warning-level messages to information-level messages.</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Error number of warning-level message</w:t>
      </w:r>
      <w:r>
        <w:rPr>
          <w:rFonts w:ascii="Arial" w:eastAsia="Times New Roman" w:hAnsi="Arial" w:cs="Arial"/>
        </w:rPr>
        <w:t xml:space="preserve">: </w:t>
      </w:r>
      <w:r w:rsidRPr="00341C7E">
        <w:rPr>
          <w:rFonts w:ascii="Arial" w:eastAsia="Times New Roman" w:hAnsi="Arial" w:cs="Arial"/>
        </w:rPr>
        <w:t>Specify the error number for the warning-level message to be changed to an information-level message.</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Changes information-level message to warning-level message</w:t>
      </w:r>
      <w:r>
        <w:rPr>
          <w:rFonts w:ascii="Arial" w:eastAsia="Times New Roman" w:hAnsi="Arial" w:cs="Arial"/>
        </w:rPr>
        <w:t xml:space="preserve">: </w:t>
      </w:r>
      <w:r w:rsidRPr="00341C7E">
        <w:rPr>
          <w:rFonts w:ascii="Arial" w:eastAsia="Times New Roman" w:hAnsi="Arial" w:cs="Arial"/>
        </w:rPr>
        <w:t>This option changes information-level messages to warning-level messages.</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Error number of information-level message</w:t>
      </w:r>
      <w:r>
        <w:rPr>
          <w:rFonts w:ascii="Arial" w:eastAsia="Times New Roman" w:hAnsi="Arial" w:cs="Arial"/>
        </w:rPr>
        <w:t xml:space="preserve">: </w:t>
      </w:r>
      <w:r w:rsidRPr="00341C7E">
        <w:rPr>
          <w:rFonts w:ascii="Arial" w:eastAsia="Times New Roman" w:hAnsi="Arial" w:cs="Arial"/>
        </w:rPr>
        <w:t>Specify the error number for the information-level message to be changed to a warning-level message.</w:t>
      </w:r>
    </w:p>
    <w:p w:rsidR="002B5755" w:rsidRDefault="002B5755" w:rsidP="002B5755">
      <w:pPr>
        <w:spacing w:after="0" w:line="240" w:lineRule="auto"/>
        <w:jc w:val="both"/>
        <w:rPr>
          <w:rFonts w:ascii="Arial" w:eastAsia="Times New Roman" w:hAnsi="Arial" w:cs="Arial"/>
        </w:rPr>
      </w:pPr>
      <w:r w:rsidRPr="00341C7E">
        <w:rPr>
          <w:rFonts w:ascii="Arial" w:eastAsia="Times New Roman" w:hAnsi="Arial" w:cs="Arial"/>
        </w:rPr>
        <w:t>Changes information-level and warning-level message to error-level message</w:t>
      </w:r>
      <w:r>
        <w:rPr>
          <w:rFonts w:ascii="Arial" w:eastAsia="Times New Roman" w:hAnsi="Arial" w:cs="Arial"/>
        </w:rPr>
        <w:t xml:space="preserve">: </w:t>
      </w:r>
      <w:r w:rsidRPr="00341C7E">
        <w:rPr>
          <w:rFonts w:ascii="Arial" w:eastAsia="Times New Roman" w:hAnsi="Arial" w:cs="Arial"/>
        </w:rPr>
        <w:t>This option changes information-level and warning-level messages to error-level messages.</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lastRenderedPageBreak/>
        <w:t>Error number of information-level and warning-level message</w:t>
      </w:r>
      <w:r>
        <w:rPr>
          <w:rFonts w:ascii="Arial" w:eastAsia="Times New Roman" w:hAnsi="Arial" w:cs="Arial"/>
        </w:rPr>
        <w:t xml:space="preserve">: </w:t>
      </w:r>
      <w:r w:rsidRPr="00341C7E">
        <w:rPr>
          <w:rFonts w:ascii="Arial" w:eastAsia="Times New Roman" w:hAnsi="Arial" w:cs="Arial"/>
        </w:rPr>
        <w:t>Specify the error number for the information-level message or warning-level message to be changed to an error-level message.</w:t>
      </w: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7" w:name="_(8)_[User]"/>
      <w:bookmarkEnd w:id="7"/>
      <w:r w:rsidRPr="00341C7E">
        <w:rPr>
          <w:rFonts w:ascii="Arial" w:eastAsia="Times New Roman" w:hAnsi="Arial" w:cs="Arial"/>
          <w:b/>
          <w:bCs/>
          <w:sz w:val="24"/>
          <w:szCs w:val="24"/>
          <w:lang w:eastAsia="ja-JP"/>
        </w:rPr>
        <w:t>(8) [User]</w:t>
      </w:r>
    </w:p>
    <w:p w:rsidR="00D770ED"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compiler and make changes to the settings.</w:t>
      </w:r>
    </w:p>
    <w:p w:rsidR="002B5755" w:rsidRPr="00341C7E" w:rsidRDefault="002B5755"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rPr>
        <w:t>User-defined options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8" w:name="_(9)_[CPU]"/>
      <w:bookmarkEnd w:id="8"/>
      <w:r w:rsidRPr="00341C7E">
        <w:rPr>
          <w:rFonts w:ascii="Arial" w:eastAsia="Times New Roman" w:hAnsi="Arial" w:cs="Arial"/>
          <w:b/>
          <w:bCs/>
          <w:sz w:val="24"/>
          <w:szCs w:val="24"/>
          <w:lang w:eastAsia="ja-JP"/>
        </w:rPr>
        <w:t>(9) [CPU]</w:t>
      </w:r>
    </w:p>
    <w:p w:rsidR="00D770ED"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options for controlling CPU and make changes to the settings.</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Instruction-set architecture</w:t>
      </w:r>
      <w:r>
        <w:rPr>
          <w:rFonts w:ascii="Arial" w:eastAsia="Times New Roman" w:hAnsi="Arial" w:cs="Arial"/>
        </w:rPr>
        <w:t xml:space="preserve">: </w:t>
      </w:r>
      <w:r w:rsidRPr="00341C7E">
        <w:rPr>
          <w:rFonts w:ascii="Arial" w:eastAsia="Times New Roman" w:hAnsi="Arial" w:cs="Arial"/>
        </w:rPr>
        <w:t>This option is used to select an instruction-set architecture (RXv1 or RXv2) for use in generating instruction codes.</w:t>
      </w:r>
    </w:p>
    <w:p w:rsidR="002B5755" w:rsidRPr="00341C7E" w:rsidRDefault="002B5755" w:rsidP="00D770ED">
      <w:pPr>
        <w:snapToGrid w:val="0"/>
        <w:spacing w:after="0" w:line="240" w:lineRule="auto"/>
        <w:jc w:val="both"/>
        <w:rPr>
          <w:rFonts w:ascii="Arial" w:eastAsia="Times New Roman" w:hAnsi="Arial" w:cs="Arial"/>
          <w:lang w:eastAsia="ja-JP"/>
        </w:rPr>
      </w:pPr>
      <w:r w:rsidRPr="002B5755">
        <w:rPr>
          <w:rFonts w:ascii="Arial" w:eastAsia="Times New Roman" w:hAnsi="Arial" w:cs="Arial"/>
          <w:lang w:eastAsia="ja-JP"/>
        </w:rPr>
        <w:t>CPU type</w:t>
      </w:r>
      <w:r>
        <w:rPr>
          <w:rFonts w:ascii="Arial" w:eastAsia="Times New Roman" w:hAnsi="Arial" w:cs="Arial"/>
          <w:lang w:eastAsia="ja-JP"/>
        </w:rPr>
        <w:t xml:space="preserve">: </w:t>
      </w:r>
      <w:r w:rsidRPr="002B5755">
        <w:rPr>
          <w:rFonts w:ascii="Arial" w:eastAsia="Times New Roman" w:hAnsi="Arial" w:cs="Arial"/>
          <w:lang w:eastAsia="ja-JP"/>
        </w:rPr>
        <w:t>This option specifies the microcontroller type for the instruction code to be generated.</w:t>
      </w:r>
    </w:p>
    <w:p w:rsidR="002B5755" w:rsidRPr="00341C7E" w:rsidRDefault="00D770ED" w:rsidP="002B5755">
      <w:pPr>
        <w:spacing w:after="0" w:line="240" w:lineRule="auto"/>
        <w:jc w:val="both"/>
        <w:rPr>
          <w:rFonts w:ascii="Arial" w:eastAsia="Times New Roman" w:hAnsi="Arial" w:cs="Arial"/>
        </w:rPr>
      </w:pPr>
      <w:r w:rsidRPr="00341C7E">
        <w:rPr>
          <w:rFonts w:ascii="Arial" w:eastAsia="Times New Roman" w:hAnsi="Arial" w:cs="Arial"/>
          <w:lang w:eastAsia="ja-JP"/>
        </w:rPr>
        <w:t> </w:t>
      </w:r>
      <w:r w:rsidR="002B5755" w:rsidRPr="00341C7E">
        <w:rPr>
          <w:rFonts w:ascii="Arial" w:eastAsia="Times New Roman" w:hAnsi="Arial" w:cs="Arial"/>
        </w:rPr>
        <w:t>Data Endian</w:t>
      </w:r>
      <w:r w:rsidR="002B5755">
        <w:rPr>
          <w:rFonts w:ascii="Arial" w:eastAsia="Times New Roman" w:hAnsi="Arial" w:cs="Arial"/>
        </w:rPr>
        <w:t xml:space="preserve">: </w:t>
      </w:r>
      <w:r w:rsidR="002B5755" w:rsidRPr="00341C7E">
        <w:rPr>
          <w:rFonts w:ascii="Arial" w:eastAsia="Times New Roman" w:hAnsi="Arial" w:cs="Arial"/>
        </w:rPr>
        <w:t>Select endian type for data.</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Fast interrupt register</w:t>
      </w:r>
      <w:r>
        <w:rPr>
          <w:rFonts w:ascii="Arial" w:eastAsia="Times New Roman" w:hAnsi="Arial" w:cs="Arial"/>
        </w:rPr>
        <w:t xml:space="preserve">: </w:t>
      </w:r>
      <w:r w:rsidRPr="00341C7E">
        <w:rPr>
          <w:rFonts w:ascii="Arial" w:eastAsia="Times New Roman" w:hAnsi="Arial" w:cs="Arial"/>
        </w:rPr>
        <w:t>This option specifies the general registers which are to be used only in fast interrupt functions (functions that have the fast interrupt setting (fint) in their interrupt specification defined by #pragma interrupt).</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ROM</w:t>
      </w:r>
      <w:r>
        <w:rPr>
          <w:rFonts w:ascii="Arial" w:eastAsia="Times New Roman" w:hAnsi="Arial" w:cs="Arial"/>
        </w:rPr>
        <w:t xml:space="preserve">: </w:t>
      </w:r>
      <w:r w:rsidRPr="00341C7E">
        <w:rPr>
          <w:rFonts w:ascii="Arial" w:eastAsia="Times New Roman" w:hAnsi="Arial" w:cs="Arial"/>
        </w:rPr>
        <w:t>This option specifies the general register used as a fixed base address throughout the program.</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RAM</w:t>
      </w:r>
      <w:r>
        <w:rPr>
          <w:rFonts w:ascii="Arial" w:eastAsia="Times New Roman" w:hAnsi="Arial" w:cs="Arial"/>
        </w:rPr>
        <w:t xml:space="preserve">: </w:t>
      </w:r>
      <w:r w:rsidRPr="00341C7E">
        <w:rPr>
          <w:rFonts w:ascii="Arial" w:eastAsia="Times New Roman" w:hAnsi="Arial" w:cs="Arial"/>
        </w:rPr>
        <w:t>This option specifies the general register used as a fixed base address throughout the program.</w:t>
      </w:r>
    </w:p>
    <w:p w:rsidR="002B5755" w:rsidRPr="00341C7E" w:rsidRDefault="002B5755" w:rsidP="002B5755">
      <w:pPr>
        <w:spacing w:after="0" w:line="240" w:lineRule="auto"/>
        <w:jc w:val="both"/>
        <w:rPr>
          <w:rFonts w:ascii="Arial" w:eastAsia="Times New Roman" w:hAnsi="Arial" w:cs="Arial"/>
        </w:rPr>
      </w:pPr>
      <w:r w:rsidRPr="00341C7E">
        <w:rPr>
          <w:rFonts w:ascii="Arial" w:eastAsia="Times New Roman" w:hAnsi="Arial" w:cs="Arial"/>
        </w:rPr>
        <w:t>Address Register</w:t>
      </w:r>
      <w:r>
        <w:rPr>
          <w:rFonts w:ascii="Arial" w:eastAsia="Times New Roman" w:hAnsi="Arial" w:cs="Arial"/>
        </w:rPr>
        <w:t xml:space="preserve">: </w:t>
      </w:r>
      <w:r w:rsidRPr="00341C7E">
        <w:rPr>
          <w:rFonts w:ascii="Arial" w:eastAsia="Times New Roman" w:hAnsi="Arial" w:cs="Arial"/>
        </w:rPr>
        <w:t>This option specifies the general register used as a fixed base address throughout the program.</w:t>
      </w: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both"/>
        <w:rPr>
          <w:rFonts w:ascii="Arial" w:eastAsia="Times New Roman" w:hAnsi="Arial" w:cs="Arial"/>
          <w:lang w:eastAsia="ja-JP"/>
        </w:rPr>
      </w:pPr>
      <w:bookmarkStart w:id="9" w:name="_GoBack"/>
      <w:bookmarkEnd w:id="9"/>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32"/>
        <w:gridCol w:w="1512"/>
        <w:gridCol w:w="629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(Base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(HE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Specify the address to be used in conjunction with the address register above.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-base </w:t>
            </w:r>
            <w:r w:rsidRPr="00341C7E">
              <w:rPr>
                <w:rFonts w:ascii="Arial" w:eastAsia="Times New Roman" w:hAnsi="Arial" w:cs="Arial"/>
              </w:rPr>
              <w:t>option of the ccrx, asrx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00000000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hexadecimal value from 0x0 to 0xFFFFFFFF.</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other than "None" is selected for [Address Register].</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0" w:name="_(10)_[CPU]/[Advanced]"/>
      <w:bookmarkEnd w:id="10"/>
      <w:r w:rsidRPr="00341C7E">
        <w:rPr>
          <w:rFonts w:ascii="Arial" w:eastAsia="Times New Roman" w:hAnsi="Arial" w:cs="Arial"/>
          <w:b/>
          <w:bCs/>
          <w:sz w:val="24"/>
          <w:szCs w:val="24"/>
          <w:lang w:eastAsia="ja-JP"/>
        </w:rPr>
        <w:t>(10) [CPU]</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other options for controlling CPU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45"/>
        <w:gridCol w:w="1649"/>
        <w:gridCol w:w="973"/>
        <w:gridCol w:w="1535"/>
        <w:gridCol w:w="35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Patch code generation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used to avoid a problem specific to the CPU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-patch </w:t>
            </w:r>
            <w:r w:rsidRPr="00341C7E">
              <w:rPr>
                <w:rFonts w:ascii="Arial" w:eastAsia="Times New Roman" w:hAnsi="Arial" w:cs="Arial"/>
              </w:rPr>
              <w:t>option of the ccrx, asrx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RX610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-patch=rx610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MVTIPL instruction which causes a problem in the RX610 Group is not used in the generated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06"/>
        <w:gridCol w:w="2052"/>
        <w:gridCol w:w="1140"/>
        <w:gridCol w:w="1884"/>
        <w:gridCol w:w="31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Round to</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rounding method for floating-point constant operations.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affect the method of rounding for floating-point operations during program execution.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 xml:space="preserve">round </w:t>
            </w:r>
            <w:r w:rsidRPr="00341C7E">
              <w:rPr>
                <w:rFonts w:ascii="Arial" w:eastAsia="Times New Roman" w:hAnsi="Arial" w:cs="Arial"/>
              </w:rPr>
              <w:t>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Nearest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Zero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-round=zero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Values are rounded to zero.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Nearest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-round=nearest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Values are rounded to the nearest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38"/>
        <w:gridCol w:w="1799"/>
        <w:gridCol w:w="1503"/>
        <w:gridCol w:w="1389"/>
        <w:gridCol w:w="301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Precision of double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controls whether or not the double type and long double type are changed to the float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-dbl_size</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Single precision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Single precision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-dbl_size=4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changes the type to the float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Double precision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-dbl_size=8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does not change the type to the float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02"/>
        <w:gridCol w:w="1977"/>
        <w:gridCol w:w="1193"/>
        <w:gridCol w:w="1788"/>
        <w:gridCol w:w="318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Sign of char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gramStart"/>
            <w:r w:rsidRPr="00341C7E">
              <w:rPr>
                <w:rFonts w:ascii="Arial" w:eastAsia="Times New Roman" w:hAnsi="Arial" w:cs="Arial"/>
              </w:rPr>
              <w:t>char</w:t>
            </w:r>
            <w:proofErr w:type="gramEnd"/>
            <w:r w:rsidRPr="00341C7E">
              <w:rPr>
                <w:rFonts w:ascii="Arial" w:eastAsia="Times New Roman" w:hAnsi="Arial" w:cs="Arial"/>
              </w:rPr>
              <w:t xml:space="preserve"> type values are handled as signed.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-signed_char, -unsigned_char</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 </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signed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-signed_char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gramStart"/>
            <w:r w:rsidRPr="00341C7E">
              <w:rPr>
                <w:rFonts w:ascii="Arial" w:eastAsia="Times New Roman" w:hAnsi="Arial" w:cs="Arial"/>
              </w:rPr>
              <w:t>char</w:t>
            </w:r>
            <w:proofErr w:type="gramEnd"/>
            <w:r w:rsidRPr="00341C7E">
              <w:rPr>
                <w:rFonts w:ascii="Arial" w:eastAsia="Times New Roman" w:hAnsi="Arial" w:cs="Arial"/>
              </w:rPr>
              <w:t xml:space="preserve"> type values are handled as 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unsigned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-unsigned_char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proofErr w:type="gramStart"/>
            <w:r w:rsidRPr="00341C7E">
              <w:rPr>
                <w:rFonts w:ascii="Arial" w:eastAsia="Times New Roman" w:hAnsi="Arial" w:cs="Arial"/>
              </w:rPr>
              <w:t>char</w:t>
            </w:r>
            <w:proofErr w:type="gramEnd"/>
            <w:r w:rsidRPr="00341C7E">
              <w:rPr>
                <w:rFonts w:ascii="Arial" w:eastAsia="Times New Roman" w:hAnsi="Arial" w:cs="Arial"/>
              </w:rPr>
              <w:t xml:space="preserve"> type values are handled as unsigned.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28"/>
        <w:gridCol w:w="1985"/>
        <w:gridCol w:w="1231"/>
        <w:gridCol w:w="2059"/>
        <w:gridCol w:w="27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Sign of bit field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controls the type of bitfields.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-signed_bitfield, -unsiged_bitfield</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signed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-signed_bitfield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value is handled as 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unsigned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-unsigned_bitfield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value is handled as unsigned.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58"/>
        <w:gridCol w:w="1838"/>
        <w:gridCol w:w="1039"/>
        <w:gridCol w:w="1760"/>
        <w:gridCol w:w="29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from lower bit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order of bit-field members.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-bit_order</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Lower bit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Upper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-bit_order=left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members are allocated from the upper bit.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Lower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-bit_order=right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members are allocated from the lower bit.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16"/>
        <w:gridCol w:w="1795"/>
        <w:gridCol w:w="669"/>
        <w:gridCol w:w="1377"/>
        <w:gridCol w:w="328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Width of divergence of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branch width.</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-branch</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24 bit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16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-branch=16</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program is compiled with a branch width within 16 bits.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24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-branch=24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program is compiled with a branch width within 24 bits.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32 bit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-branch=32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branch width is not specified.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81"/>
        <w:gridCol w:w="1611"/>
        <w:gridCol w:w="1419"/>
        <w:gridCol w:w="1909"/>
        <w:gridCol w:w="23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Denormalized number allowed as result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operation when denormalized numbers are used to describe floating-point constants.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affect the handling of denormalized numbers in floating-point operations during program execution.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-denormalize </w:t>
            </w:r>
            <w:r w:rsidRPr="00341C7E">
              <w:rPr>
                <w:rFonts w:ascii="Arial" w:eastAsia="Times New Roman" w:hAnsi="Arial" w:cs="Arial"/>
              </w:rPr>
              <w:t>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-denormalize=on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denormalized numbers are handled as they are.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-denormalize=off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denormalized numbers are handled as zero.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94"/>
        <w:gridCol w:w="1571"/>
        <w:gridCol w:w="1401"/>
        <w:gridCol w:w="1461"/>
        <w:gridCol w:w="351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Replace from int with short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Before compilation, the int type is replaced with the short type and the unsigned int type is replaced with the unsigned short type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 INT_MAX, INT_MIN, and UINT_MAX of limits.h are not converted by this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invalid during C++ and EC++ program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-int_to_short</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-int_to_short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Before compilation, the int type is replaced with the short type and the unsigned int type is replaced with the unsigned short type in the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Before compilation, the int type is not replaced with the short type and the unsigned int type is not replaced with the unsigned short type in the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1"/>
        <w:gridCol w:w="1584"/>
        <w:gridCol w:w="1401"/>
        <w:gridCol w:w="1413"/>
        <w:gridCol w:w="34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Enum size is made the smallest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processes the enumerated data qualified by enum as the minimum data type with which the enumeration value can fit in.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-auto_enum</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-auto_enum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processes the enumerated data qualified by enum as the minimum data type with which the enumeration value can fit in.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to process the enumeration type size as the signed long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53"/>
        <w:gridCol w:w="1616"/>
        <w:gridCol w:w="1401"/>
        <w:gridCol w:w="1025"/>
        <w:gridCol w:w="34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Pack structures, unions and classes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boundary alignment value for structure members and class members.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–pack, -unpack</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-pack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Assume the boundary alignment value for structure members is 1</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-unpack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boundary alignment value for structures and classes equals the maximum boundary alignment value for members.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55"/>
        <w:gridCol w:w="1680"/>
        <w:gridCol w:w="1401"/>
        <w:gridCol w:w="1507"/>
        <w:gridCol w:w="299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try, throw and catch of 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 exceptional handling function (try, catch, throw) is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code performance may be lowered.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-exception, -noexception</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-exception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 exceptional handling function (try, catch, throw) is enabled.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-noexception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 exceptional handling function (try, catch, throw) is disabled.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510"/>
        <w:gridCol w:w="1756"/>
        <w:gridCol w:w="1401"/>
        <w:gridCol w:w="945"/>
        <w:gridCol w:w="272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dynamic_cast and typeid of 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enables or disables runtime type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-rtti</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-rtti=on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dynamic_cast and typeid are enabled.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-rtti=off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dynamic_cast and typeid are disabled.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40"/>
        <w:gridCol w:w="1594"/>
        <w:gridCol w:w="1401"/>
        <w:gridCol w:w="1243"/>
        <w:gridCol w:w="326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(Other CPU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Save and restore ACC using the interrupt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generates the saved and restored code of the accumulator (ACC, ACC0, </w:t>
            </w:r>
            <w:proofErr w:type="gramStart"/>
            <w:r w:rsidRPr="00341C7E">
              <w:rPr>
                <w:rFonts w:ascii="Arial" w:eastAsia="Times New Roman" w:hAnsi="Arial" w:cs="Arial"/>
              </w:rPr>
              <w:t>ACC1</w:t>
            </w:r>
            <w:proofErr w:type="gramEnd"/>
            <w:r w:rsidRPr="00341C7E">
              <w:rPr>
                <w:rFonts w:ascii="Arial" w:eastAsia="Times New Roman" w:hAnsi="Arial" w:cs="Arial"/>
              </w:rPr>
              <w:t>) for interrupt functions.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save_acc</w:t>
            </w:r>
            <w:r w:rsidRPr="00341C7E">
              <w:rPr>
                <w:rFonts w:ascii="Arial" w:eastAsia="Times New Roman" w:hAnsi="Arial" w:cs="Arial"/>
              </w:rPr>
              <w:t xml:space="preserve"> option of the ccrx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-save_acc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generates the saved and restored code of the accumulator (ACC, ACC0, </w:t>
            </w:r>
            <w:proofErr w:type="gramStart"/>
            <w:r w:rsidRPr="00341C7E">
              <w:rPr>
                <w:rFonts w:ascii="Arial" w:eastAsia="Times New Roman" w:hAnsi="Arial" w:cs="Arial"/>
              </w:rPr>
              <w:t>ACC1</w:t>
            </w:r>
            <w:proofErr w:type="gramEnd"/>
            <w:r w:rsidRPr="00341C7E">
              <w:rPr>
                <w:rFonts w:ascii="Arial" w:eastAsia="Times New Roman" w:hAnsi="Arial" w:cs="Arial"/>
              </w:rPr>
              <w:t>) for interrupt functions.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It does not generate the saved and restored code of the accumulator (ACC, ACC0, </w:t>
            </w:r>
            <w:proofErr w:type="gramStart"/>
            <w:r w:rsidRPr="00341C7E">
              <w:rPr>
                <w:rFonts w:ascii="Arial" w:eastAsia="Times New Roman" w:hAnsi="Arial" w:cs="Arial"/>
              </w:rPr>
              <w:t>ACC1</w:t>
            </w:r>
            <w:proofErr w:type="gramEnd"/>
            <w:r w:rsidRPr="00341C7E">
              <w:rPr>
                <w:rFonts w:ascii="Arial" w:eastAsia="Times New Roman" w:hAnsi="Arial" w:cs="Arial"/>
              </w:rPr>
              <w:t>) for interrupt functions.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1" w:name="_(11)_[PIC/PID]"/>
      <w:bookmarkEnd w:id="11"/>
      <w:r w:rsidRPr="00341C7E">
        <w:rPr>
          <w:rFonts w:ascii="Arial" w:eastAsia="Times New Roman" w:hAnsi="Arial" w:cs="Arial"/>
          <w:b/>
          <w:bCs/>
          <w:sz w:val="24"/>
          <w:szCs w:val="24"/>
          <w:lang w:eastAsia="ja-JP"/>
        </w:rPr>
        <w:t>(11) [PIC/PID]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PIC/PID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19"/>
        <w:gridCol w:w="1730"/>
        <w:gridCol w:w="1034"/>
        <w:gridCol w:w="607"/>
        <w:gridCol w:w="43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the PIC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code with the program section as PIC (position independent code).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PIC, all function calls are performed with BSR or BRA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acquiring the address of a function, a relative address from the PC should be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allows PIC to be located at a desired address after linkage.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corresponds to the </w:t>
            </w:r>
            <w:r w:rsidRPr="00341C7E">
              <w:rPr>
                <w:rFonts w:ascii="Arial" w:eastAsia="Times New Roman" w:hAnsi="Arial" w:cs="Arial"/>
                <w:i/>
                <w:iCs/>
              </w:rPr>
              <w:t>-pic</w:t>
            </w:r>
            <w:r w:rsidRPr="00341C7E">
              <w:rPr>
                <w:rFonts w:ascii="Arial" w:eastAsia="Times New Roman" w:hAnsi="Arial" w:cs="Arial"/>
              </w:rPr>
              <w:t xml:space="preserve"> option of the ccrx, asrx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-pic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code with the program section as PIC (position independent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generate code with the program section as PIC (position independent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91"/>
        <w:gridCol w:w="1556"/>
        <w:gridCol w:w="1826"/>
        <w:gridCol w:w="977"/>
        <w:gridCol w:w="369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the PID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sections C, C_2, and C_1, the literal section L, and the switch statement branch table sections W, W_2, and W_1 are handled as PID (position independent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PID can be accessed through a relative address from the PID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allows PID to be located at a desired address after linkage.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single general register is used to implement the PID function.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corresponds to the </w:t>
            </w:r>
            <w:r w:rsidRPr="00341C7E">
              <w:rPr>
                <w:rFonts w:ascii="Arial" w:eastAsia="Times New Roman" w:hAnsi="Arial" w:cs="Arial"/>
                <w:i/>
                <w:iCs/>
              </w:rPr>
              <w:t>-pid</w:t>
            </w:r>
            <w:r w:rsidRPr="00341C7E">
              <w:rPr>
                <w:rFonts w:ascii="Arial" w:eastAsia="Times New Roman" w:hAnsi="Arial" w:cs="Arial"/>
              </w:rPr>
              <w:t xml:space="preserve"> option of the ccrx, asrx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(The maximum bit width of the offset: 16 bits)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-pid=16</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sections C, C_2, and C_1, the literal section L, and the switch statement branch table sections W, W_2, and W_1 are handled as PID (position independent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maximum bit width of the offset when accessing the constant area section from the PID register as 16 bits.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the PID function. 16-bit (64 Kbytes to 256 Kbytes) addressing mode is supported.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(The maximum bit width of the offset: No limitation)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-pid=32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sections C, C_2, and C_1, the literal section L, and the switch statement branch table sections W, W_2, and W_1 are handled as PID (position independent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maximum bit width of the offset when accessing the constant area section from the PID register as 32 bits.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area sections C, C_2, and C_1, the literal section L, and the switch statement branch table sections W, W_2, and W_1 are not handled as PID (position independent data).</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"None" is selected for [CPU] -&gt; [(Base register) ROM] and the box for [Uses the PID register for code generation]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92"/>
        <w:gridCol w:w="1621"/>
        <w:gridCol w:w="1401"/>
        <w:gridCol w:w="2187"/>
        <w:gridCol w:w="21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Uses the PID register for code generation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generated code uses the PID register.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corresponds to the </w:t>
            </w:r>
            <w:r w:rsidRPr="00341C7E">
              <w:rPr>
                <w:rFonts w:ascii="Arial" w:eastAsia="Times New Roman" w:hAnsi="Arial" w:cs="Arial"/>
                <w:i/>
                <w:iCs/>
              </w:rPr>
              <w:t>-nouse_pid_register</w:t>
            </w:r>
            <w:r w:rsidRPr="00341C7E">
              <w:rPr>
                <w:rFonts w:ascii="Arial" w:eastAsia="Times New Roman" w:hAnsi="Arial" w:cs="Arial"/>
              </w:rPr>
              <w:t xml:space="preserve"> option of the ccrx, asrx and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generated code uses the PID register.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-nouse_pid_register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generated code does not use the PID register.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2" w:name="_(12)_[MISRA_C_Rule_Check]"/>
      <w:bookmarkEnd w:id="12"/>
      <w:r w:rsidRPr="00341C7E">
        <w:rPr>
          <w:rFonts w:ascii="Arial" w:eastAsia="Times New Roman" w:hAnsi="Arial" w:cs="Arial"/>
          <w:b/>
          <w:bCs/>
          <w:sz w:val="24"/>
          <w:szCs w:val="24"/>
          <w:lang w:eastAsia="ja-JP"/>
        </w:rPr>
        <w:t>(12) [MISRA C Rule Check]</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MISRA C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44"/>
        <w:gridCol w:w="1791"/>
        <w:gridCol w:w="1541"/>
        <w:gridCol w:w="1496"/>
        <w:gridCol w:w="256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 specification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MISRA-C specification to be conformed to.</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 and -misra2012</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MISRA-C:2012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MISRA-C:2012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selects MISRA-C</w:t>
            </w:r>
            <w:proofErr w:type="gramStart"/>
            <w:r w:rsidRPr="00341C7E">
              <w:rPr>
                <w:rFonts w:ascii="Arial" w:eastAsia="Times New Roman" w:hAnsi="Arial" w:cs="Arial"/>
              </w:rPr>
              <w:t>:2012</w:t>
            </w:r>
            <w:proofErr w:type="gram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MISRA-C:2004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selects MISRA-C</w:t>
            </w:r>
            <w:proofErr w:type="gramStart"/>
            <w:r w:rsidRPr="00341C7E">
              <w:rPr>
                <w:rFonts w:ascii="Arial" w:eastAsia="Times New Roman" w:hAnsi="Arial" w:cs="Arial"/>
              </w:rPr>
              <w:t>:2004</w:t>
            </w:r>
            <w:proofErr w:type="gram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“MISRA-C</w:t>
            </w:r>
            <w:proofErr w:type="gramStart"/>
            <w:r w:rsidRPr="00341C7E">
              <w:rPr>
                <w:rFonts w:ascii="Arial" w:eastAsia="Times New Roman" w:hAnsi="Arial" w:cs="Arial"/>
              </w:rPr>
              <w:t>:2012</w:t>
            </w:r>
            <w:proofErr w:type="gramEnd"/>
            <w:r w:rsidRPr="00341C7E">
              <w:rPr>
                <w:rFonts w:ascii="Arial" w:eastAsia="Times New Roman" w:hAnsi="Arial" w:cs="Arial"/>
              </w:rPr>
              <w:t>Ecan be specified when CC-RX V2.04.00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10"/>
        <w:gridCol w:w="1520"/>
        <w:gridCol w:w="1371"/>
        <w:gridCol w:w="3125"/>
        <w:gridCol w:w="241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rule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checks source code against the MISRA-C</w:t>
            </w:r>
            <w:proofErr w:type="gramStart"/>
            <w:r w:rsidRPr="00341C7E">
              <w:rPr>
                <w:rFonts w:ascii="Arial" w:eastAsia="Times New Roman" w:hAnsi="Arial" w:cs="Arial"/>
              </w:rPr>
              <w:t>:2004</w:t>
            </w:r>
            <w:proofErr w:type="gramEnd"/>
            <w:r w:rsidRPr="00341C7E">
              <w:rPr>
                <w:rFonts w:ascii="Arial" w:eastAsia="Times New Roman" w:hAnsi="Arial" w:cs="Arial"/>
              </w:rPr>
              <w:t xml:space="preserve">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message is output if the item specified for the check.</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apply rule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all of the rules that are supported.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specified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-misra2004=apply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Ignore specified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-misra2004=ignore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other than those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-misra2004=required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compiler checks the source code </w:t>
            </w:r>
            <w:r w:rsidRPr="00341C7E">
              <w:rPr>
                <w:rFonts w:ascii="Arial" w:eastAsia="Times New Roman" w:hAnsi="Arial" w:cs="Arial"/>
              </w:rPr>
              <w:lastRenderedPageBreak/>
              <w:t>against the rules of the "required"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specified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-misra2004=required_add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of the "required" type and the rules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Ignore specified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-misra2004=required_remove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other than those with the selected numbers among the rules of the "required"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rules in the specified 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-misra2004=&lt;file name&gt;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with the numbers written in the specified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apply rule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 code is not checked against the MISRA-C: 2004 rules.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V1.02.00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69"/>
        <w:gridCol w:w="1441"/>
        <w:gridCol w:w="563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number description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file that contains a list of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-misra2004=file</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file name.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all rules in the specified file"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7"/>
        <w:gridCol w:w="1572"/>
        <w:gridCol w:w="633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 sure to specify at least one rule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-misra2004=apply</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specified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47"/>
        <w:gridCol w:w="1513"/>
        <w:gridCol w:w="578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Exclusion rule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excluded from the checking.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-misra2004=ignore</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"Ignore specified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46"/>
        <w:gridCol w:w="1475"/>
        <w:gridCol w:w="52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rule number besides required rule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checked in addition to the required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-misra2004=required_add</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specified required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33"/>
        <w:gridCol w:w="1518"/>
        <w:gridCol w:w="51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Exclusion rule number from required rule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excluded from the required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-misra2004=required_remove</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Each rule number must be specified using decimal values and a period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"Ignore specified required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lastRenderedPageBreak/>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95"/>
        <w:gridCol w:w="1458"/>
        <w:gridCol w:w="1401"/>
        <w:gridCol w:w="2968"/>
        <w:gridCol w:w="181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message of the enhanced key word and extended specifications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enables the source-code checks of the MISRA-C</w:t>
            </w:r>
            <w:proofErr w:type="gramStart"/>
            <w:r w:rsidRPr="00341C7E">
              <w:rPr>
                <w:rFonts w:ascii="Arial" w:eastAsia="Times New Roman" w:hAnsi="Arial" w:cs="Arial"/>
              </w:rPr>
              <w:t>:2004</w:t>
            </w:r>
            <w:proofErr w:type="gramEnd"/>
            <w:r w:rsidRPr="00341C7E">
              <w:rPr>
                <w:rFonts w:ascii="Arial" w:eastAsia="Times New Roman" w:hAnsi="Arial" w:cs="Arial"/>
              </w:rPr>
              <w:t xml:space="preserve"> rules in the following cases where they are suppressed by the unique language specifications extended from the C language standard.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function has no prototype declaration (rule 8.1) and #pragma interrupt is specified for it.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-check_language_extension</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-check_language_extension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enable the source-code checking of the MISRA-C</w:t>
            </w:r>
            <w:proofErr w:type="gramStart"/>
            <w:r w:rsidRPr="00341C7E">
              <w:rPr>
                <w:rFonts w:ascii="Arial" w:eastAsia="Times New Roman" w:hAnsi="Arial" w:cs="Arial"/>
              </w:rPr>
              <w:t>:2004</w:t>
            </w:r>
            <w:proofErr w:type="gramEnd"/>
            <w:r w:rsidRPr="00341C7E">
              <w:rPr>
                <w:rFonts w:ascii="Arial" w:eastAsia="Times New Roman" w:hAnsi="Arial" w:cs="Arial"/>
              </w:rPr>
              <w:t xml:space="preserve"> rules, which are partially suppressed by the extended language specifications.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source-code checking of the MISRA-C</w:t>
            </w:r>
            <w:proofErr w:type="gramStart"/>
            <w:r w:rsidRPr="00341C7E">
              <w:rPr>
                <w:rFonts w:ascii="Arial" w:eastAsia="Times New Roman" w:hAnsi="Arial" w:cs="Arial"/>
              </w:rPr>
              <w:t>:2004</w:t>
            </w:r>
            <w:proofErr w:type="gramEnd"/>
            <w:r w:rsidRPr="00341C7E">
              <w:rPr>
                <w:rFonts w:ascii="Arial" w:eastAsia="Times New Roman" w:hAnsi="Arial" w:cs="Arial"/>
              </w:rPr>
              <w:t xml:space="preserve"> rules is disabled, which are partially suppressed by the extended language specifications.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an option other than "Not apply rule" is selected for [Apply rule].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67"/>
        <w:gridCol w:w="1364"/>
        <w:gridCol w:w="61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check exclusion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check file against the MISRA-C: 2004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-ignore_files_misra</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property can be used when an option other than "Not apply rule" is selected for [Apply rule].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10"/>
        <w:gridCol w:w="1520"/>
        <w:gridCol w:w="1371"/>
        <w:gridCol w:w="3125"/>
        <w:gridCol w:w="241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rule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checks source code against the MISRA-C</w:t>
            </w:r>
            <w:proofErr w:type="gramStart"/>
            <w:r w:rsidRPr="00341C7E">
              <w:rPr>
                <w:rFonts w:ascii="Arial" w:eastAsia="Times New Roman" w:hAnsi="Arial" w:cs="Arial"/>
              </w:rPr>
              <w:t>:2012</w:t>
            </w:r>
            <w:proofErr w:type="gramEnd"/>
            <w:r w:rsidRPr="00341C7E">
              <w:rPr>
                <w:rFonts w:ascii="Arial" w:eastAsia="Times New Roman" w:hAnsi="Arial" w:cs="Arial"/>
              </w:rPr>
              <w:t xml:space="preserve">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message is output if the item specified for the check.</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apply rule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all of the rules that are supported.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specified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-misra2012=apply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Ignore specified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-misra2012=ignore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other than those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all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-misra2012=required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of the "required"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Apply specified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-misra2012=required_add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of the "required" type and the rules with the selected numbers.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Ignore specified required rules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-misra2012=required_remove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checks the source code against the rules other than those with the selected numbers among the rules of the "required"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Apply all rules in the </w:t>
            </w:r>
            <w:r w:rsidRPr="00341C7E">
              <w:rPr>
                <w:rFonts w:ascii="Arial" w:eastAsia="Times New Roman" w:hAnsi="Arial" w:cs="Arial"/>
              </w:rPr>
              <w:lastRenderedPageBreak/>
              <w:t>specified 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lastRenderedPageBreak/>
              <w:t>-misra2012=&lt;file name&gt;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compiler checks the source code against the rules with </w:t>
            </w:r>
            <w:r w:rsidRPr="00341C7E">
              <w:rPr>
                <w:rFonts w:ascii="Arial" w:eastAsia="Times New Roman" w:hAnsi="Arial" w:cs="Arial"/>
              </w:rPr>
              <w:lastRenderedPageBreak/>
              <w:t>the numbers written in the specified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apply rule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 code is not checked against the MISRA-C: 2012 rules.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V2.03.00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69"/>
        <w:gridCol w:w="1441"/>
        <w:gridCol w:w="563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number description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file that contains a list of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-misra2012=file</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file name.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all rules in the specified file"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7"/>
        <w:gridCol w:w="1572"/>
        <w:gridCol w:w="633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 sure to specify at least one rule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-misra2012=apply</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specified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47"/>
        <w:gridCol w:w="1513"/>
        <w:gridCol w:w="578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Exclusion rule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excluded from the checking.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-misra2012=ignore</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"Ignore specified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46"/>
        <w:gridCol w:w="1475"/>
        <w:gridCol w:w="52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Check rule number besides required rule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checked in addition to the required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-misra2012=required_add</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"Apply specified required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633"/>
        <w:gridCol w:w="1518"/>
        <w:gridCol w:w="51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Exclusion rule number from required rule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rule numbers to be excluded from the required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-misra2012=required_remove</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rule numbers.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Each rule number must be specified using decimal values and a period (.).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To specify two or more rule numbers, separate them with a comma (,).</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"Ignore specified required rules" is selected for [Apply rule].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95"/>
        <w:gridCol w:w="1458"/>
        <w:gridCol w:w="1401"/>
        <w:gridCol w:w="2968"/>
        <w:gridCol w:w="181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message of the enhanced key word and extended specifications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enables the source-code checks of the MISRA-C</w:t>
            </w:r>
            <w:proofErr w:type="gramStart"/>
            <w:r w:rsidRPr="00341C7E">
              <w:rPr>
                <w:rFonts w:ascii="Arial" w:eastAsia="Times New Roman" w:hAnsi="Arial" w:cs="Arial"/>
              </w:rPr>
              <w:t>:2012</w:t>
            </w:r>
            <w:proofErr w:type="gramEnd"/>
            <w:r w:rsidRPr="00341C7E">
              <w:rPr>
                <w:rFonts w:ascii="Arial" w:eastAsia="Times New Roman" w:hAnsi="Arial" w:cs="Arial"/>
              </w:rPr>
              <w:t xml:space="preserve"> rules in the following cases where they are suppressed by the unique language specifications extended from the C language standard.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function has no prototype declaration (rule 8.1) and #pragma interrupt is specified for it.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-check_language_extension</w:t>
            </w:r>
            <w:r w:rsidRPr="00341C7E">
              <w:rPr>
                <w:rFonts w:ascii="Arial" w:eastAsia="Times New Roman" w:hAnsi="Arial" w:cs="Arial"/>
              </w:rPr>
              <w:t xml:space="preserve"> options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-check_language_extension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enable the source-code checking of the MISRA-C</w:t>
            </w:r>
            <w:proofErr w:type="gramStart"/>
            <w:r w:rsidRPr="00341C7E">
              <w:rPr>
                <w:rFonts w:ascii="Arial" w:eastAsia="Times New Roman" w:hAnsi="Arial" w:cs="Arial"/>
              </w:rPr>
              <w:t>:2012</w:t>
            </w:r>
            <w:proofErr w:type="gramEnd"/>
            <w:r w:rsidRPr="00341C7E">
              <w:rPr>
                <w:rFonts w:ascii="Arial" w:eastAsia="Times New Roman" w:hAnsi="Arial" w:cs="Arial"/>
              </w:rPr>
              <w:t xml:space="preserve"> rules, which </w:t>
            </w:r>
            <w:r w:rsidRPr="00341C7E">
              <w:rPr>
                <w:rFonts w:ascii="Arial" w:eastAsia="Times New Roman" w:hAnsi="Arial" w:cs="Arial"/>
              </w:rPr>
              <w:lastRenderedPageBreak/>
              <w:t>are partially suppressed by the extended language specifications.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source-code checking of the MISRA-C</w:t>
            </w:r>
            <w:proofErr w:type="gramStart"/>
            <w:r w:rsidRPr="00341C7E">
              <w:rPr>
                <w:rFonts w:ascii="Arial" w:eastAsia="Times New Roman" w:hAnsi="Arial" w:cs="Arial"/>
              </w:rPr>
              <w:t>:2012</w:t>
            </w:r>
            <w:proofErr w:type="gramEnd"/>
            <w:r w:rsidRPr="00341C7E">
              <w:rPr>
                <w:rFonts w:ascii="Arial" w:eastAsia="Times New Roman" w:hAnsi="Arial" w:cs="Arial"/>
              </w:rPr>
              <w:t xml:space="preserve"> rules is disabled, which are partially suppressed by the extended language specifications.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an option other than "Not apply rule" is selected for [Apply rule].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67"/>
        <w:gridCol w:w="1364"/>
        <w:gridCol w:w="61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Rule check exclusion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check file against the MISRA-C: 2012 rules.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Specifying this option in the standard-version compiler will cause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-ignore_files_misra</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property can be used when an option other than "Not apply rule" is selected for [Apply rule].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pStyle w:val="ListParagraph"/>
        <w:numPr>
          <w:ilvl w:val="0"/>
          <w:numId w:val="1"/>
        </w:numPr>
        <w:rPr>
          <w:rFonts w:ascii="Arial" w:hAnsi="Arial" w:cs="Arial"/>
        </w:rPr>
      </w:pPr>
      <w:r w:rsidRPr="00341C7E">
        <w:rPr>
          <w:rFonts w:ascii="Arial" w:hAnsi="Arial" w:cs="Arial"/>
        </w:rPr>
        <w:t>Assembler</w:t>
      </w:r>
    </w:p>
    <w:p w:rsidR="00D770ED" w:rsidRPr="00341C7E" w:rsidRDefault="00D770ED" w:rsidP="00D770ED">
      <w:pPr>
        <w:pStyle w:val="ListParagraph"/>
        <w:numPr>
          <w:ilvl w:val="0"/>
          <w:numId w:val="1"/>
        </w:numPr>
        <w:snapToGrid w:val="0"/>
        <w:spacing w:before="60"/>
        <w:jc w:val="center"/>
        <w:rPr>
          <w:rFonts w:ascii="Arial" w:hAnsi="Arial" w:cs="Arial"/>
          <w:lang w:eastAsia="ja-JP"/>
        </w:rPr>
      </w:pPr>
      <w:r w:rsidRPr="00341C7E">
        <w:rPr>
          <w:rFonts w:ascii="Arial" w:hAnsi="Arial" w:cs="Arial"/>
          <w:noProof/>
        </w:rPr>
        <w:lastRenderedPageBreak/>
        <w:drawing>
          <wp:inline distT="0" distB="0" distL="0" distR="0">
            <wp:extent cx="11478260" cy="7573645"/>
            <wp:effectExtent l="0" t="0" r="8890" b="8255"/>
            <wp:docPr id="2" name="Picture 2" descr="http://127.0.0.1:51022/help/topic/com.renesas.cdt.rxc/html/Assembler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27.0.0.1:51022/help/topic/com.renesas.cdt.rxc/html/AssemblerNode_rx_files/image0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78260" cy="7573645"/>
                    </a:xfrm>
                    <a:prstGeom prst="rect">
                      <a:avLst/>
                    </a:prstGeom>
                    <a:noFill/>
                    <a:ln>
                      <a:noFill/>
                    </a:ln>
                  </pic:spPr>
                </pic:pic>
              </a:graphicData>
            </a:graphic>
          </wp:inline>
        </w:drawing>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0"/>
        <w:rPr>
          <w:rFonts w:ascii="Arial" w:hAnsi="Arial" w:cs="Arial"/>
          <w:b/>
          <w:bCs/>
          <w:kern w:val="36"/>
          <w:sz w:val="28"/>
          <w:szCs w:val="28"/>
          <w:lang w:eastAsia="ja-JP"/>
        </w:rPr>
      </w:pPr>
      <w:r w:rsidRPr="00341C7E">
        <w:rPr>
          <w:rFonts w:ascii="Arial" w:hAnsi="Arial" w:cs="Arial"/>
          <w:b/>
          <w:bCs/>
          <w:kern w:val="36"/>
          <w:sz w:val="28"/>
          <w:szCs w:val="28"/>
          <w:lang w:eastAsia="ja-JP"/>
        </w:rPr>
        <w:lastRenderedPageBreak/>
        <w:t>[Description of each category]</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r w:rsidRPr="00341C7E">
        <w:rPr>
          <w:rFonts w:ascii="Arial" w:hAnsi="Arial" w:cs="Arial"/>
          <w:b/>
          <w:bCs/>
          <w:sz w:val="24"/>
          <w:szCs w:val="24"/>
          <w:lang w:eastAsia="ja-JP"/>
        </w:rPr>
        <w:t>(1) [Source]</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the options for controlling preprocessor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55"/>
        <w:gridCol w:w="1396"/>
        <w:gridCol w:w="61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Include file directories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name of the path to the folder that stores the include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include file is searched for in the order of the current folder, the folders specified by the include option, and the folders specified by environment variable INC_RXA.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-include</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folder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folder is not checked.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68"/>
        <w:gridCol w:w="1344"/>
        <w:gridCol w:w="692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Defines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replaces the macro name with the specified string.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provides the same function as writing the .DEFINE directive at the beginning of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-define</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user-defined symbol (&lt;name&gt;=&lt;def&gt;).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user-defined symbol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87"/>
        <w:gridCol w:w="1712"/>
        <w:gridCol w:w="1186"/>
        <w:gridCol w:w="1058"/>
        <w:gridCol w:w="379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character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character code to use for strings, character constants and comments.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-sjis</w:t>
            </w:r>
            <w:r w:rsidRPr="00341C7E">
              <w:rPr>
                <w:rFonts w:ascii="Arial" w:eastAsia="Times New Roman" w:hAnsi="Arial" w:cs="Arial"/>
              </w:rPr>
              <w:t xml:space="preserve">, </w:t>
            </w:r>
            <w:r w:rsidRPr="00341C7E">
              <w:rPr>
                <w:rFonts w:ascii="Arial" w:eastAsia="Times New Roman" w:hAnsi="Arial" w:cs="Arial"/>
                <w:i/>
                <w:iCs/>
              </w:rPr>
              <w:t>-euc</w:t>
            </w:r>
            <w:r w:rsidRPr="00341C7E">
              <w:rPr>
                <w:rFonts w:ascii="Arial" w:eastAsia="Times New Roman" w:hAnsi="Arial" w:cs="Arial"/>
              </w:rPr>
              <w:t xml:space="preserve">, </w:t>
            </w:r>
            <w:r w:rsidRPr="00341C7E">
              <w:rPr>
                <w:rFonts w:ascii="Arial" w:eastAsia="Times New Roman" w:hAnsi="Arial" w:cs="Arial"/>
                <w:i/>
                <w:iCs/>
              </w:rPr>
              <w:t>-latin1</w:t>
            </w:r>
            <w:r w:rsidRPr="00341C7E">
              <w:rPr>
                <w:rFonts w:ascii="Arial" w:eastAsia="Times New Roman" w:hAnsi="Arial" w:cs="Arial"/>
              </w:rPr>
              <w:t xml:space="preserve">, </w:t>
            </w:r>
            <w:r w:rsidRPr="00341C7E">
              <w:rPr>
                <w:rFonts w:ascii="Arial" w:eastAsia="Times New Roman" w:hAnsi="Arial" w:cs="Arial"/>
                <w:i/>
                <w:iCs/>
              </w:rPr>
              <w:t>-big5</w:t>
            </w:r>
            <w:r w:rsidRPr="00341C7E">
              <w:rPr>
                <w:rFonts w:ascii="Arial" w:eastAsia="Times New Roman" w:hAnsi="Arial" w:cs="Arial"/>
              </w:rPr>
              <w:t xml:space="preserve">, </w:t>
            </w:r>
            <w:r w:rsidRPr="00341C7E">
              <w:rPr>
                <w:rFonts w:ascii="Arial" w:eastAsia="Times New Roman" w:hAnsi="Arial" w:cs="Arial"/>
                <w:i/>
                <w:iCs/>
              </w:rPr>
              <w:t>-gb2312</w:t>
            </w:r>
            <w:r w:rsidRPr="00341C7E">
              <w:rPr>
                <w:rFonts w:ascii="Arial" w:eastAsia="Times New Roman" w:hAnsi="Arial" w:cs="Arial"/>
              </w:rPr>
              <w:t xml:space="preserve">, </w:t>
            </w:r>
            <w:r w:rsidRPr="00341C7E">
              <w:rPr>
                <w:rFonts w:ascii="Arial" w:eastAsia="Times New Roman" w:hAnsi="Arial" w:cs="Arial"/>
                <w:i/>
                <w:iCs/>
              </w:rPr>
              <w:t>-utf8</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SJIS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SJIS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-sjis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SJIS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EUS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-euc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EUC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ISO-Latin1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-latin1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ISO-Latin1</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BIG5</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-big5</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BIG5</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GB2312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-gb2312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GB2312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UTF-8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-utf8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Handle the characters in strings, character constants, and comments by using UTF-8</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"BIG5" or "GB2312" can be specified when CC-RX V2.01.00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"UTF-8" can be specified when CC-RX V2.04.00 or a later version is used.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bookmarkStart w:id="13" w:name="_(2)_[Object]"/>
      <w:bookmarkEnd w:id="13"/>
      <w:r w:rsidRPr="00341C7E">
        <w:rPr>
          <w:rFonts w:ascii="Arial" w:hAnsi="Arial" w:cs="Arial"/>
          <w:b/>
          <w:bCs/>
          <w:sz w:val="24"/>
          <w:szCs w:val="24"/>
          <w:lang w:eastAsia="ja-JP"/>
        </w:rPr>
        <w:t>(2) [Object]</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the output-related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55"/>
        <w:gridCol w:w="1769"/>
        <w:gridCol w:w="1401"/>
        <w:gridCol w:w="1185"/>
        <w:gridCol w:w="293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debug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debugging information to the relocatable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-debug</w:t>
            </w:r>
            <w:r w:rsidRPr="00341C7E">
              <w:rPr>
                <w:rFonts w:ascii="Arial" w:eastAsia="Times New Roman" w:hAnsi="Arial" w:cs="Arial"/>
              </w:rPr>
              <w:t xml:space="preserve">, </w:t>
            </w:r>
            <w:r w:rsidRPr="00341C7E">
              <w:rPr>
                <w:rFonts w:ascii="Arial" w:eastAsia="Times New Roman" w:hAnsi="Arial" w:cs="Arial"/>
                <w:i/>
                <w:iCs/>
              </w:rPr>
              <w:t>-nodebug</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build configuration.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Release build configuration: Unchecked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Other than the release build configuration: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-debug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debugging information to relocatable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-nodebug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debugging information to relocatable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04"/>
        <w:gridCol w:w="1708"/>
        <w:gridCol w:w="1401"/>
        <w:gridCol w:w="1265"/>
        <w:gridCol w:w="306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Inter-module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additional information for the inter-module optimization.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At linkage, inter-module optimization is applied to the file specified with this option.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-goptimize</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-goptimize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additional information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additional information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12"/>
        <w:gridCol w:w="1786"/>
        <w:gridCol w:w="1541"/>
        <w:gridCol w:w="2543"/>
        <w:gridCol w:w="21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data to unfilled area</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 Motorola S-record file (&lt;name&gt;.mot) or Hex file (&lt;name&gt;.hex) is output, this option blocks spaces created by .OFFSET directives in the assembly language being filled with output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-create_unfilled_area</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-create_unfilled_area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Makes spaces created by .OFFSET unfilled.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V2.03.00 or a later version is used.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48"/>
        <w:gridCol w:w="1534"/>
        <w:gridCol w:w="61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 directory</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folder which serves as the origin of the folder where the object file created after assembly will be saved is displayed.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folder having a relative path equivalent to that from the project folder to the folder holding the source file is created in the origin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After that, the object file is output to the folder.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-output</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${CONFIGDIR}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option is not displayed in [Assembler] -&gt; [All options].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object file with a file name made by replacing the extension of the input file name with ".obj".</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05"/>
        <w:gridCol w:w="1648"/>
        <w:gridCol w:w="1034"/>
        <w:gridCol w:w="869"/>
        <w:gridCol w:w="368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floating point arithmetic instructions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used to generate a relocatable file which is capable of containing FPU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-fpu</w:t>
            </w:r>
            <w:r w:rsidRPr="00341C7E">
              <w:rPr>
                <w:rFonts w:ascii="Arial" w:eastAsia="Times New Roman" w:hAnsi="Arial" w:cs="Arial"/>
              </w:rPr>
              <w:t xml:space="preserve">, </w:t>
            </w:r>
            <w:r w:rsidRPr="00341C7E">
              <w:rPr>
                <w:rFonts w:ascii="Arial" w:eastAsia="Times New Roman" w:hAnsi="Arial" w:cs="Arial"/>
                <w:i/>
                <w:iCs/>
              </w:rPr>
              <w:t>-nofpu</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"RX200" is selected for [Compiler] -&gt; [CPU] -&gt; [CPU type], </w:t>
            </w:r>
            <w:r w:rsidRPr="00341C7E">
              <w:rPr>
                <w:rFonts w:ascii="Arial" w:eastAsia="Times New Roman" w:hAnsi="Arial" w:cs="Arial"/>
              </w:rPr>
              <w:lastRenderedPageBreak/>
              <w:t>it is assumed that "Disable" is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other case is assumed that [Enable] is specified.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-fpu</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a relocatable file which is capable of containing FPU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-nofpu</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a relocatable file which is not capable of containing FPU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V2.01.00 or a later version is used.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bookmarkStart w:id="14" w:name="_(3)_[Object]/[Advanced]"/>
      <w:bookmarkEnd w:id="14"/>
      <w:r w:rsidRPr="00341C7E">
        <w:rPr>
          <w:rFonts w:ascii="Arial" w:hAnsi="Arial" w:cs="Arial"/>
          <w:b/>
          <w:bCs/>
          <w:sz w:val="24"/>
          <w:szCs w:val="24"/>
          <w:lang w:eastAsia="ja-JP"/>
        </w:rPr>
        <w:t>(3) [Object]/[Advanced]</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reserved for future enhancement.</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r w:rsidRPr="00341C7E">
        <w:rPr>
          <w:rFonts w:ascii="Arial" w:hAnsi="Arial" w:cs="Arial"/>
          <w:b/>
          <w:bCs/>
          <w:sz w:val="24"/>
          <w:szCs w:val="24"/>
          <w:lang w:eastAsia="ja-JP"/>
        </w:rPr>
        <w:t>(4) [List]</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the output options for lists and make changes to the settings.</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"Enable all" to enable all list file features.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2"/>
        <w:gridCol w:w="1684"/>
        <w:gridCol w:w="1449"/>
        <w:gridCol w:w="2904"/>
        <w:gridCol w:w="187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list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an assemble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-listfile</w:t>
            </w:r>
            <w:r w:rsidRPr="00341C7E">
              <w:rPr>
                <w:rFonts w:ascii="Arial" w:eastAsia="Times New Roman" w:hAnsi="Arial" w:cs="Arial"/>
              </w:rPr>
              <w:t xml:space="preserve">, </w:t>
            </w:r>
            <w:r w:rsidRPr="00341C7E">
              <w:rPr>
                <w:rFonts w:ascii="Arial" w:eastAsia="Times New Roman" w:hAnsi="Arial" w:cs="Arial"/>
                <w:i/>
                <w:iCs/>
              </w:rPr>
              <w:t>-nolistfile</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-listfile="$(basename $(notdir $&lt;)).lst"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assemble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-nolistfile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assemble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assemble list file is output to the folder where the output file is to be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name of the assemble list file is the input file name with the extension replaced with ".lst".</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20"/>
        <w:gridCol w:w="1629"/>
        <w:gridCol w:w="1411"/>
        <w:gridCol w:w="2134"/>
        <w:gridCol w:w="234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(List file contents)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False line in conditional assemble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statements for which the specified condition is not satisfied in conditional assembly are also output to a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-show=conditionals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statements unsatisfied in conditional assembly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statements unsatisfied in conditional assembly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48"/>
        <w:gridCol w:w="1607"/>
        <w:gridCol w:w="1401"/>
        <w:gridCol w:w="1947"/>
        <w:gridCol w:w="25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(List file contents)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Before .DEFINE replacement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information before replacement specified by .DEFINE is output to a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-show=definitions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information before replacement specified with .DEFINE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information before replacement specified with .DEFINE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30"/>
        <w:gridCol w:w="1726"/>
        <w:gridCol w:w="1430"/>
        <w:gridCol w:w="2013"/>
        <w:gridCol w:w="24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(List file contents)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After macro expansion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macro expansion statements are output to a source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-show=expansion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macro expansion statements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macro expansion statements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bookmarkStart w:id="15" w:name="_(5)_[Miscellaneous]"/>
      <w:bookmarkEnd w:id="15"/>
      <w:r w:rsidRPr="00341C7E">
        <w:rPr>
          <w:rFonts w:ascii="Arial" w:hAnsi="Arial" w:cs="Arial"/>
          <w:b/>
          <w:bCs/>
          <w:sz w:val="24"/>
          <w:szCs w:val="24"/>
          <w:lang w:eastAsia="ja-JP"/>
        </w:rPr>
        <w:lastRenderedPageBreak/>
        <w:t>(5) [Miscellaneous]</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miscellaneous options for lists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15"/>
        <w:gridCol w:w="1868"/>
        <w:gridCol w:w="1441"/>
        <w:gridCol w:w="1009"/>
        <w:gridCol w:w="270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Checks for a privileged instruction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warning W0551011 when a privileged instruction is used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-chkpm</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-chkpm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for a privileged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check for a privileged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35"/>
        <w:gridCol w:w="1739"/>
        <w:gridCol w:w="1423"/>
        <w:gridCol w:w="988"/>
        <w:gridCol w:w="275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Checks for a floating-point operation instruction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warning W0551012 when a floating-point operation instruction is used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-chkfpu</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-chkfpu</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for a floating-point operation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check for a floating-point operation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33"/>
        <w:gridCol w:w="1926"/>
        <w:gridCol w:w="1441"/>
        <w:gridCol w:w="1064"/>
        <w:gridCol w:w="267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Checks for a DSP instruction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warning W0551013 when a DSP instruction is used in the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-chkdsp</w:t>
            </w:r>
            <w:r w:rsidRPr="00341C7E">
              <w:rPr>
                <w:rFonts w:ascii="Arial" w:eastAsia="Times New Roman" w:hAnsi="Arial" w:cs="Arial"/>
              </w:rPr>
              <w:t xml:space="preserve"> option of the asrx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-chkdsp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for a DSP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check for a DSP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keepNext/>
        <w:numPr>
          <w:ilvl w:val="0"/>
          <w:numId w:val="1"/>
        </w:numPr>
        <w:snapToGrid w:val="0"/>
        <w:spacing w:before="60"/>
        <w:outlineLvl w:val="1"/>
        <w:rPr>
          <w:rFonts w:ascii="Arial" w:hAnsi="Arial" w:cs="Arial"/>
          <w:b/>
          <w:bCs/>
          <w:sz w:val="24"/>
          <w:szCs w:val="24"/>
          <w:lang w:eastAsia="ja-JP"/>
        </w:rPr>
      </w:pPr>
      <w:bookmarkStart w:id="16" w:name="_(6)_[Users]"/>
      <w:bookmarkEnd w:id="16"/>
      <w:r w:rsidRPr="00341C7E">
        <w:rPr>
          <w:rFonts w:ascii="Arial" w:hAnsi="Arial" w:cs="Arial"/>
          <w:b/>
          <w:bCs/>
          <w:sz w:val="24"/>
          <w:szCs w:val="24"/>
          <w:lang w:eastAsia="ja-JP"/>
        </w:rPr>
        <w:t>(6) [Users]</w:t>
      </w:r>
    </w:p>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This is used to display detailed information on other items regarding the assembly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00"/>
        <w:gridCol w:w="1367"/>
        <w:gridCol w:w="637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User-defined options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compiler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-nologo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optional character string of asrx command.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specified by this property is added as the last of the assembler options group.</w:t>
            </w:r>
          </w:p>
        </w:tc>
      </w:tr>
    </w:tbl>
    <w:p w:rsidR="00D770ED" w:rsidRPr="00341C7E" w:rsidRDefault="00D770ED" w:rsidP="00D770ED">
      <w:pPr>
        <w:pStyle w:val="ListParagraph"/>
        <w:numPr>
          <w:ilvl w:val="0"/>
          <w:numId w:val="1"/>
        </w:numPr>
        <w:snapToGrid w:val="0"/>
        <w:spacing w:before="60"/>
        <w:rPr>
          <w:rFonts w:ascii="Arial" w:hAnsi="Arial" w:cs="Arial"/>
          <w:lang w:eastAsia="ja-JP"/>
        </w:rPr>
      </w:pPr>
      <w:r w:rsidRPr="00341C7E">
        <w:rPr>
          <w:rFonts w:ascii="Arial" w:hAnsi="Arial" w:cs="Arial"/>
          <w:lang w:eastAsia="ja-JP"/>
        </w:rPr>
        <w:t> </w:t>
      </w:r>
    </w:p>
    <w:p w:rsidR="00D770ED" w:rsidRPr="00341C7E" w:rsidRDefault="00D770ED" w:rsidP="00D770ED">
      <w:pPr>
        <w:pStyle w:val="ListParagraph"/>
        <w:ind w:left="405"/>
        <w:rPr>
          <w:rFonts w:ascii="Arial" w:hAnsi="Arial" w:cs="Arial"/>
        </w:rPr>
      </w:pPr>
    </w:p>
    <w:p w:rsidR="00D770ED" w:rsidRPr="00341C7E" w:rsidRDefault="00D770ED" w:rsidP="00D770ED">
      <w:pPr>
        <w:pStyle w:val="ListParagraph"/>
        <w:ind w:left="405"/>
        <w:rPr>
          <w:rFonts w:ascii="Arial" w:hAnsi="Arial" w:cs="Arial"/>
        </w:rPr>
      </w:pPr>
      <w:r w:rsidRPr="00341C7E">
        <w:rPr>
          <w:rFonts w:ascii="Arial" w:hAnsi="Arial" w:cs="Arial"/>
        </w:rPr>
        <w:t>3. Linker</w:t>
      </w:r>
    </w:p>
    <w:p w:rsidR="00D770ED" w:rsidRPr="00341C7E" w:rsidRDefault="00D770ED" w:rsidP="00D770ED">
      <w:pPr>
        <w:pStyle w:val="ListParagraph"/>
        <w:ind w:left="405"/>
        <w:rPr>
          <w:rFonts w:ascii="Arial" w:hAnsi="Arial" w:cs="Arial"/>
        </w:rPr>
      </w:pP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center"/>
        <w:rPr>
          <w:rFonts w:ascii="Arial" w:eastAsia="Times New Roman" w:hAnsi="Arial" w:cs="Arial"/>
          <w:lang w:eastAsia="ja-JP"/>
        </w:rPr>
      </w:pPr>
      <w:r w:rsidRPr="00341C7E">
        <w:rPr>
          <w:rFonts w:ascii="Arial" w:eastAsia="Times New Roman" w:hAnsi="Arial" w:cs="Arial"/>
          <w:noProof/>
        </w:rPr>
        <w:lastRenderedPageBreak/>
        <w:drawing>
          <wp:inline distT="0" distB="0" distL="0" distR="0">
            <wp:extent cx="11478260" cy="7573645"/>
            <wp:effectExtent l="0" t="0" r="8890" b="8255"/>
            <wp:docPr id="3" name="Picture 3" descr="http://127.0.0.1:51022/help/topic/com.renesas.cdt.rxc/html/Linker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127.0.0.1:51022/help/topic/com.renesas.cdt.rxc/html/LinkerNode_rx_files/image0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78260" cy="7573645"/>
                    </a:xfrm>
                    <a:prstGeom prst="rect">
                      <a:avLst/>
                    </a:prstGeom>
                    <a:noFill/>
                    <a:ln>
                      <a:noFill/>
                    </a:ln>
                  </pic:spPr>
                </pic:pic>
              </a:graphicData>
            </a:graphic>
          </wp:inline>
        </w:drawing>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0"/>
        <w:rPr>
          <w:rFonts w:ascii="Arial" w:eastAsia="Times New Roman" w:hAnsi="Arial" w:cs="Arial"/>
          <w:b/>
          <w:bCs/>
          <w:kern w:val="36"/>
          <w:sz w:val="28"/>
          <w:szCs w:val="28"/>
          <w:lang w:eastAsia="ja-JP"/>
        </w:rPr>
      </w:pPr>
      <w:r w:rsidRPr="00341C7E">
        <w:rPr>
          <w:rFonts w:ascii="Arial" w:eastAsia="Times New Roman" w:hAnsi="Arial" w:cs="Arial"/>
          <w:b/>
          <w:bCs/>
          <w:kern w:val="36"/>
          <w:sz w:val="28"/>
          <w:szCs w:val="28"/>
          <w:lang w:eastAsia="ja-JP"/>
        </w:rPr>
        <w:lastRenderedPageBreak/>
        <w:t>[Description of each category]</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7" w:name="_(1)_[Input]"/>
      <w:bookmarkEnd w:id="17"/>
      <w:r w:rsidRPr="00341C7E">
        <w:rPr>
          <w:rFonts w:ascii="Arial" w:eastAsia="Times New Roman" w:hAnsi="Arial" w:cs="Arial"/>
          <w:b/>
          <w:bCs/>
          <w:sz w:val="24"/>
          <w:szCs w:val="24"/>
          <w:lang w:eastAsia="ja-JP"/>
        </w:rPr>
        <w:t>(1) [Input]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input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21"/>
        <w:gridCol w:w="1145"/>
        <w:gridCol w:w="637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Relocatable files, object files and library files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input files to be added. Three types of specification are possible.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 Object files or modules from the libraries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 Library files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(3) Files of binary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These correspond to the -input, -library, and -binary options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Object file: &lt;object file&gt;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Relocatable file: &lt;relocatable file&gt;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Module in library file: &lt;library file&gt;(&lt;module&gt;)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Library file: &lt;library file&gt;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Binary file: &lt;binary file&gt;(&lt;section&gt;[:&lt;alignment&gt;][/&lt;attribute&gt;][,&lt;symbol&gt;])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&lt;alignment&gt;: 1, 2, 4, 8, 16, or 32 (If alignment is omitted, "1" will be valid by default.)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&lt;attribute&gt;: CODE or DATA (the write, read, and execute attributes will be all valid by default.)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existence of the specified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specified file is automatically added to "Linkage order list".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8" w:name="_(2)_[Input]/[Defines]"/>
      <w:bookmarkEnd w:id="18"/>
      <w:r w:rsidRPr="00341C7E">
        <w:rPr>
          <w:rFonts w:ascii="Arial" w:eastAsia="Times New Roman" w:hAnsi="Arial" w:cs="Arial"/>
          <w:b/>
          <w:bCs/>
          <w:sz w:val="24"/>
          <w:szCs w:val="24"/>
          <w:lang w:eastAsia="ja-JP"/>
        </w:rPr>
        <w:t>(2) [Input]</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Defines]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symbol definition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68"/>
        <w:gridCol w:w="1252"/>
        <w:gridCol w:w="70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Defines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defines an undefined symbol forcedly as an externally defined symbol or a numerical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 xml:space="preserve">define </w:t>
            </w:r>
            <w:r w:rsidRPr="00341C7E">
              <w:rPr>
                <w:rFonts w:ascii="Arial" w:eastAsia="Times New Roman" w:hAnsi="Arial" w:cs="Arial"/>
              </w:rPr>
              <w:t>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an undefined symbol (&lt;symbol name&gt;</w:t>
            </w:r>
            <w:proofErr w:type="gramStart"/>
            <w:r w:rsidRPr="00341C7E">
              <w:rPr>
                <w:rFonts w:ascii="Arial" w:eastAsia="Times New Roman" w:hAnsi="Arial" w:cs="Arial"/>
              </w:rPr>
              <w:t>={</w:t>
            </w:r>
            <w:proofErr w:type="gramEnd"/>
            <w:r w:rsidRPr="00341C7E">
              <w:rPr>
                <w:rFonts w:ascii="Arial" w:eastAsia="Times New Roman" w:hAnsi="Arial" w:cs="Arial"/>
              </w:rPr>
              <w:t>&lt;symbol name&gt;|&lt;numerical value&gt;}).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&lt;value&gt; in hexadecimal.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specified value starts with a character from A to F, symbols are searched first, and if corresponding symbol is not found, the value is interpreted as a numerical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Values starting with 0 are always interpreted as numerical values.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specified symbol name is a C/C++ variable name, add "_" at the head of the definition name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If the symbol name is a C++ function name (except for the main function), enclose the definition name with the double-quotes </w:t>
            </w:r>
            <w:r w:rsidRPr="00341C7E">
              <w:rPr>
                <w:rFonts w:ascii="Arial" w:eastAsia="Times New Roman" w:hAnsi="Arial" w:cs="Arial"/>
              </w:rPr>
              <w:lastRenderedPageBreak/>
              <w:t>including parameter strings. If the parameter is void, specify as "&lt;function name</w:t>
            </w:r>
            <w:proofErr w:type="gramStart"/>
            <w:r w:rsidRPr="00341C7E">
              <w:rPr>
                <w:rFonts w:ascii="Arial" w:eastAsia="Times New Roman" w:hAnsi="Arial" w:cs="Arial"/>
              </w:rPr>
              <w:t>&gt;(</w:t>
            </w:r>
            <w:proofErr w:type="gramEnd"/>
            <w:r w:rsidRPr="00341C7E">
              <w:rPr>
                <w:rFonts w:ascii="Arial" w:eastAsia="Times New Roman" w:hAnsi="Arial" w:cs="Arial"/>
              </w:rPr>
              <w:t xml:space="preserv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undefined symbol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19" w:name="_(3)_[Input]/[Advanced]"/>
      <w:bookmarkEnd w:id="19"/>
      <w:r w:rsidRPr="00341C7E">
        <w:rPr>
          <w:rFonts w:ascii="Arial" w:eastAsia="Times New Roman" w:hAnsi="Arial" w:cs="Arial"/>
          <w:b/>
          <w:bCs/>
          <w:sz w:val="24"/>
          <w:szCs w:val="24"/>
          <w:lang w:eastAsia="ja-JP"/>
        </w:rPr>
        <w:t>(3) [Input]</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settings for the order of linkage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9"/>
        <w:gridCol w:w="1732"/>
        <w:gridCol w:w="1312"/>
        <w:gridCol w:w="1218"/>
        <w:gridCol w:w="36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Prelinker control</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the prelinker initiation.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prelinker supports the functions to generate the C++ template instance automatically and to check types at run time.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-noprelink</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Run the pre-linker if any input file references an Instance Information File (*.ii)</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Skip prelinker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-noprelink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 the prelinker initiation.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Reduce the link time.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Run prelinker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the prelinker initiation.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54"/>
        <w:gridCol w:w="1569"/>
        <w:gridCol w:w="1401"/>
        <w:gridCol w:w="801"/>
        <w:gridCol w:w="461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entry point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execution start address with an externally defined symbol or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-entry</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-entry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execution start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address is specified in hexadecimal notation (e.g. A0FFF - NB: do not precede with 0x).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specified value starts with a letter from A to F, symbols are searched first, and if no corresponding symbol is found, the value is interpreted as an address. Values starting with 0 are always interpreted as addresses.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a C function name, add an underscore (_) at the head of the definition name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For a C++ function name (except for the main function), enclose the definition name with double-quotes in the program including parameter strings.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parameter is void, specify as "&lt;function name</w:t>
            </w:r>
            <w:proofErr w:type="gramStart"/>
            <w:r w:rsidRPr="00341C7E">
              <w:rPr>
                <w:rFonts w:ascii="Arial" w:eastAsia="Times New Roman" w:hAnsi="Arial" w:cs="Arial"/>
              </w:rPr>
              <w:t>&gt;(</w:t>
            </w:r>
            <w:proofErr w:type="gramEnd"/>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no execution start address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33"/>
        <w:gridCol w:w="1772"/>
        <w:gridCol w:w="1401"/>
        <w:gridCol w:w="431"/>
        <w:gridCol w:w="400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custom linkage order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allows customizing the order of linkage of input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list of the order of linkage to specify the order of linking the input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no list of the order of linkage.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input files are linked in the alphabetical order.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0"/>
        <w:gridCol w:w="1245"/>
        <w:gridCol w:w="668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(Linkage order list)</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linkage order of input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Alphabetical order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[Move Up] and [Move Down] buttons to operate the files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Object files which are the results of compiling or assembling the source files registered in a project and the files specified for [Relocatable files, object files and library files] are automatically registered in the linkage order list.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r w:rsidRPr="00341C7E">
        <w:rPr>
          <w:rFonts w:ascii="Arial" w:eastAsia="Times New Roman" w:hAnsi="Arial" w:cs="Arial"/>
          <w:b/>
          <w:bCs/>
          <w:sz w:val="24"/>
          <w:szCs w:val="24"/>
          <w:lang w:eastAsia="ja-JP"/>
        </w:rPr>
        <w:t>(4) [List]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 options for lists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29"/>
        <w:gridCol w:w="1437"/>
        <w:gridCol w:w="1389"/>
        <w:gridCol w:w="4309"/>
        <w:gridCol w:w="97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list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list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-list</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-list=${CONFIGDIR:/${ArtifactName}}.map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linker map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Output no </w:t>
            </w:r>
            <w:r w:rsidRPr="00341C7E">
              <w:rPr>
                <w:rFonts w:ascii="Arial" w:eastAsia="Times New Roman" w:hAnsi="Arial" w:cs="Arial"/>
              </w:rPr>
              <w:lastRenderedPageBreak/>
              <w:t>linker map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linkage map file is output to the folder where the output file is to be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name of the linkage map file is the output file name with the extension replaced with ".map".</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82"/>
        <w:gridCol w:w="1594"/>
        <w:gridCol w:w="1058"/>
        <w:gridCol w:w="1567"/>
        <w:gridCol w:w="39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method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output contents of a list.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-show </w:t>
            </w:r>
            <w:r w:rsidRPr="00341C7E">
              <w:rPr>
                <w:rFonts w:ascii="Arial" w:eastAsia="Times New Roman" w:hAnsi="Arial" w:cs="Arial"/>
              </w:rPr>
              <w:t>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same information as when the check boxes for [Show symbol], [Show reference], [Show cross-reference], and [Show total section-size]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same information as when the check boxes for [Show symbol] and [Show reference]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-show=&lt;info&gt;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specified output information is output to the linkage map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[Generate list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96"/>
        <w:gridCol w:w="1940"/>
        <w:gridCol w:w="1555"/>
        <w:gridCol w:w="1850"/>
        <w:gridCol w:w="279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symbol</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symbol address, size, type, and optimization contents.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symbol name list in a module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show=symbol</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-show=symbol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symbol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symbol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74"/>
        <w:gridCol w:w="1613"/>
        <w:gridCol w:w="1536"/>
        <w:gridCol w:w="2076"/>
        <w:gridCol w:w="27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reference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number of symbol references.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show=reference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-show=reference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number of symbol references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number of symbol references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or "Relocatable"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4"/>
        <w:gridCol w:w="1620"/>
        <w:gridCol w:w="1493"/>
        <w:gridCol w:w="2133"/>
        <w:gridCol w:w="259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cross-reference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cross-reference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show=xreference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-show=xreference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cross reference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cross reference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57"/>
        <w:gridCol w:w="1651"/>
        <w:gridCol w:w="1439"/>
        <w:gridCol w:w="1943"/>
        <w:gridCol w:w="28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total section-size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total sizes of sections allocated to the ROM and RAM areas.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-show=total_size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-show=total_size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the total sizes of sections allocated to the ROM and RAM areas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no total sizes of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76"/>
        <w:gridCol w:w="1657"/>
        <w:gridCol w:w="1679"/>
        <w:gridCol w:w="1882"/>
        <w:gridCol w:w="304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Show vector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vector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-show=vector</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-show=vector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vector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vector information to the list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or "Relocatable"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4"/>
        <w:gridCol w:w="1709"/>
        <w:gridCol w:w="1699"/>
        <w:gridCol w:w="2029"/>
        <w:gridCol w:w="26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Show section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section list in a module.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show=section</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-show=section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section list in a module.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section list in a module.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r w:rsidRPr="00341C7E">
        <w:rPr>
          <w:rFonts w:ascii="Arial" w:eastAsia="Times New Roman" w:hAnsi="Arial" w:cs="Arial"/>
          <w:b/>
          <w:bCs/>
          <w:sz w:val="24"/>
          <w:szCs w:val="24"/>
          <w:lang w:eastAsia="ja-JP"/>
        </w:rPr>
        <w:t>(5) [Optimize]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91"/>
        <w:gridCol w:w="1567"/>
        <w:gridCol w:w="1058"/>
        <w:gridCol w:w="1858"/>
        <w:gridCol w:w="366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specified, optimization is performed for the file specified with the goptimize option at compilation or assembly.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w:t>
            </w:r>
            <w:r w:rsidRPr="00341C7E">
              <w:rPr>
                <w:rFonts w:ascii="Arial" w:eastAsia="Times New Roman" w:hAnsi="Arial" w:cs="Arial"/>
              </w:rPr>
              <w:t xml:space="preserve"> and</w:t>
            </w:r>
            <w:r w:rsidRPr="00341C7E">
              <w:rPr>
                <w:rFonts w:ascii="Arial" w:eastAsia="Times New Roman" w:hAnsi="Arial" w:cs="Arial"/>
                <w:i/>
                <w:iCs/>
              </w:rPr>
              <w:t xml:space="preserve"> -nooptimize</w:t>
            </w:r>
            <w:r w:rsidRPr="00341C7E">
              <w:rPr>
                <w:rFonts w:ascii="Arial" w:eastAsia="Times New Roman" w:hAnsi="Arial" w:cs="Arial"/>
              </w:rPr>
              <w:t xml:space="preserve"> options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Execute all optimization.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It has the same meaning as when the check boxes for [Eliminate dead code], [Eliminate same code], [Use short disp/imm], and [Optimize branches]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Execute optimizations other than those reducing object speed.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It has the same meaning as when the check boxes for [Eliminate dead code], [Use short disp/imm], and [Optimize branches]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Safe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-optimize=safe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Execute optimization other than those limited by variable or function attributes.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It has the same meaning as when the check boxes for</w:t>
            </w:r>
            <w:proofErr w:type="gramStart"/>
            <w:r w:rsidRPr="00341C7E">
              <w:rPr>
                <w:rFonts w:ascii="Arial" w:eastAsia="Times New Roman" w:hAnsi="Arial" w:cs="Arial"/>
              </w:rPr>
              <w:t>  [</w:t>
            </w:r>
            <w:proofErr w:type="gramEnd"/>
            <w:r w:rsidRPr="00341C7E">
              <w:rPr>
                <w:rFonts w:ascii="Arial" w:eastAsia="Times New Roman" w:hAnsi="Arial" w:cs="Arial"/>
              </w:rPr>
              <w:t>Use short disp/imm] and [Optimize branches] are 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Perform optimization for the specified options.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-nooptimize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is not performed at linkage.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59"/>
        <w:gridCol w:w="1561"/>
        <w:gridCol w:w="1401"/>
        <w:gridCol w:w="2677"/>
        <w:gridCol w:w="204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Eliminate dead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deletes variables and functions that are never referenced.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-optimize=symbol_delete </w:t>
            </w:r>
            <w:r w:rsidRPr="00341C7E">
              <w:rPr>
                <w:rFonts w:ascii="Arial" w:eastAsia="Times New Roman" w:hAnsi="Arial" w:cs="Arial"/>
              </w:rPr>
              <w:t>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-optimize=symbol_delete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 variables and functions that are not referenced.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 no variables and functions that are not referenced.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10"/>
        <w:gridCol w:w="1610"/>
        <w:gridCol w:w="1401"/>
        <w:gridCol w:w="2400"/>
        <w:gridCol w:w="22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Eliminate same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creates a subroutine for the same instruction sequence.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-optimize=same_code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-optimize=same_code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Create a subroutine for the </w:t>
            </w:r>
            <w:r w:rsidRPr="00341C7E">
              <w:rPr>
                <w:rFonts w:ascii="Arial" w:eastAsia="Times New Roman" w:hAnsi="Arial" w:cs="Arial"/>
              </w:rPr>
              <w:lastRenderedPageBreak/>
              <w:t>same instruction sequence.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Create no subroutine for the same instruction sequence.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08"/>
        <w:gridCol w:w="1608"/>
        <w:gridCol w:w="1401"/>
        <w:gridCol w:w="1935"/>
        <w:gridCol w:w="268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branches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optimizes branch instruction size according to program allocation information.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Even if this option is not specified, it is performed when any other optimization is executed.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-optimize=branch</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-optimize=branch</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branch instruction size according to program allocation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no branch instruction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18"/>
        <w:gridCol w:w="1631"/>
        <w:gridCol w:w="1469"/>
        <w:gridCol w:w="2615"/>
        <w:gridCol w:w="200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enabled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short disp/imm</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replaces an instruction having a displacement or an immediate value with a smaller-size instruction when the code size of the displacement or immediate value can be reduced.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-optimize=short_format </w:t>
            </w:r>
            <w:r w:rsidRPr="00341C7E">
              <w:rPr>
                <w:rFonts w:ascii="Arial" w:eastAsia="Times New Roman" w:hAnsi="Arial" w:cs="Arial"/>
              </w:rPr>
              <w:t>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-optimize=short_format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Replace an instruction with a smaller-size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Replace no instruction with a smaller-size instruction.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75"/>
        <w:gridCol w:w="1394"/>
        <w:gridCol w:w="627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Minimum code size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minimum code size for the optimization with [Eliminate same code].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-samesize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1E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0x8 and 0x7FFF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either of the following conditions is met.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check box for [Eliminate same code] is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"All"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991"/>
        <w:gridCol w:w="1282"/>
        <w:gridCol w:w="506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Unreferenced symbol that disables deletion by optimization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optimization regarding unreferenced symbol deletion.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-symbol_forbid </w:t>
            </w:r>
            <w:r w:rsidRPr="00341C7E">
              <w:rPr>
                <w:rFonts w:ascii="Arial" w:eastAsia="Times New Roman" w:hAnsi="Arial" w:cs="Arial"/>
              </w:rPr>
              <w:t>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symbol (&lt;symbol&gt;).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a C/C++ variable or C function name, add an underscore (_) at the head of the definition name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a C++ function, enclose the definition name in the program with double-quotes including the parameter strings.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parameter is void, specify as "&lt;function name</w:t>
            </w:r>
            <w:proofErr w:type="gramStart"/>
            <w:r w:rsidRPr="00341C7E">
              <w:rPr>
                <w:rFonts w:ascii="Arial" w:eastAsia="Times New Roman" w:hAnsi="Arial" w:cs="Arial"/>
              </w:rPr>
              <w:t>&gt;(</w:t>
            </w:r>
            <w:proofErr w:type="gramEnd"/>
            <w:r w:rsidRPr="00341C7E">
              <w:rPr>
                <w:rFonts w:ascii="Arial" w:eastAsia="Times New Roman" w:hAnsi="Arial" w:cs="Arial"/>
              </w:rPr>
              <w:t xml:space="preserv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symbol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"None"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883"/>
        <w:gridCol w:w="1285"/>
        <w:gridCol w:w="517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Same-code that disables unification regarding optimization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optimization regarding same-code unification.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-samecode_forbid </w:t>
            </w:r>
            <w:r w:rsidRPr="00341C7E">
              <w:rPr>
                <w:rFonts w:ascii="Arial" w:eastAsia="Times New Roman" w:hAnsi="Arial" w:cs="Arial"/>
              </w:rPr>
              <w:t>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function (&lt;function&gt;).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For a C/C++ variable or C function name, add an underscore (_) at the head of the definition name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a C++ function, enclose the definition name in the program with double-quotes including the parameter strings.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parameter is void, specify as "&lt;function name</w:t>
            </w:r>
            <w:proofErr w:type="gramStart"/>
            <w:r w:rsidRPr="00341C7E">
              <w:rPr>
                <w:rFonts w:ascii="Arial" w:eastAsia="Times New Roman" w:hAnsi="Arial" w:cs="Arial"/>
              </w:rPr>
              <w:t>&gt;(</w:t>
            </w:r>
            <w:proofErr w:type="gramEnd"/>
            <w:r w:rsidRPr="00341C7E">
              <w:rPr>
                <w:rFonts w:ascii="Arial" w:eastAsia="Times New Roman" w:hAnsi="Arial" w:cs="Arial"/>
              </w:rPr>
              <w:t xml:space="preserv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function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"None"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22"/>
        <w:gridCol w:w="1314"/>
        <w:gridCol w:w="590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to disable optimization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optimization for the specified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an input file name or library module name is also specified, the optimization can be disabled for a specific file, not only the entire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-section_forbid </w:t>
            </w:r>
            <w:r w:rsidRPr="00341C7E">
              <w:rPr>
                <w:rFonts w:ascii="Arial" w:eastAsia="Times New Roman" w:hAnsi="Arial" w:cs="Arial"/>
              </w:rPr>
              <w:t>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 ([&lt;file name&gt;|&lt;module name&gt;</w:t>
            </w:r>
            <w:proofErr w:type="gramStart"/>
            <w:r w:rsidRPr="00341C7E">
              <w:rPr>
                <w:rFonts w:ascii="Arial" w:eastAsia="Times New Roman" w:hAnsi="Arial" w:cs="Arial"/>
              </w:rPr>
              <w:t>](</w:t>
            </w:r>
            <w:proofErr w:type="gramEnd"/>
            <w:r w:rsidRPr="00341C7E">
              <w:rPr>
                <w:rFonts w:ascii="Arial" w:eastAsia="Times New Roman" w:hAnsi="Arial" w:cs="Arial"/>
              </w:rPr>
              <w:t>&lt;section name&gt;)).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section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"None"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43"/>
        <w:gridCol w:w="1307"/>
        <w:gridCol w:w="569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range to disable optimization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disables optimization regarding address + size specification.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 xml:space="preserve">-absolute_forbid </w:t>
            </w:r>
            <w:r w:rsidRPr="00341C7E">
              <w:rPr>
                <w:rFonts w:ascii="Arial" w:eastAsia="Times New Roman" w:hAnsi="Arial" w:cs="Arial"/>
              </w:rPr>
              <w:t>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an address range (&lt;address&gt; [+&lt;size&gt;]).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address range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"None" is selected for [Optimize].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r w:rsidRPr="00341C7E">
        <w:rPr>
          <w:rFonts w:ascii="Arial" w:eastAsia="Times New Roman" w:hAnsi="Arial" w:cs="Arial"/>
          <w:b/>
          <w:bCs/>
          <w:sz w:val="24"/>
          <w:szCs w:val="24"/>
          <w:lang w:eastAsia="ja-JP"/>
        </w:rPr>
        <w:lastRenderedPageBreak/>
        <w:t>(6) [Optimize]</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inter-module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21"/>
        <w:gridCol w:w="2214"/>
        <w:gridCol w:w="1819"/>
        <w:gridCol w:w="968"/>
        <w:gridCol w:w="221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 of external variable accesses (-map)</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external-symbol-allocation information file that is used by the compiler in optimizing access to external variables.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specified and "Inner-module" is specified in [Compiler] -&gt; [Optimize] -&gt; [Advanced] -&gt; [Optimization for access to external variables], an application is built twice. In the first build processing, the linker generates a ".bls" file that includes data related to all external variable access in the application. In the second build processing, the compiler uses the generated file as an input and optimizes the external variable access.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-map</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-map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Divide load module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divide load module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0" w:name="_(7)_[Section]"/>
      <w:bookmarkEnd w:id="20"/>
      <w:r w:rsidRPr="00341C7E">
        <w:rPr>
          <w:rFonts w:ascii="Arial" w:eastAsia="Times New Roman" w:hAnsi="Arial" w:cs="Arial"/>
          <w:b/>
          <w:bCs/>
          <w:sz w:val="24"/>
          <w:szCs w:val="24"/>
          <w:lang w:eastAsia="ja-JP"/>
        </w:rPr>
        <w:t>(7) [Section]</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option for specifying sections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76"/>
        <w:gridCol w:w="1381"/>
        <w:gridCol w:w="648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Sections viewer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start address of the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-start</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 on target device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"Add section" to specify the sections and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"Remove the section", "Move Up", or "Move Down" button to delete the selected section or to change its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36"/>
        <w:gridCol w:w="1622"/>
        <w:gridCol w:w="2010"/>
        <w:gridCol w:w="618"/>
        <w:gridCol w:w="365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Override Linker Script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a linker script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Override current linker section settings with the new settings.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file to open in the [linker script file] editbox.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Use "Browse" button to select the linker script (*.xmi.fragment).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Produces the [linker script file] editbox.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no linker script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"Import" button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Save the settings for the current section in the specified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"Export" button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Reflect the contents of the specified file in the settings for the current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"Re-Apply" button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check box for [Override linker script] is not checked and the [linker script file] editbox is blank, information on the section is returned to the state when a project is newly created.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check box for [Override linker script] is checked and the [linker script file] editbox is blank, no operation is performed.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the check box for [Override linker script] is checked and a file is selected for [linker script file] editbox, the information on the section is overwritten with the contents of the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1" w:name="_(8)_[Section]/[Symbol_file]"/>
      <w:bookmarkEnd w:id="21"/>
      <w:r w:rsidRPr="00341C7E">
        <w:rPr>
          <w:rFonts w:ascii="Arial" w:eastAsia="Times New Roman" w:hAnsi="Arial" w:cs="Arial"/>
          <w:b/>
          <w:bCs/>
          <w:sz w:val="24"/>
          <w:szCs w:val="24"/>
          <w:lang w:eastAsia="ja-JP"/>
        </w:rPr>
        <w:t>(8) [Section]</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Symbol file]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external definition symbol file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8"/>
        <w:gridCol w:w="1402"/>
        <w:gridCol w:w="67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Symbol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externally defined symbols in the specified section to a file in the assembler directive format.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file name is &lt;output file&gt;.fsy.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-fsymbol</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2" w:name="_(9)_[Section]/[Advanced]"/>
      <w:bookmarkEnd w:id="22"/>
      <w:r w:rsidRPr="00341C7E">
        <w:rPr>
          <w:rFonts w:ascii="Arial" w:eastAsia="Times New Roman" w:hAnsi="Arial" w:cs="Arial"/>
          <w:b/>
          <w:bCs/>
          <w:sz w:val="24"/>
          <w:szCs w:val="24"/>
          <w:lang w:eastAsia="ja-JP"/>
        </w:rPr>
        <w:t>(9) [Section]</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external definition symbol file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11"/>
        <w:gridCol w:w="1630"/>
        <w:gridCol w:w="1681"/>
        <w:gridCol w:w="812"/>
        <w:gridCol w:w="290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Checks the section larger than the specified range of address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section larger than the specified range of addresses leads to an error.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-cpu</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-cpu</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[Address range of the memory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 [Address range of the memory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"Relocatable", "System Library" or "User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86"/>
        <w:gridCol w:w="1276"/>
        <w:gridCol w:w="617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range of the memory type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memory type and its address range of which consistency is to be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-cpu</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memory type and its address range (&lt;type&gt;=&lt;address1&gt;-&lt;address2&gt;).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items that can be specified as &lt;type&gt; are shown below.</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ROm: Allocates the section to a ROM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RAm: Allocates the section to a RAM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FIX: Allocates the section to a fixed-address area (e.g. I/O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start address and end address of the address range to check for consistency in hexadecimal as &lt;address1&gt; and &lt;address2&gt;.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section allocation address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can be used when the check box for [Check section larger then specified range of address] is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72"/>
        <w:gridCol w:w="1583"/>
        <w:gridCol w:w="1401"/>
        <w:gridCol w:w="1334"/>
        <w:gridCol w:w="275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to the next area of the same memory type or the section is divided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section larger than the specified range of addresses is allocated to the next area of the same memory type or the section is divided.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-cpu</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-cpu=stride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linkage error occurs when they are not allocated within the ROM area even though the section is divided.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An error is output when a section is not allocated within the specified address range.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can be used when at least one address range is selected for [Address range of the memory type].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00"/>
        <w:gridCol w:w="1332"/>
        <w:gridCol w:w="600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divide the specified section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the specified section to another available area of the same memory type without dividing the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-contiguous_section</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section name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can be used when the check box for [Allocates to the next area of the same memory type or the section is divided] is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82"/>
        <w:gridCol w:w="1340"/>
        <w:gridCol w:w="641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alignment</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Changes the alignment value for the specified section to 16 bytes.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-aligned_section</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specified section name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"Relocatable", "System Library" or "User Library" is selected for [Output] -&gt; [Type of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property field is blank, this option is not output.</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3" w:name="_(9)_[User]"/>
      <w:bookmarkStart w:id="24" w:name="_(10)_[User]"/>
      <w:bookmarkEnd w:id="23"/>
      <w:bookmarkEnd w:id="24"/>
      <w:r w:rsidRPr="00341C7E">
        <w:rPr>
          <w:rFonts w:ascii="Arial" w:eastAsia="Times New Roman" w:hAnsi="Arial" w:cs="Arial"/>
          <w:b/>
          <w:bCs/>
          <w:sz w:val="24"/>
          <w:szCs w:val="24"/>
          <w:lang w:eastAsia="ja-JP"/>
        </w:rPr>
        <w:t>(10) [User]</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linker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94"/>
        <w:gridCol w:w="1364"/>
        <w:gridCol w:w="638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User-defined options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linker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-nologo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an optional character string of rlink command.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specified by this property is added as the last of the linker options group.</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5" w:name="_(10)_[Subcommand_file]"/>
      <w:bookmarkStart w:id="26" w:name="_(11)_[Subcommand_file]"/>
      <w:bookmarkEnd w:id="25"/>
      <w:bookmarkEnd w:id="26"/>
      <w:r w:rsidRPr="00341C7E">
        <w:rPr>
          <w:rFonts w:ascii="Arial" w:eastAsia="Times New Roman" w:hAnsi="Arial" w:cs="Arial"/>
          <w:b/>
          <w:bCs/>
          <w:sz w:val="24"/>
          <w:szCs w:val="24"/>
          <w:lang w:eastAsia="ja-JP"/>
        </w:rPr>
        <w:t>(11) [Subcommand file]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subcommand file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49"/>
        <w:gridCol w:w="1668"/>
        <w:gridCol w:w="1471"/>
        <w:gridCol w:w="2413"/>
        <w:gridCol w:w="22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external sub-command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options with a subcommand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Option contents specified with a subcommand file are expanded to the location at which the subcommand is specified on the command line and are executed.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-subcommand</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-subcommand=&lt;file name&gt;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options with a subcommand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no options with a subcommand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88"/>
        <w:gridCol w:w="1340"/>
        <w:gridCol w:w="621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Sub-command file path</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options with a subcommand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-subcommand</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"Browse" button to specify a linker command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format of the subcommand file is as follows: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  &lt;option&gt; { = | </w:t>
            </w:r>
            <w:r w:rsidRPr="00341C7E">
              <w:rPr>
                <w:rFonts w:ascii="Arial" w:eastAsia="Times New Roman" w:hAnsi="Arial" w:cs="Arial"/>
              </w:rPr>
              <w:t xml:space="preserve"> } [&lt;suboption&gt; [,E ] [ </w:t>
            </w:r>
            <w:r w:rsidRPr="00341C7E">
              <w:rPr>
                <w:rFonts w:ascii="Arial" w:eastAsia="Times New Roman" w:hAnsi="Arial" w:cs="Arial"/>
              </w:rPr>
              <w:t>&amp;] [;&lt;comment&gt;]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option and suboption are separated by an "=" sign or a space.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For the input option, suboptions are separated by a space.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One option is specified per line in the subcommand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a subcommand description exceeds one line, the description can be allowed to overflow to the next line by using an ampersand (&amp;).</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subcommand option cannot be specified in the subcommand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external sub-command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7" w:name="_(11)_[Output]"/>
      <w:bookmarkStart w:id="28" w:name="_(12)_[Output]"/>
      <w:bookmarkEnd w:id="27"/>
      <w:bookmarkEnd w:id="28"/>
      <w:r w:rsidRPr="00341C7E">
        <w:rPr>
          <w:rFonts w:ascii="Arial" w:eastAsia="Times New Roman" w:hAnsi="Arial" w:cs="Arial"/>
          <w:b/>
          <w:bCs/>
          <w:sz w:val="24"/>
          <w:szCs w:val="24"/>
          <w:lang w:eastAsia="ja-JP"/>
        </w:rPr>
        <w:t>(12) [Output]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49"/>
        <w:gridCol w:w="1726"/>
        <w:gridCol w:w="1824"/>
        <w:gridCol w:w="1182"/>
        <w:gridCol w:w="29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Debug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option outputs information on debugging to an output file.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-nodebug,</w:t>
            </w:r>
            <w:r w:rsidRPr="00341C7E">
              <w:rPr>
                <w:rFonts w:ascii="Arial" w:eastAsia="Times New Roman" w:hAnsi="Arial" w:cs="Arial"/>
              </w:rPr>
              <w:t xml:space="preserve"> </w:t>
            </w:r>
            <w:r w:rsidRPr="00341C7E">
              <w:rPr>
                <w:rFonts w:ascii="Arial" w:eastAsia="Times New Roman" w:hAnsi="Arial" w:cs="Arial"/>
                <w:i/>
                <w:iCs/>
              </w:rPr>
              <w:t>-debug, -sdebug</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build configuration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Release build configuration: None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Other than the release build configuration: In output load module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-nodebug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output a debug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output load module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-debug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debug information to the output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separate debug file (*.dbg)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-sdebug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debug information to &lt;output file name&gt;.dbg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2"/>
        <w:gridCol w:w="2131"/>
        <w:gridCol w:w="948"/>
        <w:gridCol w:w="1562"/>
        <w:gridCol w:w="319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Data record header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data with the specified data record regardless of the address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there is an address that is larger than the specified data record, the appropriate data record is selected for the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-record</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-record=S1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16-bit in the generated S-Record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-record=S2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24-bit in the generated S-Record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-record=S3</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32-bit in the generated S-Record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"Stype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51"/>
        <w:gridCol w:w="1379"/>
        <w:gridCol w:w="661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 path</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an output file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extension of the output file name automatically changes when [Type of output file] is modified.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-output</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"Absolute (ELF)" is selected for the [Type of output file]: ${CONFIGDIR:/${ProjName}}.abs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"Relocatable" is selected for the [Type of output file]: ${CONFIGDIR:/${ProjName}}.rel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"System library" is selected for the [Type of output file]: ${CONFIGDIR:/${ProjName}}.lib</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"User library" is selected for the [Type of output file]: ${CONFIGDIR:/${ProjName}}.lib</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"Hex via absolute" is selected for the [Type of output file]: ${CONFIGDIR:/${ProjName}}.hex</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"Stype via absolute" is selected for the [Type of output file]: ${CONFIGDIR:/${ProjName}}.mot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"Binary via absolute" is selected for the [Type of output file]: ${CONFIGDIR:/${ProjName}}.bin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change the name of the output file, change the name in [Artifact Name] under the [Build Artifact] tab.</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21"/>
        <w:gridCol w:w="1657"/>
        <w:gridCol w:w="1666"/>
        <w:gridCol w:w="2122"/>
        <w:gridCol w:w="267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Type of output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output format.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-form</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Stype via absolute (for application project)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Absolute (ELF)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-form=absolute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absolute file (ELF)</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Absolute (SYSROF)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Absolute (SYSROF) format is not supported for RXC toolchain.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Relocatable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-form=relocate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relocatable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System library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-form=library=s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system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 library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-form=library=u</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user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Hex via absolute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-form=hexadecimal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HEX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Stype via absolute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-form=stype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S-type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Binary via absolute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-form=binary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binary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8"/>
        <w:gridCol w:w="1875"/>
        <w:gridCol w:w="1572"/>
        <w:gridCol w:w="2600"/>
        <w:gridCol w:w="187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data to unfilled area</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 Motorola S-record file or Hex file is output, this option blocks spaces created by .OFFSET directives in the assembly language being filled with output data.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create_unfilled_area</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-create_unfilled_area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data to unfilled areas.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V2.03.00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49"/>
        <w:gridCol w:w="1716"/>
        <w:gridCol w:w="1401"/>
        <w:gridCol w:w="1401"/>
        <w:gridCol w:w="277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Specifies byte count for data record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Specifies the maximum byte count for a data record when a file is to be created in the Intel-Hex format.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byte_count</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-byte_count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Specifies the maximum number of bytes in a data record.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"Hex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60"/>
        <w:gridCol w:w="1392"/>
        <w:gridCol w:w="548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Maximum byte count for data record</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maximum byte count for a data record when a file is to be created in the Intel-Hex format.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-byte_count</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FF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0x0 and 0xFF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[Specifies byte count for data record]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94"/>
        <w:gridCol w:w="1635"/>
        <w:gridCol w:w="2187"/>
        <w:gridCol w:w="2015"/>
        <w:gridCol w:w="20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Full unused areas in the output ranges with the value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fills the unused areas in the output ranges with random values or a user-specified hexadecimal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following unused areas are filled with the value according to the output range specification in the [Division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section names are specified for the output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specified value is output to unused areas between the specified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an address range is specified for the output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specified value is output to unused areas within the specified address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1-, 2-, or 4-byte value can be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hexadecimal value specified to the space option determines the output data size. If a 3-byte value is specified, the upper digit is extended with 0 to use it as a 4-byte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an odd number of digits are specified, the upper digits are extended with 0 to use it as an even number of digits.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 size of an unused area is not a multiple of the size of the specified value, the value is output as many times as possible, then a warning message is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-space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Yes(Random)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-space=random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 the areas with random values.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Yes(Specification value)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-space=&lt;</w:t>
            </w:r>
            <w:r w:rsidRPr="00341C7E">
              <w:rPr>
                <w:rFonts w:ascii="Arial" w:eastAsia="Times New Roman" w:hAnsi="Arial" w:cs="Arial"/>
              </w:rPr>
              <w:t xml:space="preserve"> </w:t>
            </w:r>
            <w:r w:rsidRPr="00341C7E">
              <w:rPr>
                <w:rFonts w:ascii="Arial" w:eastAsia="Times New Roman" w:hAnsi="Arial" w:cs="Arial"/>
                <w:i/>
                <w:iCs/>
              </w:rPr>
              <w:t>numerical value&gt;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 the areas with a hexadecimal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fill the areas.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"Division output file" is not left blank.</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89"/>
        <w:gridCol w:w="1350"/>
        <w:gridCol w:w="640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padding data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data used to fill the unused areas.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-space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FF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0x0 and 0xFFFFFFFF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Specification value)" is selected for [Full unused areas in the output ranges with the value].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27"/>
        <w:gridCol w:w="1301"/>
        <w:gridCol w:w="661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 output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hex file for the specified address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-output</w:t>
            </w:r>
            <w:r w:rsidRPr="00341C7E">
              <w:rPr>
                <w:rFonts w:ascii="Arial" w:eastAsia="Times New Roman" w:hAnsi="Arial" w:cs="Arial"/>
              </w:rPr>
              <w:t xml:space="preserve"> option of the linker.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output file to be split (&lt;file name&gt;</w:t>
            </w:r>
            <w:proofErr w:type="gramStart"/>
            <w:r w:rsidRPr="00341C7E">
              <w:rPr>
                <w:rFonts w:ascii="Arial" w:eastAsia="Times New Roman" w:hAnsi="Arial" w:cs="Arial"/>
              </w:rPr>
              <w:t>={</w:t>
            </w:r>
            <w:proofErr w:type="gramEnd"/>
            <w:r w:rsidRPr="00341C7E">
              <w:rPr>
                <w:rFonts w:ascii="Arial" w:eastAsia="Times New Roman" w:hAnsi="Arial" w:cs="Arial"/>
              </w:rPr>
              <w:t>&lt;start address&gt;-&lt;end address&gt;|&lt;section name&gt;[:&lt;section name&gt;]...}).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An address is specified in the hexadecimal notation.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If the specified data starts with a letter from A to F, sections are searched first, and if no corresponding section is found, the data is interpreted as an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Data starting with 0 are always interpreted as addresses.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split output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"Hex via absolute" or "Stype via absolute" or "Binary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26"/>
        <w:gridCol w:w="1382"/>
        <w:gridCol w:w="613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ROM to RAM mapped section</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reserves ROM and RAM areas in the initialized data area and relocates a defined symbol in the ROM section with the specified address in the RAM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-rom</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D_1=R_1</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D_2=R_2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 (&lt;ROM section&gt;=&lt;RAM section&gt;).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ROM section: Specify a relocatable section with initial values.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RAM section: Specify a nonexistent section or a relocatable section whose size is zero.</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file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"Relocatable" or "System library" or "User library"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29" w:name="_(12)_[Output]/[Advanced]"/>
      <w:bookmarkStart w:id="30" w:name="_(13)_[Output]/[Advanced]"/>
      <w:bookmarkEnd w:id="29"/>
      <w:bookmarkEnd w:id="30"/>
      <w:r w:rsidRPr="00341C7E">
        <w:rPr>
          <w:rFonts w:ascii="Arial" w:eastAsia="Times New Roman" w:hAnsi="Arial" w:cs="Arial"/>
          <w:b/>
          <w:bCs/>
          <w:sz w:val="24"/>
          <w:szCs w:val="24"/>
          <w:lang w:eastAsia="ja-JP"/>
        </w:rPr>
        <w:t>(13) [Output]</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other output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96"/>
        <w:gridCol w:w="1623"/>
        <w:gridCol w:w="1610"/>
        <w:gridCol w:w="959"/>
        <w:gridCol w:w="295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stack consumption information file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 stack consumption information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output file name is ${</w:t>
            </w:r>
            <w:proofErr w:type="gramStart"/>
            <w:r w:rsidRPr="00341C7E">
              <w:rPr>
                <w:rFonts w:ascii="Arial" w:eastAsia="Times New Roman" w:hAnsi="Arial" w:cs="Arial"/>
              </w:rPr>
              <w:t>CONFIGDIR:</w:t>
            </w:r>
            <w:proofErr w:type="gramEnd"/>
            <w:r w:rsidRPr="00341C7E">
              <w:rPr>
                <w:rFonts w:ascii="Arial" w:eastAsia="Times New Roman" w:hAnsi="Arial" w:cs="Arial"/>
              </w:rPr>
              <w:t>/${ArtifactName}}.sni.</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-stack</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-stack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 stack consumption information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stack consumption information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used when "Relocatable" or "System library" or "User library"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24"/>
        <w:gridCol w:w="1920"/>
        <w:gridCol w:w="1552"/>
        <w:gridCol w:w="1227"/>
        <w:gridCol w:w="261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Fills in padding data at the end of a section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Fills in padding data at the end of a section so that the section size is a multiple of the boundary alignment of the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value of the created padding data is 0x00.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Since padding is not performed to an absolute address section, the size of an absolute address section should be adjusted by the user.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-padding</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-padding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 in padding data at the end of a section.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Fill in no padding data at the end of a section.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18"/>
        <w:gridCol w:w="1924"/>
        <w:gridCol w:w="1820"/>
        <w:gridCol w:w="736"/>
        <w:gridCol w:w="304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S9 record at the end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S9 record at the end even if the entry address exceeds 0x10000.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-s9</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S9 record at the end.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S9 record at the end.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"System library" is selected for [Output] -&gt;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53"/>
        <w:gridCol w:w="1606"/>
        <w:gridCol w:w="1501"/>
        <w:gridCol w:w="1625"/>
        <w:gridCol w:w="255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Compresses the debugging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debugging information is compressed.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-compress</w:t>
            </w:r>
            <w:r w:rsidRPr="00341C7E">
              <w:rPr>
                <w:rFonts w:ascii="Arial" w:eastAsia="Times New Roman" w:hAnsi="Arial" w:cs="Arial"/>
              </w:rPr>
              <w:t>,</w:t>
            </w:r>
            <w:r w:rsidRPr="00341C7E">
              <w:rPr>
                <w:rFonts w:ascii="Arial" w:eastAsia="Times New Roman" w:hAnsi="Arial" w:cs="Arial"/>
                <w:i/>
                <w:iCs/>
              </w:rPr>
              <w:t xml:space="preserve"> -nocompress</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-compress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debugging information is compressed.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-nocompress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debugging information is not compressed.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an option other than "None" is selected for [Output] -&gt; [Debug information].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61"/>
        <w:gridCol w:w="1559"/>
        <w:gridCol w:w="1401"/>
        <w:gridCol w:w="1649"/>
        <w:gridCol w:w="307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Reduces the memory occupancy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memory size occupied for linkage.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-memory</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-memory=low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linkage editor loads the information necessary for linkage in smaller units to reduce the memory occupancy.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increases file accesses and processing becomes slower when the occupied memory size is less than the available memory capacity.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-memory=high</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processing is the same as usual.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following conditions are met.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[Compresses the debugging information]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"None" is selected for [Optimize].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[Output a stack consumption information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Any of the following is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[List] -&gt; [Generate list file]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 [List] -&gt; [Generate list file] is checked and "Default" is selected for [Output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 [List] -&gt; [Generate list file] is checked, "Custom" is selected for [Output method], and Show reference] and [Show cross-reference] are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25"/>
        <w:gridCol w:w="2002"/>
        <w:gridCol w:w="1624"/>
        <w:gridCol w:w="855"/>
        <w:gridCol w:w="283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Deletes local symbol name information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Deletes local symbol name information from the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Since all the name information regarding local symbols is deleted, local symbol names cannot be checked even if the file is opened with a binary editor.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does not affect the operation of the generated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following types of symbol names are hidden: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C source: Variable or function names specified with the static qualifiers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C source: Label names for the goto statements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Assembly source: Symbol names of which external definition (reference) symbols are not declared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entry function name is not hidden.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-hide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-hide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 local symbol name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Delete no local symbol name information.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30"/>
        <w:gridCol w:w="1105"/>
        <w:gridCol w:w="985"/>
        <w:gridCol w:w="5099"/>
        <w:gridCol w:w="122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whether to generate CRC code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V2.03.00 or an earlier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is used for cyclic redundancy checking (CRC) of values from the lowest to the highest address of each target range and outputs the calculation result to the specified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endian can be specified only when the CPU type is RX Family.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endian is specified, the calculation result is output to the specified address in the specified endian.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endian is not specified, the result is output to the specified address in the endian used in the absolute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Yes (CRC-CCITT, Automatic </w:t>
            </w:r>
            <w:r w:rsidRPr="00341C7E">
              <w:rPr>
                <w:rFonts w:ascii="Arial" w:eastAsia="Times New Roman" w:hAnsi="Arial" w:cs="Arial"/>
              </w:rPr>
              <w:lastRenderedPageBreak/>
              <w:t>endian)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lastRenderedPageBreak/>
              <w:t>-crc=&lt;OutputAddress&gt;=&lt;TargetRange1&gt;[,&lt;TargetRange2&gt;,E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CRC-CCITT code with data byte arrange</w:t>
            </w:r>
            <w:r w:rsidRPr="00341C7E">
              <w:rPr>
                <w:rFonts w:ascii="Arial" w:eastAsia="Times New Roman" w:hAnsi="Arial" w:cs="Arial"/>
              </w:rPr>
              <w:lastRenderedPageBreak/>
              <w:t>ment in big endian or in little endian. The endian value is automatically detected.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(CRC-CCITT, Big-endian data)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-crc=&lt;OutputAddress&gt;=&lt;TargetRange1&gt;[,&lt;TargetRange2&gt;,E:big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CRC-CCITT code with data byte arrangement in big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(CRC-CCITT, Little-endian data)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-crc=&lt;OutputAddress&gt;=&lt;TargetRange1&gt;[,&lt;TargetRange2&gt;,E:little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CRC-CCITT code with data byte arrangement in little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(CRC-16, Automatic endian)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-crc=&lt;OutputAddress&gt;=&lt;TargetRange1&gt;[,&lt;TargetRange2&gt;,E/16</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Generate CRC-16 code with data byte arrangement in big endian or in little endian. The endian value is automatically </w:t>
            </w:r>
            <w:r w:rsidRPr="00341C7E">
              <w:rPr>
                <w:rFonts w:ascii="Arial" w:eastAsia="Times New Roman" w:hAnsi="Arial" w:cs="Arial"/>
              </w:rPr>
              <w:lastRenderedPageBreak/>
              <w:t>detected.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(CRC-16, Big-endian data )</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-crc=&lt;OutputAddress&gt;=&lt;TargetRange1&gt;[,&lt;TargetRange2&gt;,E/16:big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CRC-16 code with data byte arrangement in big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 (CRC-16, Little-endian data)</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-crc=&lt;OutputAddress&gt;=&lt;TargetRange1&gt;[,&lt;TargetRange2&gt;,E/16:little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CRC-16 code with data byte arrangement in little endian.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generate CRC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"Hex via absolute" or "Stype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29"/>
        <w:gridCol w:w="1480"/>
        <w:gridCol w:w="633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address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V2.03.00 or an earlier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output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00000000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0x0 and 0xFFFFF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"No" is not selected for [Select whether to generate CRC code].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2"/>
        <w:gridCol w:w="1355"/>
        <w:gridCol w:w="677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Target range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V2.03.00 or an earlier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target rang.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address range (&lt;start address&gt;-&lt;end 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a value in the range from 0x0 and 0xFFFFF in hexadecimal notation.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Use the "Delete", "Edit", "Move Up", or "move Down" button to delete the selected the address range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"No" is not selected for [Select whether to generate CRC code].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82"/>
        <w:gridCol w:w="1949"/>
        <w:gridCol w:w="1623"/>
        <w:gridCol w:w="708"/>
        <w:gridCol w:w="327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Outputs the calculation result of CRC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 (cyclic redundancy check) operation is done for the specified range of load objects in the order from the lower to the higher addresses, and the result is output to the specified output address in the specified endian.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-crc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CRC operation and outputting the result are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CRC operation and outputting the result are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"Hex via absolute" or "Stype via absolute" is selected for [Type of output file].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9"/>
        <w:gridCol w:w="1461"/>
        <w:gridCol w:w="637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address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output address.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value in the range from 0x0 and 0xFFFFF in hexadecimal notation.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994"/>
        <w:gridCol w:w="1642"/>
        <w:gridCol w:w="2177"/>
        <w:gridCol w:w="408"/>
        <w:gridCol w:w="41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Type of CRC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CRC (cyclic redundancy check) operation method.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CRC-CCITT(MSB)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CCITT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CRC-16-CCITT-MSB first operation with an initial value of 0xffff and inverse of XOR.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CRC-CCITT(MSB)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CRC-16-CCITT-MSB first operation.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CRC-CCITT(MSB, LITTLE, 4 byte)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CRC-16-CCITT-MSB first operation with the input specified as 4-byte units in little-endian mode.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CRC-CCITT(MSB, LITTLE, 2 byte)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CRC-16-CCITT-MSB first operation with the input specified as 2-byte units in little-endian mode.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CRC-CCITT(LSB)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CRC-16-CCITT-LSB first operation.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16</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CRC-16-LSB first operation.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SENT(MSB)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operation confirming to SENT.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32-ETHERNET 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calculation result of CRC-32-ETHERNET operation.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88"/>
        <w:gridCol w:w="1483"/>
        <w:gridCol w:w="666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Initial value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initial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following value in hexadecimal notation.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other than [32-ETHERNET type] is selected in the [Type of CRC].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0 to FFFF (hexadecimal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[32-ETHERNET type] is selected in the [Type of CRC].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0 to FFFFFFFF (hexadecimal number)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53"/>
        <w:gridCol w:w="1768"/>
        <w:gridCol w:w="1541"/>
        <w:gridCol w:w="1541"/>
        <w:gridCol w:w="28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Endian and Output size: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endian, size and offset.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LITTLE-2-0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LITTLE-2-0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LITTLE-2-0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 endian, size is 2, offset is 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LITTLE-4-0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LITTLE-4-0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Little endian, size is 4, offset is 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BIG-2-0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BIG-2-0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 endian, size is 2, offset is 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BIG-4-0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BIG-4-0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Big endian, size is 4, offset is 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2"/>
        <w:gridCol w:w="1355"/>
        <w:gridCol w:w="677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Target range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(CC-RX V2.04.00 or a later version is used.)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address range.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-crc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the address range (&lt;start address&gt;-&lt;end 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a value in the range from 0x0 and 0xFFFFF in hexadecimal notation.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the address range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calculation result of CRC]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55"/>
        <w:gridCol w:w="1228"/>
        <w:gridCol w:w="605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setting for specified area of vector table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assigns the specified address to the specified vector number in the variable vector table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variable vector table section is created and the specified address is set in the table even if there is no interrupt function in the source code.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-vectn</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vector information (&lt;vector number&gt;</w:t>
            </w:r>
            <w:proofErr w:type="gramStart"/>
            <w:r w:rsidRPr="00341C7E">
              <w:rPr>
                <w:rFonts w:ascii="Arial" w:eastAsia="Times New Roman" w:hAnsi="Arial" w:cs="Arial"/>
              </w:rPr>
              <w:t>={</w:t>
            </w:r>
            <w:proofErr w:type="gramEnd"/>
            <w:r w:rsidRPr="00341C7E">
              <w:rPr>
                <w:rFonts w:ascii="Arial" w:eastAsia="Times New Roman" w:hAnsi="Arial" w:cs="Arial"/>
              </w:rPr>
              <w:t>&lt;symbol&gt;|&lt;address&gt;}).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a decimal value from 0 to 255 for &lt;vector number&gt;.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external name of the target function for &lt;symbol&gt;.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desired hexadecimal address for &lt;address&gt;.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vector information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94"/>
        <w:gridCol w:w="1753"/>
        <w:gridCol w:w="559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Address setting for unused vector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w:t>
            </w:r>
            <w:r w:rsidRPr="00341C7E">
              <w:rPr>
                <w:rFonts w:ascii="Arial" w:eastAsia="Times New Roman" w:hAnsi="Arial" w:cs="Arial"/>
                <w:sz w:val="18"/>
                <w:szCs w:val="18"/>
              </w:rPr>
              <w:t>ssigns the specified address to the vector number to which no address has been assigned in the variable vector table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variable vector table section is created by the linkage editor and the specified address is set in the table even if there is no interrupt function in the source code.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-vect</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a symbol or an address ({&lt;symbol&gt;|&lt;address&gt;)).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external name of the target function for &lt;symbol&gt;.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desired hexadecimal address for &lt;address&gt;.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09"/>
        <w:gridCol w:w="1683"/>
        <w:gridCol w:w="1434"/>
        <w:gridCol w:w="2416"/>
        <w:gridCol w:w="239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Outputs the jump table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an assembly-language source for a jump table to branch to external definition symbols in the specified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-jump_entries_for_pic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-jump_entries_for_pic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an assembly-language source for a jump table.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no assembly-language source for a jump table.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3180"/>
        <w:gridCol w:w="1294"/>
        <w:gridCol w:w="486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section that outputs a jump table to branch to external definition symbols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-jump_entries_for_pic</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 section.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section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[Outputs the jump table]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1" w:name="_(14)_[Miscellaneous]"/>
      <w:bookmarkEnd w:id="31"/>
      <w:r w:rsidRPr="00341C7E">
        <w:rPr>
          <w:rFonts w:ascii="Arial" w:eastAsia="Times New Roman" w:hAnsi="Arial" w:cs="Arial"/>
          <w:b/>
          <w:bCs/>
          <w:sz w:val="24"/>
          <w:szCs w:val="24"/>
          <w:lang w:eastAsia="ja-JP"/>
        </w:rPr>
        <w:t>(14) [Miscellaneous]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other output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09"/>
        <w:gridCol w:w="1602"/>
        <w:gridCol w:w="1515"/>
        <w:gridCol w:w="1574"/>
        <w:gridCol w:w="264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information-level message output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-message or -nomessage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-message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-nomessage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the output of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54"/>
        <w:gridCol w:w="1247"/>
        <w:gridCol w:w="573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number of information-level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an error number is specified, the output of the specified information-level message will be disabled.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If a warning-level or error-level message number is specified, the message output is disabled assuming that </w:t>
            </w:r>
            <w:r w:rsidRPr="00341C7E">
              <w:rPr>
                <w:rFonts w:ascii="Arial" w:eastAsia="Times New Roman" w:hAnsi="Arial" w:cs="Arial"/>
                <w:i/>
                <w:iCs/>
              </w:rPr>
              <w:t>change_message</w:t>
            </w:r>
            <w:r w:rsidRPr="00341C7E">
              <w:rPr>
                <w:rFonts w:ascii="Arial" w:eastAsia="Times New Roman" w:hAnsi="Arial" w:cs="Arial"/>
              </w:rPr>
              <w:t xml:space="preserve"> has changed the specified message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or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0004 for error number M0560004).</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- 0s at the beginning of the 4-digit number can be omitted (for example, specify 4 for error number M0560004).</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[Enable information-level message output]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6"/>
        <w:gridCol w:w="1383"/>
        <w:gridCol w:w="1405"/>
        <w:gridCol w:w="3720"/>
        <w:gridCol w:w="141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warning-level message to information-level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warning-level messages to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-change_message=information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warning-level messages are 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-change_message=information=[num]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warning-level messages with the specified error numbers are 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91"/>
        <w:gridCol w:w="1263"/>
        <w:gridCol w:w="618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warning-level message to be changed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warning-level message to information-level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72"/>
        <w:gridCol w:w="1460"/>
        <w:gridCol w:w="1497"/>
        <w:gridCol w:w="3616"/>
        <w:gridCol w:w="149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error-level message to warning-level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error-level messages to warning-level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-change_message=warning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 error-level messages </w:t>
            </w:r>
            <w:r w:rsidRPr="00341C7E">
              <w:rPr>
                <w:rFonts w:ascii="Arial" w:eastAsia="Times New Roman" w:hAnsi="Arial" w:cs="Arial"/>
              </w:rPr>
              <w:lastRenderedPageBreak/>
              <w:t>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-change_message=warning=[num]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error-level messages with the specified error numbers 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15"/>
        <w:gridCol w:w="1267"/>
        <w:gridCol w:w="62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error-level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error-level message to be changed to a warning-level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error-level message to warning-level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28"/>
        <w:gridCol w:w="1456"/>
        <w:gridCol w:w="1487"/>
        <w:gridCol w:w="3310"/>
        <w:gridCol w:w="15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information-level and warning-</w:t>
            </w:r>
            <w:r w:rsidRPr="00341C7E">
              <w:rPr>
                <w:rFonts w:ascii="Arial" w:eastAsia="Times New Roman" w:hAnsi="Arial" w:cs="Arial"/>
              </w:rPr>
              <w:lastRenderedPageBreak/>
              <w:t>level message to error-level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This option changes information-level and warning-level messages to error-level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-change_message=error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information-level and warning-level messages are changed 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-change_message=error=[num]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information-level and warning-level messages with the specified error numbers are changed 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512"/>
        <w:gridCol w:w="1239"/>
        <w:gridCol w:w="55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information-level and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information-level message or warning-level message to be changed to an error-level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information-level and warning-level message to error-level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pStyle w:val="ListParagraph"/>
        <w:ind w:left="405"/>
        <w:rPr>
          <w:rFonts w:ascii="Arial" w:hAnsi="Arial" w:cs="Arial"/>
        </w:rPr>
      </w:pPr>
      <w:r w:rsidRPr="00341C7E">
        <w:rPr>
          <w:rFonts w:ascii="Arial" w:hAnsi="Arial" w:cs="Arial"/>
        </w:rPr>
        <w:t>4. Converter</w:t>
      </w:r>
    </w:p>
    <w:p w:rsidR="00D770ED" w:rsidRPr="00341C7E" w:rsidRDefault="00D770ED" w:rsidP="00D770ED">
      <w:pPr>
        <w:snapToGrid w:val="0"/>
        <w:spacing w:after="0" w:line="240" w:lineRule="auto"/>
        <w:jc w:val="center"/>
        <w:rPr>
          <w:rFonts w:ascii="Arial" w:eastAsia="Times New Roman" w:hAnsi="Arial" w:cs="Arial"/>
          <w:lang w:eastAsia="ja-JP"/>
        </w:rPr>
      </w:pPr>
      <w:r w:rsidRPr="00341C7E">
        <w:rPr>
          <w:rFonts w:ascii="Arial" w:eastAsia="Times New Roman" w:hAnsi="Arial" w:cs="Arial"/>
          <w:noProof/>
        </w:rPr>
        <w:lastRenderedPageBreak/>
        <w:drawing>
          <wp:inline distT="0" distB="0" distL="0" distR="0">
            <wp:extent cx="11478260" cy="7573645"/>
            <wp:effectExtent l="0" t="0" r="8890" b="8255"/>
            <wp:docPr id="4" name="Picture 4" descr="http://127.0.0.1:51022/help/topic/com.renesas.cdt.rxc/html/Converter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27.0.0.1:51022/help/topic/com.renesas.cdt.rxc/html/ConverterNode_rx_files/image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78260" cy="7573645"/>
                    </a:xfrm>
                    <a:prstGeom prst="rect">
                      <a:avLst/>
                    </a:prstGeom>
                    <a:noFill/>
                    <a:ln>
                      <a:noFill/>
                    </a:ln>
                  </pic:spPr>
                </pic:pic>
              </a:graphicData>
            </a:graphic>
          </wp:inline>
        </w:drawing>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0"/>
        <w:rPr>
          <w:rFonts w:ascii="Arial" w:eastAsia="Times New Roman" w:hAnsi="Arial" w:cs="Arial"/>
          <w:b/>
          <w:bCs/>
          <w:kern w:val="36"/>
          <w:sz w:val="28"/>
          <w:szCs w:val="28"/>
          <w:lang w:eastAsia="ja-JP"/>
        </w:rPr>
      </w:pPr>
      <w:r w:rsidRPr="00341C7E">
        <w:rPr>
          <w:rFonts w:ascii="Arial" w:eastAsia="Times New Roman" w:hAnsi="Arial" w:cs="Arial"/>
          <w:b/>
          <w:bCs/>
          <w:kern w:val="36"/>
          <w:sz w:val="28"/>
          <w:szCs w:val="28"/>
          <w:lang w:eastAsia="ja-JP"/>
        </w:rPr>
        <w:lastRenderedPageBreak/>
        <w:t>[Description of each category]</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2" w:name="_(1)_[Output]"/>
      <w:bookmarkEnd w:id="32"/>
      <w:r w:rsidRPr="00341C7E">
        <w:rPr>
          <w:rFonts w:ascii="Arial" w:eastAsia="Times New Roman" w:hAnsi="Arial" w:cs="Arial"/>
          <w:b/>
          <w:bCs/>
          <w:sz w:val="24"/>
          <w:szCs w:val="24"/>
          <w:lang w:eastAsia="ja-JP"/>
        </w:rPr>
        <w:t>(1) [Output]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 control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55"/>
        <w:gridCol w:w="3490"/>
        <w:gridCol w:w="4395"/>
      </w:tblGrid>
      <w:tr w:rsidR="00D770ED" w:rsidRPr="00341C7E" w:rsidTr="00D770ED">
        <w:trPr>
          <w:tblCellSpacing w:w="22" w:type="dxa"/>
        </w:trPr>
        <w:tc>
          <w:tcPr>
            <w:tcW w:w="752" w:type="pct"/>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Type of output file</w:t>
            </w:r>
          </w:p>
        </w:tc>
        <w:tc>
          <w:tcPr>
            <w:tcW w:w="4206" w:type="pct"/>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This property is set automatically based on the linker output format defined in [Linker] -&gt; [Output] -&gt; [Type of output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1864"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Default</w:t>
            </w:r>
          </w:p>
        </w:tc>
        <w:tc>
          <w:tcPr>
            <w:tcW w:w="2328"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Stype via absolute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1864"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How to change</w:t>
            </w:r>
          </w:p>
        </w:tc>
        <w:tc>
          <w:tcPr>
            <w:tcW w:w="2328"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Fixed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1864"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Remark</w:t>
            </w:r>
          </w:p>
        </w:tc>
        <w:tc>
          <w:tcPr>
            <w:tcW w:w="2328"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Read-only</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3" w:name="_(2)_[Miscellaneous]"/>
      <w:bookmarkEnd w:id="33"/>
      <w:r w:rsidRPr="00341C7E">
        <w:rPr>
          <w:rFonts w:ascii="Arial" w:eastAsia="Times New Roman" w:hAnsi="Arial" w:cs="Arial"/>
          <w:b/>
          <w:bCs/>
          <w:sz w:val="24"/>
          <w:szCs w:val="24"/>
          <w:lang w:eastAsia="ja-JP"/>
        </w:rPr>
        <w:t>(2) [Miscellaneous]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load module converter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599"/>
        <w:gridCol w:w="1726"/>
        <w:gridCol w:w="1401"/>
        <w:gridCol w:w="423"/>
        <w:gridCol w:w="319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same message related settings as Linker page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use of the same message-related settings as specified in the Linker page.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-message, -nomessage</w:t>
            </w:r>
            <w:r w:rsidRPr="00341C7E">
              <w:rPr>
                <w:rFonts w:ascii="Arial" w:eastAsia="Times New Roman" w:hAnsi="Arial" w:cs="Arial"/>
              </w:rPr>
              <w:t>,</w:t>
            </w:r>
            <w:r w:rsidRPr="00341C7E">
              <w:rPr>
                <w:rFonts w:ascii="Arial" w:eastAsia="Times New Roman" w:hAnsi="Arial" w:cs="Arial"/>
                <w:i/>
                <w:iCs/>
              </w:rPr>
              <w:t xml:space="preserve"> and -change_message</w:t>
            </w:r>
            <w:r w:rsidRPr="00341C7E">
              <w:rPr>
                <w:rFonts w:ascii="Arial" w:eastAsia="Times New Roman" w:hAnsi="Arial" w:cs="Arial"/>
              </w:rPr>
              <w:t xml:space="preserve"> options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same message settings as specified in the Linker page are used.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message options are specified in this page.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box for [Output] -&gt; [Output hex file] is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09"/>
        <w:gridCol w:w="1602"/>
        <w:gridCol w:w="1515"/>
        <w:gridCol w:w="1574"/>
        <w:gridCol w:w="264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information-level message output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outputs the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-message or -nomessage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-message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-nomessage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the output of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351"/>
        <w:gridCol w:w="1246"/>
        <w:gridCol w:w="574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Suppress number of information-level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an error number is specified, the output of the specified information-level message will be disabled.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If a warning-level or error-level message number is specified, the message output is disabled assuming that </w:t>
            </w:r>
            <w:r w:rsidRPr="00341C7E">
              <w:rPr>
                <w:rFonts w:ascii="Arial" w:eastAsia="Times New Roman" w:hAnsi="Arial" w:cs="Arial"/>
                <w:i/>
                <w:iCs/>
              </w:rPr>
              <w:t>change_message</w:t>
            </w:r>
            <w:r w:rsidRPr="00341C7E">
              <w:rPr>
                <w:rFonts w:ascii="Arial" w:eastAsia="Times New Roman" w:hAnsi="Arial" w:cs="Arial"/>
              </w:rPr>
              <w:t xml:space="preserve"> has changed the specified message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the output of all information-level messages is suppressed.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0004 for error number M0560004).</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- 0s at the beginning of the 4-digit number can be omitted (for example, specify 4 for error number M0560004).</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[Enable information-level message output]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16"/>
        <w:gridCol w:w="1383"/>
        <w:gridCol w:w="1405"/>
        <w:gridCol w:w="3720"/>
        <w:gridCol w:w="141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warning-level message to information-level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warning-level messages to information-level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-change_message=information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warning-level messages are 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-change_message=information=[num]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warning-level messages with the specified error numbers are </w:t>
            </w:r>
            <w:r w:rsidRPr="00341C7E">
              <w:rPr>
                <w:rFonts w:ascii="Arial" w:eastAsia="Times New Roman" w:hAnsi="Arial" w:cs="Arial"/>
              </w:rPr>
              <w:lastRenderedPageBreak/>
              <w:t>changed to information-level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91"/>
        <w:gridCol w:w="1263"/>
        <w:gridCol w:w="618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message number for the warning-level message to be changed to an information-level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warning-level message to information-level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72"/>
        <w:gridCol w:w="1460"/>
        <w:gridCol w:w="1497"/>
        <w:gridCol w:w="3616"/>
        <w:gridCol w:w="149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error-level message to warning-level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error-level messages to warning-level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-change_message=warning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error-level messages 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-change_message=warning=[num]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error-level messages with the </w:t>
            </w:r>
            <w:r w:rsidRPr="00341C7E">
              <w:rPr>
                <w:rFonts w:ascii="Arial" w:eastAsia="Times New Roman" w:hAnsi="Arial" w:cs="Arial"/>
              </w:rPr>
              <w:lastRenderedPageBreak/>
              <w:t>specified error numbers are changed to warning-level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19"/>
        <w:gridCol w:w="1266"/>
        <w:gridCol w:w="625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or error-level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error-level message to be changed to a warning-level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error-level message to warning-level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28"/>
        <w:gridCol w:w="1456"/>
        <w:gridCol w:w="1487"/>
        <w:gridCol w:w="3310"/>
        <w:gridCol w:w="15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information-level and warning-level message to error-level message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changes information-level and warning-level messages to error-level messages.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-change_message=error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 information-level and warning-level messages are changed </w:t>
            </w:r>
            <w:r w:rsidRPr="00341C7E">
              <w:rPr>
                <w:rFonts w:ascii="Arial" w:eastAsia="Times New Roman" w:hAnsi="Arial" w:cs="Arial"/>
              </w:rPr>
              <w:lastRenderedPageBreak/>
              <w:t>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Yes(Specify message number)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-change_message=error=[num]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information-level and warning-level messages with the specified error numbers are changed to error-level messages.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change the message level.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the check box for [Use same message related settings as Linker page] is not checked.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512"/>
        <w:gridCol w:w="1239"/>
        <w:gridCol w:w="55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Number of information-level and warning-level message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 for the information-level message or warning-level message to be changed to an error-level message.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-change_message</w:t>
            </w:r>
            <w:r w:rsidRPr="00341C7E">
              <w:rPr>
                <w:rFonts w:ascii="Arial" w:eastAsia="Times New Roman" w:hAnsi="Arial" w:cs="Arial"/>
              </w:rPr>
              <w:t xml:space="preserve"> option of the rlink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error number.</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Multiple error numbers can be specified by separating them with a comma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range of error numbers can be specified using a hyphen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Specify the 4-digit number that is output after the component number (05) and the phase of occurrence (6) as the error number (for example, specify 2310 for error number E0562310).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this property is blank, this option is not output.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w:t>
            </w:r>
            <w:proofErr w:type="gramStart"/>
            <w:r w:rsidRPr="00341C7E">
              <w:rPr>
                <w:rFonts w:ascii="Arial" w:eastAsia="Times New Roman" w:hAnsi="Arial" w:cs="Arial"/>
              </w:rPr>
              <w:t>Yes(</w:t>
            </w:r>
            <w:proofErr w:type="gramEnd"/>
            <w:r w:rsidRPr="00341C7E">
              <w:rPr>
                <w:rFonts w:ascii="Arial" w:eastAsia="Times New Roman" w:hAnsi="Arial" w:cs="Arial"/>
              </w:rPr>
              <w:t>Specify message number)" is selected for [Change information-level and warning-level message to error-level message].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4" w:name="_(2)_[Users]"/>
      <w:bookmarkStart w:id="35" w:name="_(3)_[Users]"/>
      <w:bookmarkEnd w:id="34"/>
      <w:bookmarkEnd w:id="35"/>
      <w:r w:rsidRPr="00341C7E">
        <w:rPr>
          <w:rFonts w:ascii="Arial" w:eastAsia="Times New Roman" w:hAnsi="Arial" w:cs="Arial"/>
          <w:b/>
          <w:bCs/>
          <w:sz w:val="24"/>
          <w:szCs w:val="24"/>
          <w:lang w:eastAsia="ja-JP"/>
        </w:rPr>
        <w:t> (3) [Users]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load module converter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044"/>
        <w:gridCol w:w="1424"/>
        <w:gridCol w:w="6872"/>
      </w:tblGrid>
      <w:tr w:rsidR="00D770ED" w:rsidRPr="00341C7E" w:rsidTr="00D770ED">
        <w:trPr>
          <w:tblCellSpacing w:w="22" w:type="dxa"/>
        </w:trPr>
        <w:tc>
          <w:tcPr>
            <w:tcW w:w="450" w:type="pct"/>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User-defined options</w:t>
            </w:r>
          </w:p>
        </w:tc>
        <w:tc>
          <w:tcPr>
            <w:tcW w:w="4488" w:type="pct"/>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Specify load module converter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782"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Default</w:t>
            </w:r>
          </w:p>
        </w:tc>
        <w:tc>
          <w:tcPr>
            <w:tcW w:w="3696"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Blank</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782"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How to change</w:t>
            </w:r>
          </w:p>
        </w:tc>
        <w:tc>
          <w:tcPr>
            <w:tcW w:w="3696"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Use the “AddEbutton to specify the optional character string of rlink command.</w:t>
            </w:r>
          </w:p>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Use the “DeleteE “EditE “Move UpEor “Move DownEbutton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782"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Remark</w:t>
            </w:r>
          </w:p>
        </w:tc>
        <w:tc>
          <w:tcPr>
            <w:tcW w:w="3696" w:type="pc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The rlink.exe command load module is executed in the converter phase.</w:t>
            </w:r>
          </w:p>
          <w:p w:rsidR="00D770ED" w:rsidRPr="00341C7E" w:rsidRDefault="00D770ED" w:rsidP="00D770ED">
            <w:pPr>
              <w:snapToGrid w:val="0"/>
              <w:spacing w:after="0" w:line="240" w:lineRule="atLeast"/>
              <w:jc w:val="both"/>
              <w:rPr>
                <w:rFonts w:ascii="Arial" w:eastAsia="Times New Roman" w:hAnsi="Arial" w:cs="Arial"/>
              </w:rPr>
            </w:pPr>
            <w:r w:rsidRPr="00341C7E">
              <w:rPr>
                <w:rFonts w:ascii="Arial" w:eastAsia="Times New Roman" w:hAnsi="Arial" w:cs="Arial"/>
              </w:rPr>
              <w:t>The option specified by this property is added as the last of the load module converter options group.</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pStyle w:val="ListParagraph"/>
        <w:ind w:left="405"/>
        <w:rPr>
          <w:rFonts w:ascii="Arial" w:hAnsi="Arial" w:cs="Arial"/>
        </w:rPr>
      </w:pPr>
    </w:p>
    <w:p w:rsidR="00D770ED" w:rsidRPr="00341C7E" w:rsidRDefault="00D770ED" w:rsidP="00D770ED">
      <w:pPr>
        <w:pStyle w:val="ListParagraph"/>
        <w:ind w:left="405"/>
        <w:rPr>
          <w:rFonts w:ascii="Arial" w:hAnsi="Arial" w:cs="Arial"/>
        </w:rPr>
      </w:pP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5. Obj copy</w:t>
      </w:r>
    </w:p>
    <w:p w:rsidR="00D770ED" w:rsidRPr="00341C7E" w:rsidRDefault="00D770ED" w:rsidP="00D770ED">
      <w:pPr>
        <w:snapToGrid w:val="0"/>
        <w:spacing w:after="0" w:line="240" w:lineRule="auto"/>
        <w:jc w:val="both"/>
        <w:rPr>
          <w:rFonts w:ascii="Arial" w:eastAsia="Times New Roman" w:hAnsi="Arial" w:cs="Arial"/>
          <w:lang w:eastAsia="ja-JP"/>
        </w:rPr>
      </w:pPr>
    </w:p>
    <w:p w:rsidR="00D770ED" w:rsidRPr="00341C7E" w:rsidRDefault="00D770ED" w:rsidP="00D770ED">
      <w:pPr>
        <w:snapToGrid w:val="0"/>
        <w:spacing w:after="0" w:line="240" w:lineRule="auto"/>
        <w:jc w:val="center"/>
        <w:rPr>
          <w:rFonts w:ascii="Arial" w:eastAsia="Times New Roman" w:hAnsi="Arial" w:cs="Arial"/>
          <w:lang w:eastAsia="ja-JP"/>
        </w:rPr>
      </w:pPr>
      <w:r w:rsidRPr="00341C7E">
        <w:rPr>
          <w:rFonts w:ascii="Arial" w:eastAsia="Times New Roman" w:hAnsi="Arial" w:cs="Arial"/>
          <w:noProof/>
        </w:rPr>
        <w:lastRenderedPageBreak/>
        <w:drawing>
          <wp:inline distT="0" distB="0" distL="0" distR="0">
            <wp:extent cx="11478260" cy="7573645"/>
            <wp:effectExtent l="0" t="0" r="8890" b="8255"/>
            <wp:docPr id="5" name="Picture 5" descr="http://127.0.0.1:51022/help/topic/com.renesas.cdt.rxc/html/StandardLibraryNode_rx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27.0.0.1:51022/help/topic/com.renesas.cdt.rxc/html/StandardLibraryNode_rx_files/image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78260" cy="7573645"/>
                    </a:xfrm>
                    <a:prstGeom prst="rect">
                      <a:avLst/>
                    </a:prstGeom>
                    <a:noFill/>
                    <a:ln>
                      <a:noFill/>
                    </a:ln>
                  </pic:spPr>
                </pic:pic>
              </a:graphicData>
            </a:graphic>
          </wp:inline>
        </w:drawing>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0"/>
        <w:rPr>
          <w:rFonts w:ascii="Arial" w:eastAsia="Times New Roman" w:hAnsi="Arial" w:cs="Arial"/>
          <w:b/>
          <w:bCs/>
          <w:kern w:val="36"/>
          <w:sz w:val="28"/>
          <w:szCs w:val="28"/>
          <w:lang w:eastAsia="ja-JP"/>
        </w:rPr>
      </w:pPr>
      <w:r w:rsidRPr="00341C7E">
        <w:rPr>
          <w:rFonts w:ascii="Arial" w:eastAsia="Times New Roman" w:hAnsi="Arial" w:cs="Arial"/>
          <w:b/>
          <w:bCs/>
          <w:kern w:val="36"/>
          <w:sz w:val="28"/>
          <w:szCs w:val="28"/>
          <w:lang w:eastAsia="ja-JP"/>
        </w:rPr>
        <w:lastRenderedPageBreak/>
        <w:t>[Description of each category]</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6" w:name="_(1)_[Mode]"/>
      <w:bookmarkEnd w:id="36"/>
      <w:r w:rsidRPr="00341C7E">
        <w:rPr>
          <w:rFonts w:ascii="Arial" w:eastAsia="Times New Roman" w:hAnsi="Arial" w:cs="Arial"/>
          <w:b/>
          <w:bCs/>
          <w:sz w:val="24"/>
          <w:szCs w:val="24"/>
          <w:lang w:eastAsia="ja-JP"/>
        </w:rPr>
        <w:t>(1) [Mode]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mode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873"/>
        <w:gridCol w:w="1584"/>
        <w:gridCol w:w="1966"/>
        <w:gridCol w:w="398"/>
        <w:gridCol w:w="451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Mode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controls when the builder will use the standard library to create a new Standard C/C++ library (there is no corresponding command line option).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Build the library (only when options have been changed)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Build the library (every time)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new standard library will be built during every build. Any dependent files will also be rebuilt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Build the library (only when options have been changed)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new standard library will be built if options have changed or if the user explicitly cleaned the project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an existing library 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specified file should be linked instead of the automatically-generated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add a library file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standard library will be neither generated nor linked; the user has responsibility for manually adding any required libraries in [Linker] -&gt; [Input] -&gt; [Relocatable files, object files and library files]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6"/>
        <w:gridCol w:w="1381"/>
        <w:gridCol w:w="608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User-specified library file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specified, the designated file will be linked instead of the automatically-generated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textAlignment w:val="baseline"/>
              <w:rPr>
                <w:rFonts w:ascii="Arial" w:eastAsia="Times New Roman" w:hAnsi="Arial" w:cs="Arial"/>
              </w:rPr>
            </w:pPr>
            <w:r w:rsidRPr="00341C7E">
              <w:rPr>
                <w:rFonts w:ascii="Arial" w:eastAsia="Times New Roman" w:hAnsi="Arial" w:cs="Arial"/>
              </w:rPr>
              <w:t>The active build-mode directory of current project.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It is in disabled state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text box directly to enter the text or use window browser dialog which appears when "Browse" button was clicked.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"Use an existing library file" is selected for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7" w:name="_(2)_[Contents]"/>
      <w:bookmarkEnd w:id="37"/>
      <w:r w:rsidRPr="00341C7E">
        <w:rPr>
          <w:rFonts w:ascii="Arial" w:eastAsia="Times New Roman" w:hAnsi="Arial" w:cs="Arial"/>
          <w:b/>
          <w:bCs/>
          <w:sz w:val="24"/>
          <w:szCs w:val="24"/>
          <w:lang w:eastAsia="ja-JP"/>
        </w:rPr>
        <w:t>(2) [Contents]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contents options and make changes to the settings.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category is not displayed when "Use an existing library file" or "Do not add a library file" is specified [Mode] -&gt; [Mode].</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14"/>
        <w:gridCol w:w="1598"/>
        <w:gridCol w:w="891"/>
        <w:gridCol w:w="1213"/>
        <w:gridCol w:w="392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Library configuration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selects which functions are to be usable in the C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There are no changes in the functions included in the C++ and EC++ standard libraries.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-lang</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 (C89)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 (C89)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-lang=c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Only the functions conforming to the C89 standard are included in the C standard library, and the extended functions of the C99 standard are not included.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C99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-lang=c99</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functions conforming to the C89 standard and the functions conforming to the C99 standard are included in the C standard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452"/>
        <w:gridCol w:w="1327"/>
        <w:gridCol w:w="656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Runtime routines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runtime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-head=runtime</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 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51"/>
        <w:gridCol w:w="1600"/>
        <w:gridCol w:w="1596"/>
        <w:gridCol w:w="1667"/>
        <w:gridCol w:w="262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Character classification routines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character classifications such as </w:t>
            </w:r>
            <w:proofErr w:type="gramStart"/>
            <w:r w:rsidRPr="00341C7E">
              <w:rPr>
                <w:rFonts w:ascii="Arial" w:eastAsia="Times New Roman" w:hAnsi="Arial" w:cs="Arial"/>
                <w:i/>
                <w:iCs/>
              </w:rPr>
              <w:t>isalnum(</w:t>
            </w:r>
            <w:proofErr w:type="gram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isalpha()</w:t>
            </w:r>
            <w:r w:rsidRPr="00341C7E">
              <w:rPr>
                <w:rFonts w:ascii="Arial" w:eastAsia="Times New Roman" w:hAnsi="Arial" w:cs="Arial"/>
              </w:rPr>
              <w:t xml:space="preserve"> and </w:t>
            </w:r>
            <w:r w:rsidRPr="00341C7E">
              <w:rPr>
                <w:rFonts w:ascii="Arial" w:eastAsia="Times New Roman" w:hAnsi="Arial" w:cs="Arial"/>
                <w:i/>
                <w:iCs/>
              </w:rPr>
              <w:t>isspace()</w:t>
            </w:r>
            <w:r w:rsidRPr="00341C7E">
              <w:rPr>
                <w:rFonts w:ascii="Arial" w:eastAsia="Times New Roman" w:hAnsi="Arial" w:cs="Arial"/>
              </w:rPr>
              <w:t xml:space="preserve"> and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-head=ctype</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-head=ctype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ctype.h</w:t>
            </w:r>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ctype.h</w:t>
            </w:r>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76"/>
        <w:gridCol w:w="1716"/>
        <w:gridCol w:w="1552"/>
        <w:gridCol w:w="1576"/>
        <w:gridCol w:w="23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Mathematical/ trigonometric </w:t>
            </w:r>
            <w:r w:rsidRPr="00341C7E">
              <w:rPr>
                <w:rFonts w:ascii="Arial" w:eastAsia="Times New Roman" w:hAnsi="Arial" w:cs="Arial"/>
              </w:rPr>
              <w:lastRenderedPageBreak/>
              <w:t>operations (double-precision)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Supply mathematical operations mainly for the processing of floating point values with double precision, such as </w:t>
            </w:r>
            <w:proofErr w:type="gramStart"/>
            <w:r w:rsidRPr="00341C7E">
              <w:rPr>
                <w:rFonts w:ascii="Arial" w:eastAsia="Times New Roman" w:hAnsi="Arial" w:cs="Arial"/>
                <w:i/>
                <w:iCs/>
              </w:rPr>
              <w:t>cos(</w:t>
            </w:r>
            <w:proofErr w:type="gram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tan()</w:t>
            </w:r>
            <w:r w:rsidRPr="00341C7E">
              <w:rPr>
                <w:rFonts w:ascii="Arial" w:eastAsia="Times New Roman" w:hAnsi="Arial" w:cs="Arial"/>
              </w:rPr>
              <w:t xml:space="preserve">, and </w:t>
            </w:r>
            <w:r w:rsidRPr="00341C7E">
              <w:rPr>
                <w:rFonts w:ascii="Arial" w:eastAsia="Times New Roman" w:hAnsi="Arial" w:cs="Arial"/>
                <w:i/>
                <w:iCs/>
              </w:rPr>
              <w:t>sqrt()</w:t>
            </w:r>
            <w:r w:rsidRPr="00341C7E">
              <w:rPr>
                <w:rFonts w:ascii="Arial" w:eastAsia="Times New Roman" w:hAnsi="Arial" w:cs="Arial"/>
              </w:rPr>
              <w:t>, and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-head=math</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-head=math</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math.h</w:t>
            </w:r>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math.h</w:t>
            </w:r>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55"/>
        <w:gridCol w:w="1708"/>
        <w:gridCol w:w="1545"/>
        <w:gridCol w:w="1636"/>
        <w:gridCol w:w="229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Mathematical/ trigonometric operations (single-precision)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mathematical operations mainly for the processing of floating point values with single precision, such as </w:t>
            </w:r>
            <w:proofErr w:type="gramStart"/>
            <w:r w:rsidRPr="00341C7E">
              <w:rPr>
                <w:rFonts w:ascii="Arial" w:eastAsia="Times New Roman" w:hAnsi="Arial" w:cs="Arial"/>
                <w:i/>
                <w:iCs/>
              </w:rPr>
              <w:t>cosf(</w:t>
            </w:r>
            <w:proofErr w:type="gram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tanf()</w:t>
            </w:r>
            <w:r w:rsidRPr="00341C7E">
              <w:rPr>
                <w:rFonts w:ascii="Arial" w:eastAsia="Times New Roman" w:hAnsi="Arial" w:cs="Arial"/>
              </w:rPr>
              <w:t xml:space="preserve">, and </w:t>
            </w:r>
            <w:r w:rsidRPr="00341C7E">
              <w:rPr>
                <w:rFonts w:ascii="Arial" w:eastAsia="Times New Roman" w:hAnsi="Arial" w:cs="Arial"/>
                <w:i/>
                <w:iCs/>
              </w:rPr>
              <w:t>sqrtf()</w:t>
            </w:r>
            <w:r w:rsidRPr="00341C7E">
              <w:rPr>
                <w:rFonts w:ascii="Arial" w:eastAsia="Times New Roman" w:hAnsi="Arial" w:cs="Arial"/>
              </w:rPr>
              <w:t>, and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-head=mathf</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-head=mathf</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mathf.h</w:t>
            </w:r>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mathf.h</w:t>
            </w:r>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43"/>
        <w:gridCol w:w="1712"/>
        <w:gridCol w:w="1601"/>
        <w:gridCol w:w="1772"/>
        <w:gridCol w:w="271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Variable argument functions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support for functions with variable arguments, such as the </w:t>
            </w:r>
            <w:r w:rsidRPr="00341C7E">
              <w:rPr>
                <w:rFonts w:ascii="Arial" w:eastAsia="Times New Roman" w:hAnsi="Arial" w:cs="Arial"/>
                <w:i/>
                <w:iCs/>
              </w:rPr>
              <w:t>va_list</w:t>
            </w:r>
            <w:r w:rsidRPr="00341C7E">
              <w:rPr>
                <w:rFonts w:ascii="Arial" w:eastAsia="Times New Roman" w:hAnsi="Arial" w:cs="Arial"/>
              </w:rPr>
              <w:t xml:space="preserve"> type and </w:t>
            </w:r>
            <w:r w:rsidRPr="00341C7E">
              <w:rPr>
                <w:rFonts w:ascii="Arial" w:eastAsia="Times New Roman" w:hAnsi="Arial" w:cs="Arial"/>
                <w:i/>
                <w:iCs/>
              </w:rPr>
              <w:t>va_arg</w:t>
            </w:r>
            <w:r w:rsidRPr="00341C7E">
              <w:rPr>
                <w:rFonts w:ascii="Arial" w:eastAsia="Times New Roman" w:hAnsi="Arial" w:cs="Arial"/>
              </w:rPr>
              <w:t xml:space="preserve"> macro,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-head=stdarg</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-head=stdarg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stdarg.h</w:t>
            </w:r>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stdarg.h</w:t>
            </w:r>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106"/>
        <w:gridCol w:w="1805"/>
        <w:gridCol w:w="1672"/>
        <w:gridCol w:w="1680"/>
        <w:gridCol w:w="307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Output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support for IO operations, such as </w:t>
            </w:r>
            <w:proofErr w:type="gramStart"/>
            <w:r w:rsidRPr="00341C7E">
              <w:rPr>
                <w:rFonts w:ascii="Arial" w:eastAsia="Times New Roman" w:hAnsi="Arial" w:cs="Arial"/>
                <w:i/>
                <w:iCs/>
              </w:rPr>
              <w:t>printf(</w:t>
            </w:r>
            <w:proofErr w:type="gram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fopen()</w:t>
            </w:r>
            <w:r w:rsidRPr="00341C7E">
              <w:rPr>
                <w:rFonts w:ascii="Arial" w:eastAsia="Times New Roman" w:hAnsi="Arial" w:cs="Arial"/>
              </w:rPr>
              <w:t xml:space="preserve"> and </w:t>
            </w:r>
            <w:r w:rsidRPr="00341C7E">
              <w:rPr>
                <w:rFonts w:ascii="Arial" w:eastAsia="Times New Roman" w:hAnsi="Arial" w:cs="Arial"/>
                <w:i/>
                <w:iCs/>
              </w:rPr>
              <w:t>putchar()</w:t>
            </w:r>
            <w:r w:rsidRPr="00341C7E">
              <w:rPr>
                <w:rFonts w:ascii="Arial" w:eastAsia="Times New Roman" w:hAnsi="Arial" w:cs="Arial"/>
              </w:rPr>
              <w:t>, together with corresponding runtime routines and the definition of NULL.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-head=stdio</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-head=stdio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stdio.h</w:t>
            </w:r>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stdio.h</w:t>
            </w:r>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04"/>
        <w:gridCol w:w="1798"/>
        <w:gridCol w:w="1616"/>
        <w:gridCol w:w="1675"/>
        <w:gridCol w:w="274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General purpose library features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support for memory allocation, process control, conversations and others, such as </w:t>
            </w:r>
            <w:proofErr w:type="gramStart"/>
            <w:r w:rsidRPr="00341C7E">
              <w:rPr>
                <w:rFonts w:ascii="Arial" w:eastAsia="Times New Roman" w:hAnsi="Arial" w:cs="Arial"/>
                <w:i/>
                <w:iCs/>
              </w:rPr>
              <w:t>malloc(</w:t>
            </w:r>
            <w:proofErr w:type="gram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abort()</w:t>
            </w:r>
            <w:r w:rsidRPr="00341C7E">
              <w:rPr>
                <w:rFonts w:ascii="Arial" w:eastAsia="Times New Roman" w:hAnsi="Arial" w:cs="Arial"/>
              </w:rPr>
              <w:t xml:space="preserve"> and </w:t>
            </w:r>
            <w:r w:rsidRPr="00341C7E">
              <w:rPr>
                <w:rFonts w:ascii="Arial" w:eastAsia="Times New Roman" w:hAnsi="Arial" w:cs="Arial"/>
                <w:i/>
                <w:iCs/>
              </w:rPr>
              <w:t>atoi()</w:t>
            </w:r>
            <w:r w:rsidRPr="00341C7E">
              <w:rPr>
                <w:rFonts w:ascii="Arial" w:eastAsia="Times New Roman" w:hAnsi="Arial" w:cs="Arial"/>
              </w:rPr>
              <w:t>,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-head=stdlib</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-head=stdlib</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stdlib.h</w:t>
            </w:r>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stdlib.h</w:t>
            </w:r>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02"/>
        <w:gridCol w:w="1679"/>
        <w:gridCol w:w="1613"/>
        <w:gridCol w:w="1700"/>
        <w:gridCol w:w="274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String handling operations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support for string handling operations, such as </w:t>
            </w:r>
            <w:proofErr w:type="gramStart"/>
            <w:r w:rsidRPr="00341C7E">
              <w:rPr>
                <w:rFonts w:ascii="Arial" w:eastAsia="Times New Roman" w:hAnsi="Arial" w:cs="Arial"/>
                <w:i/>
                <w:iCs/>
              </w:rPr>
              <w:t>strcmp(</w:t>
            </w:r>
            <w:proofErr w:type="gramEnd"/>
            <w:r w:rsidRPr="00341C7E">
              <w:rPr>
                <w:rFonts w:ascii="Arial" w:eastAsia="Times New Roman" w:hAnsi="Arial" w:cs="Arial"/>
                <w:i/>
                <w:iCs/>
              </w:rPr>
              <w:t>)</w:t>
            </w:r>
            <w:r w:rsidRPr="00341C7E">
              <w:rPr>
                <w:rFonts w:ascii="Arial" w:eastAsia="Times New Roman" w:hAnsi="Arial" w:cs="Arial"/>
              </w:rPr>
              <w:t xml:space="preserve">, </w:t>
            </w:r>
            <w:r w:rsidRPr="00341C7E">
              <w:rPr>
                <w:rFonts w:ascii="Arial" w:eastAsia="Times New Roman" w:hAnsi="Arial" w:cs="Arial"/>
                <w:i/>
                <w:iCs/>
              </w:rPr>
              <w:t>strlen()</w:t>
            </w:r>
            <w:r w:rsidRPr="00341C7E">
              <w:rPr>
                <w:rFonts w:ascii="Arial" w:eastAsia="Times New Roman" w:hAnsi="Arial" w:cs="Arial"/>
              </w:rPr>
              <w:t xml:space="preserve"> and </w:t>
            </w:r>
            <w:r w:rsidRPr="00341C7E">
              <w:rPr>
                <w:rFonts w:ascii="Arial" w:eastAsia="Times New Roman" w:hAnsi="Arial" w:cs="Arial"/>
                <w:i/>
                <w:iCs/>
              </w:rPr>
              <w:t>strcpy()</w:t>
            </w:r>
            <w:r w:rsidRPr="00341C7E">
              <w:rPr>
                <w:rFonts w:ascii="Arial" w:eastAsia="Times New Roman" w:hAnsi="Arial" w:cs="Arial"/>
              </w:rPr>
              <w:t xml:space="preserve">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-head=string</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-head=string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string.h</w:t>
            </w:r>
            <w:r w:rsidRPr="00341C7E">
              <w:rPr>
                <w:rFonts w:ascii="Arial" w:eastAsia="Times New Roman" w:hAnsi="Arial" w:cs="Arial"/>
              </w:rPr>
              <w:t xml:space="preserve"> (C89/C99)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string.h</w:t>
            </w:r>
            <w:r w:rsidRPr="00341C7E">
              <w:rPr>
                <w:rFonts w:ascii="Arial" w:eastAsia="Times New Roman" w:hAnsi="Arial" w:cs="Arial"/>
              </w:rPr>
              <w:t xml:space="preserve"> (C89/C99)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55"/>
        <w:gridCol w:w="2072"/>
        <w:gridCol w:w="1695"/>
        <w:gridCol w:w="1480"/>
        <w:gridCol w:w="27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Input/ Output streams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the Embedded C++ (EC++) subset of IO operations for C++ applications, such as the </w:t>
            </w:r>
            <w:r w:rsidRPr="00341C7E">
              <w:rPr>
                <w:rFonts w:ascii="Arial" w:eastAsia="Times New Roman" w:hAnsi="Arial" w:cs="Arial"/>
                <w:i/>
                <w:iCs/>
              </w:rPr>
              <w:t>ios</w:t>
            </w:r>
            <w:r w:rsidRPr="00341C7E">
              <w:rPr>
                <w:rFonts w:ascii="Arial" w:eastAsia="Times New Roman" w:hAnsi="Arial" w:cs="Arial"/>
              </w:rPr>
              <w:t xml:space="preserve">, </w:t>
            </w:r>
            <w:r w:rsidRPr="00341C7E">
              <w:rPr>
                <w:rFonts w:ascii="Arial" w:eastAsia="Times New Roman" w:hAnsi="Arial" w:cs="Arial"/>
                <w:i/>
                <w:iCs/>
              </w:rPr>
              <w:t>streambuf</w:t>
            </w:r>
            <w:r w:rsidRPr="00341C7E">
              <w:rPr>
                <w:rFonts w:ascii="Arial" w:eastAsia="Times New Roman" w:hAnsi="Arial" w:cs="Arial"/>
              </w:rPr>
              <w:t xml:space="preserve">, </w:t>
            </w:r>
            <w:r w:rsidRPr="00341C7E">
              <w:rPr>
                <w:rFonts w:ascii="Arial" w:eastAsia="Times New Roman" w:hAnsi="Arial" w:cs="Arial"/>
                <w:i/>
                <w:iCs/>
              </w:rPr>
              <w:t>istream</w:t>
            </w:r>
            <w:r w:rsidRPr="00341C7E">
              <w:rPr>
                <w:rFonts w:ascii="Arial" w:eastAsia="Times New Roman" w:hAnsi="Arial" w:cs="Arial"/>
              </w:rPr>
              <w:t xml:space="preserve">, </w:t>
            </w:r>
            <w:r w:rsidRPr="00341C7E">
              <w:rPr>
                <w:rFonts w:ascii="Arial" w:eastAsia="Times New Roman" w:hAnsi="Arial" w:cs="Arial"/>
                <w:i/>
                <w:iCs/>
              </w:rPr>
              <w:t>ostream</w:t>
            </w:r>
            <w:r w:rsidRPr="00341C7E">
              <w:rPr>
                <w:rFonts w:ascii="Arial" w:eastAsia="Times New Roman" w:hAnsi="Arial" w:cs="Arial"/>
              </w:rPr>
              <w:t xml:space="preserve">, </w:t>
            </w:r>
            <w:r w:rsidRPr="00341C7E">
              <w:rPr>
                <w:rFonts w:ascii="Arial" w:eastAsia="Times New Roman" w:hAnsi="Arial" w:cs="Arial"/>
                <w:i/>
                <w:iCs/>
              </w:rPr>
              <w:t>iostream</w:t>
            </w:r>
            <w:r w:rsidRPr="00341C7E">
              <w:rPr>
                <w:rFonts w:ascii="Arial" w:eastAsia="Times New Roman" w:hAnsi="Arial" w:cs="Arial"/>
              </w:rPr>
              <w:t xml:space="preserve"> and </w:t>
            </w:r>
            <w:r w:rsidRPr="00341C7E">
              <w:rPr>
                <w:rFonts w:ascii="Arial" w:eastAsia="Times New Roman" w:hAnsi="Arial" w:cs="Arial"/>
                <w:i/>
                <w:iCs/>
              </w:rPr>
              <w:t>iomanip</w:t>
            </w:r>
            <w:r w:rsidRPr="00341C7E">
              <w:rPr>
                <w:rFonts w:ascii="Arial" w:eastAsia="Times New Roman" w:hAnsi="Arial" w:cs="Arial"/>
              </w:rPr>
              <w:t xml:space="preserve"> classes,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-head=ios</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-head=ios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ios.h</w:t>
            </w:r>
            <w:r w:rsidRPr="00341C7E">
              <w:rPr>
                <w:rFonts w:ascii="Arial" w:eastAsia="Times New Roman" w:hAnsi="Arial" w:cs="Arial"/>
              </w:rPr>
              <w:t xml:space="preserve"> (EC++)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ios.h</w:t>
            </w:r>
            <w:r w:rsidRPr="00341C7E">
              <w:rPr>
                <w:rFonts w:ascii="Arial" w:eastAsia="Times New Roman" w:hAnsi="Arial" w:cs="Arial"/>
              </w:rPr>
              <w:t xml:space="preserve"> (EC++).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15"/>
        <w:gridCol w:w="1783"/>
        <w:gridCol w:w="1643"/>
        <w:gridCol w:w="1575"/>
        <w:gridCol w:w="252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Memory allocation and de-allocation routines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the embedded C++ (EC++) subset of memory allocation routines for C++ applications, such as </w:t>
            </w:r>
            <w:r w:rsidRPr="00341C7E">
              <w:rPr>
                <w:rFonts w:ascii="Arial" w:eastAsia="Times New Roman" w:hAnsi="Arial" w:cs="Arial"/>
                <w:i/>
                <w:iCs/>
              </w:rPr>
              <w:t>new</w:t>
            </w:r>
            <w:r w:rsidRPr="00341C7E">
              <w:rPr>
                <w:rFonts w:ascii="Arial" w:eastAsia="Times New Roman" w:hAnsi="Arial" w:cs="Arial"/>
              </w:rPr>
              <w:t xml:space="preserve"> and </w:t>
            </w:r>
            <w:r w:rsidRPr="00341C7E">
              <w:rPr>
                <w:rFonts w:ascii="Arial" w:eastAsia="Times New Roman" w:hAnsi="Arial" w:cs="Arial"/>
                <w:i/>
                <w:iCs/>
              </w:rPr>
              <w:t>delete</w:t>
            </w:r>
            <w:r w:rsidRPr="00341C7E">
              <w:rPr>
                <w:rFonts w:ascii="Arial" w:eastAsia="Times New Roman" w:hAnsi="Arial" w:cs="Arial"/>
              </w:rPr>
              <w:t xml:space="preserve"> and supporting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-head=new</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-head=new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new.h</w:t>
            </w:r>
            <w:r w:rsidRPr="00341C7E">
              <w:rPr>
                <w:rFonts w:ascii="Arial" w:eastAsia="Times New Roman" w:hAnsi="Arial" w:cs="Arial"/>
              </w:rPr>
              <w:t xml:space="preserve"> (EC++)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new.h</w:t>
            </w:r>
            <w:r w:rsidRPr="00341C7E">
              <w:rPr>
                <w:rFonts w:ascii="Arial" w:eastAsia="Times New Roman" w:hAnsi="Arial" w:cs="Arial"/>
              </w:rPr>
              <w:t xml:space="preserve"> (EC++).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38"/>
        <w:gridCol w:w="1810"/>
        <w:gridCol w:w="1563"/>
        <w:gridCol w:w="1957"/>
        <w:gridCol w:w="237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Complex number operations (EC++)</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the embedded C++ (EC++) subset of complex number operations for C++ applications, such as </w:t>
            </w:r>
            <w:r w:rsidRPr="00341C7E">
              <w:rPr>
                <w:rFonts w:ascii="Arial" w:eastAsia="Times New Roman" w:hAnsi="Arial" w:cs="Arial"/>
                <w:i/>
                <w:iCs/>
              </w:rPr>
              <w:t>float_complex</w:t>
            </w:r>
            <w:r w:rsidRPr="00341C7E">
              <w:rPr>
                <w:rFonts w:ascii="Arial" w:eastAsia="Times New Roman" w:hAnsi="Arial" w:cs="Arial"/>
              </w:rPr>
              <w:t xml:space="preserve"> and </w:t>
            </w:r>
            <w:r w:rsidRPr="00341C7E">
              <w:rPr>
                <w:rFonts w:ascii="Arial" w:eastAsia="Times New Roman" w:hAnsi="Arial" w:cs="Arial"/>
                <w:i/>
                <w:iCs/>
              </w:rPr>
              <w:t>double_complex</w:t>
            </w:r>
            <w:r w:rsidRPr="00341C7E">
              <w:rPr>
                <w:rFonts w:ascii="Arial" w:eastAsia="Times New Roman" w:hAnsi="Arial" w:cs="Arial"/>
              </w:rPr>
              <w:t xml:space="preserve"> classes, together with corresponding operator overloads and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-head=complex</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-head=complex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complex.h</w:t>
            </w:r>
            <w:r w:rsidRPr="00341C7E">
              <w:rPr>
                <w:rFonts w:ascii="Arial" w:eastAsia="Times New Roman" w:hAnsi="Arial" w:cs="Arial"/>
              </w:rPr>
              <w:t xml:space="preserve"> (EC++)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complex.h</w:t>
            </w:r>
            <w:r w:rsidRPr="00341C7E">
              <w:rPr>
                <w:rFonts w:ascii="Arial" w:eastAsia="Times New Roman" w:hAnsi="Arial" w:cs="Arial"/>
              </w:rPr>
              <w:t xml:space="preserve"> (EC++).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91"/>
        <w:gridCol w:w="1795"/>
        <w:gridCol w:w="1563"/>
        <w:gridCol w:w="2040"/>
        <w:gridCol w:w="215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String manipulation operations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Supply the embedded C++ (EC++) subset of string manipulation operations for C++ applications, such as the </w:t>
            </w:r>
            <w:r w:rsidRPr="00341C7E">
              <w:rPr>
                <w:rFonts w:ascii="Arial" w:eastAsia="Times New Roman" w:hAnsi="Arial" w:cs="Arial"/>
                <w:i/>
                <w:iCs/>
              </w:rPr>
              <w:t>String</w:t>
            </w:r>
            <w:r w:rsidRPr="00341C7E">
              <w:rPr>
                <w:rFonts w:ascii="Arial" w:eastAsia="Times New Roman" w:hAnsi="Arial" w:cs="Arial"/>
              </w:rPr>
              <w:t xml:space="preserve"> class, together with corresponding operator overloads and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-head=cppstring</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-head=cppstring</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string.h</w:t>
            </w:r>
            <w:r w:rsidRPr="00341C7E">
              <w:rPr>
                <w:rFonts w:ascii="Arial" w:eastAsia="Times New Roman" w:hAnsi="Arial" w:cs="Arial"/>
              </w:rPr>
              <w:t xml:space="preserve"> (EC++)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string.h</w:t>
            </w:r>
            <w:r w:rsidRPr="00341C7E">
              <w:rPr>
                <w:rFonts w:ascii="Arial" w:eastAsia="Times New Roman" w:hAnsi="Arial" w:cs="Arial"/>
              </w:rPr>
              <w:t xml:space="preserve"> (EC++).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7"/>
        <w:gridCol w:w="1634"/>
        <w:gridCol w:w="1401"/>
        <w:gridCol w:w="2280"/>
        <w:gridCol w:w="214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Complex number operations (C99)</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complex number operations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-head=C99_complex</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-head=C99_complex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complex.h</w:t>
            </w:r>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complex.h</w:t>
            </w:r>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88"/>
        <w:gridCol w:w="1844"/>
        <w:gridCol w:w="1411"/>
        <w:gridCol w:w="1377"/>
        <w:gridCol w:w="272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Floating point operations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floating point operations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-head=fenv</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-head=fenv</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fenv.h</w:t>
            </w:r>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fenv.h</w:t>
            </w:r>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94"/>
        <w:gridCol w:w="1730"/>
        <w:gridCol w:w="1403"/>
        <w:gridCol w:w="1704"/>
        <w:gridCol w:w="25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Integer type format operations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integer type format operations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-head=inttypes</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-head=inttypes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inttypes.h</w:t>
            </w:r>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inttypes.h</w:t>
            </w:r>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09"/>
        <w:gridCol w:w="1806"/>
        <w:gridCol w:w="1401"/>
        <w:gridCol w:w="1537"/>
        <w:gridCol w:w="268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Wide character operation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wide character operations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-head=wchar</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-head=wchar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wchar.h</w:t>
            </w:r>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wchar.h</w:t>
            </w:r>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19"/>
        <w:gridCol w:w="1725"/>
        <w:gridCol w:w="1433"/>
        <w:gridCol w:w="1661"/>
        <w:gridCol w:w="230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Wide character classification routines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Supply the support for C99 wide character classification routines together with corresponding runtime routines.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When checked, this feature will be built into your standard library.</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-head=wctype</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-head=wctype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Enable the </w:t>
            </w:r>
            <w:r w:rsidRPr="00341C7E">
              <w:rPr>
                <w:rFonts w:ascii="Arial" w:eastAsia="Times New Roman" w:hAnsi="Arial" w:cs="Arial"/>
                <w:i/>
                <w:iCs/>
              </w:rPr>
              <w:t>wctype.h</w:t>
            </w:r>
            <w:r w:rsidRPr="00341C7E">
              <w:rPr>
                <w:rFonts w:ascii="Arial" w:eastAsia="Times New Roman" w:hAnsi="Arial" w:cs="Arial"/>
              </w:rPr>
              <w:t xml:space="preserve"> (C99) and runtime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Disable the </w:t>
            </w:r>
            <w:r w:rsidRPr="00341C7E">
              <w:rPr>
                <w:rFonts w:ascii="Arial" w:eastAsia="Times New Roman" w:hAnsi="Arial" w:cs="Arial"/>
                <w:i/>
                <w:iCs/>
              </w:rPr>
              <w:t>wctype.h</w:t>
            </w:r>
            <w:r w:rsidRPr="00341C7E">
              <w:rPr>
                <w:rFonts w:ascii="Arial" w:eastAsia="Times New Roman" w:hAnsi="Arial" w:cs="Arial"/>
              </w:rPr>
              <w:t xml:space="preserve"> (C99).</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is used when "C99" is selected for [Library configuration].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r w:rsidRPr="00341C7E">
        <w:rPr>
          <w:rFonts w:ascii="Arial" w:eastAsia="Times New Roman" w:hAnsi="Arial" w:cs="Arial"/>
          <w:b/>
          <w:bCs/>
          <w:sz w:val="24"/>
          <w:szCs w:val="24"/>
          <w:lang w:eastAsia="ja-JP"/>
        </w:rPr>
        <w:t>(3) [Object]</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output-related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76"/>
        <w:gridCol w:w="2330"/>
        <w:gridCol w:w="1846"/>
        <w:gridCol w:w="1088"/>
        <w:gridCol w:w="250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re-entrance library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creates reentrant libraries.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Note that the rand, srand and EC++ library functions are not reentrant libraries.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reentrant libraries are linked, use #define to define the macro name of _REENTRANT before including standard include files in the program or use the -define option to define _REENTRANT at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-reent</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-reent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Create the reentrant library.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V.2.03.00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51"/>
        <w:gridCol w:w="1633"/>
        <w:gridCol w:w="1446"/>
        <w:gridCol w:w="1787"/>
        <w:gridCol w:w="272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 memory smashing on releasing memory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the calloc, free, malloc, and realloc functions with additional security facilities to detect illegal operation on the memory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any of the following operations is attempted, the __heap_chk_fail function is called.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pointer to an area that is not allocated through calloc, malloc, or realloc is passed to free or realloc.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 pointer released through free is again passed to free or realloc.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After a value is written outside the area (within four bytes before and after the area) allocated through calloc, malloc, or realloc, it is passed to free or realloc.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same facility is added to the </w:t>
            </w:r>
            <w:r w:rsidRPr="00341C7E">
              <w:rPr>
                <w:rFonts w:ascii="Arial" w:eastAsia="Times New Roman" w:hAnsi="Arial" w:cs="Arial"/>
                <w:i/>
                <w:iCs/>
              </w:rPr>
              <w:t>new</w:t>
            </w:r>
            <w:r w:rsidRPr="00341C7E">
              <w:rPr>
                <w:rFonts w:ascii="Arial" w:eastAsia="Times New Roman" w:hAnsi="Arial" w:cs="Arial"/>
              </w:rPr>
              <w:t xml:space="preserve"> and </w:t>
            </w:r>
            <w:r w:rsidRPr="00341C7E">
              <w:rPr>
                <w:rFonts w:ascii="Arial" w:eastAsia="Times New Roman" w:hAnsi="Arial" w:cs="Arial"/>
                <w:i/>
                <w:iCs/>
              </w:rPr>
              <w:t>delete</w:t>
            </w:r>
            <w:r w:rsidRPr="00341C7E">
              <w:rPr>
                <w:rFonts w:ascii="Arial" w:eastAsia="Times New Roman" w:hAnsi="Arial" w:cs="Arial"/>
              </w:rPr>
              <w:t xml:space="preserve"> operators for C++ programs.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The __heap_chk_fail function needs to be defined by the user, and the processing to be executed when an illegal operation for dynamic memory management is found should be written.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Note the following when defining the __heap_chk_fail function.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return value type should always be void, and this function has no parameters.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When defining the __heap_chk_fail function in a C++ program, add &lt;extern "C"&gt;.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Take special care so that memory smashing is not detected recursively in the __heap_chk_fail function.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-secure_malloc</w:t>
            </w:r>
            <w:r w:rsidRPr="00341C7E">
              <w:rPr>
                <w:rFonts w:ascii="Arial" w:eastAsia="Times New Roman" w:hAnsi="Arial" w:cs="Arial"/>
              </w:rPr>
              <w:t xml:space="preserve"> option of the lbgrx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-secure_malloc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alloc, free, malloc, and realloc functions with additional security facilities are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alloc, free, malloc, and realloc functions without security facilities are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CC-RX V2.05.00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5"/>
        <w:gridCol w:w="1266"/>
        <w:gridCol w:w="685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file path</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Output the path of standard library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${CONFIGDIR:/${ProjName}}.lib</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Fixed (Read only)</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1"/>
        <w:gridCol w:w="1576"/>
        <w:gridCol w:w="1484"/>
        <w:gridCol w:w="1886"/>
        <w:gridCol w:w="252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Suppress DIVS, DIVU, and FDIV instruction generation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code in which no DIV, DIVU, or FDIV instructions are used for division and modular division operations in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calls the equivalent runtime functions instead of DIV, DIVU, or FDIV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may lower code efficiency in terms of required ROM capacity and speed of execution.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-nouse_div_inst</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Generate code in which DIV, DIVU, or </w:t>
            </w:r>
            <w:r w:rsidRPr="00341C7E">
              <w:rPr>
                <w:rFonts w:ascii="Arial" w:eastAsia="Times New Roman" w:hAnsi="Arial" w:cs="Arial"/>
              </w:rPr>
              <w:lastRenderedPageBreak/>
              <w:t>FDIV instructions are used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-nouse_div_inst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code in which NO DIV, DIVU, or FDIV instructions are used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V1.02.00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78"/>
        <w:gridCol w:w="1304"/>
        <w:gridCol w:w="615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program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program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program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82"/>
        <w:gridCol w:w="1304"/>
        <w:gridCol w:w="615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constant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constant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constant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76"/>
        <w:gridCol w:w="1295"/>
        <w:gridCol w:w="596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initialized data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an 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an 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79"/>
        <w:gridCol w:w="1284"/>
        <w:gridCol w:w="577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uninitialized data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an uninitialized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an uninitialized data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91"/>
        <w:gridCol w:w="1275"/>
        <w:gridCol w:w="557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switch statement branch table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switch statement branch table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switch statement branch table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91"/>
        <w:gridCol w:w="1308"/>
        <w:gridCol w:w="624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the section name)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Section name of literal area</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section name of a literal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-section</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section name (&lt;section name&gt;) of a literal area.</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&lt;section name&gt; must be alphabetic, numeric, underscore (_), or $.</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The first character must not be numeric.</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76" w:lineRule="auto"/>
              <w:jc w:val="both"/>
              <w:rPr>
                <w:rFonts w:ascii="Arial" w:eastAsia="Times New Roman" w:hAnsi="Arial" w:cs="Arial"/>
              </w:rPr>
            </w:pPr>
            <w:r w:rsidRPr="00341C7E">
              <w:rPr>
                <w:rFonts w:ascii="Arial" w:eastAsia="Times New Roman" w:hAnsi="Arial" w:cs="Arial"/>
              </w:rPr>
              <w:t>This property can be specified when CC-RX V1.02.00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36"/>
        <w:gridCol w:w="1566"/>
        <w:gridCol w:w="1444"/>
        <w:gridCol w:w="1299"/>
        <w:gridCol w:w="289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const qualified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const qualified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nostuff</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-nostuff=C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const qualified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088"/>
        <w:gridCol w:w="1569"/>
        <w:gridCol w:w="1445"/>
        <w:gridCol w:w="1300"/>
        <w:gridCol w:w="29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initialized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initialized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-nostuff</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-nostuff=D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initialized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92"/>
        <w:gridCol w:w="1556"/>
        <w:gridCol w:w="1440"/>
        <w:gridCol w:w="1282"/>
        <w:gridCol w:w="287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uninitialized variable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uninitialized variables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-nostuff</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Allocate to 4-byte, 2-byte, or 1-byte boundary </w:t>
            </w:r>
            <w:r w:rsidRPr="00341C7E">
              <w:rPr>
                <w:rFonts w:ascii="Arial" w:eastAsia="Times New Roman" w:hAnsi="Arial" w:cs="Arial"/>
              </w:rPr>
              <w:lastRenderedPageBreak/>
              <w:t>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-nostuff=B</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uninitialized variable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84"/>
        <w:gridCol w:w="1560"/>
        <w:gridCol w:w="1441"/>
        <w:gridCol w:w="1346"/>
        <w:gridCol w:w="280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(Matching the alignment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Allocates switch statement branch table to 4 byte boundary alignment sections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switch statement branch tables to 4-byte boundary alignment sections.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-nostuff</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to 4-byte, 2-byte, or 1-byte boundary alignment sections depending on the alignment value.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-nostuff=W</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switch statement branch table to 4 byte boundary alignment sections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39"/>
        <w:gridCol w:w="1488"/>
        <w:gridCol w:w="1943"/>
        <w:gridCol w:w="2425"/>
        <w:gridCol w:w="194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adjustment for instruction in branch</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aligns instructions at branch destinations.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-noinstalign</w:t>
            </w:r>
            <w:r w:rsidRPr="00341C7E">
              <w:rPr>
                <w:rFonts w:ascii="Arial" w:eastAsia="Times New Roman" w:hAnsi="Arial" w:cs="Arial"/>
              </w:rPr>
              <w:t xml:space="preserve">, </w:t>
            </w:r>
            <w:r w:rsidRPr="00341C7E">
              <w:rPr>
                <w:rFonts w:ascii="Arial" w:eastAsia="Times New Roman" w:hAnsi="Arial" w:cs="Arial"/>
                <w:i/>
                <w:iCs/>
              </w:rPr>
              <w:t>-instalign4</w:t>
            </w:r>
            <w:r w:rsidRPr="00341C7E">
              <w:rPr>
                <w:rFonts w:ascii="Arial" w:eastAsia="Times New Roman" w:hAnsi="Arial" w:cs="Arial"/>
              </w:rPr>
              <w:t xml:space="preserve">, </w:t>
            </w:r>
            <w:r w:rsidRPr="00341C7E">
              <w:rPr>
                <w:rFonts w:ascii="Arial" w:eastAsia="Times New Roman" w:hAnsi="Arial" w:cs="Arial"/>
                <w:i/>
                <w:iCs/>
              </w:rPr>
              <w:t>-instalign8</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-noinstalign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align instructions at branch destinations.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Align instructions at branch destinations to </w:t>
            </w:r>
            <w:r w:rsidRPr="00341C7E">
              <w:rPr>
                <w:rFonts w:ascii="Arial" w:eastAsia="Times New Roman" w:hAnsi="Arial" w:cs="Arial"/>
              </w:rPr>
              <w:lastRenderedPageBreak/>
              <w:t>4-byte boundaries.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bytes(Contains each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-instalign4=loop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4-byte boundaries (Contains head of each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4 bytes(Contains each inmost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-instalign4=inmostloop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4-byte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bytes(Contains each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-instalign8=loop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Execution in 8 bytes(Contains each inmost loop head)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-instalign8=inmostloop</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Align instructions at branch destinations to 8-byte boundaries (Contains head of each inmost loop).</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specified when CC-RX V1.01.00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lastRenderedPageBreak/>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702"/>
        <w:gridCol w:w="1550"/>
        <w:gridCol w:w="1829"/>
        <w:gridCol w:w="1532"/>
        <w:gridCol w:w="272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Creates a function cutdown version of I/O functions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creates a functional cutdown version of I/O functions.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-nofloat</w:t>
            </w:r>
            <w:r w:rsidRPr="00341C7E">
              <w:rPr>
                <w:rFonts w:ascii="Arial" w:eastAsia="Times New Roman" w:hAnsi="Arial" w:cs="Arial"/>
              </w:rPr>
              <w:t xml:space="preserve">, </w:t>
            </w:r>
            <w:r w:rsidRPr="00341C7E">
              <w:rPr>
                <w:rFonts w:ascii="Arial" w:eastAsia="Times New Roman" w:hAnsi="Arial" w:cs="Arial"/>
                <w:i/>
                <w:iCs/>
              </w:rPr>
              <w:t>-simple_stdio</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Yes(Function cutdown version 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-nofloat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creates simple I/O functions that do not support the conversion of floating-point numbers (%f, %e, %E, %g, %G).</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Yes(Function cutdown version 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-simple_stdio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functional cutdown version does not include the conversion of floating-point numbers (same as the function not</w:t>
            </w:r>
          </w:p>
          <w:p w:rsidR="00D770ED" w:rsidRPr="00341C7E" w:rsidRDefault="00D770ED" w:rsidP="00D770ED">
            <w:pPr>
              <w:spacing w:after="0" w:line="240" w:lineRule="auto"/>
              <w:jc w:val="both"/>
              <w:rPr>
                <w:rFonts w:ascii="Arial" w:eastAsia="Times New Roman" w:hAnsi="Arial" w:cs="Arial"/>
              </w:rPr>
            </w:pPr>
            <w:proofErr w:type="gramStart"/>
            <w:r w:rsidRPr="00341C7E">
              <w:rPr>
                <w:rFonts w:ascii="Arial" w:eastAsia="Times New Roman" w:hAnsi="Arial" w:cs="Arial"/>
              </w:rPr>
              <w:t>supported</w:t>
            </w:r>
            <w:proofErr w:type="gramEnd"/>
            <w:r w:rsidRPr="00341C7E">
              <w:rPr>
                <w:rFonts w:ascii="Arial" w:eastAsia="Times New Roman" w:hAnsi="Arial" w:cs="Arial"/>
              </w:rPr>
              <w:t xml:space="preserve"> with the nofloat option), the conversion of long long type, and the conversion of 2-byte code.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8" w:name="_(4)_[Optimize]"/>
      <w:bookmarkEnd w:id="38"/>
      <w:r w:rsidRPr="00341C7E">
        <w:rPr>
          <w:rFonts w:ascii="Arial" w:eastAsia="Times New Roman" w:hAnsi="Arial" w:cs="Arial"/>
          <w:b/>
          <w:bCs/>
          <w:sz w:val="24"/>
          <w:szCs w:val="24"/>
          <w:lang w:eastAsia="ja-JP"/>
        </w:rPr>
        <w:t>(4) [Optimize]</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30"/>
        <w:gridCol w:w="1572"/>
        <w:gridCol w:w="1606"/>
        <w:gridCol w:w="1445"/>
        <w:gridCol w:w="278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generates the additional information for inter-module optimization in the output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At linkage, inter-module optimization is applied to files for which this option has been specified.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-goptimize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-goptimize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Generate file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Do not generate file for inter-module optimization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lastRenderedPageBreak/>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58"/>
        <w:gridCol w:w="1559"/>
        <w:gridCol w:w="716"/>
        <w:gridCol w:w="1674"/>
        <w:gridCol w:w="4133"/>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level</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optimization level.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-optimize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-optimize=0</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does not optimize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debugging information may be output with high precision and source-level debugging is made easier.</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-optimize=1</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partially optimizes the program by automatically allocating variables to registers, integrating the function exit blocks, integrating multiple instructions which can be integrated, etc.</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code size may become smaller than when compiled with the "0" specification.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-optimize=2</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performs overall optimization.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However, the optimization contents to be performed slightly differ depending on whether [Optimize type] has been selected.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-optimize=max</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performs optimization as much as possible.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For example, the optimization scope is expanded to its maximum extent, and if "Optimize for speed" is selected for [Optimize type], loop expansion is possible on a large scale.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Though the advantages of optimization can be expected, there may be side effects, such as longer compilation time, and if "Optimize for speed" is selected for [Optimize type], significantly increased code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00"/>
        <w:gridCol w:w="1637"/>
        <w:gridCol w:w="1626"/>
        <w:gridCol w:w="1020"/>
        <w:gridCol w:w="375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type</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controls the optimization priority, either optimization for speed or optimization for size.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-speed</w:t>
            </w:r>
            <w:r w:rsidRPr="00341C7E">
              <w:rPr>
                <w:rFonts w:ascii="Arial" w:eastAsia="Times New Roman" w:hAnsi="Arial" w:cs="Arial"/>
              </w:rPr>
              <w:t xml:space="preserve">, </w:t>
            </w:r>
            <w:r w:rsidRPr="00341C7E">
              <w:rPr>
                <w:rFonts w:ascii="Arial" w:eastAsia="Times New Roman" w:hAnsi="Arial" w:cs="Arial"/>
                <w:i/>
                <w:iCs/>
              </w:rPr>
              <w:t>-size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-speed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will be performed with emphasis on execution performance.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for size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-size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Optimization will be performed with emphasis on code size.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39" w:name="_(5)_[Optimize]/[Advanced]"/>
      <w:bookmarkEnd w:id="39"/>
      <w:r w:rsidRPr="00341C7E">
        <w:rPr>
          <w:rFonts w:ascii="Arial" w:eastAsia="Times New Roman" w:hAnsi="Arial" w:cs="Arial"/>
          <w:b/>
          <w:bCs/>
          <w:sz w:val="24"/>
          <w:szCs w:val="24"/>
          <w:lang w:eastAsia="ja-JP"/>
        </w:rPr>
        <w:t>(5) [Optimize]</w:t>
      </w:r>
      <w:proofErr w:type="gramStart"/>
      <w:r w:rsidRPr="00341C7E">
        <w:rPr>
          <w:rFonts w:ascii="Arial" w:eastAsia="Times New Roman" w:hAnsi="Arial" w:cs="Arial"/>
          <w:b/>
          <w:bCs/>
          <w:sz w:val="24"/>
          <w:szCs w:val="24"/>
          <w:lang w:eastAsia="ja-JP"/>
        </w:rPr>
        <w:t>/[</w:t>
      </w:r>
      <w:proofErr w:type="gramEnd"/>
      <w:r w:rsidRPr="00341C7E">
        <w:rPr>
          <w:rFonts w:ascii="Arial" w:eastAsia="Times New Roman" w:hAnsi="Arial" w:cs="Arial"/>
          <w:b/>
          <w:bCs/>
          <w:sz w:val="24"/>
          <w:szCs w:val="24"/>
          <w:lang w:eastAsia="ja-JP"/>
        </w:rPr>
        <w:t>Advanced]</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advanced optimization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54"/>
        <w:gridCol w:w="1526"/>
        <w:gridCol w:w="857"/>
        <w:gridCol w:w="1439"/>
        <w:gridCol w:w="4164"/>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Switch statement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the expansion method of the switch statement.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-case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Auto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-case=auto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automatically selects the if_then method or table method.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-case=ifthen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switch statement is expanded using the if_then method, which repeats, for each case label, comparison between the value of the evaluation expression in the switch statement and the case label value.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If they match, execution jumps to the statement of the case label.</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method increases the object code size depending on the number of case labels in the switch statement.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-case=table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switch statement is expanded by using the table method, where the case label jump destinations are stored in a branch table so that a jump to the statement of the case label that matches the expression for evaluation in the switch statement is made through a single access to the branch table.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With this method, the size of the branch table increases with the number of case labels in the switch statement, but the performance in execution remains the same.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The branch table is output to a section for areas holding switch statements for branch tables.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54"/>
        <w:gridCol w:w="1522"/>
        <w:gridCol w:w="1572"/>
        <w:gridCol w:w="1481"/>
        <w:gridCol w:w="351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 by constant</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Calculations for division and remainders of integer constants in the source file are converted into sequences of multiplication or bitwise operation (shift or bitwise AND operations) instructions.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Constant multiplication that can be performed through only shift operations and division and residue that can be performed through only bitwise AND operations cannot be controlled.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-const_div</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this corresponds to "Multiplication".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this corresponds to "Division".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Multiplication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-const_div</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Calculations for division and remainders of integer constants in the source file are converted into sequences of multiplication or bitwise operation (shift or bitwise AND operations)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-noconst_div</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corresponding division and remainder instructions are used for calculating division and remainders of integer constants in the source file (except divisions and remainders of unsigned integers by powers of two).</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212"/>
        <w:gridCol w:w="1583"/>
        <w:gridCol w:w="1399"/>
        <w:gridCol w:w="1810"/>
        <w:gridCol w:w="3336"/>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Library function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library functions are called.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-library</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Inline expansion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Inline expansion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-library=intrinsic</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The instruction expansion is performed for </w:t>
            </w:r>
            <w:proofErr w:type="gramStart"/>
            <w:r w:rsidRPr="00341C7E">
              <w:rPr>
                <w:rFonts w:ascii="Arial" w:eastAsia="Times New Roman" w:hAnsi="Arial" w:cs="Arial"/>
              </w:rPr>
              <w:t>abs(</w:t>
            </w:r>
            <w:proofErr w:type="gramEnd"/>
            <w:r w:rsidRPr="00341C7E">
              <w:rPr>
                <w:rFonts w:ascii="Arial" w:eastAsia="Times New Roman" w:hAnsi="Arial" w:cs="Arial"/>
              </w:rPr>
              <w:t>), fabsf(), and library functions which can use string manipulation instructions.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Function call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-library=function</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library functions are called.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10"/>
        <w:gridCol w:w="1596"/>
        <w:gridCol w:w="1058"/>
        <w:gridCol w:w="1474"/>
        <w:gridCol w:w="360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Schedule instructions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scheduled taking into consideration pipeline processing.</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-schedule, -noschedule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"2" or "Max" is selected for [Optimize] -&gt; [Optimize level], this corresponds to "Enable".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"1" or "0" is selected for [Optimize] -&gt; [Optimize level], this corresponds to "Disable".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-schedule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scheduled taking into consideration pipeline processing.</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-noschedule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Instructions are not scheduled.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Basically, processing is performed in the same order the instructions have been written in the C/C++ source file.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29"/>
        <w:gridCol w:w="1555"/>
        <w:gridCol w:w="1034"/>
        <w:gridCol w:w="1141"/>
        <w:gridCol w:w="398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Divide the optimization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of the large-size function are divided into many sections before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this option at performance tuning because it affects the object performance depending on the program.</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scope, -noscope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other than "Max" is selected for [Optimize] -&gt; [Optimize level], this corresponds to "Enable".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"Max" is selected for [Optimize] -&gt; [Optimize level], this corresponds to "Disable".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-scope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of the large-size function are divided into many sections before compilation.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-noscope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optimizing ranges are not divided before compilation.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the optimizing range is expanded, the object performance is generally improved although the compilation time is delayed. However, if registers are not sufficient, the object performance may be lowered.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70"/>
        <w:gridCol w:w="1608"/>
        <w:gridCol w:w="1079"/>
        <w:gridCol w:w="904"/>
        <w:gridCol w:w="377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floating point arithmetic instructions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using FPU instructions is generated.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-fpu, -nofpu</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"RX200" or "RX100" is selected for [Compiler] -&gt; [CPU] -&gt; [CPU type], this corresponds to "Disable".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In other cases, this corresponds to "Enable".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-fpu</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using FPU instructions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Disable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-nofpu</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 code not using FPU instructions is generated.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399"/>
        <w:gridCol w:w="1560"/>
        <w:gridCol w:w="1058"/>
        <w:gridCol w:w="1862"/>
        <w:gridCol w:w="3461"/>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Loop expansion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specifies whether to optimize loop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-loop</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"Max" is selected for [Optimize] -&gt; [Optimize level], this corresponds to "-loop=8".</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"-loop=2".</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"-loop=1".</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this corresponds to "-loop=1".</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-loop=&lt;numeric value&gt;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expands loop statements (for, while, and do-while).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93"/>
        <w:gridCol w:w="1509"/>
        <w:gridCol w:w="5338"/>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Expansion maximum number</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maximum expansion factor can be specified by &lt;numeric value&gt;.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-loop</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integer value from 1 to 32.</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[Loop expansion].</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43"/>
        <w:gridCol w:w="1528"/>
        <w:gridCol w:w="1058"/>
        <w:gridCol w:w="1929"/>
        <w:gridCol w:w="2982"/>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Perform inline expansion automatically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automatically performs inline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-inline</w:t>
            </w:r>
            <w:r w:rsidRPr="00341C7E">
              <w:rPr>
                <w:rFonts w:ascii="Arial" w:eastAsia="Times New Roman" w:hAnsi="Arial" w:cs="Arial"/>
              </w:rPr>
              <w:t xml:space="preserve">, </w:t>
            </w:r>
            <w:r w:rsidRPr="00341C7E">
              <w:rPr>
                <w:rFonts w:ascii="Arial" w:eastAsia="Times New Roman" w:hAnsi="Arial" w:cs="Arial"/>
                <w:i/>
                <w:iCs/>
              </w:rPr>
              <w:t>-noinline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"Optimize for speed" is selected for [Optimize] -&gt; [Optimize type] and "Max" </w:t>
            </w:r>
            <w:r w:rsidRPr="00341C7E">
              <w:rPr>
                <w:rFonts w:ascii="Arial" w:eastAsia="Times New Roman" w:hAnsi="Arial" w:cs="Arial"/>
              </w:rPr>
              <w:lastRenderedPageBreak/>
              <w:t>is selected for [Optimize] -&gt; [Optimize level], this corresponds to "-inline=250".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"-inline=100".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"None".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"Max" is selected for [Optimize] -&gt; [Optimize level], this corresponds to "-inline=0".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"0" or "1" or "2" is selected for [Optimize] -&gt; [Optimize level], this corresponds to "None".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Custom</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-inline=&lt;numeric value&gt;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compiler automatically performs inline expansion.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-noinline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automatic inline expansion is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458"/>
        <w:gridCol w:w="1445"/>
        <w:gridCol w:w="543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Maximum increasing rate of function size</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specify the allowed increase in the function's size due to the use of inline expansion.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For example, when "100" is specified, inline expansion will be performed until the function size has increased by 100% (size is doubled).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-inline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100</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the integer value from 0 to 65535.</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"Custom" is selected for [Perform inline expansion automatically].</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899"/>
        <w:gridCol w:w="1509"/>
        <w:gridCol w:w="1684"/>
        <w:gridCol w:w="1663"/>
        <w:gridCol w:w="2585"/>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Performs the constant propagation of const qualified external variables</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propagation is performed even for const qualified global variables.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corresponds to the -</w:t>
            </w:r>
            <w:r w:rsidRPr="00341C7E">
              <w:rPr>
                <w:rFonts w:ascii="Arial" w:eastAsia="Times New Roman" w:hAnsi="Arial" w:cs="Arial"/>
                <w:i/>
                <w:iCs/>
              </w:rPr>
              <w:t>const_copy,-noconst_copy</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optimization level options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from the drop-down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Depends on the optimization level options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"Max" is selected for [Optimize] -&gt; [Optimize level], this corresponds to "-inline=250".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"2" is selected for [Optimize] -&gt; [Optimize level], this corresponds to "-inline=100".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speed" is selected for [Optimize] -&gt; [Optimize type] and "0" or "1" is selected for [Optimize] -&gt; [Optimize level], this corresponds to "None".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"Optimize for size" is selected for [Optimize] -&gt; [Optimize type] and "Max" is selected for [Optimize] -&gt; [Optimize level], this corresponds to "-inline=0".</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When "Optimize for size" is selected for [Optimize] -&gt; [Optimize type] and "0" or "1" or "2" is selected for </w:t>
            </w:r>
            <w:r w:rsidRPr="00341C7E">
              <w:rPr>
                <w:rFonts w:ascii="Arial" w:eastAsia="Times New Roman" w:hAnsi="Arial" w:cs="Arial"/>
              </w:rPr>
              <w:lastRenderedPageBreak/>
              <w:t>[Optimize] -&gt; [Optimize level], this corresponds to "None".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Yes</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-const_copy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propagation is performed even for const qualified global variables.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-noconst_copy</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constant propagation is disabled for const qualified global variables.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202"/>
        <w:gridCol w:w="1596"/>
        <w:gridCol w:w="1517"/>
        <w:gridCol w:w="1348"/>
        <w:gridCol w:w="267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(Miscellaneous)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Treat global variables as volatile qualified</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external variables are handled as if they were volatile qualified.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Accordingly, the access count and access order for external variables are exactly the same as those written in the C/C++ source file.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-volatile</w:t>
            </w:r>
            <w:r w:rsidRPr="00341C7E">
              <w:rPr>
                <w:rFonts w:ascii="Arial" w:eastAsia="Times New Roman" w:hAnsi="Arial" w:cs="Arial"/>
              </w:rPr>
              <w:t xml:space="preserve">, </w:t>
            </w:r>
            <w:r w:rsidRPr="00341C7E">
              <w:rPr>
                <w:rFonts w:ascii="Arial" w:eastAsia="Times New Roman" w:hAnsi="Arial" w:cs="Arial"/>
                <w:i/>
                <w:iCs/>
              </w:rPr>
              <w:t>-novolatile</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-volatile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 external variables are handled as if they were volatile qualified.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-novolatile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external variables which are not volatile qualified are optimized.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40" w:name="_(6)_[Miscellaneous]"/>
      <w:bookmarkEnd w:id="40"/>
      <w:r w:rsidRPr="00341C7E">
        <w:rPr>
          <w:rFonts w:ascii="Arial" w:eastAsia="Times New Roman" w:hAnsi="Arial" w:cs="Arial"/>
          <w:b/>
          <w:bCs/>
          <w:sz w:val="24"/>
          <w:szCs w:val="24"/>
          <w:lang w:eastAsia="ja-JP"/>
        </w:rPr>
        <w:t>(6) [Miscellaneous]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the miscellaneous options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44"/>
        <w:gridCol w:w="1584"/>
        <w:gridCol w:w="1422"/>
        <w:gridCol w:w="1283"/>
        <w:gridCol w:w="3107"/>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Approximate a floating-point constant division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converts divisions of floating-point constants into multiplications of the corresponding reciprocals as constants.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To be specific, when there is an expression of (variable / divisor) with the divisor being a constant, a code with the expression converted into (variable × reciprocal of divisor) will be generated.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specified, the execution performance of floating-point constant division will be improved.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precision and order of operations may, however, be changed, so take care on this point.</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lastRenderedPageBreak/>
              <w:t xml:space="preserve">This corresponds to the </w:t>
            </w:r>
            <w:r w:rsidRPr="00341C7E">
              <w:rPr>
                <w:rFonts w:ascii="Arial" w:eastAsia="Times New Roman" w:hAnsi="Arial" w:cs="Arial"/>
                <w:i/>
                <w:iCs/>
              </w:rPr>
              <w:t>-approxdiv</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-approxdiv</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Convert divisions of floating-point constants into multiplications of the corresponding reciprocals as constants.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Division of floating-point constants into multiplications of the corresponding reciprocals as constants is not performed.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597"/>
        <w:gridCol w:w="1556"/>
        <w:gridCol w:w="1452"/>
        <w:gridCol w:w="1895"/>
        <w:gridCol w:w="2840"/>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Enable register declaration</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allocates preferentially the variables with register storage class specification to registers.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-enable_register</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-enable_register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Allocate preferentially the variables with register storage class specification to registers.</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specified when CC-RX V2.00.00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983"/>
        <w:gridCol w:w="1525"/>
        <w:gridCol w:w="1470"/>
        <w:gridCol w:w="2173"/>
        <w:gridCol w:w="21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Not check the range in conversion between floating- point number and integer</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omits part of the type conversion processing for the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When this option is selected, the generation code that performs type conversion of the next floating-point number changes.</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32-bit floating type to unsigned integer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unsigned integer type to 32-bit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Type conversion from integer type to 64-bit floating type via 32-bit floating type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-simple_float_conv</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-simple_float_conv</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Omit part of the type conversion processing for the floating type.</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2170"/>
        <w:gridCol w:w="1549"/>
        <w:gridCol w:w="1485"/>
        <w:gridCol w:w="1447"/>
        <w:gridCol w:w="268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Change operation order for floating-point expression aggressively</w:t>
            </w:r>
          </w:p>
        </w:tc>
        <w:tc>
          <w:tcPr>
            <w:tcW w:w="0" w:type="auto"/>
            <w:gridSpan w:val="4"/>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option optimizes modification of the operation order in a floating-point expression.</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 xml:space="preserve">This corresponds to the </w:t>
            </w:r>
            <w:r w:rsidRPr="00341C7E">
              <w:rPr>
                <w:rFonts w:ascii="Arial" w:eastAsia="Times New Roman" w:hAnsi="Arial" w:cs="Arial"/>
                <w:i/>
                <w:iCs/>
              </w:rPr>
              <w:t>-float_order</w:t>
            </w:r>
            <w:r w:rsidRPr="00341C7E">
              <w:rPr>
                <w:rFonts w:ascii="Arial" w:eastAsia="Times New Roman" w:hAnsi="Arial" w:cs="Arial"/>
              </w:rPr>
              <w:t xml:space="preserve"> option of the ccrx command.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Select or deselect the check box</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Explanation in detail</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-float_order</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Optimize modification of the operation order in a floating-point expression.</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Unchecked</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i/>
                <w:iCs/>
              </w:rPr>
              <w: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gridSpan w:val="3"/>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 be used when "Build the library (every time)" or "Build the library (only when options have been changed)" is selected for [Mode] -&gt; [Mode].</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This property cannot be specified when CC-RX V2.00.00 or a later version is used.</w:t>
            </w:r>
          </w:p>
        </w:tc>
      </w:tr>
    </w:tbl>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 </w:t>
      </w:r>
    </w:p>
    <w:p w:rsidR="00D770ED" w:rsidRPr="00341C7E" w:rsidRDefault="00D770ED" w:rsidP="00D770ED">
      <w:pPr>
        <w:keepNext/>
        <w:snapToGrid w:val="0"/>
        <w:spacing w:after="0" w:line="240" w:lineRule="auto"/>
        <w:jc w:val="both"/>
        <w:outlineLvl w:val="1"/>
        <w:rPr>
          <w:rFonts w:ascii="Arial" w:eastAsia="Times New Roman" w:hAnsi="Arial" w:cs="Arial"/>
          <w:b/>
          <w:bCs/>
          <w:sz w:val="24"/>
          <w:szCs w:val="24"/>
          <w:lang w:eastAsia="ja-JP"/>
        </w:rPr>
      </w:pPr>
      <w:bookmarkStart w:id="41" w:name="_(7)_[Users]"/>
      <w:bookmarkEnd w:id="41"/>
      <w:r w:rsidRPr="00341C7E">
        <w:rPr>
          <w:rFonts w:ascii="Arial" w:eastAsia="Times New Roman" w:hAnsi="Arial" w:cs="Arial"/>
          <w:b/>
          <w:bCs/>
          <w:sz w:val="24"/>
          <w:szCs w:val="24"/>
          <w:lang w:eastAsia="ja-JP"/>
        </w:rPr>
        <w:t>(7) [Users]</w:t>
      </w:r>
    </w:p>
    <w:p w:rsidR="00D770ED" w:rsidRPr="00341C7E" w:rsidRDefault="00D770ED" w:rsidP="00D770ED">
      <w:pPr>
        <w:snapToGrid w:val="0"/>
        <w:spacing w:after="0" w:line="240" w:lineRule="auto"/>
        <w:jc w:val="both"/>
        <w:rPr>
          <w:rFonts w:ascii="Arial" w:eastAsia="Times New Roman" w:hAnsi="Arial" w:cs="Arial"/>
          <w:lang w:eastAsia="ja-JP"/>
        </w:rPr>
      </w:pPr>
      <w:r w:rsidRPr="00341C7E">
        <w:rPr>
          <w:rFonts w:ascii="Arial" w:eastAsia="Times New Roman" w:hAnsi="Arial" w:cs="Arial"/>
          <w:lang w:eastAsia="ja-JP"/>
        </w:rPr>
        <w:t>This is used to display detailed information on other items regarding the compiler and make changes to the settings.</w:t>
      </w:r>
    </w:p>
    <w:tbl>
      <w:tblPr>
        <w:tblW w:w="5000" w:type="pct"/>
        <w:tblCellSpacing w:w="22" w:type="dxa"/>
        <w:tblBorders>
          <w:top w:val="outset" w:sz="8" w:space="0" w:color="auto"/>
          <w:left w:val="outset" w:sz="8" w:space="0" w:color="auto"/>
          <w:bottom w:val="outset" w:sz="8" w:space="0" w:color="auto"/>
          <w:right w:val="outset" w:sz="8" w:space="0" w:color="auto"/>
        </w:tblBorders>
        <w:tblCellMar>
          <w:left w:w="0" w:type="dxa"/>
          <w:right w:w="0" w:type="dxa"/>
        </w:tblCellMar>
        <w:tblLook w:val="04A0" w:firstRow="1" w:lastRow="0" w:firstColumn="1" w:lastColumn="0" w:noHBand="0" w:noVBand="1"/>
      </w:tblPr>
      <w:tblGrid>
        <w:gridCol w:w="1603"/>
        <w:gridCol w:w="1368"/>
        <w:gridCol w:w="6369"/>
      </w:tblGrid>
      <w:tr w:rsidR="00D770ED" w:rsidRPr="00341C7E" w:rsidTr="00D770ED">
        <w:trPr>
          <w:tblCellSpacing w:w="22" w:type="dxa"/>
        </w:trPr>
        <w:tc>
          <w:tcPr>
            <w:tcW w:w="0" w:type="auto"/>
            <w:vMerge w:val="restart"/>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User-defined options</w:t>
            </w:r>
          </w:p>
        </w:tc>
        <w:tc>
          <w:tcPr>
            <w:tcW w:w="0" w:type="auto"/>
            <w:gridSpan w:val="2"/>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Specify lbgrx options to be added.</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Default</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textAlignment w:val="baseline"/>
              <w:rPr>
                <w:rFonts w:ascii="Arial" w:eastAsia="Times New Roman" w:hAnsi="Arial" w:cs="Arial"/>
              </w:rPr>
            </w:pPr>
            <w:r w:rsidRPr="00341C7E">
              <w:rPr>
                <w:rFonts w:ascii="Arial" w:eastAsia="Times New Roman" w:hAnsi="Arial" w:cs="Arial"/>
                <w:i/>
                <w:iCs/>
              </w:rPr>
              <w: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How to change</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"Add" button to specify an optional character string of lbgrx command.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Use the "Delete", "Edit", "Move Up" or "Move Down" button to delete the selected option or to change its name or position in the list.</w:t>
            </w:r>
          </w:p>
        </w:tc>
      </w:tr>
      <w:tr w:rsidR="00D770ED" w:rsidRPr="00341C7E" w:rsidTr="00D770ED">
        <w:trPr>
          <w:tblCellSpacing w:w="22" w:type="dxa"/>
        </w:trPr>
        <w:tc>
          <w:tcPr>
            <w:tcW w:w="0" w:type="auto"/>
            <w:vMerge/>
            <w:tcBorders>
              <w:top w:val="outset" w:sz="8" w:space="0" w:color="auto"/>
              <w:left w:val="outset" w:sz="8" w:space="0" w:color="auto"/>
              <w:bottom w:val="outset" w:sz="8" w:space="0" w:color="auto"/>
              <w:right w:val="outset" w:sz="8" w:space="0" w:color="auto"/>
            </w:tcBorders>
            <w:vAlign w:val="center"/>
            <w:hideMark/>
          </w:tcPr>
          <w:p w:rsidR="00D770ED" w:rsidRPr="00341C7E" w:rsidRDefault="00D770ED" w:rsidP="00D770ED">
            <w:pPr>
              <w:spacing w:after="0" w:line="240" w:lineRule="auto"/>
              <w:rPr>
                <w:rFonts w:ascii="Arial" w:eastAsia="Times New Roman" w:hAnsi="Arial" w:cs="Arial"/>
              </w:rPr>
            </w:pP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Remark</w:t>
            </w:r>
          </w:p>
        </w:tc>
        <w:tc>
          <w:tcPr>
            <w:tcW w:w="0" w:type="auto"/>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format of the specified option is not checked.</w:t>
            </w:r>
          </w:p>
          <w:p w:rsidR="00D770ED" w:rsidRPr="00341C7E" w:rsidRDefault="00D770ED" w:rsidP="00D770ED">
            <w:pPr>
              <w:spacing w:after="0" w:line="240" w:lineRule="auto"/>
              <w:jc w:val="both"/>
              <w:rPr>
                <w:rFonts w:ascii="Arial" w:eastAsia="Times New Roman" w:hAnsi="Arial" w:cs="Arial"/>
              </w:rPr>
            </w:pPr>
            <w:r w:rsidRPr="00341C7E">
              <w:rPr>
                <w:rFonts w:ascii="Arial" w:eastAsia="Times New Roman" w:hAnsi="Arial" w:cs="Arial"/>
              </w:rPr>
              <w:t>The option specified by this property is added as the last of the library generator options group.</w:t>
            </w:r>
          </w:p>
        </w:tc>
      </w:tr>
    </w:tbl>
    <w:p w:rsidR="00D770ED" w:rsidRPr="00341C7E" w:rsidRDefault="00D770ED" w:rsidP="00D770ED">
      <w:pPr>
        <w:pStyle w:val="ListParagraph"/>
        <w:ind w:left="405"/>
        <w:rPr>
          <w:rFonts w:ascii="Arial" w:hAnsi="Arial" w:cs="Arial"/>
        </w:rPr>
      </w:pPr>
    </w:p>
    <w:sectPr w:rsidR="00D770ED" w:rsidRPr="0034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C643EB"/>
    <w:multiLevelType w:val="hybridMultilevel"/>
    <w:tmpl w:val="D13C7FB4"/>
    <w:lvl w:ilvl="0" w:tplc="0DA86B4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0ED"/>
    <w:rsid w:val="002B5755"/>
    <w:rsid w:val="002F7D88"/>
    <w:rsid w:val="00341C7E"/>
    <w:rsid w:val="003D3E53"/>
    <w:rsid w:val="004903F4"/>
    <w:rsid w:val="006029F0"/>
    <w:rsid w:val="007359B9"/>
    <w:rsid w:val="008E36A2"/>
    <w:rsid w:val="00904082"/>
    <w:rsid w:val="00A5669D"/>
    <w:rsid w:val="00B50417"/>
    <w:rsid w:val="00B61AFB"/>
    <w:rsid w:val="00BC20BD"/>
    <w:rsid w:val="00C505EC"/>
    <w:rsid w:val="00D770ED"/>
    <w:rsid w:val="00E41769"/>
    <w:rsid w:val="00E840A8"/>
    <w:rsid w:val="00EB4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FA7632-AD68-4E3E-A7E5-499CB07EB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70ED"/>
    <w:pPr>
      <w:keepNext/>
      <w:spacing w:after="0" w:line="240" w:lineRule="auto"/>
      <w:jc w:val="both"/>
      <w:outlineLvl w:val="0"/>
    </w:pPr>
    <w:rPr>
      <w:rFonts w:ascii="Cambria" w:eastAsia="Times New Roman" w:hAnsi="Cambria" w:cs="Times New Roman"/>
      <w:b/>
      <w:bCs/>
      <w:kern w:val="36"/>
      <w:sz w:val="28"/>
      <w:szCs w:val="28"/>
    </w:rPr>
  </w:style>
  <w:style w:type="paragraph" w:styleId="Heading2">
    <w:name w:val="heading 2"/>
    <w:basedOn w:val="Normal"/>
    <w:link w:val="Heading2Char"/>
    <w:uiPriority w:val="9"/>
    <w:qFormat/>
    <w:rsid w:val="00D770ED"/>
    <w:pPr>
      <w:keepNext/>
      <w:spacing w:after="0" w:line="240" w:lineRule="auto"/>
      <w:jc w:val="both"/>
      <w:outlineLvl w:val="1"/>
    </w:pPr>
    <w:rPr>
      <w:rFonts w:ascii="Cambria" w:eastAsia="Times New Roman" w:hAnsi="Cambria"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0ED"/>
    <w:rPr>
      <w:rFonts w:ascii="Cambria" w:eastAsia="Times New Roman" w:hAnsi="Cambria" w:cs="Times New Roman"/>
      <w:b/>
      <w:bCs/>
      <w:kern w:val="36"/>
      <w:sz w:val="28"/>
      <w:szCs w:val="28"/>
    </w:rPr>
  </w:style>
  <w:style w:type="character" w:customStyle="1" w:styleId="Heading2Char">
    <w:name w:val="Heading 2 Char"/>
    <w:basedOn w:val="DefaultParagraphFont"/>
    <w:link w:val="Heading2"/>
    <w:uiPriority w:val="9"/>
    <w:rsid w:val="00D770ED"/>
    <w:rPr>
      <w:rFonts w:ascii="Cambria" w:eastAsia="Times New Roman" w:hAnsi="Cambria" w:cs="Times New Roman"/>
      <w:b/>
      <w:bCs/>
      <w:sz w:val="24"/>
      <w:szCs w:val="24"/>
    </w:rPr>
  </w:style>
  <w:style w:type="character" w:customStyle="1" w:styleId="HeaderChar">
    <w:name w:val="Header Char"/>
    <w:basedOn w:val="DefaultParagraphFont"/>
    <w:link w:val="Header"/>
    <w:uiPriority w:val="99"/>
    <w:semiHidden/>
    <w:rsid w:val="00D770ED"/>
    <w:rPr>
      <w:rFonts w:ascii="Calibri" w:eastAsia="Times New Roman" w:hAnsi="Calibri" w:cs="Calibri"/>
    </w:rPr>
  </w:style>
  <w:style w:type="paragraph" w:styleId="Header">
    <w:name w:val="header"/>
    <w:basedOn w:val="Normal"/>
    <w:link w:val="HeaderChar"/>
    <w:uiPriority w:val="99"/>
    <w:semiHidden/>
    <w:unhideWhenUsed/>
    <w:rsid w:val="00D770ED"/>
    <w:pPr>
      <w:snapToGrid w:val="0"/>
      <w:spacing w:after="0" w:line="240" w:lineRule="auto"/>
      <w:jc w:val="both"/>
    </w:pPr>
    <w:rPr>
      <w:rFonts w:ascii="Calibri" w:eastAsia="Times New Roman" w:hAnsi="Calibri" w:cs="Calibri"/>
    </w:rPr>
  </w:style>
  <w:style w:type="character" w:customStyle="1" w:styleId="FooterChar">
    <w:name w:val="Footer Char"/>
    <w:basedOn w:val="DefaultParagraphFont"/>
    <w:link w:val="Footer"/>
    <w:uiPriority w:val="99"/>
    <w:semiHidden/>
    <w:rsid w:val="00D770ED"/>
    <w:rPr>
      <w:rFonts w:ascii="Calibri" w:eastAsia="Times New Roman" w:hAnsi="Calibri" w:cs="Calibri"/>
    </w:rPr>
  </w:style>
  <w:style w:type="paragraph" w:styleId="Footer">
    <w:name w:val="footer"/>
    <w:basedOn w:val="Normal"/>
    <w:link w:val="FooterChar"/>
    <w:uiPriority w:val="99"/>
    <w:semiHidden/>
    <w:unhideWhenUsed/>
    <w:rsid w:val="00D770ED"/>
    <w:pPr>
      <w:snapToGrid w:val="0"/>
      <w:spacing w:after="0" w:line="240" w:lineRule="auto"/>
      <w:jc w:val="both"/>
    </w:pPr>
    <w:rPr>
      <w:rFonts w:ascii="Calibri" w:eastAsia="Times New Roman" w:hAnsi="Calibri" w:cs="Calibri"/>
    </w:rPr>
  </w:style>
  <w:style w:type="character" w:customStyle="1" w:styleId="BalloonTextChar">
    <w:name w:val="Balloon Text Char"/>
    <w:basedOn w:val="DefaultParagraphFont"/>
    <w:link w:val="BalloonText"/>
    <w:uiPriority w:val="99"/>
    <w:semiHidden/>
    <w:rsid w:val="00D770ED"/>
    <w:rPr>
      <w:rFonts w:ascii="Calibri" w:eastAsia="Times New Roman" w:hAnsi="Calibri" w:cs="Calibri"/>
      <w:sz w:val="18"/>
      <w:szCs w:val="18"/>
    </w:rPr>
  </w:style>
  <w:style w:type="paragraph" w:styleId="BalloonText">
    <w:name w:val="Balloon Text"/>
    <w:basedOn w:val="Normal"/>
    <w:link w:val="BalloonTextChar"/>
    <w:uiPriority w:val="99"/>
    <w:semiHidden/>
    <w:unhideWhenUsed/>
    <w:rsid w:val="00D770ED"/>
    <w:pPr>
      <w:spacing w:after="0" w:line="240" w:lineRule="auto"/>
      <w:jc w:val="both"/>
    </w:pPr>
    <w:rPr>
      <w:rFonts w:ascii="Calibri" w:eastAsia="Times New Roman" w:hAnsi="Calibri" w:cs="Calibri"/>
      <w:sz w:val="18"/>
      <w:szCs w:val="18"/>
    </w:rPr>
  </w:style>
  <w:style w:type="character" w:customStyle="1" w:styleId="IntenseQuoteChar">
    <w:name w:val="Intense Quote Char"/>
    <w:basedOn w:val="DefaultParagraphFont"/>
    <w:link w:val="IntenseQuote"/>
    <w:uiPriority w:val="30"/>
    <w:rsid w:val="00D770ED"/>
    <w:rPr>
      <w:rFonts w:ascii="Calibri" w:eastAsia="Times New Roman" w:hAnsi="Calibri" w:cs="Calibri"/>
      <w:b/>
      <w:bCs/>
      <w:i/>
      <w:iCs/>
      <w:color w:val="4F81BD"/>
    </w:rPr>
  </w:style>
  <w:style w:type="paragraph" w:styleId="IntenseQuote">
    <w:name w:val="Intense Quote"/>
    <w:basedOn w:val="Normal"/>
    <w:link w:val="IntenseQuoteChar"/>
    <w:uiPriority w:val="30"/>
    <w:qFormat/>
    <w:rsid w:val="00D770ED"/>
    <w:pPr>
      <w:spacing w:before="200" w:after="280" w:line="240" w:lineRule="auto"/>
      <w:ind w:left="936" w:right="936"/>
      <w:jc w:val="both"/>
    </w:pPr>
    <w:rPr>
      <w:rFonts w:ascii="Calibri" w:eastAsia="Times New Roman" w:hAnsi="Calibri" w:cs="Calibri"/>
      <w:b/>
      <w:bCs/>
      <w:i/>
      <w:iCs/>
      <w:color w:val="4F81BD"/>
    </w:rPr>
  </w:style>
  <w:style w:type="paragraph" w:customStyle="1" w:styleId="1">
    <w:name w:val="見出し 1"/>
    <w:basedOn w:val="Normal"/>
    <w:link w:val="10"/>
    <w:rsid w:val="00D770ED"/>
    <w:pPr>
      <w:spacing w:after="0" w:line="240" w:lineRule="auto"/>
      <w:jc w:val="both"/>
    </w:pPr>
    <w:rPr>
      <w:rFonts w:ascii="Calibri" w:eastAsia="Times New Roman" w:hAnsi="Calibri" w:cs="Calibri"/>
    </w:rPr>
  </w:style>
  <w:style w:type="character" w:customStyle="1" w:styleId="10">
    <w:name w:val="見出し 1 (文字)"/>
    <w:basedOn w:val="DefaultParagraphFont"/>
    <w:link w:val="1"/>
    <w:rsid w:val="00D770ED"/>
    <w:rPr>
      <w:rFonts w:ascii="Calibri" w:eastAsia="Times New Roman" w:hAnsi="Calibri" w:cs="Calibri"/>
    </w:rPr>
  </w:style>
  <w:style w:type="paragraph" w:customStyle="1" w:styleId="2">
    <w:name w:val="見出し 2"/>
    <w:basedOn w:val="Normal"/>
    <w:link w:val="20"/>
    <w:rsid w:val="00D770ED"/>
    <w:pPr>
      <w:spacing w:after="0" w:line="240" w:lineRule="auto"/>
      <w:jc w:val="both"/>
    </w:pPr>
    <w:rPr>
      <w:rFonts w:ascii="Calibri" w:eastAsia="Times New Roman" w:hAnsi="Calibri" w:cs="Calibri"/>
    </w:rPr>
  </w:style>
  <w:style w:type="character" w:customStyle="1" w:styleId="20">
    <w:name w:val="見出し 2 (文字)"/>
    <w:basedOn w:val="DefaultParagraphFont"/>
    <w:link w:val="2"/>
    <w:rsid w:val="00D770ED"/>
    <w:rPr>
      <w:rFonts w:ascii="Calibri" w:eastAsia="Times New Roman" w:hAnsi="Calibri" w:cs="Calibri"/>
    </w:rPr>
  </w:style>
  <w:style w:type="paragraph" w:customStyle="1" w:styleId="a">
    <w:name w:val="ヘッダー"/>
    <w:basedOn w:val="Normal"/>
    <w:link w:val="a0"/>
    <w:rsid w:val="00D770ED"/>
    <w:pPr>
      <w:spacing w:after="0" w:line="240" w:lineRule="auto"/>
      <w:jc w:val="both"/>
    </w:pPr>
    <w:rPr>
      <w:rFonts w:ascii="Calibri" w:eastAsia="Times New Roman" w:hAnsi="Calibri" w:cs="Calibri"/>
    </w:rPr>
  </w:style>
  <w:style w:type="character" w:customStyle="1" w:styleId="a0">
    <w:name w:val="ヘッダー (文字)"/>
    <w:basedOn w:val="DefaultParagraphFont"/>
    <w:link w:val="a"/>
    <w:rsid w:val="00D770ED"/>
    <w:rPr>
      <w:rFonts w:ascii="Calibri" w:eastAsia="Times New Roman" w:hAnsi="Calibri" w:cs="Calibri"/>
    </w:rPr>
  </w:style>
  <w:style w:type="paragraph" w:customStyle="1" w:styleId="a1">
    <w:name w:val="フッター"/>
    <w:basedOn w:val="Normal"/>
    <w:link w:val="a2"/>
    <w:rsid w:val="00D770ED"/>
    <w:pPr>
      <w:spacing w:after="0" w:line="240" w:lineRule="auto"/>
      <w:jc w:val="both"/>
    </w:pPr>
    <w:rPr>
      <w:rFonts w:ascii="Calibri" w:eastAsia="Times New Roman" w:hAnsi="Calibri" w:cs="Calibri"/>
    </w:rPr>
  </w:style>
  <w:style w:type="character" w:customStyle="1" w:styleId="a2">
    <w:name w:val="フッター (文字)"/>
    <w:basedOn w:val="DefaultParagraphFont"/>
    <w:link w:val="a1"/>
    <w:rsid w:val="00D770ED"/>
    <w:rPr>
      <w:rFonts w:ascii="Calibri" w:eastAsia="Times New Roman" w:hAnsi="Calibri" w:cs="Calibri"/>
    </w:rPr>
  </w:style>
  <w:style w:type="paragraph" w:customStyle="1" w:styleId="a3">
    <w:name w:val="吹き出し"/>
    <w:basedOn w:val="Normal"/>
    <w:link w:val="a4"/>
    <w:rsid w:val="00D770ED"/>
    <w:pPr>
      <w:spacing w:after="0" w:line="240" w:lineRule="auto"/>
      <w:jc w:val="both"/>
    </w:pPr>
    <w:rPr>
      <w:rFonts w:ascii="Calibri" w:eastAsia="Times New Roman" w:hAnsi="Calibri" w:cs="Calibri"/>
    </w:rPr>
  </w:style>
  <w:style w:type="character" w:customStyle="1" w:styleId="a4">
    <w:name w:val="吹き出し (文字)"/>
    <w:basedOn w:val="DefaultParagraphFont"/>
    <w:link w:val="a3"/>
    <w:rsid w:val="00D770ED"/>
    <w:rPr>
      <w:rFonts w:ascii="Calibri" w:eastAsia="Times New Roman" w:hAnsi="Calibri" w:cs="Calibri"/>
    </w:rPr>
  </w:style>
  <w:style w:type="paragraph" w:customStyle="1" w:styleId="21">
    <w:name w:val="引用文 2"/>
    <w:basedOn w:val="Normal"/>
    <w:link w:val="22"/>
    <w:rsid w:val="00D770ED"/>
    <w:pPr>
      <w:spacing w:after="0" w:line="240" w:lineRule="auto"/>
      <w:jc w:val="both"/>
    </w:pPr>
    <w:rPr>
      <w:rFonts w:ascii="Calibri" w:eastAsia="Times New Roman" w:hAnsi="Calibri" w:cs="Calibri"/>
    </w:rPr>
  </w:style>
  <w:style w:type="character" w:customStyle="1" w:styleId="22">
    <w:name w:val="引用文 2 (文字)"/>
    <w:basedOn w:val="DefaultParagraphFont"/>
    <w:link w:val="21"/>
    <w:rsid w:val="00D770ED"/>
    <w:rPr>
      <w:rFonts w:ascii="Calibri" w:eastAsia="Times New Roman" w:hAnsi="Calibri" w:cs="Calibri"/>
    </w:rPr>
  </w:style>
  <w:style w:type="paragraph" w:styleId="ListParagraph">
    <w:name w:val="List Paragraph"/>
    <w:basedOn w:val="Normal"/>
    <w:uiPriority w:val="34"/>
    <w:qFormat/>
    <w:rsid w:val="00D770ED"/>
    <w:pPr>
      <w:spacing w:after="0" w:line="240" w:lineRule="auto"/>
      <w:ind w:left="840"/>
      <w:jc w:val="both"/>
    </w:pPr>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9154999">
      <w:bodyDiv w:val="1"/>
      <w:marLeft w:val="0"/>
      <w:marRight w:val="0"/>
      <w:marTop w:val="60"/>
      <w:marBottom w:val="0"/>
      <w:divBdr>
        <w:top w:val="none" w:sz="0" w:space="0" w:color="auto"/>
        <w:left w:val="none" w:sz="0" w:space="0" w:color="auto"/>
        <w:bottom w:val="none" w:sz="0" w:space="0" w:color="auto"/>
        <w:right w:val="none" w:sz="0" w:space="0" w:color="auto"/>
      </w:divBdr>
    </w:div>
    <w:div w:id="1617954075">
      <w:bodyDiv w:val="1"/>
      <w:marLeft w:val="0"/>
      <w:marRight w:val="0"/>
      <w:marTop w:val="60"/>
      <w:marBottom w:val="0"/>
      <w:divBdr>
        <w:top w:val="none" w:sz="0" w:space="0" w:color="auto"/>
        <w:left w:val="none" w:sz="0" w:space="0" w:color="auto"/>
        <w:bottom w:val="none" w:sz="0" w:space="0" w:color="auto"/>
        <w:right w:val="none" w:sz="0" w:space="0" w:color="auto"/>
      </w:divBdr>
    </w:div>
    <w:div w:id="1880169393">
      <w:bodyDiv w:val="1"/>
      <w:marLeft w:val="0"/>
      <w:marRight w:val="0"/>
      <w:marTop w:val="60"/>
      <w:marBottom w:val="0"/>
      <w:divBdr>
        <w:top w:val="none" w:sz="0" w:space="0" w:color="auto"/>
        <w:left w:val="none" w:sz="0" w:space="0" w:color="auto"/>
        <w:bottom w:val="none" w:sz="0" w:space="0" w:color="auto"/>
        <w:right w:val="none" w:sz="0" w:space="0" w:color="auto"/>
      </w:divBdr>
    </w:div>
    <w:div w:id="1972709370">
      <w:bodyDiv w:val="1"/>
      <w:marLeft w:val="0"/>
      <w:marRight w:val="0"/>
      <w:marTop w:val="60"/>
      <w:marBottom w:val="0"/>
      <w:divBdr>
        <w:top w:val="none" w:sz="0" w:space="0" w:color="auto"/>
        <w:left w:val="none" w:sz="0" w:space="0" w:color="auto"/>
        <w:bottom w:val="none" w:sz="0" w:space="0" w:color="auto"/>
        <w:right w:val="none" w:sz="0" w:space="0" w:color="auto"/>
      </w:divBdr>
    </w:div>
    <w:div w:id="2047562373">
      <w:bodyDiv w:val="1"/>
      <w:marLeft w:val="0"/>
      <w:marRight w:val="0"/>
      <w:marTop w:val="6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88CF3-643A-47AF-81A3-7277B7D60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94</Pages>
  <Words>22842</Words>
  <Characters>130206</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Yen. Cao</dc:creator>
  <cp:keywords/>
  <dc:description/>
  <cp:lastModifiedBy>Nhi Yen. Cao</cp:lastModifiedBy>
  <cp:revision>3</cp:revision>
  <dcterms:created xsi:type="dcterms:W3CDTF">2017-05-15T04:50:00Z</dcterms:created>
  <dcterms:modified xsi:type="dcterms:W3CDTF">2017-05-15T10:31:00Z</dcterms:modified>
</cp:coreProperties>
</file>