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4D46" w:rsidRDefault="00C159FC">
      <w:r>
        <w:t>RCPTT Investigation</w:t>
      </w:r>
    </w:p>
    <w:p w:rsidR="0038754C" w:rsidRDefault="00C159FC" w:rsidP="00244737">
      <w:pPr>
        <w:pStyle w:val="ListParagraph"/>
        <w:numPr>
          <w:ilvl w:val="0"/>
          <w:numId w:val="1"/>
        </w:numPr>
      </w:pPr>
      <w:r>
        <w:t>Basic definitions in RCP</w:t>
      </w:r>
      <w:r w:rsidR="00244737">
        <w:t xml:space="preserve"> &amp; </w:t>
      </w:r>
      <w:r w:rsidR="0018399E">
        <w:t>GUI usage</w:t>
      </w:r>
    </w:p>
    <w:p w:rsidR="0038754C" w:rsidRDefault="0038754C" w:rsidP="0038754C">
      <w:pPr>
        <w:pStyle w:val="ListParagraph"/>
        <w:numPr>
          <w:ilvl w:val="0"/>
          <w:numId w:val="2"/>
        </w:numPr>
      </w:pPr>
      <w:r>
        <w:t>Create new RCPTT project</w:t>
      </w:r>
    </w:p>
    <w:p w:rsidR="0038754C" w:rsidRDefault="0038754C" w:rsidP="0038754C">
      <w:pPr>
        <w:pStyle w:val="ListParagraph"/>
        <w:numPr>
          <w:ilvl w:val="0"/>
          <w:numId w:val="2"/>
        </w:numPr>
      </w:pPr>
      <w:r>
        <w:t>Add Contexts</w:t>
      </w:r>
      <w:r w:rsidR="008408BC">
        <w:t>:</w:t>
      </w:r>
    </w:p>
    <w:p w:rsidR="008408BC" w:rsidRDefault="008408BC" w:rsidP="008408BC">
      <w:pPr>
        <w:pStyle w:val="ListParagraph"/>
        <w:ind w:left="1080"/>
      </w:pPr>
      <w:r>
        <w:t xml:space="preserve">+ Workspace: initial </w:t>
      </w:r>
      <w:proofErr w:type="spellStart"/>
      <w:r>
        <w:t>ws</w:t>
      </w:r>
      <w:proofErr w:type="spellEnd"/>
      <w:r>
        <w:t xml:space="preserve"> content for </w:t>
      </w:r>
      <w:proofErr w:type="spellStart"/>
      <w:proofErr w:type="gramStart"/>
      <w:r>
        <w:t>tc</w:t>
      </w:r>
      <w:proofErr w:type="spellEnd"/>
      <w:proofErr w:type="gramEnd"/>
      <w:r>
        <w:t xml:space="preserve"> (</w:t>
      </w:r>
      <w:proofErr w:type="spellStart"/>
      <w:r>
        <w:t>ws</w:t>
      </w:r>
      <w:proofErr w:type="spellEnd"/>
      <w:r>
        <w:t xml:space="preserve"> of e2studio)</w:t>
      </w:r>
    </w:p>
    <w:p w:rsidR="008408BC" w:rsidRDefault="008408BC" w:rsidP="008408BC">
      <w:pPr>
        <w:pStyle w:val="ListParagraph"/>
        <w:ind w:left="1080"/>
      </w:pPr>
      <w:r>
        <w:t>+ Workbench:</w:t>
      </w:r>
      <w:r w:rsidR="003014F0">
        <w:t xml:space="preserve"> control perspective, views, editors</w:t>
      </w:r>
    </w:p>
    <w:p w:rsidR="003014F0" w:rsidRDefault="003014F0" w:rsidP="008408BC">
      <w:pPr>
        <w:pStyle w:val="ListParagraph"/>
        <w:ind w:left="1080"/>
      </w:pPr>
      <w:r>
        <w:t xml:space="preserve">+ Launch: </w:t>
      </w:r>
      <w:r w:rsidR="00357CA6">
        <w:t xml:space="preserve">control AUT’s launch, </w:t>
      </w:r>
      <w:proofErr w:type="spellStart"/>
      <w:r w:rsidR="00357CA6">
        <w:t>configs</w:t>
      </w:r>
      <w:proofErr w:type="spellEnd"/>
      <w:r w:rsidR="00357CA6">
        <w:t>…</w:t>
      </w:r>
    </w:p>
    <w:p w:rsidR="00357CA6" w:rsidRDefault="00357CA6" w:rsidP="008408BC">
      <w:pPr>
        <w:pStyle w:val="ListParagraph"/>
        <w:ind w:left="1080"/>
      </w:pPr>
      <w:r>
        <w:t xml:space="preserve">+ Preferences: </w:t>
      </w:r>
    </w:p>
    <w:p w:rsidR="00357CA6" w:rsidRDefault="00357CA6" w:rsidP="008408BC">
      <w:pPr>
        <w:pStyle w:val="ListParagraph"/>
        <w:ind w:left="1080"/>
      </w:pPr>
      <w:r>
        <w:t>+ Parameters: define parameters. To call a parameter: $&lt;</w:t>
      </w:r>
      <w:proofErr w:type="spellStart"/>
      <w:r>
        <w:t>parameter_name</w:t>
      </w:r>
      <w:proofErr w:type="spellEnd"/>
      <w:r>
        <w:t>&gt;</w:t>
      </w:r>
    </w:p>
    <w:p w:rsidR="00357CA6" w:rsidRDefault="00357CA6" w:rsidP="008408BC">
      <w:pPr>
        <w:pStyle w:val="ListParagraph"/>
        <w:ind w:left="1080"/>
      </w:pPr>
      <w:r>
        <w:t xml:space="preserve">+ Group: combine many contexts </w:t>
      </w:r>
      <w:proofErr w:type="spellStart"/>
      <w:r>
        <w:t>tgt</w:t>
      </w:r>
      <w:proofErr w:type="spellEnd"/>
    </w:p>
    <w:p w:rsidR="00357CA6" w:rsidRDefault="00357CA6" w:rsidP="00C2642D">
      <w:pPr>
        <w:pStyle w:val="ListParagraph"/>
        <w:ind w:left="1080"/>
      </w:pPr>
      <w:r>
        <w:t xml:space="preserve">+ ECL: </w:t>
      </w:r>
      <w:r w:rsidR="000E2866">
        <w:t>store proc and allow to execute ECL script</w:t>
      </w:r>
    </w:p>
    <w:p w:rsidR="00531939" w:rsidRDefault="00531939" w:rsidP="0038754C">
      <w:pPr>
        <w:pStyle w:val="ListParagraph"/>
        <w:numPr>
          <w:ilvl w:val="0"/>
          <w:numId w:val="2"/>
        </w:numPr>
      </w:pPr>
      <w:r>
        <w:t>Procedure ~ function ~ method</w:t>
      </w:r>
    </w:p>
    <w:p w:rsidR="0018399E" w:rsidRDefault="00531939" w:rsidP="0018399E">
      <w:pPr>
        <w:pStyle w:val="ListParagraph"/>
        <w:ind w:left="1080"/>
      </w:pPr>
      <w:r>
        <w:t>+</w:t>
      </w:r>
      <w:r w:rsidR="0018399E">
        <w:t xml:space="preserve"> Define:</w:t>
      </w:r>
      <w:r>
        <w:t xml:space="preserve"> </w:t>
      </w:r>
      <w:r w:rsidR="0018399E">
        <w:t>proc “&lt;</w:t>
      </w:r>
      <w:proofErr w:type="spellStart"/>
      <w:r w:rsidR="0018399E">
        <w:t>proc_name</w:t>
      </w:r>
      <w:proofErr w:type="spellEnd"/>
      <w:r w:rsidR="0018399E">
        <w:t xml:space="preserve">&gt;” [&lt;argument 1] [argument 2] […] </w:t>
      </w:r>
      <w:proofErr w:type="gramStart"/>
      <w:r w:rsidR="0018399E">
        <w:t>{</w:t>
      </w:r>
      <w:r w:rsidR="00244737">
        <w:t xml:space="preserve"> &lt;</w:t>
      </w:r>
      <w:proofErr w:type="gramEnd"/>
      <w:r w:rsidR="00244737">
        <w:t>action&gt;</w:t>
      </w:r>
      <w:r w:rsidR="0018399E">
        <w:t xml:space="preserve"> }</w:t>
      </w:r>
    </w:p>
    <w:p w:rsidR="000E2866" w:rsidRDefault="0018399E" w:rsidP="00C2642D">
      <w:pPr>
        <w:pStyle w:val="ListParagraph"/>
        <w:ind w:left="1080"/>
      </w:pPr>
      <w:r>
        <w:t>+ Call: “&lt;</w:t>
      </w:r>
      <w:proofErr w:type="spellStart"/>
      <w:r>
        <w:t>proc_name</w:t>
      </w:r>
      <w:proofErr w:type="spellEnd"/>
      <w:r>
        <w:t>&gt;”</w:t>
      </w:r>
      <w:bookmarkStart w:id="0" w:name="_GoBack"/>
      <w:bookmarkEnd w:id="0"/>
    </w:p>
    <w:p w:rsidR="000E2866" w:rsidRDefault="000E2866" w:rsidP="000E2866">
      <w:pPr>
        <w:pStyle w:val="ListParagraph"/>
        <w:numPr>
          <w:ilvl w:val="0"/>
          <w:numId w:val="2"/>
        </w:numPr>
      </w:pPr>
      <w:r>
        <w:t xml:space="preserve">Variable: </w:t>
      </w:r>
    </w:p>
    <w:p w:rsidR="00244737" w:rsidRDefault="00244737" w:rsidP="0088156C">
      <w:pPr>
        <w:pStyle w:val="ListParagraph"/>
        <w:ind w:left="1080"/>
      </w:pPr>
      <w:r>
        <w:t xml:space="preserve">+ </w:t>
      </w:r>
      <w:proofErr w:type="gramStart"/>
      <w:r>
        <w:t>Define</w:t>
      </w:r>
      <w:proofErr w:type="gramEnd"/>
      <w:r>
        <w:t xml:space="preserve"> a variable: let [</w:t>
      </w:r>
      <w:proofErr w:type="spellStart"/>
      <w:r>
        <w:t>val</w:t>
      </w:r>
      <w:proofErr w:type="spellEnd"/>
      <w:r>
        <w:t xml:space="preserve"> &lt;variable name. &lt;</w:t>
      </w:r>
      <w:proofErr w:type="gramStart"/>
      <w:r>
        <w:t>input</w:t>
      </w:r>
      <w:proofErr w:type="gramEnd"/>
      <w:r>
        <w:t xml:space="preserve"> value&gt;]] { &lt;action&gt; }</w:t>
      </w:r>
    </w:p>
    <w:p w:rsidR="00517838" w:rsidRDefault="00517838" w:rsidP="00517838">
      <w:pPr>
        <w:pStyle w:val="ListParagraph"/>
        <w:numPr>
          <w:ilvl w:val="0"/>
          <w:numId w:val="2"/>
        </w:numPr>
      </w:pPr>
      <w:r>
        <w:t>Capture:</w:t>
      </w:r>
      <w:r w:rsidR="00073591">
        <w:t xml:space="preserve"> capture</w:t>
      </w:r>
      <w:r w:rsidR="00055567">
        <w:t xml:space="preserve"> </w:t>
      </w:r>
      <w:r>
        <w:t>from e2stud</w:t>
      </w:r>
      <w:r w:rsidR="00055567">
        <w:t>io</w:t>
      </w:r>
      <w:r w:rsidR="008408BC">
        <w:t xml:space="preserve"> (AUT)</w:t>
      </w:r>
      <w:r w:rsidR="00055567">
        <w:t xml:space="preserve"> to RCP</w:t>
      </w:r>
    </w:p>
    <w:p w:rsidR="00517838" w:rsidRDefault="00517838" w:rsidP="00517838">
      <w:pPr>
        <w:pStyle w:val="ListParagraph"/>
        <w:numPr>
          <w:ilvl w:val="0"/>
          <w:numId w:val="2"/>
        </w:numPr>
      </w:pPr>
      <w:r>
        <w:t>Apply</w:t>
      </w:r>
      <w:r w:rsidR="00055567">
        <w:t>: load from RCP to e2studio</w:t>
      </w:r>
    </w:p>
    <w:p w:rsidR="00517838" w:rsidRDefault="00517838" w:rsidP="00517838">
      <w:pPr>
        <w:pStyle w:val="ListParagraph"/>
        <w:numPr>
          <w:ilvl w:val="0"/>
          <w:numId w:val="2"/>
        </w:numPr>
      </w:pPr>
      <w:r>
        <w:t>Record</w:t>
      </w:r>
      <w:r w:rsidR="00055567">
        <w:t xml:space="preserve">: record actions on e2studio and </w:t>
      </w:r>
      <w:r w:rsidR="008408BC">
        <w:t>translate to ECL</w:t>
      </w:r>
    </w:p>
    <w:p w:rsidR="00531939" w:rsidRDefault="00531939" w:rsidP="00517838">
      <w:pPr>
        <w:pStyle w:val="ListParagraph"/>
        <w:numPr>
          <w:ilvl w:val="0"/>
          <w:numId w:val="2"/>
        </w:numPr>
      </w:pPr>
    </w:p>
    <w:sectPr w:rsidR="005319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F12964"/>
    <w:multiLevelType w:val="hybridMultilevel"/>
    <w:tmpl w:val="61B24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B642D"/>
    <w:multiLevelType w:val="hybridMultilevel"/>
    <w:tmpl w:val="FFE48500"/>
    <w:lvl w:ilvl="0" w:tplc="C2DAE02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9FC"/>
    <w:rsid w:val="00023E4C"/>
    <w:rsid w:val="00055567"/>
    <w:rsid w:val="00073591"/>
    <w:rsid w:val="000E2866"/>
    <w:rsid w:val="0018399E"/>
    <w:rsid w:val="00244737"/>
    <w:rsid w:val="003014F0"/>
    <w:rsid w:val="00357CA6"/>
    <w:rsid w:val="0038754C"/>
    <w:rsid w:val="00517838"/>
    <w:rsid w:val="00531939"/>
    <w:rsid w:val="008408BC"/>
    <w:rsid w:val="0088156C"/>
    <w:rsid w:val="009C4D46"/>
    <w:rsid w:val="00C159FC"/>
    <w:rsid w:val="00C2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7A51E9-5061-440A-8364-5B19D2117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59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3AAEE-4AD4-4CA9-8FFE-2ADA17DD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Yen. Cao</dc:creator>
  <cp:keywords/>
  <dc:description/>
  <cp:lastModifiedBy>Nhi Cao</cp:lastModifiedBy>
  <cp:revision>1</cp:revision>
  <dcterms:created xsi:type="dcterms:W3CDTF">2018-01-25T02:44:00Z</dcterms:created>
  <dcterms:modified xsi:type="dcterms:W3CDTF">2018-01-25T10:02:00Z</dcterms:modified>
</cp:coreProperties>
</file>