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06997561" w14:textId="7B3E35EF" w:rsidR="006F2E07" w:rsidRDefault="006F2E07" w:rsidP="000C45C0">
      <w:pPr>
        <w:pStyle w:val="Title"/>
      </w:pPr>
    </w:p>
    <w:p w14:paraId="1CA81999" w14:textId="2BFFA12A" w:rsidR="000C45C0" w:rsidRDefault="000C45C0" w:rsidP="000C45C0"/>
    <w:p w14:paraId="08D68B8C" w14:textId="77777777" w:rsidR="000C45C0" w:rsidRPr="000C45C0" w:rsidRDefault="000C45C0" w:rsidP="000C45C0"/>
    <w:p w14:paraId="4838BE50" w14:textId="77777777" w:rsidR="006F2E07" w:rsidRDefault="006F2E07" w:rsidP="00E22650">
      <w:pPr>
        <w:pStyle w:val="Title"/>
        <w:jc w:val="center"/>
      </w:pPr>
    </w:p>
    <w:p w14:paraId="43E9F19D" w14:textId="77777777" w:rsidR="00E22650" w:rsidRPr="000C45C0" w:rsidRDefault="00E22650" w:rsidP="000C45C0">
      <w:pPr>
        <w:pStyle w:val="Title"/>
        <w:jc w:val="center"/>
      </w:pPr>
      <w:r w:rsidRPr="000C45C0">
        <w:t>Modern Data Management &amp; Business Intelligence</w:t>
      </w:r>
    </w:p>
    <w:p w14:paraId="00E6F9DE" w14:textId="77777777" w:rsidR="00E22650" w:rsidRDefault="00E22650" w:rsidP="00E22650"/>
    <w:p w14:paraId="380C675B" w14:textId="77777777" w:rsidR="00E22650" w:rsidRDefault="00E22650" w:rsidP="00E22650">
      <w:pPr>
        <w:pStyle w:val="Subtitle"/>
        <w:jc w:val="center"/>
        <w:rPr>
          <w:sz w:val="40"/>
          <w:szCs w:val="40"/>
        </w:rPr>
      </w:pPr>
    </w:p>
    <w:p w14:paraId="4EE5E041" w14:textId="77777777" w:rsidR="00E22650" w:rsidRDefault="00E22650" w:rsidP="00E22650">
      <w:pPr>
        <w:pStyle w:val="Subtitle"/>
        <w:jc w:val="center"/>
        <w:rPr>
          <w:sz w:val="40"/>
          <w:szCs w:val="40"/>
        </w:rPr>
      </w:pPr>
      <w:r w:rsidRPr="00E22650">
        <w:rPr>
          <w:sz w:val="40"/>
          <w:szCs w:val="40"/>
        </w:rPr>
        <w:t>Assignment 2</w:t>
      </w:r>
    </w:p>
    <w:p w14:paraId="63D90CE1" w14:textId="77777777" w:rsidR="00E22650" w:rsidRDefault="00E22650" w:rsidP="00E22650"/>
    <w:p w14:paraId="18D009D4" w14:textId="77777777" w:rsidR="00E22650" w:rsidRDefault="00E22650" w:rsidP="00E22650"/>
    <w:p w14:paraId="0015C7B0" w14:textId="77777777" w:rsidR="00E22650" w:rsidRDefault="00E22650" w:rsidP="00E22650"/>
    <w:p w14:paraId="5E9A4ADB" w14:textId="12D9DBFA" w:rsidR="00E22650" w:rsidRPr="000A6E07" w:rsidRDefault="00582E64" w:rsidP="000A6E07">
      <w:pPr>
        <w:rPr>
          <w:i/>
          <w:color w:val="44546A" w:themeColor="text2"/>
          <w:sz w:val="28"/>
          <w:szCs w:val="28"/>
          <w:u w:val="single"/>
        </w:rPr>
      </w:pPr>
      <w:r w:rsidRPr="000A6E07">
        <w:rPr>
          <w:i/>
          <w:color w:val="44546A" w:themeColor="text2"/>
          <w:sz w:val="28"/>
          <w:szCs w:val="28"/>
          <w:u w:val="single"/>
        </w:rPr>
        <w:t xml:space="preserve">Professor </w:t>
      </w:r>
    </w:p>
    <w:p w14:paraId="4AD8CDE7" w14:textId="06FB1064" w:rsidR="00582E64" w:rsidRPr="000A6E07" w:rsidRDefault="00582E64" w:rsidP="000A6E07">
      <w:pPr>
        <w:rPr>
          <w:color w:val="44546A" w:themeColor="text2"/>
        </w:rPr>
      </w:pPr>
      <w:r w:rsidRPr="000A6E07">
        <w:rPr>
          <w:color w:val="44546A" w:themeColor="text2"/>
        </w:rPr>
        <w:t>Da</w:t>
      </w:r>
      <w:r w:rsidR="000A6E07">
        <w:rPr>
          <w:color w:val="44546A" w:themeColor="text2"/>
        </w:rPr>
        <w:t>mi</w:t>
      </w:r>
      <w:r w:rsidRPr="000A6E07">
        <w:rPr>
          <w:color w:val="44546A" w:themeColor="text2"/>
        </w:rPr>
        <w:t>anos Cha</w:t>
      </w:r>
      <w:r w:rsidR="005A6901">
        <w:rPr>
          <w:color w:val="44546A" w:themeColor="text2"/>
        </w:rPr>
        <w:t>t</w:t>
      </w:r>
      <w:r w:rsidRPr="000A6E07">
        <w:rPr>
          <w:color w:val="44546A" w:themeColor="text2"/>
        </w:rPr>
        <w:t>zian</w:t>
      </w:r>
      <w:r w:rsidR="005A6901">
        <w:rPr>
          <w:color w:val="44546A" w:themeColor="text2"/>
        </w:rPr>
        <w:t>to</w:t>
      </w:r>
      <w:r w:rsidRPr="000A6E07">
        <w:rPr>
          <w:color w:val="44546A" w:themeColor="text2"/>
        </w:rPr>
        <w:t xml:space="preserve">niou </w:t>
      </w:r>
    </w:p>
    <w:p w14:paraId="3C0FF8A3" w14:textId="77777777" w:rsidR="000A6E07" w:rsidRDefault="000A6E07" w:rsidP="000A6E07">
      <w:pPr>
        <w:rPr>
          <w:i/>
          <w:color w:val="44546A" w:themeColor="text2"/>
          <w:sz w:val="28"/>
          <w:szCs w:val="28"/>
          <w:u w:val="single"/>
        </w:rPr>
      </w:pPr>
    </w:p>
    <w:p w14:paraId="60369BEF" w14:textId="76B57090" w:rsidR="00E22650" w:rsidRPr="00897607" w:rsidRDefault="00640586" w:rsidP="000A6E07">
      <w:pPr>
        <w:rPr>
          <w:i/>
          <w:color w:val="44546A" w:themeColor="text2"/>
          <w:sz w:val="28"/>
          <w:szCs w:val="28"/>
          <w:u w:val="single"/>
        </w:rPr>
      </w:pPr>
      <w:r>
        <w:rPr>
          <w:i/>
          <w:color w:val="44546A" w:themeColor="text2"/>
          <w:sz w:val="28"/>
          <w:szCs w:val="28"/>
          <w:u w:val="single"/>
        </w:rPr>
        <w:t>Authors</w:t>
      </w:r>
    </w:p>
    <w:p w14:paraId="2A090847" w14:textId="77777777" w:rsidR="00E22650" w:rsidRPr="00897607" w:rsidRDefault="00E22650" w:rsidP="000A6E07">
      <w:pPr>
        <w:rPr>
          <w:color w:val="44546A" w:themeColor="text2"/>
        </w:rPr>
      </w:pPr>
      <w:r w:rsidRPr="00897607">
        <w:rPr>
          <w:color w:val="44546A" w:themeColor="text2"/>
        </w:rPr>
        <w:t>Christos Katsaris</w:t>
      </w:r>
    </w:p>
    <w:p w14:paraId="378F4736" w14:textId="77777777" w:rsidR="00E22650" w:rsidRPr="00897607" w:rsidRDefault="00E22650" w:rsidP="000A6E07">
      <w:pPr>
        <w:rPr>
          <w:color w:val="44546A" w:themeColor="text2"/>
        </w:rPr>
      </w:pPr>
      <w:r w:rsidRPr="00897607">
        <w:rPr>
          <w:color w:val="44546A" w:themeColor="text2"/>
        </w:rPr>
        <w:t>Pavlos</w:t>
      </w:r>
      <w:r w:rsidR="006F2E07">
        <w:rPr>
          <w:color w:val="44546A" w:themeColor="text2"/>
        </w:rPr>
        <w:t xml:space="preserve"> Polyzogopoulos</w:t>
      </w:r>
    </w:p>
    <w:p w14:paraId="0EABBE08" w14:textId="10173BA5" w:rsidR="00E22650" w:rsidRDefault="00E22650" w:rsidP="000A6E07"/>
    <w:p w14:paraId="6657E542" w14:textId="77777777" w:rsidR="005A6901" w:rsidRDefault="005A6901" w:rsidP="000A6E07"/>
    <w:p w14:paraId="14DF9572" w14:textId="6304907C" w:rsidR="009E5E3E" w:rsidRDefault="000A6E07" w:rsidP="00E22650">
      <w:pPr>
        <w:rPr>
          <w:rStyle w:val="SubtleReference"/>
        </w:rPr>
      </w:pPr>
      <w:r>
        <w:t>Athens,</w:t>
      </w:r>
    </w:p>
    <w:p w14:paraId="5AC91C18" w14:textId="0E5171C4" w:rsidR="000A6E07" w:rsidRDefault="000A6E07" w:rsidP="00E22650">
      <w:pPr>
        <w:rPr>
          <w:rStyle w:val="SubtleReference"/>
        </w:rPr>
      </w:pPr>
      <w:r>
        <w:rPr>
          <w:rStyle w:val="SubtleReference"/>
        </w:rPr>
        <w:t>December 2017</w:t>
      </w:r>
    </w:p>
    <w:p w14:paraId="2A35AA24" w14:textId="77777777" w:rsidR="00E22650" w:rsidRDefault="00E22650" w:rsidP="00E22650">
      <w:pPr>
        <w:rPr>
          <w:rStyle w:val="SubtleReference"/>
        </w:rPr>
      </w:pPr>
      <w:r>
        <w:rPr>
          <w:rStyle w:val="SubtleReference"/>
        </w:rPr>
        <w:br w:type="page"/>
      </w:r>
    </w:p>
    <w:sdt>
      <w:sdtPr>
        <w:rPr>
          <w:rFonts w:asciiTheme="minorHAnsi" w:eastAsiaTheme="minorEastAsia" w:hAnsiTheme="minorHAnsi" w:cstheme="minorHAnsi"/>
          <w:color w:val="auto"/>
          <w:sz w:val="22"/>
          <w:szCs w:val="22"/>
        </w:rPr>
        <w:id w:val="2020576272"/>
        <w:docPartObj>
          <w:docPartGallery w:val="Table of Contents"/>
          <w:docPartUnique/>
        </w:docPartObj>
      </w:sdtPr>
      <w:sdtEndPr>
        <w:rPr>
          <w:b/>
          <w:bCs/>
          <w:noProof/>
        </w:rPr>
      </w:sdtEndPr>
      <w:sdtContent>
        <w:p w14:paraId="7A7DB9A2" w14:textId="77777777" w:rsidR="00C07D98" w:rsidRDefault="00C07D98">
          <w:pPr>
            <w:pStyle w:val="TOCHeading"/>
            <w:rPr>
              <w:rFonts w:asciiTheme="minorHAnsi" w:hAnsiTheme="minorHAnsi" w:cstheme="minorHAnsi"/>
            </w:rPr>
          </w:pPr>
        </w:p>
        <w:p w14:paraId="389CA292" w14:textId="57EB5737" w:rsidR="00211BA6" w:rsidRPr="00211BA6" w:rsidRDefault="00211BA6">
          <w:pPr>
            <w:pStyle w:val="TOCHeading"/>
            <w:rPr>
              <w:rFonts w:asciiTheme="minorHAnsi" w:hAnsiTheme="minorHAnsi" w:cstheme="minorHAnsi"/>
            </w:rPr>
          </w:pPr>
          <w:r w:rsidRPr="00211BA6">
            <w:rPr>
              <w:rFonts w:asciiTheme="minorHAnsi" w:hAnsiTheme="minorHAnsi" w:cstheme="minorHAnsi"/>
            </w:rPr>
            <w:t>Contents</w:t>
          </w:r>
        </w:p>
        <w:p w14:paraId="4A37456F" w14:textId="06FAAEFC" w:rsidR="00C07D98" w:rsidRDefault="00211BA6">
          <w:pPr>
            <w:pStyle w:val="TOC1"/>
            <w:tabs>
              <w:tab w:val="left" w:pos="440"/>
              <w:tab w:val="right" w:leader="dot" w:pos="8630"/>
            </w:tabs>
            <w:rPr>
              <w:noProof/>
            </w:rPr>
          </w:pPr>
          <w:r w:rsidRPr="00211BA6">
            <w:rPr>
              <w:rFonts w:cstheme="minorHAnsi"/>
            </w:rPr>
            <w:fldChar w:fldCharType="begin"/>
          </w:r>
          <w:r w:rsidRPr="00211BA6">
            <w:rPr>
              <w:rFonts w:cstheme="minorHAnsi"/>
            </w:rPr>
            <w:instrText xml:space="preserve"> TOC \o "1-3" \h \z \u </w:instrText>
          </w:r>
          <w:r w:rsidRPr="00211BA6">
            <w:rPr>
              <w:rFonts w:cstheme="minorHAnsi"/>
            </w:rPr>
            <w:fldChar w:fldCharType="separate"/>
          </w:r>
          <w:hyperlink w:anchor="_Toc500121774" w:history="1">
            <w:r w:rsidR="00C07D98" w:rsidRPr="005C738F">
              <w:rPr>
                <w:rStyle w:val="Hyperlink"/>
                <w:noProof/>
              </w:rPr>
              <w:t>1.</w:t>
            </w:r>
            <w:r w:rsidR="00C07D98">
              <w:rPr>
                <w:noProof/>
              </w:rPr>
              <w:tab/>
            </w:r>
            <w:r w:rsidR="00C07D98" w:rsidRPr="005C738F">
              <w:rPr>
                <w:rStyle w:val="Hyperlink"/>
                <w:noProof/>
              </w:rPr>
              <w:t>Introduction</w:t>
            </w:r>
            <w:r w:rsidR="00C07D98">
              <w:rPr>
                <w:noProof/>
                <w:webHidden/>
              </w:rPr>
              <w:tab/>
            </w:r>
            <w:r w:rsidR="00C07D98">
              <w:rPr>
                <w:noProof/>
                <w:webHidden/>
              </w:rPr>
              <w:fldChar w:fldCharType="begin"/>
            </w:r>
            <w:r w:rsidR="00C07D98">
              <w:rPr>
                <w:noProof/>
                <w:webHidden/>
              </w:rPr>
              <w:instrText xml:space="preserve"> PAGEREF _Toc500121774 \h </w:instrText>
            </w:r>
            <w:r w:rsidR="00C07D98">
              <w:rPr>
                <w:noProof/>
                <w:webHidden/>
              </w:rPr>
            </w:r>
            <w:r w:rsidR="00C07D98">
              <w:rPr>
                <w:noProof/>
                <w:webHidden/>
              </w:rPr>
              <w:fldChar w:fldCharType="separate"/>
            </w:r>
            <w:r w:rsidR="00C07D98">
              <w:rPr>
                <w:noProof/>
                <w:webHidden/>
              </w:rPr>
              <w:t>3</w:t>
            </w:r>
            <w:r w:rsidR="00C07D98">
              <w:rPr>
                <w:noProof/>
                <w:webHidden/>
              </w:rPr>
              <w:fldChar w:fldCharType="end"/>
            </w:r>
          </w:hyperlink>
        </w:p>
        <w:p w14:paraId="456F8944" w14:textId="1FDA5B53" w:rsidR="00C07D98" w:rsidRDefault="00A74287">
          <w:pPr>
            <w:pStyle w:val="TOC1"/>
            <w:tabs>
              <w:tab w:val="left" w:pos="440"/>
              <w:tab w:val="right" w:leader="dot" w:pos="8630"/>
            </w:tabs>
            <w:rPr>
              <w:noProof/>
            </w:rPr>
          </w:pPr>
          <w:hyperlink w:anchor="_Toc500121775" w:history="1">
            <w:r w:rsidR="00C07D98" w:rsidRPr="005C738F">
              <w:rPr>
                <w:rStyle w:val="Hyperlink"/>
                <w:noProof/>
              </w:rPr>
              <w:t>2.</w:t>
            </w:r>
            <w:r w:rsidR="00C07D98">
              <w:rPr>
                <w:noProof/>
              </w:rPr>
              <w:tab/>
            </w:r>
            <w:r w:rsidR="00C07D98" w:rsidRPr="005C738F">
              <w:rPr>
                <w:rStyle w:val="Hyperlink"/>
                <w:noProof/>
              </w:rPr>
              <w:t>Building the database and description of ETL process</w:t>
            </w:r>
            <w:r w:rsidR="00C07D98">
              <w:rPr>
                <w:noProof/>
                <w:webHidden/>
              </w:rPr>
              <w:tab/>
            </w:r>
            <w:r w:rsidR="00C07D98">
              <w:rPr>
                <w:noProof/>
                <w:webHidden/>
              </w:rPr>
              <w:fldChar w:fldCharType="begin"/>
            </w:r>
            <w:r w:rsidR="00C07D98">
              <w:rPr>
                <w:noProof/>
                <w:webHidden/>
              </w:rPr>
              <w:instrText xml:space="preserve"> PAGEREF _Toc500121775 \h </w:instrText>
            </w:r>
            <w:r w:rsidR="00C07D98">
              <w:rPr>
                <w:noProof/>
                <w:webHidden/>
              </w:rPr>
            </w:r>
            <w:r w:rsidR="00C07D98">
              <w:rPr>
                <w:noProof/>
                <w:webHidden/>
              </w:rPr>
              <w:fldChar w:fldCharType="separate"/>
            </w:r>
            <w:r w:rsidR="00C07D98">
              <w:rPr>
                <w:noProof/>
                <w:webHidden/>
              </w:rPr>
              <w:t>4</w:t>
            </w:r>
            <w:r w:rsidR="00C07D98">
              <w:rPr>
                <w:noProof/>
                <w:webHidden/>
              </w:rPr>
              <w:fldChar w:fldCharType="end"/>
            </w:r>
          </w:hyperlink>
        </w:p>
        <w:p w14:paraId="62F1DCA7" w14:textId="31046F9F" w:rsidR="00C07D98" w:rsidRDefault="00A74287">
          <w:pPr>
            <w:pStyle w:val="TOC1"/>
            <w:tabs>
              <w:tab w:val="left" w:pos="440"/>
              <w:tab w:val="right" w:leader="dot" w:pos="8630"/>
            </w:tabs>
            <w:rPr>
              <w:noProof/>
            </w:rPr>
          </w:pPr>
          <w:hyperlink w:anchor="_Toc500121776" w:history="1">
            <w:r w:rsidR="00C07D98" w:rsidRPr="005C738F">
              <w:rPr>
                <w:rStyle w:val="Hyperlink"/>
                <w:noProof/>
              </w:rPr>
              <w:t>3.</w:t>
            </w:r>
            <w:r w:rsidR="00C07D98">
              <w:rPr>
                <w:noProof/>
              </w:rPr>
              <w:tab/>
            </w:r>
            <w:r w:rsidR="00C07D98" w:rsidRPr="005C738F">
              <w:rPr>
                <w:rStyle w:val="Hyperlink"/>
                <w:noProof/>
              </w:rPr>
              <w:t>Cube</w:t>
            </w:r>
            <w:r w:rsidR="00C07D98">
              <w:rPr>
                <w:noProof/>
                <w:webHidden/>
              </w:rPr>
              <w:tab/>
            </w:r>
            <w:r w:rsidR="00C07D98">
              <w:rPr>
                <w:noProof/>
                <w:webHidden/>
              </w:rPr>
              <w:fldChar w:fldCharType="begin"/>
            </w:r>
            <w:r w:rsidR="00C07D98">
              <w:rPr>
                <w:noProof/>
                <w:webHidden/>
              </w:rPr>
              <w:instrText xml:space="preserve"> PAGEREF _Toc500121776 \h </w:instrText>
            </w:r>
            <w:r w:rsidR="00C07D98">
              <w:rPr>
                <w:noProof/>
                <w:webHidden/>
              </w:rPr>
            </w:r>
            <w:r w:rsidR="00C07D98">
              <w:rPr>
                <w:noProof/>
                <w:webHidden/>
              </w:rPr>
              <w:fldChar w:fldCharType="separate"/>
            </w:r>
            <w:r w:rsidR="00C07D98">
              <w:rPr>
                <w:noProof/>
                <w:webHidden/>
              </w:rPr>
              <w:t>14</w:t>
            </w:r>
            <w:r w:rsidR="00C07D98">
              <w:rPr>
                <w:noProof/>
                <w:webHidden/>
              </w:rPr>
              <w:fldChar w:fldCharType="end"/>
            </w:r>
          </w:hyperlink>
        </w:p>
        <w:p w14:paraId="73AAE288" w14:textId="4A08FC07" w:rsidR="00C07D98" w:rsidRDefault="00A74287">
          <w:pPr>
            <w:pStyle w:val="TOC1"/>
            <w:tabs>
              <w:tab w:val="left" w:pos="440"/>
              <w:tab w:val="right" w:leader="dot" w:pos="8630"/>
            </w:tabs>
            <w:rPr>
              <w:noProof/>
            </w:rPr>
          </w:pPr>
          <w:hyperlink w:anchor="_Toc500121777" w:history="1">
            <w:r w:rsidR="00C07D98" w:rsidRPr="005C738F">
              <w:rPr>
                <w:rStyle w:val="Hyperlink"/>
                <w:noProof/>
              </w:rPr>
              <w:t>4.</w:t>
            </w:r>
            <w:r w:rsidR="00C07D98">
              <w:rPr>
                <w:noProof/>
              </w:rPr>
              <w:tab/>
            </w:r>
            <w:r w:rsidR="00C07D98" w:rsidRPr="005C738F">
              <w:rPr>
                <w:rStyle w:val="Hyperlink"/>
                <w:noProof/>
              </w:rPr>
              <w:t>Visualization</w:t>
            </w:r>
            <w:r w:rsidR="00C07D98">
              <w:rPr>
                <w:noProof/>
                <w:webHidden/>
              </w:rPr>
              <w:tab/>
            </w:r>
            <w:r w:rsidR="00C07D98">
              <w:rPr>
                <w:noProof/>
                <w:webHidden/>
              </w:rPr>
              <w:fldChar w:fldCharType="begin"/>
            </w:r>
            <w:r w:rsidR="00C07D98">
              <w:rPr>
                <w:noProof/>
                <w:webHidden/>
              </w:rPr>
              <w:instrText xml:space="preserve"> PAGEREF _Toc500121777 \h </w:instrText>
            </w:r>
            <w:r w:rsidR="00C07D98">
              <w:rPr>
                <w:noProof/>
                <w:webHidden/>
              </w:rPr>
            </w:r>
            <w:r w:rsidR="00C07D98">
              <w:rPr>
                <w:noProof/>
                <w:webHidden/>
              </w:rPr>
              <w:fldChar w:fldCharType="separate"/>
            </w:r>
            <w:r w:rsidR="00C07D98">
              <w:rPr>
                <w:noProof/>
                <w:webHidden/>
              </w:rPr>
              <w:t>19</w:t>
            </w:r>
            <w:r w:rsidR="00C07D98">
              <w:rPr>
                <w:noProof/>
                <w:webHidden/>
              </w:rPr>
              <w:fldChar w:fldCharType="end"/>
            </w:r>
          </w:hyperlink>
        </w:p>
        <w:p w14:paraId="7DC182E0" w14:textId="685280E9" w:rsidR="00C07D98" w:rsidRDefault="00A74287">
          <w:pPr>
            <w:pStyle w:val="TOC1"/>
            <w:tabs>
              <w:tab w:val="left" w:pos="440"/>
              <w:tab w:val="right" w:leader="dot" w:pos="8630"/>
            </w:tabs>
            <w:rPr>
              <w:noProof/>
            </w:rPr>
          </w:pPr>
          <w:hyperlink w:anchor="_Toc500121778" w:history="1">
            <w:r w:rsidR="00C07D98" w:rsidRPr="005C738F">
              <w:rPr>
                <w:rStyle w:val="Hyperlink"/>
                <w:noProof/>
              </w:rPr>
              <w:t>5.</w:t>
            </w:r>
            <w:r w:rsidR="00C07D98">
              <w:rPr>
                <w:noProof/>
              </w:rPr>
              <w:tab/>
            </w:r>
            <w:r w:rsidR="00C07D98" w:rsidRPr="005C738F">
              <w:rPr>
                <w:rStyle w:val="Hyperlink"/>
                <w:noProof/>
              </w:rPr>
              <w:t>Conclusions</w:t>
            </w:r>
            <w:r w:rsidR="00C07D98">
              <w:rPr>
                <w:noProof/>
                <w:webHidden/>
              </w:rPr>
              <w:tab/>
            </w:r>
            <w:r w:rsidR="00C07D98">
              <w:rPr>
                <w:noProof/>
                <w:webHidden/>
              </w:rPr>
              <w:fldChar w:fldCharType="begin"/>
            </w:r>
            <w:r w:rsidR="00C07D98">
              <w:rPr>
                <w:noProof/>
                <w:webHidden/>
              </w:rPr>
              <w:instrText xml:space="preserve"> PAGEREF _Toc500121778 \h </w:instrText>
            </w:r>
            <w:r w:rsidR="00C07D98">
              <w:rPr>
                <w:noProof/>
                <w:webHidden/>
              </w:rPr>
            </w:r>
            <w:r w:rsidR="00C07D98">
              <w:rPr>
                <w:noProof/>
                <w:webHidden/>
              </w:rPr>
              <w:fldChar w:fldCharType="separate"/>
            </w:r>
            <w:r w:rsidR="00C07D98">
              <w:rPr>
                <w:noProof/>
                <w:webHidden/>
              </w:rPr>
              <w:t>26</w:t>
            </w:r>
            <w:r w:rsidR="00C07D98">
              <w:rPr>
                <w:noProof/>
                <w:webHidden/>
              </w:rPr>
              <w:fldChar w:fldCharType="end"/>
            </w:r>
          </w:hyperlink>
        </w:p>
        <w:p w14:paraId="6C159194" w14:textId="6F69D5AD" w:rsidR="00211BA6" w:rsidRPr="00211BA6" w:rsidRDefault="00211BA6">
          <w:pPr>
            <w:rPr>
              <w:rFonts w:cstheme="minorHAnsi"/>
            </w:rPr>
          </w:pPr>
          <w:r w:rsidRPr="00211BA6">
            <w:rPr>
              <w:rFonts w:cstheme="minorHAnsi"/>
              <w:b/>
              <w:bCs/>
              <w:noProof/>
            </w:rPr>
            <w:fldChar w:fldCharType="end"/>
          </w:r>
        </w:p>
      </w:sdtContent>
    </w:sdt>
    <w:p w14:paraId="4CE47322" w14:textId="77777777" w:rsidR="00211BA6" w:rsidRDefault="00211BA6">
      <w:pPr>
        <w:rPr>
          <w:rFonts w:asciiTheme="majorHAnsi" w:eastAsiaTheme="majorEastAsia" w:hAnsiTheme="majorHAnsi" w:cstheme="majorBidi"/>
          <w:color w:val="1F4E79" w:themeColor="accent1" w:themeShade="80"/>
          <w:sz w:val="36"/>
          <w:szCs w:val="36"/>
        </w:rPr>
      </w:pPr>
      <w:r>
        <w:br w:type="page"/>
      </w:r>
    </w:p>
    <w:p w14:paraId="67CCE365" w14:textId="1AE13615" w:rsidR="00A82084" w:rsidRDefault="00A82084" w:rsidP="009C6A23">
      <w:pPr>
        <w:pStyle w:val="Heading1"/>
        <w:numPr>
          <w:ilvl w:val="0"/>
          <w:numId w:val="3"/>
        </w:numPr>
        <w:spacing w:line="276" w:lineRule="auto"/>
        <w:jc w:val="both"/>
      </w:pPr>
      <w:bookmarkStart w:id="0" w:name="_Toc500121774"/>
      <w:r>
        <w:lastRenderedPageBreak/>
        <w:t>Introduction</w:t>
      </w:r>
      <w:bookmarkEnd w:id="0"/>
    </w:p>
    <w:p w14:paraId="3A3C7BFF" w14:textId="77777777" w:rsidR="00A82084" w:rsidRDefault="00A82084" w:rsidP="009C6A23">
      <w:pPr>
        <w:spacing w:line="276" w:lineRule="auto"/>
        <w:jc w:val="both"/>
      </w:pPr>
    </w:p>
    <w:p w14:paraId="3D6DCB77" w14:textId="57F185E0" w:rsidR="00A82084" w:rsidRPr="00610EAE" w:rsidRDefault="00640586" w:rsidP="009C6A23">
      <w:pPr>
        <w:spacing w:line="276" w:lineRule="auto"/>
        <w:jc w:val="both"/>
        <w:rPr>
          <w:sz w:val="24"/>
          <w:szCs w:val="24"/>
        </w:rPr>
      </w:pPr>
      <w:r w:rsidRPr="00610EAE">
        <w:rPr>
          <w:sz w:val="24"/>
          <w:szCs w:val="24"/>
        </w:rPr>
        <w:t>An infamous as well as troublesome issue we need to address is</w:t>
      </w:r>
      <w:r w:rsidR="00106796" w:rsidRPr="00610EAE">
        <w:rPr>
          <w:sz w:val="24"/>
          <w:szCs w:val="24"/>
        </w:rPr>
        <w:t xml:space="preserve"> climate change and </w:t>
      </w:r>
      <w:r w:rsidRPr="00610EAE">
        <w:rPr>
          <w:sz w:val="24"/>
          <w:szCs w:val="24"/>
        </w:rPr>
        <w:t>how</w:t>
      </w:r>
      <w:r w:rsidR="00106796" w:rsidRPr="00610EAE">
        <w:rPr>
          <w:sz w:val="24"/>
          <w:szCs w:val="24"/>
        </w:rPr>
        <w:t xml:space="preserve"> </w:t>
      </w:r>
      <w:r w:rsidRPr="00610EAE">
        <w:rPr>
          <w:sz w:val="24"/>
          <w:szCs w:val="24"/>
        </w:rPr>
        <w:t>it a</w:t>
      </w:r>
      <w:r w:rsidR="00106796" w:rsidRPr="00610EAE">
        <w:rPr>
          <w:sz w:val="24"/>
          <w:szCs w:val="24"/>
        </w:rPr>
        <w:t xml:space="preserve">ffects the </w:t>
      </w:r>
      <w:r w:rsidRPr="00610EAE">
        <w:rPr>
          <w:sz w:val="24"/>
          <w:szCs w:val="24"/>
        </w:rPr>
        <w:t xml:space="preserve">actual </w:t>
      </w:r>
      <w:r w:rsidR="00106796" w:rsidRPr="00610EAE">
        <w:rPr>
          <w:sz w:val="24"/>
          <w:szCs w:val="24"/>
        </w:rPr>
        <w:t xml:space="preserve">weather </w:t>
      </w:r>
      <w:r w:rsidRPr="00610EAE">
        <w:rPr>
          <w:sz w:val="24"/>
          <w:szCs w:val="24"/>
        </w:rPr>
        <w:t>throughout the</w:t>
      </w:r>
      <w:r w:rsidR="00106796" w:rsidRPr="00610EAE">
        <w:rPr>
          <w:sz w:val="24"/>
          <w:szCs w:val="24"/>
        </w:rPr>
        <w:t xml:space="preserve"> year</w:t>
      </w:r>
      <w:r w:rsidRPr="00610EAE">
        <w:rPr>
          <w:sz w:val="24"/>
          <w:szCs w:val="24"/>
        </w:rPr>
        <w:t>s</w:t>
      </w:r>
      <w:r w:rsidR="005753C8">
        <w:rPr>
          <w:sz w:val="24"/>
          <w:szCs w:val="24"/>
        </w:rPr>
        <w:t>, but also the everyday life</w:t>
      </w:r>
      <w:r w:rsidR="00106796" w:rsidRPr="00610EAE">
        <w:rPr>
          <w:sz w:val="24"/>
          <w:szCs w:val="24"/>
        </w:rPr>
        <w:t xml:space="preserve">. </w:t>
      </w:r>
      <w:r w:rsidR="00A82084" w:rsidRPr="00610EAE">
        <w:rPr>
          <w:sz w:val="24"/>
          <w:szCs w:val="24"/>
        </w:rPr>
        <w:t xml:space="preserve">In this assignment we chose to deal with weather data and in particular to </w:t>
      </w:r>
      <w:r w:rsidR="00F90FAF" w:rsidRPr="00610EAE">
        <w:rPr>
          <w:sz w:val="24"/>
          <w:szCs w:val="24"/>
        </w:rPr>
        <w:t xml:space="preserve">observe </w:t>
      </w:r>
      <w:r w:rsidR="004663DA" w:rsidRPr="00610EAE">
        <w:rPr>
          <w:sz w:val="24"/>
          <w:szCs w:val="24"/>
        </w:rPr>
        <w:t>climate change and differences in various weather measures during the last years.</w:t>
      </w:r>
      <w:r w:rsidRPr="00610EAE">
        <w:rPr>
          <w:sz w:val="24"/>
          <w:szCs w:val="24"/>
        </w:rPr>
        <w:t xml:space="preserve"> Through the </w:t>
      </w:r>
      <w:r w:rsidR="00D1313D" w:rsidRPr="00610EAE">
        <w:rPr>
          <w:sz w:val="24"/>
          <w:szCs w:val="24"/>
        </w:rPr>
        <w:t xml:space="preserve">analysis we are going to demonstrate </w:t>
      </w:r>
      <w:r w:rsidRPr="00610EAE">
        <w:rPr>
          <w:sz w:val="24"/>
          <w:szCs w:val="24"/>
        </w:rPr>
        <w:t>if</w:t>
      </w:r>
      <w:r w:rsidR="00D1313D" w:rsidRPr="00610EAE">
        <w:rPr>
          <w:sz w:val="24"/>
          <w:szCs w:val="24"/>
        </w:rPr>
        <w:t xml:space="preserve"> there is a climate change trend</w:t>
      </w:r>
      <w:r w:rsidR="005753C8">
        <w:rPr>
          <w:sz w:val="24"/>
          <w:szCs w:val="24"/>
        </w:rPr>
        <w:t>,</w:t>
      </w:r>
      <w:r w:rsidRPr="00610EAE">
        <w:rPr>
          <w:sz w:val="24"/>
          <w:szCs w:val="24"/>
        </w:rPr>
        <w:t xml:space="preserve"> shown through changes in weather conditions,</w:t>
      </w:r>
      <w:r w:rsidR="00D1313D" w:rsidRPr="00610EAE">
        <w:rPr>
          <w:sz w:val="24"/>
          <w:szCs w:val="24"/>
        </w:rPr>
        <w:t xml:space="preserve"> and i</w:t>
      </w:r>
      <w:r w:rsidR="005753C8">
        <w:rPr>
          <w:sz w:val="24"/>
          <w:szCs w:val="24"/>
        </w:rPr>
        <w:t>f</w:t>
      </w:r>
      <w:r w:rsidR="00D1313D" w:rsidRPr="00610EAE">
        <w:rPr>
          <w:sz w:val="24"/>
          <w:szCs w:val="24"/>
        </w:rPr>
        <w:t xml:space="preserve"> actually </w:t>
      </w:r>
      <w:r w:rsidR="005753C8">
        <w:rPr>
          <w:sz w:val="24"/>
          <w:szCs w:val="24"/>
        </w:rPr>
        <w:t xml:space="preserve">the phenomenon </w:t>
      </w:r>
      <w:r w:rsidR="00D1313D" w:rsidRPr="00610EAE">
        <w:rPr>
          <w:sz w:val="24"/>
          <w:szCs w:val="24"/>
        </w:rPr>
        <w:t xml:space="preserve">has an effect on </w:t>
      </w:r>
      <w:r w:rsidR="00C8659D" w:rsidRPr="00610EAE">
        <w:rPr>
          <w:sz w:val="24"/>
          <w:szCs w:val="24"/>
        </w:rPr>
        <w:t>everyday</w:t>
      </w:r>
      <w:r w:rsidR="00D1313D" w:rsidRPr="00610EAE">
        <w:rPr>
          <w:sz w:val="24"/>
          <w:szCs w:val="24"/>
        </w:rPr>
        <w:t xml:space="preserve"> life.</w:t>
      </w:r>
    </w:p>
    <w:p w14:paraId="3823684D" w14:textId="2EAB001A" w:rsidR="00492874" w:rsidRPr="00610EAE" w:rsidRDefault="00640586" w:rsidP="009C6A23">
      <w:pPr>
        <w:spacing w:line="276" w:lineRule="auto"/>
        <w:jc w:val="both"/>
        <w:rPr>
          <w:sz w:val="24"/>
          <w:szCs w:val="24"/>
        </w:rPr>
      </w:pPr>
      <w:r w:rsidRPr="00610EAE">
        <w:rPr>
          <w:sz w:val="24"/>
          <w:szCs w:val="24"/>
        </w:rPr>
        <w:t>The first step was to find the</w:t>
      </w:r>
      <w:r w:rsidR="004663DA" w:rsidRPr="00610EAE">
        <w:rPr>
          <w:sz w:val="24"/>
          <w:szCs w:val="24"/>
        </w:rPr>
        <w:t xml:space="preserve"> proper dataset for our analysis. A dataset that would involve a lot of information about weather measurements through different areas and years. After a lot of searching online we</w:t>
      </w:r>
      <w:r w:rsidRPr="00610EAE">
        <w:rPr>
          <w:sz w:val="24"/>
          <w:szCs w:val="24"/>
        </w:rPr>
        <w:t xml:space="preserve"> came across</w:t>
      </w:r>
      <w:r w:rsidR="004663DA" w:rsidRPr="00610EAE">
        <w:rPr>
          <w:sz w:val="24"/>
          <w:szCs w:val="24"/>
        </w:rPr>
        <w:t xml:space="preserve"> </w:t>
      </w:r>
      <w:hyperlink r:id="rId8" w:history="1">
        <w:r w:rsidR="004663DA" w:rsidRPr="00610EAE">
          <w:rPr>
            <w:rStyle w:val="Hyperlink"/>
            <w:sz w:val="24"/>
            <w:szCs w:val="24"/>
          </w:rPr>
          <w:t>https://public.enigma.com</w:t>
        </w:r>
      </w:hyperlink>
      <w:r w:rsidR="004663DA" w:rsidRPr="00610EAE">
        <w:rPr>
          <w:sz w:val="24"/>
          <w:szCs w:val="24"/>
        </w:rPr>
        <w:t xml:space="preserve"> website.</w:t>
      </w:r>
    </w:p>
    <w:p w14:paraId="6029696D" w14:textId="4A1FCB70" w:rsidR="00492874" w:rsidRDefault="00492874" w:rsidP="009C6A23">
      <w:pPr>
        <w:spacing w:line="276" w:lineRule="auto"/>
        <w:jc w:val="both"/>
        <w:rPr>
          <w:sz w:val="24"/>
          <w:szCs w:val="24"/>
        </w:rPr>
      </w:pPr>
      <w:r>
        <w:rPr>
          <w:noProof/>
          <w:sz w:val="24"/>
          <w:szCs w:val="24"/>
        </w:rPr>
        <w:drawing>
          <wp:inline distT="0" distB="0" distL="0" distR="0" wp14:anchorId="49B332F5" wp14:editId="7AB6CDF2">
            <wp:extent cx="5478780" cy="27139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8780" cy="2713990"/>
                    </a:xfrm>
                    <a:prstGeom prst="rect">
                      <a:avLst/>
                    </a:prstGeom>
                    <a:noFill/>
                    <a:ln>
                      <a:noFill/>
                    </a:ln>
                  </pic:spPr>
                </pic:pic>
              </a:graphicData>
            </a:graphic>
          </wp:inline>
        </w:drawing>
      </w:r>
    </w:p>
    <w:p w14:paraId="40CC5B02" w14:textId="77777777" w:rsidR="009C6A23" w:rsidRDefault="009C6A23" w:rsidP="009C6A23">
      <w:pPr>
        <w:spacing w:line="276" w:lineRule="auto"/>
        <w:jc w:val="both"/>
        <w:rPr>
          <w:sz w:val="24"/>
          <w:szCs w:val="24"/>
        </w:rPr>
      </w:pPr>
    </w:p>
    <w:p w14:paraId="2FBE5257" w14:textId="17F048DC" w:rsidR="004663DA" w:rsidRDefault="004663DA" w:rsidP="009C6A23">
      <w:pPr>
        <w:spacing w:line="276" w:lineRule="auto"/>
        <w:jc w:val="both"/>
        <w:rPr>
          <w:sz w:val="24"/>
          <w:szCs w:val="24"/>
        </w:rPr>
      </w:pPr>
      <w:r>
        <w:rPr>
          <w:sz w:val="24"/>
          <w:szCs w:val="24"/>
        </w:rPr>
        <w:t>I</w:t>
      </w:r>
      <w:r w:rsidR="00B074AE">
        <w:rPr>
          <w:sz w:val="24"/>
          <w:szCs w:val="24"/>
        </w:rPr>
        <w:t>n this site there are many public datasets and we found our datasets ab</w:t>
      </w:r>
      <w:r w:rsidR="005753C8">
        <w:rPr>
          <w:sz w:val="24"/>
          <w:szCs w:val="24"/>
        </w:rPr>
        <w:t>out the weather. The datasets w</w:t>
      </w:r>
      <w:r w:rsidR="00B074AE">
        <w:rPr>
          <w:sz w:val="24"/>
          <w:szCs w:val="24"/>
        </w:rPr>
        <w:t>ere provided by National Oceanic and Atmospheric Administration</w:t>
      </w:r>
      <w:r w:rsidR="00492874">
        <w:rPr>
          <w:sz w:val="24"/>
          <w:szCs w:val="24"/>
        </w:rPr>
        <w:t xml:space="preserve"> (NOAA) which</w:t>
      </w:r>
      <w:r w:rsidR="00B074AE">
        <w:rPr>
          <w:sz w:val="24"/>
          <w:szCs w:val="24"/>
        </w:rPr>
        <w:t xml:space="preserve"> </w:t>
      </w:r>
      <w:r w:rsidR="00B074AE" w:rsidRPr="00B074AE">
        <w:rPr>
          <w:sz w:val="24"/>
          <w:szCs w:val="24"/>
        </w:rPr>
        <w:t>is an American scientific agency within the United States Department of Commerce that focuses on the conditions of the oceans and the atmosphere</w:t>
      </w:r>
      <w:r w:rsidR="009C6A23">
        <w:rPr>
          <w:sz w:val="24"/>
          <w:szCs w:val="24"/>
        </w:rPr>
        <w:t>. W</w:t>
      </w:r>
      <w:r w:rsidR="00492874">
        <w:rPr>
          <w:sz w:val="24"/>
          <w:szCs w:val="24"/>
        </w:rPr>
        <w:t xml:space="preserve">e downloaded </w:t>
      </w:r>
      <w:r w:rsidR="009C6A23">
        <w:rPr>
          <w:sz w:val="24"/>
          <w:szCs w:val="24"/>
        </w:rPr>
        <w:t>the</w:t>
      </w:r>
      <w:r w:rsidR="00492874">
        <w:rPr>
          <w:sz w:val="24"/>
          <w:szCs w:val="24"/>
        </w:rPr>
        <w:t xml:space="preserve"> weather reports for five different years, 2012, 2008, 2004, 1998 and 1988. The goal </w:t>
      </w:r>
      <w:r w:rsidR="009C6A23">
        <w:rPr>
          <w:sz w:val="24"/>
          <w:szCs w:val="24"/>
        </w:rPr>
        <w:t>is</w:t>
      </w:r>
      <w:r w:rsidR="00492874">
        <w:rPr>
          <w:sz w:val="24"/>
          <w:szCs w:val="24"/>
        </w:rPr>
        <w:t xml:space="preserve"> to see if</w:t>
      </w:r>
      <w:r w:rsidR="009C6A23">
        <w:rPr>
          <w:sz w:val="24"/>
          <w:szCs w:val="24"/>
        </w:rPr>
        <w:t xml:space="preserve"> we</w:t>
      </w:r>
      <w:r w:rsidR="00492874">
        <w:rPr>
          <w:sz w:val="24"/>
          <w:szCs w:val="24"/>
        </w:rPr>
        <w:t xml:space="preserve"> </w:t>
      </w:r>
      <w:r w:rsidR="009C6A23">
        <w:rPr>
          <w:sz w:val="24"/>
          <w:szCs w:val="24"/>
        </w:rPr>
        <w:t>can</w:t>
      </w:r>
      <w:r w:rsidR="00492874">
        <w:rPr>
          <w:sz w:val="24"/>
          <w:szCs w:val="24"/>
        </w:rPr>
        <w:t xml:space="preserve"> spot any differences or anomalies in the weather </w:t>
      </w:r>
      <w:r w:rsidR="009C6A23">
        <w:rPr>
          <w:sz w:val="24"/>
          <w:szCs w:val="24"/>
        </w:rPr>
        <w:t>conditions</w:t>
      </w:r>
      <w:r w:rsidR="009841BB">
        <w:rPr>
          <w:sz w:val="24"/>
          <w:szCs w:val="24"/>
        </w:rPr>
        <w:t xml:space="preserve"> from 1980s to the current decade within this 30 years period</w:t>
      </w:r>
      <w:r w:rsidR="006C1F50">
        <w:rPr>
          <w:sz w:val="24"/>
          <w:szCs w:val="24"/>
        </w:rPr>
        <w:t>.</w:t>
      </w:r>
    </w:p>
    <w:p w14:paraId="65ADE665" w14:textId="77777777" w:rsidR="00724A4B" w:rsidRDefault="00724A4B" w:rsidP="009C6A23">
      <w:pPr>
        <w:spacing w:line="276" w:lineRule="auto"/>
        <w:jc w:val="both"/>
        <w:rPr>
          <w:sz w:val="24"/>
          <w:szCs w:val="24"/>
        </w:rPr>
      </w:pPr>
    </w:p>
    <w:p w14:paraId="3369A1FB" w14:textId="42CE91AB" w:rsidR="00B25A3D" w:rsidRDefault="003456F1" w:rsidP="009C6A23">
      <w:pPr>
        <w:pStyle w:val="Heading1"/>
        <w:numPr>
          <w:ilvl w:val="0"/>
          <w:numId w:val="3"/>
        </w:numPr>
        <w:spacing w:line="276" w:lineRule="auto"/>
        <w:jc w:val="both"/>
      </w:pPr>
      <w:bookmarkStart w:id="1" w:name="_Toc500121775"/>
      <w:r>
        <w:lastRenderedPageBreak/>
        <w:t xml:space="preserve">Building the database </w:t>
      </w:r>
      <w:r w:rsidR="00B25A3D">
        <w:t>and</w:t>
      </w:r>
      <w:r>
        <w:t xml:space="preserve"> description of</w:t>
      </w:r>
      <w:r w:rsidR="00B25A3D">
        <w:t xml:space="preserve"> </w:t>
      </w:r>
      <w:r w:rsidR="005319DF">
        <w:t xml:space="preserve">ETL </w:t>
      </w:r>
      <w:r w:rsidR="00B25A3D">
        <w:t>process</w:t>
      </w:r>
      <w:bookmarkEnd w:id="1"/>
    </w:p>
    <w:p w14:paraId="7677F3DF" w14:textId="77777777" w:rsidR="00B25A3D" w:rsidRDefault="00B25A3D" w:rsidP="009C6A23">
      <w:pPr>
        <w:spacing w:line="276" w:lineRule="auto"/>
        <w:jc w:val="both"/>
        <w:rPr>
          <w:sz w:val="24"/>
          <w:szCs w:val="24"/>
        </w:rPr>
      </w:pPr>
    </w:p>
    <w:p w14:paraId="1ADBF360" w14:textId="784747A7" w:rsidR="007E03C4" w:rsidRDefault="009C6A23" w:rsidP="009C6A23">
      <w:pPr>
        <w:spacing w:line="276" w:lineRule="auto"/>
        <w:jc w:val="both"/>
        <w:rPr>
          <w:sz w:val="24"/>
          <w:szCs w:val="24"/>
        </w:rPr>
      </w:pPr>
      <w:r>
        <w:rPr>
          <w:sz w:val="24"/>
          <w:szCs w:val="24"/>
        </w:rPr>
        <w:t>After</w:t>
      </w:r>
      <w:r w:rsidR="003456F1">
        <w:rPr>
          <w:sz w:val="24"/>
          <w:szCs w:val="24"/>
        </w:rPr>
        <w:t xml:space="preserve"> we found the datasets we were looking for, we began to build up our database. The datasets were in csv format and it was one for every year. Every dataset </w:t>
      </w:r>
      <w:r w:rsidR="007C37CA">
        <w:rPr>
          <w:sz w:val="24"/>
          <w:szCs w:val="24"/>
        </w:rPr>
        <w:t>contained twenty</w:t>
      </w:r>
      <w:r w:rsidR="003456F1">
        <w:rPr>
          <w:sz w:val="24"/>
          <w:szCs w:val="24"/>
        </w:rPr>
        <w:t xml:space="preserve"> columns and </w:t>
      </w:r>
      <w:r w:rsidR="007C37CA">
        <w:rPr>
          <w:sz w:val="24"/>
          <w:szCs w:val="24"/>
        </w:rPr>
        <w:t xml:space="preserve">four- four and half million rows. </w:t>
      </w:r>
      <w:r>
        <w:rPr>
          <w:sz w:val="24"/>
          <w:szCs w:val="24"/>
        </w:rPr>
        <w:t>This is a considerably</w:t>
      </w:r>
      <w:r w:rsidR="007C37CA">
        <w:rPr>
          <w:sz w:val="24"/>
          <w:szCs w:val="24"/>
        </w:rPr>
        <w:t xml:space="preserve"> large volume of data.</w:t>
      </w:r>
      <w:r w:rsidR="007E03C4">
        <w:rPr>
          <w:sz w:val="24"/>
          <w:szCs w:val="24"/>
        </w:rPr>
        <w:t xml:space="preserve"> Our datasets looked like this in the csv format.</w:t>
      </w:r>
    </w:p>
    <w:p w14:paraId="630DD1C2" w14:textId="55CA97CF" w:rsidR="007E03C4" w:rsidRPr="003456F1" w:rsidRDefault="007E03C4" w:rsidP="009C6A23">
      <w:pPr>
        <w:spacing w:line="276" w:lineRule="auto"/>
        <w:jc w:val="both"/>
        <w:rPr>
          <w:sz w:val="24"/>
          <w:szCs w:val="24"/>
        </w:rPr>
      </w:pPr>
      <w:r>
        <w:rPr>
          <w:noProof/>
          <w:sz w:val="24"/>
          <w:szCs w:val="24"/>
        </w:rPr>
        <w:drawing>
          <wp:inline distT="0" distB="0" distL="0" distR="0" wp14:anchorId="413A0CAB" wp14:editId="4FAA5D50">
            <wp:extent cx="5478145" cy="2910205"/>
            <wp:effectExtent l="0" t="0" r="825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8145" cy="2910205"/>
                    </a:xfrm>
                    <a:prstGeom prst="rect">
                      <a:avLst/>
                    </a:prstGeom>
                    <a:noFill/>
                    <a:ln>
                      <a:noFill/>
                    </a:ln>
                  </pic:spPr>
                </pic:pic>
              </a:graphicData>
            </a:graphic>
          </wp:inline>
        </w:drawing>
      </w:r>
    </w:p>
    <w:p w14:paraId="3F830F63" w14:textId="128A1F06" w:rsidR="003456F1" w:rsidRPr="005319DF" w:rsidRDefault="007C37CA" w:rsidP="009C6A23">
      <w:pPr>
        <w:spacing w:line="276" w:lineRule="auto"/>
        <w:jc w:val="both"/>
        <w:rPr>
          <w:sz w:val="24"/>
          <w:szCs w:val="24"/>
        </w:rPr>
      </w:pPr>
      <w:r w:rsidRPr="005319DF">
        <w:rPr>
          <w:sz w:val="24"/>
          <w:szCs w:val="24"/>
        </w:rPr>
        <w:t>The first step was to import the csv files into our database in order to create five tables of the same format</w:t>
      </w:r>
      <w:r w:rsidR="00C43D3E" w:rsidRPr="005319DF">
        <w:rPr>
          <w:sz w:val="24"/>
          <w:szCs w:val="24"/>
        </w:rPr>
        <w:t>.</w:t>
      </w:r>
    </w:p>
    <w:p w14:paraId="57D4E199" w14:textId="1A2979CD" w:rsidR="00C43D3E" w:rsidRPr="005319DF" w:rsidRDefault="00C43D3E" w:rsidP="009C6A23">
      <w:pPr>
        <w:spacing w:line="276" w:lineRule="auto"/>
        <w:jc w:val="both"/>
        <w:rPr>
          <w:sz w:val="24"/>
          <w:szCs w:val="24"/>
        </w:rPr>
      </w:pPr>
      <w:r w:rsidRPr="005319DF">
        <w:rPr>
          <w:sz w:val="24"/>
          <w:szCs w:val="24"/>
        </w:rPr>
        <w:t xml:space="preserve">This import procedure was done from the SSMS </w:t>
      </w:r>
      <w:r w:rsidR="005319DF" w:rsidRPr="005319DF">
        <w:rPr>
          <w:sz w:val="24"/>
          <w:szCs w:val="24"/>
        </w:rPr>
        <w:t>console of the SQL server by right clicking on the database -&gt; tasks -&gt; import flat file as we can see below.</w:t>
      </w:r>
    </w:p>
    <w:p w14:paraId="3B648405" w14:textId="54702A01" w:rsidR="005319DF" w:rsidRDefault="005319DF" w:rsidP="009C6A23">
      <w:pPr>
        <w:spacing w:line="276" w:lineRule="auto"/>
        <w:jc w:val="both"/>
      </w:pPr>
      <w:r>
        <w:rPr>
          <w:noProof/>
        </w:rPr>
        <w:lastRenderedPageBreak/>
        <w:drawing>
          <wp:inline distT="0" distB="0" distL="0" distR="0" wp14:anchorId="3E3595B9" wp14:editId="27E14C04">
            <wp:extent cx="4981575" cy="48424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9216" cy="4849856"/>
                    </a:xfrm>
                    <a:prstGeom prst="rect">
                      <a:avLst/>
                    </a:prstGeom>
                    <a:noFill/>
                    <a:ln>
                      <a:noFill/>
                    </a:ln>
                  </pic:spPr>
                </pic:pic>
              </a:graphicData>
            </a:graphic>
          </wp:inline>
        </w:drawing>
      </w:r>
    </w:p>
    <w:p w14:paraId="0680E02E" w14:textId="1E432E89" w:rsidR="00ED1E1C" w:rsidRDefault="005319DF" w:rsidP="009C6A23">
      <w:pPr>
        <w:spacing w:line="276" w:lineRule="auto"/>
        <w:jc w:val="both"/>
        <w:rPr>
          <w:sz w:val="24"/>
          <w:szCs w:val="24"/>
        </w:rPr>
      </w:pPr>
      <w:r>
        <w:rPr>
          <w:sz w:val="24"/>
          <w:szCs w:val="24"/>
        </w:rPr>
        <w:t>With this selection opens a wizard that allows to import csv files and turn them into tables.</w:t>
      </w:r>
      <w:r w:rsidR="00ED1E1C">
        <w:rPr>
          <w:sz w:val="24"/>
          <w:szCs w:val="24"/>
        </w:rPr>
        <w:t xml:space="preserve"> By clicking next in the first window, we are in a point where we select the path for the csv file and a name for the table that will be created. All the tables that created with the import method were given WeatherReportsX where X is the year of the dataset. For example</w:t>
      </w:r>
      <w:r w:rsidR="009C6A23">
        <w:rPr>
          <w:sz w:val="24"/>
          <w:szCs w:val="24"/>
        </w:rPr>
        <w:t>,</w:t>
      </w:r>
      <w:r w:rsidR="00ED1E1C">
        <w:rPr>
          <w:sz w:val="24"/>
          <w:szCs w:val="24"/>
        </w:rPr>
        <w:t xml:space="preserve"> the table for 2012 haw the name WeatherReports2012 and so on. After that step follows a preview of the data and with next there is a screen where we can make some changes. The changes are about </w:t>
      </w:r>
      <w:r w:rsidR="001E1FAA">
        <w:rPr>
          <w:sz w:val="24"/>
          <w:szCs w:val="24"/>
        </w:rPr>
        <w:t>the column name, the data type</w:t>
      </w:r>
      <w:r w:rsidR="00ED1E1C">
        <w:rPr>
          <w:sz w:val="24"/>
          <w:szCs w:val="24"/>
        </w:rPr>
        <w:t>, if a column is a primary key and if it allows nulls.</w:t>
      </w:r>
    </w:p>
    <w:p w14:paraId="2D21A496" w14:textId="7B5F606A" w:rsidR="005319DF" w:rsidRDefault="00ED1E1C" w:rsidP="009C6A23">
      <w:pPr>
        <w:spacing w:line="276" w:lineRule="auto"/>
        <w:jc w:val="both"/>
        <w:rPr>
          <w:sz w:val="24"/>
          <w:szCs w:val="24"/>
        </w:rPr>
      </w:pPr>
      <w:r>
        <w:rPr>
          <w:noProof/>
          <w:sz w:val="24"/>
          <w:szCs w:val="24"/>
        </w:rPr>
        <w:lastRenderedPageBreak/>
        <w:drawing>
          <wp:inline distT="0" distB="0" distL="0" distR="0" wp14:anchorId="6BF5BBB7" wp14:editId="7DB0145A">
            <wp:extent cx="5486400" cy="50038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003800"/>
                    </a:xfrm>
                    <a:prstGeom prst="rect">
                      <a:avLst/>
                    </a:prstGeom>
                    <a:noFill/>
                    <a:ln>
                      <a:noFill/>
                    </a:ln>
                  </pic:spPr>
                </pic:pic>
              </a:graphicData>
            </a:graphic>
          </wp:inline>
        </w:drawing>
      </w:r>
    </w:p>
    <w:p w14:paraId="1CCAC1DA" w14:textId="297B82B7" w:rsidR="009A193E" w:rsidRDefault="009A193E" w:rsidP="009C6A23">
      <w:pPr>
        <w:spacing w:line="276" w:lineRule="auto"/>
        <w:jc w:val="both"/>
        <w:rPr>
          <w:sz w:val="24"/>
          <w:szCs w:val="24"/>
        </w:rPr>
      </w:pPr>
      <w:r>
        <w:rPr>
          <w:sz w:val="24"/>
          <w:szCs w:val="24"/>
        </w:rPr>
        <w:t>By clicking next and the finish in the last screen the import process begins.</w:t>
      </w:r>
    </w:p>
    <w:p w14:paraId="399E1C25" w14:textId="77777777" w:rsidR="0035099C" w:rsidRDefault="001E1FAA" w:rsidP="009C6A23">
      <w:pPr>
        <w:spacing w:line="276" w:lineRule="auto"/>
        <w:jc w:val="both"/>
        <w:rPr>
          <w:sz w:val="24"/>
          <w:szCs w:val="24"/>
        </w:rPr>
      </w:pPr>
      <w:r>
        <w:rPr>
          <w:sz w:val="24"/>
          <w:szCs w:val="24"/>
        </w:rPr>
        <w:t xml:space="preserve">In the first attempt </w:t>
      </w:r>
      <w:r w:rsidR="009A193E">
        <w:rPr>
          <w:sz w:val="24"/>
          <w:szCs w:val="24"/>
        </w:rPr>
        <w:t xml:space="preserve">we tried to import the data in the “correct” format meaning the fields that where numeric as decimals, integers, the stringfield as nvarchar etc. </w:t>
      </w:r>
      <w:r w:rsidR="00A3187B">
        <w:rPr>
          <w:sz w:val="24"/>
          <w:szCs w:val="24"/>
        </w:rPr>
        <w:t>But that didn’t work well for the data because the arithmetic fields weren’t in the correct format when imported. So just for the import process we decided to have all fields as nvarchars (except the date field) and then change them to data types we wanted in another step.</w:t>
      </w:r>
    </w:p>
    <w:p w14:paraId="3D6B87F0" w14:textId="2A3DF985" w:rsidR="001E1FAA" w:rsidRDefault="00A3187B" w:rsidP="009C6A23">
      <w:pPr>
        <w:spacing w:line="276" w:lineRule="auto"/>
        <w:jc w:val="both"/>
        <w:rPr>
          <w:sz w:val="24"/>
          <w:szCs w:val="24"/>
        </w:rPr>
      </w:pPr>
      <w:r>
        <w:rPr>
          <w:sz w:val="24"/>
          <w:szCs w:val="24"/>
        </w:rPr>
        <w:lastRenderedPageBreak/>
        <w:t xml:space="preserve"> </w:t>
      </w:r>
      <w:r w:rsidR="0035099C">
        <w:rPr>
          <w:noProof/>
          <w:sz w:val="24"/>
          <w:szCs w:val="24"/>
        </w:rPr>
        <w:drawing>
          <wp:inline distT="0" distB="0" distL="0" distR="0" wp14:anchorId="128282B5" wp14:editId="317D2D42">
            <wp:extent cx="2838450" cy="53327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8450" cy="5332730"/>
                    </a:xfrm>
                    <a:prstGeom prst="rect">
                      <a:avLst/>
                    </a:prstGeom>
                    <a:noFill/>
                    <a:ln>
                      <a:noFill/>
                    </a:ln>
                  </pic:spPr>
                </pic:pic>
              </a:graphicData>
            </a:graphic>
          </wp:inline>
        </w:drawing>
      </w:r>
    </w:p>
    <w:p w14:paraId="3DEEC550" w14:textId="26D3CEC9" w:rsidR="00A3187B" w:rsidRDefault="00A3187B" w:rsidP="009C6A23">
      <w:pPr>
        <w:spacing w:line="276" w:lineRule="auto"/>
        <w:jc w:val="both"/>
        <w:rPr>
          <w:sz w:val="24"/>
          <w:szCs w:val="24"/>
        </w:rPr>
      </w:pPr>
      <w:r>
        <w:rPr>
          <w:sz w:val="24"/>
          <w:szCs w:val="24"/>
        </w:rPr>
        <w:t xml:space="preserve">After the imports of the csv files we had the tables one of each year and we ready to continue with our transformation and </w:t>
      </w:r>
      <w:r w:rsidR="0035099C">
        <w:rPr>
          <w:sz w:val="24"/>
          <w:szCs w:val="24"/>
        </w:rPr>
        <w:t>cleaning processes in order to reach a good format for our fact and dimension tables.</w:t>
      </w:r>
      <w:r>
        <w:rPr>
          <w:sz w:val="24"/>
          <w:szCs w:val="24"/>
        </w:rPr>
        <w:t xml:space="preserve"> </w:t>
      </w:r>
    </w:p>
    <w:p w14:paraId="26A05BE2" w14:textId="6FCC65EB" w:rsidR="0035099C" w:rsidRDefault="0035099C" w:rsidP="009C6A23">
      <w:pPr>
        <w:spacing w:line="276" w:lineRule="auto"/>
        <w:jc w:val="both"/>
        <w:rPr>
          <w:sz w:val="24"/>
          <w:szCs w:val="24"/>
        </w:rPr>
      </w:pPr>
      <w:r>
        <w:rPr>
          <w:sz w:val="24"/>
          <w:szCs w:val="24"/>
        </w:rPr>
        <w:t xml:space="preserve">The next step was to merge all five tables into one big table and change the data types </w:t>
      </w:r>
      <w:r w:rsidR="00833BF7">
        <w:rPr>
          <w:sz w:val="24"/>
          <w:szCs w:val="24"/>
        </w:rPr>
        <w:t>t</w:t>
      </w:r>
      <w:r>
        <w:rPr>
          <w:sz w:val="24"/>
          <w:szCs w:val="24"/>
        </w:rPr>
        <w:t xml:space="preserve">o the fields that needed to be changed. Since all the five tables </w:t>
      </w:r>
      <w:r w:rsidR="00D47DAC">
        <w:rPr>
          <w:sz w:val="24"/>
          <w:szCs w:val="24"/>
        </w:rPr>
        <w:t>had the same columns we</w:t>
      </w:r>
      <w:r>
        <w:rPr>
          <w:sz w:val="24"/>
          <w:szCs w:val="24"/>
        </w:rPr>
        <w:t xml:space="preserve"> merge</w:t>
      </w:r>
      <w:r w:rsidR="00D47DAC">
        <w:rPr>
          <w:sz w:val="24"/>
          <w:szCs w:val="24"/>
        </w:rPr>
        <w:t>d</w:t>
      </w:r>
      <w:r>
        <w:rPr>
          <w:sz w:val="24"/>
          <w:szCs w:val="24"/>
        </w:rPr>
        <w:t xml:space="preserve"> them into one big table with</w:t>
      </w:r>
      <w:r w:rsidR="00833BF7">
        <w:rPr>
          <w:sz w:val="24"/>
          <w:szCs w:val="24"/>
        </w:rPr>
        <w:t xml:space="preserve"> a</w:t>
      </w:r>
      <w:r>
        <w:rPr>
          <w:sz w:val="24"/>
          <w:szCs w:val="24"/>
        </w:rPr>
        <w:t xml:space="preserve"> union command. </w:t>
      </w:r>
    </w:p>
    <w:p w14:paraId="04D008BA" w14:textId="2C4CBB5C" w:rsidR="0035099C" w:rsidRDefault="0035099C" w:rsidP="009C6A23">
      <w:pPr>
        <w:spacing w:line="276" w:lineRule="auto"/>
        <w:jc w:val="both"/>
        <w:rPr>
          <w:sz w:val="24"/>
          <w:szCs w:val="24"/>
        </w:rPr>
      </w:pPr>
      <w:r>
        <w:rPr>
          <w:sz w:val="24"/>
          <w:szCs w:val="24"/>
        </w:rPr>
        <w:t>First we wrote the following SQL statement to create the table</w:t>
      </w:r>
      <w:r w:rsidR="00833BF7">
        <w:rPr>
          <w:sz w:val="24"/>
          <w:szCs w:val="24"/>
        </w:rPr>
        <w:t xml:space="preserve"> that named WeatherReportsAllYears </w:t>
      </w:r>
      <w:r>
        <w:rPr>
          <w:sz w:val="24"/>
          <w:szCs w:val="24"/>
        </w:rPr>
        <w:t>:</w:t>
      </w:r>
    </w:p>
    <w:p w14:paraId="64C891D9" w14:textId="77777777" w:rsidR="0035099C" w:rsidRDefault="0035099C"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WeatherReportsAllYears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7D902E6F" w14:textId="77777777" w:rsidR="0035099C" w:rsidRDefault="0035099C"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ID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IDENTITY</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14:paraId="1F525B27" w14:textId="77777777" w:rsidR="0035099C" w:rsidRDefault="0035099C"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StationID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
    <w:p w14:paraId="357FA057" w14:textId="77777777" w:rsidR="0035099C" w:rsidRDefault="0035099C"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Longitude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7C36F3C8" w14:textId="77777777" w:rsidR="0035099C" w:rsidRDefault="0035099C"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Latitude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p>
    <w:p w14:paraId="6333391D" w14:textId="77777777" w:rsidR="0035099C" w:rsidRDefault="0035099C"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Elevation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3F22F84F" w14:textId="77777777" w:rsidR="0035099C" w:rsidRDefault="0035099C"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PositionName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
    <w:p w14:paraId="3B9CC252" w14:textId="77777777" w:rsidR="0035099C" w:rsidRDefault="0035099C"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City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
    <w:p w14:paraId="07D7928B" w14:textId="77777777" w:rsidR="0035099C" w:rsidRDefault="0035099C"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State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
    <w:p w14:paraId="741D8E4C" w14:textId="77777777" w:rsidR="0035099C" w:rsidRDefault="0035099C"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StateCode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
    <w:p w14:paraId="2CE8F578" w14:textId="77777777" w:rsidR="0035099C" w:rsidRDefault="0035099C"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PostalCode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
    <w:p w14:paraId="001DB9D0" w14:textId="77777777" w:rsidR="0035099C" w:rsidRDefault="0035099C"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Country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
    <w:p w14:paraId="0F6E2367" w14:textId="77777777" w:rsidR="0035099C" w:rsidRDefault="0035099C"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CountryCode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
    <w:p w14:paraId="0F50DACC" w14:textId="77777777" w:rsidR="0035099C" w:rsidRDefault="0035099C"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date</w:t>
      </w:r>
      <w:r>
        <w:rPr>
          <w:rFonts w:ascii="Consolas" w:hAnsi="Consolas" w:cs="Consolas"/>
          <w:color w:val="808080"/>
          <w:sz w:val="19"/>
          <w:szCs w:val="19"/>
          <w:highlight w:val="white"/>
        </w:rPr>
        <w:t>,</w:t>
      </w:r>
    </w:p>
    <w:p w14:paraId="2BE684AE" w14:textId="77777777" w:rsidR="0035099C" w:rsidRDefault="0035099C"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Precipitation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457CD890" w14:textId="77777777" w:rsidR="0035099C" w:rsidRDefault="0035099C"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Snow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618CF80F" w14:textId="77777777" w:rsidR="0035099C" w:rsidRDefault="0035099C"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SnowDepth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781538EE" w14:textId="77777777" w:rsidR="0035099C" w:rsidRDefault="0035099C"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MaxTemp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6135E85D" w14:textId="77777777" w:rsidR="0035099C" w:rsidRDefault="0035099C"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MinTemp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2BBA950A" w14:textId="2FF47215" w:rsidR="0035099C" w:rsidRPr="0035099C" w:rsidRDefault="0035099C" w:rsidP="009C6A23">
      <w:pPr>
        <w:autoSpaceDE w:val="0"/>
        <w:autoSpaceDN w:val="0"/>
        <w:adjustRightInd w:val="0"/>
        <w:spacing w:after="0" w:line="276" w:lineRule="auto"/>
        <w:jc w:val="both"/>
        <w:rPr>
          <w:rFonts w:ascii="Consolas" w:hAnsi="Consolas" w:cs="Consolas"/>
          <w:color w:val="808080"/>
          <w:sz w:val="19"/>
          <w:szCs w:val="19"/>
          <w:highlight w:val="white"/>
        </w:rPr>
      </w:pPr>
      <w:r>
        <w:rPr>
          <w:rFonts w:ascii="Consolas" w:hAnsi="Consolas" w:cs="Consolas"/>
          <w:color w:val="000000"/>
          <w:sz w:val="19"/>
          <w:szCs w:val="19"/>
          <w:highlight w:val="white"/>
        </w:rPr>
        <w:t xml:space="preserve">AvgWindSpeed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4FC9541D" w14:textId="6DD0D339" w:rsidR="0035099C" w:rsidRDefault="0035099C" w:rsidP="009C6A23">
      <w:pPr>
        <w:spacing w:line="276" w:lineRule="auto"/>
        <w:jc w:val="both"/>
        <w:rPr>
          <w:rFonts w:ascii="Consolas" w:hAnsi="Consolas" w:cs="Consolas"/>
          <w:color w:val="808080"/>
          <w:sz w:val="19"/>
          <w:szCs w:val="19"/>
        </w:rPr>
      </w:pPr>
      <w:r>
        <w:rPr>
          <w:rFonts w:ascii="Consolas" w:hAnsi="Consolas" w:cs="Consolas"/>
          <w:color w:val="808080"/>
          <w:sz w:val="19"/>
          <w:szCs w:val="19"/>
          <w:highlight w:val="white"/>
        </w:rPr>
        <w:t>)</w:t>
      </w:r>
    </w:p>
    <w:p w14:paraId="79ACB71F" w14:textId="413F9D51" w:rsidR="0035099C" w:rsidRDefault="0035099C" w:rsidP="009C6A23">
      <w:pPr>
        <w:spacing w:line="276" w:lineRule="auto"/>
        <w:jc w:val="both"/>
        <w:rPr>
          <w:rFonts w:cstheme="minorHAnsi"/>
          <w:sz w:val="24"/>
          <w:szCs w:val="24"/>
        </w:rPr>
      </w:pPr>
      <w:r>
        <w:rPr>
          <w:rFonts w:cstheme="minorHAnsi"/>
          <w:sz w:val="24"/>
          <w:szCs w:val="24"/>
        </w:rPr>
        <w:t>Then after the table was created we had to write an insert statement to fill the table with data from the five years.</w:t>
      </w:r>
      <w:r w:rsidR="0052312B">
        <w:rPr>
          <w:rFonts w:cstheme="minorHAnsi"/>
          <w:sz w:val="24"/>
          <w:szCs w:val="24"/>
        </w:rPr>
        <w:t xml:space="preserve"> At the same time we did all the conversions to the data types so the unified table has data with the proper format and kept only the columns that we were interested about our report.</w:t>
      </w:r>
      <w:r>
        <w:rPr>
          <w:rFonts w:cstheme="minorHAnsi"/>
          <w:sz w:val="24"/>
          <w:szCs w:val="24"/>
        </w:rPr>
        <w:t xml:space="preserve"> The way we did it was </w:t>
      </w:r>
      <w:r w:rsidR="0052312B">
        <w:rPr>
          <w:rFonts w:cstheme="minorHAnsi"/>
          <w:sz w:val="24"/>
          <w:szCs w:val="24"/>
        </w:rPr>
        <w:t>with the following SQL statement:</w:t>
      </w:r>
    </w:p>
    <w:p w14:paraId="24C77FCF"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WeatherReportsAllYears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147EF9E0"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[StationID]</w:t>
      </w:r>
    </w:p>
    <w:p w14:paraId="6644B966"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[Longitude]</w:t>
      </w:r>
    </w:p>
    <w:p w14:paraId="758972A4"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[Latitude]</w:t>
      </w:r>
    </w:p>
    <w:p w14:paraId="34FFEFB2"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[Elevation]</w:t>
      </w:r>
    </w:p>
    <w:p w14:paraId="599B4BB7"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[PositionName]</w:t>
      </w:r>
    </w:p>
    <w:p w14:paraId="35B49355"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[City]</w:t>
      </w:r>
    </w:p>
    <w:p w14:paraId="6B84F446"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[State]</w:t>
      </w:r>
    </w:p>
    <w:p w14:paraId="669C1DCF"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[StateCode]</w:t>
      </w:r>
    </w:p>
    <w:p w14:paraId="0E307C1F"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[PostalCode]</w:t>
      </w:r>
    </w:p>
    <w:p w14:paraId="751676A4"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
    <w:p w14:paraId="79D2796B"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[CountryCode]</w:t>
      </w:r>
    </w:p>
    <w:p w14:paraId="1A890A37"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[Date]</w:t>
      </w:r>
    </w:p>
    <w:p w14:paraId="16599BB4"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[Precipitation]</w:t>
      </w:r>
    </w:p>
    <w:p w14:paraId="06B6F2F4"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[Snow]</w:t>
      </w:r>
    </w:p>
    <w:p w14:paraId="339334B6"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[SnowDepth]</w:t>
      </w:r>
    </w:p>
    <w:p w14:paraId="3159FB31"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[MaxTemp]</w:t>
      </w:r>
    </w:p>
    <w:p w14:paraId="64064ECE"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[MinTemp]</w:t>
      </w:r>
    </w:p>
    <w:p w14:paraId="610A2407"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[AvgWindSpeed]</w:t>
      </w:r>
      <w:r>
        <w:rPr>
          <w:rFonts w:ascii="Consolas" w:hAnsi="Consolas" w:cs="Consolas"/>
          <w:color w:val="808080"/>
          <w:sz w:val="19"/>
          <w:szCs w:val="19"/>
          <w:highlight w:val="white"/>
        </w:rPr>
        <w:t>)</w:t>
      </w:r>
    </w:p>
    <w:p w14:paraId="5D150FA9"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p>
    <w:p w14:paraId="0C06AE8C"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
    <w:p w14:paraId="7762F6C4"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p>
    <w:p w14:paraId="2AA1A91A"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station_id</w:t>
      </w:r>
      <w:r>
        <w:rPr>
          <w:rFonts w:ascii="Consolas" w:hAnsi="Consolas" w:cs="Consolas"/>
          <w:color w:val="808080"/>
          <w:sz w:val="19"/>
          <w:szCs w:val="19"/>
          <w:highlight w:val="white"/>
        </w:rPr>
        <w:t>,</w:t>
      </w:r>
    </w:p>
    <w:p w14:paraId="16E11381"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longitude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p>
    <w:p w14:paraId="53B5F329"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latitude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p>
    <w:p w14:paraId="063E47AF"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elevation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1E50CB9C"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position_name</w:t>
      </w:r>
      <w:r>
        <w:rPr>
          <w:rFonts w:ascii="Consolas" w:hAnsi="Consolas" w:cs="Consolas"/>
          <w:color w:val="808080"/>
          <w:sz w:val="19"/>
          <w:szCs w:val="19"/>
          <w:highlight w:val="white"/>
        </w:rPr>
        <w:t>,</w:t>
      </w:r>
    </w:p>
    <w:p w14:paraId="1C9FDAA5"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city</w:t>
      </w:r>
      <w:r>
        <w:rPr>
          <w:rFonts w:ascii="Consolas" w:hAnsi="Consolas" w:cs="Consolas"/>
          <w:color w:val="808080"/>
          <w:sz w:val="19"/>
          <w:szCs w:val="19"/>
          <w:highlight w:val="white"/>
        </w:rPr>
        <w:t>,</w:t>
      </w:r>
    </w:p>
    <w:p w14:paraId="3B939D8B"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state</w:t>
      </w:r>
      <w:r>
        <w:rPr>
          <w:rFonts w:ascii="Consolas" w:hAnsi="Consolas" w:cs="Consolas"/>
          <w:color w:val="808080"/>
          <w:sz w:val="19"/>
          <w:szCs w:val="19"/>
          <w:highlight w:val="white"/>
        </w:rPr>
        <w:t>,</w:t>
      </w:r>
    </w:p>
    <w:p w14:paraId="290FC0C7"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state_code</w:t>
      </w:r>
      <w:r>
        <w:rPr>
          <w:rFonts w:ascii="Consolas" w:hAnsi="Consolas" w:cs="Consolas"/>
          <w:color w:val="808080"/>
          <w:sz w:val="19"/>
          <w:szCs w:val="19"/>
          <w:highlight w:val="white"/>
        </w:rPr>
        <w:t>,</w:t>
      </w:r>
    </w:p>
    <w:p w14:paraId="5C635F9E"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postal_code</w:t>
      </w:r>
      <w:r>
        <w:rPr>
          <w:rFonts w:ascii="Consolas" w:hAnsi="Consolas" w:cs="Consolas"/>
          <w:color w:val="808080"/>
          <w:sz w:val="19"/>
          <w:szCs w:val="19"/>
          <w:highlight w:val="white"/>
        </w:rPr>
        <w:t>,</w:t>
      </w:r>
    </w:p>
    <w:p w14:paraId="6B581B9E"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country</w:t>
      </w:r>
      <w:r>
        <w:rPr>
          <w:rFonts w:ascii="Consolas" w:hAnsi="Consolas" w:cs="Consolas"/>
          <w:color w:val="808080"/>
          <w:sz w:val="19"/>
          <w:szCs w:val="19"/>
          <w:highlight w:val="white"/>
        </w:rPr>
        <w:t>,</w:t>
      </w:r>
    </w:p>
    <w:p w14:paraId="2E2879D4"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country_code</w:t>
      </w:r>
      <w:r>
        <w:rPr>
          <w:rFonts w:ascii="Consolas" w:hAnsi="Consolas" w:cs="Consolas"/>
          <w:color w:val="808080"/>
          <w:sz w:val="19"/>
          <w:szCs w:val="19"/>
          <w:highlight w:val="white"/>
        </w:rPr>
        <w:t>,</w:t>
      </w:r>
    </w:p>
    <w:p w14:paraId="61D6968D"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date_</w:t>
      </w:r>
      <w:r>
        <w:rPr>
          <w:rFonts w:ascii="Consolas" w:hAnsi="Consolas" w:cs="Consolas"/>
          <w:color w:val="808080"/>
          <w:sz w:val="19"/>
          <w:szCs w:val="19"/>
          <w:highlight w:val="white"/>
        </w:rPr>
        <w:t>,</w:t>
      </w:r>
    </w:p>
    <w:p w14:paraId="005A8594"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prcp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2BC336E3"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snow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7B1D7E2D"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snwd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357E7929"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tmax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4FFAFAA0"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tmin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6A6DB912"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awnd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0E61C56D"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p>
    <w:p w14:paraId="57DFB0ED"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WeatherReports2012</w:t>
      </w:r>
    </w:p>
    <w:p w14:paraId="3B935521"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p>
    <w:p w14:paraId="1E35B572"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union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all</w:t>
      </w:r>
    </w:p>
    <w:p w14:paraId="0D7EA3D2"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p>
    <w:p w14:paraId="4E5F54C1"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
    <w:p w14:paraId="3A43430F"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p>
    <w:p w14:paraId="41707336"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station_id</w:t>
      </w:r>
      <w:r>
        <w:rPr>
          <w:rFonts w:ascii="Consolas" w:hAnsi="Consolas" w:cs="Consolas"/>
          <w:color w:val="808080"/>
          <w:sz w:val="19"/>
          <w:szCs w:val="19"/>
          <w:highlight w:val="white"/>
        </w:rPr>
        <w:t>,</w:t>
      </w:r>
    </w:p>
    <w:p w14:paraId="1200B384"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longitude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p>
    <w:p w14:paraId="3FF37AB6"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latitude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p>
    <w:p w14:paraId="7AB774F3"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elevation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6B0E9080"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position_name</w:t>
      </w:r>
      <w:r>
        <w:rPr>
          <w:rFonts w:ascii="Consolas" w:hAnsi="Consolas" w:cs="Consolas"/>
          <w:color w:val="808080"/>
          <w:sz w:val="19"/>
          <w:szCs w:val="19"/>
          <w:highlight w:val="white"/>
        </w:rPr>
        <w:t>,</w:t>
      </w:r>
    </w:p>
    <w:p w14:paraId="28CA7304"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city</w:t>
      </w:r>
      <w:r>
        <w:rPr>
          <w:rFonts w:ascii="Consolas" w:hAnsi="Consolas" w:cs="Consolas"/>
          <w:color w:val="808080"/>
          <w:sz w:val="19"/>
          <w:szCs w:val="19"/>
          <w:highlight w:val="white"/>
        </w:rPr>
        <w:t>,</w:t>
      </w:r>
    </w:p>
    <w:p w14:paraId="79AB254F"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state</w:t>
      </w:r>
      <w:r>
        <w:rPr>
          <w:rFonts w:ascii="Consolas" w:hAnsi="Consolas" w:cs="Consolas"/>
          <w:color w:val="808080"/>
          <w:sz w:val="19"/>
          <w:szCs w:val="19"/>
          <w:highlight w:val="white"/>
        </w:rPr>
        <w:t>,</w:t>
      </w:r>
    </w:p>
    <w:p w14:paraId="35C34521"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state_code</w:t>
      </w:r>
      <w:r>
        <w:rPr>
          <w:rFonts w:ascii="Consolas" w:hAnsi="Consolas" w:cs="Consolas"/>
          <w:color w:val="808080"/>
          <w:sz w:val="19"/>
          <w:szCs w:val="19"/>
          <w:highlight w:val="white"/>
        </w:rPr>
        <w:t>,</w:t>
      </w:r>
    </w:p>
    <w:p w14:paraId="1F3FDF87"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postal_code</w:t>
      </w:r>
      <w:r>
        <w:rPr>
          <w:rFonts w:ascii="Consolas" w:hAnsi="Consolas" w:cs="Consolas"/>
          <w:color w:val="808080"/>
          <w:sz w:val="19"/>
          <w:szCs w:val="19"/>
          <w:highlight w:val="white"/>
        </w:rPr>
        <w:t>,</w:t>
      </w:r>
    </w:p>
    <w:p w14:paraId="706EFE07"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country</w:t>
      </w:r>
      <w:r>
        <w:rPr>
          <w:rFonts w:ascii="Consolas" w:hAnsi="Consolas" w:cs="Consolas"/>
          <w:color w:val="808080"/>
          <w:sz w:val="19"/>
          <w:szCs w:val="19"/>
          <w:highlight w:val="white"/>
        </w:rPr>
        <w:t>,</w:t>
      </w:r>
    </w:p>
    <w:p w14:paraId="6D145763"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country_code</w:t>
      </w:r>
      <w:r>
        <w:rPr>
          <w:rFonts w:ascii="Consolas" w:hAnsi="Consolas" w:cs="Consolas"/>
          <w:color w:val="808080"/>
          <w:sz w:val="19"/>
          <w:szCs w:val="19"/>
          <w:highlight w:val="white"/>
        </w:rPr>
        <w:t>,</w:t>
      </w:r>
    </w:p>
    <w:p w14:paraId="4069731E"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date_</w:t>
      </w:r>
      <w:r>
        <w:rPr>
          <w:rFonts w:ascii="Consolas" w:hAnsi="Consolas" w:cs="Consolas"/>
          <w:color w:val="808080"/>
          <w:sz w:val="19"/>
          <w:szCs w:val="19"/>
          <w:highlight w:val="white"/>
        </w:rPr>
        <w:t>,</w:t>
      </w:r>
    </w:p>
    <w:p w14:paraId="28720D02"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prcp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3A69C7AA"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snow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071D989B"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snwd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15742F9A"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tmax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2552F0C0"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tmin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79EACC5D"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awnd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3FAF0B17"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p>
    <w:p w14:paraId="39493C36"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WeatherReports2008</w:t>
      </w:r>
    </w:p>
    <w:p w14:paraId="4997A8B3"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p>
    <w:p w14:paraId="5A2FC6FF"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union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all</w:t>
      </w:r>
    </w:p>
    <w:p w14:paraId="75F21B05"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p>
    <w:p w14:paraId="64038EB8"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
    <w:p w14:paraId="77870514"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p>
    <w:p w14:paraId="11DAC11C"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station_id</w:t>
      </w:r>
      <w:r>
        <w:rPr>
          <w:rFonts w:ascii="Consolas" w:hAnsi="Consolas" w:cs="Consolas"/>
          <w:color w:val="808080"/>
          <w:sz w:val="19"/>
          <w:szCs w:val="19"/>
          <w:highlight w:val="white"/>
        </w:rPr>
        <w:t>,</w:t>
      </w:r>
    </w:p>
    <w:p w14:paraId="102F17EE"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longitude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p>
    <w:p w14:paraId="79B5C73F"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latitude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p>
    <w:p w14:paraId="4DA9A828"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elevation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00A4F282"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position_name</w:t>
      </w:r>
      <w:r>
        <w:rPr>
          <w:rFonts w:ascii="Consolas" w:hAnsi="Consolas" w:cs="Consolas"/>
          <w:color w:val="808080"/>
          <w:sz w:val="19"/>
          <w:szCs w:val="19"/>
          <w:highlight w:val="white"/>
        </w:rPr>
        <w:t>,</w:t>
      </w:r>
    </w:p>
    <w:p w14:paraId="52F80EE3"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city</w:t>
      </w:r>
      <w:r>
        <w:rPr>
          <w:rFonts w:ascii="Consolas" w:hAnsi="Consolas" w:cs="Consolas"/>
          <w:color w:val="808080"/>
          <w:sz w:val="19"/>
          <w:szCs w:val="19"/>
          <w:highlight w:val="white"/>
        </w:rPr>
        <w:t>,</w:t>
      </w:r>
    </w:p>
    <w:p w14:paraId="115FF402"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state</w:t>
      </w:r>
      <w:r>
        <w:rPr>
          <w:rFonts w:ascii="Consolas" w:hAnsi="Consolas" w:cs="Consolas"/>
          <w:color w:val="808080"/>
          <w:sz w:val="19"/>
          <w:szCs w:val="19"/>
          <w:highlight w:val="white"/>
        </w:rPr>
        <w:t>,</w:t>
      </w:r>
    </w:p>
    <w:p w14:paraId="2920B1FE"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state_code</w:t>
      </w:r>
      <w:r>
        <w:rPr>
          <w:rFonts w:ascii="Consolas" w:hAnsi="Consolas" w:cs="Consolas"/>
          <w:color w:val="808080"/>
          <w:sz w:val="19"/>
          <w:szCs w:val="19"/>
          <w:highlight w:val="white"/>
        </w:rPr>
        <w:t>,</w:t>
      </w:r>
    </w:p>
    <w:p w14:paraId="665918C4"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postal_code</w:t>
      </w:r>
      <w:r>
        <w:rPr>
          <w:rFonts w:ascii="Consolas" w:hAnsi="Consolas" w:cs="Consolas"/>
          <w:color w:val="808080"/>
          <w:sz w:val="19"/>
          <w:szCs w:val="19"/>
          <w:highlight w:val="white"/>
        </w:rPr>
        <w:t>,</w:t>
      </w:r>
    </w:p>
    <w:p w14:paraId="0317F997"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country</w:t>
      </w:r>
      <w:r>
        <w:rPr>
          <w:rFonts w:ascii="Consolas" w:hAnsi="Consolas" w:cs="Consolas"/>
          <w:color w:val="808080"/>
          <w:sz w:val="19"/>
          <w:szCs w:val="19"/>
          <w:highlight w:val="white"/>
        </w:rPr>
        <w:t>,</w:t>
      </w:r>
    </w:p>
    <w:p w14:paraId="49CEB5ED"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country_code</w:t>
      </w:r>
      <w:r>
        <w:rPr>
          <w:rFonts w:ascii="Consolas" w:hAnsi="Consolas" w:cs="Consolas"/>
          <w:color w:val="808080"/>
          <w:sz w:val="19"/>
          <w:szCs w:val="19"/>
          <w:highlight w:val="white"/>
        </w:rPr>
        <w:t>,</w:t>
      </w:r>
    </w:p>
    <w:p w14:paraId="1A26150D"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date_</w:t>
      </w:r>
      <w:r>
        <w:rPr>
          <w:rFonts w:ascii="Consolas" w:hAnsi="Consolas" w:cs="Consolas"/>
          <w:color w:val="808080"/>
          <w:sz w:val="19"/>
          <w:szCs w:val="19"/>
          <w:highlight w:val="white"/>
        </w:rPr>
        <w:t>,</w:t>
      </w:r>
    </w:p>
    <w:p w14:paraId="420256EF"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prcp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6ECDE60A"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snow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6BFEF7F4"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snwd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2F7B4241"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tmax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26A97FC5"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tmin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4F977F55"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awnd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01FCC6C2"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p>
    <w:p w14:paraId="5961C303"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WeatherReports2004</w:t>
      </w:r>
    </w:p>
    <w:p w14:paraId="16832F53"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p>
    <w:p w14:paraId="41BB367A"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union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all</w:t>
      </w:r>
    </w:p>
    <w:p w14:paraId="4625D06B"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p>
    <w:p w14:paraId="33B97A81"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
    <w:p w14:paraId="6D9D7456"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p>
    <w:p w14:paraId="4C850067"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station_id</w:t>
      </w:r>
      <w:r>
        <w:rPr>
          <w:rFonts w:ascii="Consolas" w:hAnsi="Consolas" w:cs="Consolas"/>
          <w:color w:val="808080"/>
          <w:sz w:val="19"/>
          <w:szCs w:val="19"/>
          <w:highlight w:val="white"/>
        </w:rPr>
        <w:t>,</w:t>
      </w:r>
    </w:p>
    <w:p w14:paraId="256D3E52"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longitude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p>
    <w:p w14:paraId="6AFC8D87"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latitude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p>
    <w:p w14:paraId="75CE67A8"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elevation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0A6B7C5D"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position_name</w:t>
      </w:r>
      <w:r>
        <w:rPr>
          <w:rFonts w:ascii="Consolas" w:hAnsi="Consolas" w:cs="Consolas"/>
          <w:color w:val="808080"/>
          <w:sz w:val="19"/>
          <w:szCs w:val="19"/>
          <w:highlight w:val="white"/>
        </w:rPr>
        <w:t>,</w:t>
      </w:r>
    </w:p>
    <w:p w14:paraId="588EB7A7"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city</w:t>
      </w:r>
      <w:r>
        <w:rPr>
          <w:rFonts w:ascii="Consolas" w:hAnsi="Consolas" w:cs="Consolas"/>
          <w:color w:val="808080"/>
          <w:sz w:val="19"/>
          <w:szCs w:val="19"/>
          <w:highlight w:val="white"/>
        </w:rPr>
        <w:t>,</w:t>
      </w:r>
    </w:p>
    <w:p w14:paraId="76286086"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state</w:t>
      </w:r>
      <w:r>
        <w:rPr>
          <w:rFonts w:ascii="Consolas" w:hAnsi="Consolas" w:cs="Consolas"/>
          <w:color w:val="808080"/>
          <w:sz w:val="19"/>
          <w:szCs w:val="19"/>
          <w:highlight w:val="white"/>
        </w:rPr>
        <w:t>,</w:t>
      </w:r>
    </w:p>
    <w:p w14:paraId="060BF33D"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state_code</w:t>
      </w:r>
      <w:r>
        <w:rPr>
          <w:rFonts w:ascii="Consolas" w:hAnsi="Consolas" w:cs="Consolas"/>
          <w:color w:val="808080"/>
          <w:sz w:val="19"/>
          <w:szCs w:val="19"/>
          <w:highlight w:val="white"/>
        </w:rPr>
        <w:t>,</w:t>
      </w:r>
    </w:p>
    <w:p w14:paraId="137F16B2"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postal_code</w:t>
      </w:r>
      <w:r>
        <w:rPr>
          <w:rFonts w:ascii="Consolas" w:hAnsi="Consolas" w:cs="Consolas"/>
          <w:color w:val="808080"/>
          <w:sz w:val="19"/>
          <w:szCs w:val="19"/>
          <w:highlight w:val="white"/>
        </w:rPr>
        <w:t>,</w:t>
      </w:r>
    </w:p>
    <w:p w14:paraId="0D967299"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country</w:t>
      </w:r>
      <w:r>
        <w:rPr>
          <w:rFonts w:ascii="Consolas" w:hAnsi="Consolas" w:cs="Consolas"/>
          <w:color w:val="808080"/>
          <w:sz w:val="19"/>
          <w:szCs w:val="19"/>
          <w:highlight w:val="white"/>
        </w:rPr>
        <w:t>,</w:t>
      </w:r>
    </w:p>
    <w:p w14:paraId="5FB71971"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country_code</w:t>
      </w:r>
      <w:r>
        <w:rPr>
          <w:rFonts w:ascii="Consolas" w:hAnsi="Consolas" w:cs="Consolas"/>
          <w:color w:val="808080"/>
          <w:sz w:val="19"/>
          <w:szCs w:val="19"/>
          <w:highlight w:val="white"/>
        </w:rPr>
        <w:t>,</w:t>
      </w:r>
    </w:p>
    <w:p w14:paraId="0E57F74B"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date_</w:t>
      </w:r>
      <w:r>
        <w:rPr>
          <w:rFonts w:ascii="Consolas" w:hAnsi="Consolas" w:cs="Consolas"/>
          <w:color w:val="808080"/>
          <w:sz w:val="19"/>
          <w:szCs w:val="19"/>
          <w:highlight w:val="white"/>
        </w:rPr>
        <w:t>,</w:t>
      </w:r>
    </w:p>
    <w:p w14:paraId="5FB6B9A8"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prcp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7FFD51D2"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snow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3438E5CB"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snwd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05D46402"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tmax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400D4A3D"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tmin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58E5D1C3"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awnd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03AD0A3F"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p>
    <w:p w14:paraId="206ED5A6"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WeatherReports1998</w:t>
      </w:r>
    </w:p>
    <w:p w14:paraId="57071513"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p>
    <w:p w14:paraId="45C05697"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union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all</w:t>
      </w:r>
    </w:p>
    <w:p w14:paraId="7EC6ACC7"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p>
    <w:p w14:paraId="26DF4AE7"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
    <w:p w14:paraId="5F493617"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p>
    <w:p w14:paraId="16ACF6B6"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station_id</w:t>
      </w:r>
      <w:r>
        <w:rPr>
          <w:rFonts w:ascii="Consolas" w:hAnsi="Consolas" w:cs="Consolas"/>
          <w:color w:val="808080"/>
          <w:sz w:val="19"/>
          <w:szCs w:val="19"/>
          <w:highlight w:val="white"/>
        </w:rPr>
        <w:t>,</w:t>
      </w:r>
    </w:p>
    <w:p w14:paraId="04815C3E"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longitude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p>
    <w:p w14:paraId="71BC6BDF"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latitude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p>
    <w:p w14:paraId="64833070"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elevation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17E61E38"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position_name</w:t>
      </w:r>
      <w:r>
        <w:rPr>
          <w:rFonts w:ascii="Consolas" w:hAnsi="Consolas" w:cs="Consolas"/>
          <w:color w:val="808080"/>
          <w:sz w:val="19"/>
          <w:szCs w:val="19"/>
          <w:highlight w:val="white"/>
        </w:rPr>
        <w:t>,</w:t>
      </w:r>
    </w:p>
    <w:p w14:paraId="7222028A"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city</w:t>
      </w:r>
      <w:r>
        <w:rPr>
          <w:rFonts w:ascii="Consolas" w:hAnsi="Consolas" w:cs="Consolas"/>
          <w:color w:val="808080"/>
          <w:sz w:val="19"/>
          <w:szCs w:val="19"/>
          <w:highlight w:val="white"/>
        </w:rPr>
        <w:t>,</w:t>
      </w:r>
    </w:p>
    <w:p w14:paraId="1DC84AD1"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state</w:t>
      </w:r>
      <w:r>
        <w:rPr>
          <w:rFonts w:ascii="Consolas" w:hAnsi="Consolas" w:cs="Consolas"/>
          <w:color w:val="808080"/>
          <w:sz w:val="19"/>
          <w:szCs w:val="19"/>
          <w:highlight w:val="white"/>
        </w:rPr>
        <w:t>,</w:t>
      </w:r>
    </w:p>
    <w:p w14:paraId="27EAEFF2"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state_code</w:t>
      </w:r>
      <w:r>
        <w:rPr>
          <w:rFonts w:ascii="Consolas" w:hAnsi="Consolas" w:cs="Consolas"/>
          <w:color w:val="808080"/>
          <w:sz w:val="19"/>
          <w:szCs w:val="19"/>
          <w:highlight w:val="white"/>
        </w:rPr>
        <w:t>,</w:t>
      </w:r>
    </w:p>
    <w:p w14:paraId="7B03DD58"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postal_code</w:t>
      </w:r>
      <w:r>
        <w:rPr>
          <w:rFonts w:ascii="Consolas" w:hAnsi="Consolas" w:cs="Consolas"/>
          <w:color w:val="808080"/>
          <w:sz w:val="19"/>
          <w:szCs w:val="19"/>
          <w:highlight w:val="white"/>
        </w:rPr>
        <w:t>,</w:t>
      </w:r>
    </w:p>
    <w:p w14:paraId="5E4F6F47"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country</w:t>
      </w:r>
      <w:r>
        <w:rPr>
          <w:rFonts w:ascii="Consolas" w:hAnsi="Consolas" w:cs="Consolas"/>
          <w:color w:val="808080"/>
          <w:sz w:val="19"/>
          <w:szCs w:val="19"/>
          <w:highlight w:val="white"/>
        </w:rPr>
        <w:t>,</w:t>
      </w:r>
    </w:p>
    <w:p w14:paraId="286CEFCE"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country_code</w:t>
      </w:r>
      <w:r>
        <w:rPr>
          <w:rFonts w:ascii="Consolas" w:hAnsi="Consolas" w:cs="Consolas"/>
          <w:color w:val="808080"/>
          <w:sz w:val="19"/>
          <w:szCs w:val="19"/>
          <w:highlight w:val="white"/>
        </w:rPr>
        <w:t>,</w:t>
      </w:r>
    </w:p>
    <w:p w14:paraId="763872B9"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date_</w:t>
      </w:r>
      <w:r>
        <w:rPr>
          <w:rFonts w:ascii="Consolas" w:hAnsi="Consolas" w:cs="Consolas"/>
          <w:color w:val="808080"/>
          <w:sz w:val="19"/>
          <w:szCs w:val="19"/>
          <w:highlight w:val="white"/>
        </w:rPr>
        <w:t>,</w:t>
      </w:r>
    </w:p>
    <w:p w14:paraId="6E960895"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prcp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0CD43332"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snow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43BCAA67"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snwd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37E215D3"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tmax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776C0269"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tmin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05A57048"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FF00FF"/>
          <w:sz w:val="19"/>
          <w:szCs w:val="19"/>
          <w:highlight w:val="white"/>
        </w:rPr>
        <w:t>cast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awnd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36D130A1" w14:textId="77777777" w:rsidR="0052312B" w:rsidRDefault="0052312B" w:rsidP="009C6A23">
      <w:pPr>
        <w:autoSpaceDE w:val="0"/>
        <w:autoSpaceDN w:val="0"/>
        <w:adjustRightInd w:val="0"/>
        <w:spacing w:after="0" w:line="276" w:lineRule="auto"/>
        <w:jc w:val="both"/>
        <w:rPr>
          <w:rFonts w:ascii="Consolas" w:hAnsi="Consolas" w:cs="Consolas"/>
          <w:color w:val="000000"/>
          <w:sz w:val="19"/>
          <w:szCs w:val="19"/>
          <w:highlight w:val="white"/>
        </w:rPr>
      </w:pPr>
    </w:p>
    <w:p w14:paraId="6E6C2B6F" w14:textId="14F392A2" w:rsidR="0052312B" w:rsidRDefault="0052312B" w:rsidP="009C6A23">
      <w:pPr>
        <w:spacing w:line="276" w:lineRule="auto"/>
        <w:jc w:val="both"/>
        <w:rPr>
          <w:rFonts w:ascii="Consolas" w:hAnsi="Consolas" w:cs="Consolas"/>
          <w:color w:val="808080"/>
          <w:sz w:val="19"/>
          <w:szCs w:val="19"/>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WeatherReports1988</w:t>
      </w:r>
      <w:r>
        <w:rPr>
          <w:rFonts w:ascii="Consolas" w:hAnsi="Consolas" w:cs="Consolas"/>
          <w:color w:val="808080"/>
          <w:sz w:val="19"/>
          <w:szCs w:val="19"/>
          <w:highlight w:val="white"/>
        </w:rPr>
        <w:t>)</w:t>
      </w:r>
    </w:p>
    <w:p w14:paraId="4AA06473" w14:textId="2FE0F52E" w:rsidR="00833BF7" w:rsidRDefault="0052312B" w:rsidP="009C6A23">
      <w:pPr>
        <w:spacing w:line="276" w:lineRule="auto"/>
        <w:jc w:val="both"/>
        <w:rPr>
          <w:rFonts w:cstheme="minorHAnsi"/>
          <w:sz w:val="24"/>
          <w:szCs w:val="24"/>
        </w:rPr>
      </w:pPr>
      <w:r>
        <w:rPr>
          <w:rFonts w:cstheme="minorHAnsi"/>
          <w:sz w:val="24"/>
          <w:szCs w:val="24"/>
        </w:rPr>
        <w:t xml:space="preserve">After the above procedures were made, we ended up with a table that had 20 columns and </w:t>
      </w:r>
      <w:r w:rsidR="00724A4B">
        <w:rPr>
          <w:rFonts w:cstheme="minorHAnsi"/>
          <w:sz w:val="24"/>
          <w:szCs w:val="24"/>
        </w:rPr>
        <w:t>approximately twenty-two</w:t>
      </w:r>
      <w:r>
        <w:rPr>
          <w:rFonts w:cstheme="minorHAnsi"/>
          <w:sz w:val="24"/>
          <w:szCs w:val="24"/>
        </w:rPr>
        <w:t xml:space="preserve"> million rows.</w:t>
      </w:r>
      <w:r w:rsidR="00833BF7">
        <w:rPr>
          <w:rFonts w:cstheme="minorHAnsi"/>
          <w:sz w:val="24"/>
          <w:szCs w:val="24"/>
        </w:rPr>
        <w:t xml:space="preserve"> </w:t>
      </w:r>
    </w:p>
    <w:p w14:paraId="0C11EBA2" w14:textId="510B9070" w:rsidR="00833BF7" w:rsidRDefault="00833BF7" w:rsidP="009C6A23">
      <w:pPr>
        <w:spacing w:line="276" w:lineRule="auto"/>
        <w:jc w:val="both"/>
        <w:rPr>
          <w:rFonts w:cstheme="minorHAnsi"/>
          <w:sz w:val="24"/>
          <w:szCs w:val="24"/>
        </w:rPr>
      </w:pPr>
      <w:r>
        <w:rPr>
          <w:rFonts w:cstheme="minorHAnsi"/>
          <w:sz w:val="24"/>
          <w:szCs w:val="24"/>
        </w:rPr>
        <w:t>The next step was to create the dimension tables out of the WeatherReportsAllYears table.</w:t>
      </w:r>
      <w:r w:rsidR="00613F4A">
        <w:rPr>
          <w:rFonts w:cstheme="minorHAnsi"/>
          <w:sz w:val="24"/>
          <w:szCs w:val="24"/>
        </w:rPr>
        <w:t xml:space="preserve"> For every dimension table we used a create </w:t>
      </w:r>
      <w:r w:rsidR="0070038D">
        <w:rPr>
          <w:rFonts w:cstheme="minorHAnsi"/>
          <w:sz w:val="24"/>
          <w:szCs w:val="24"/>
        </w:rPr>
        <w:t>table SQL</w:t>
      </w:r>
      <w:r w:rsidR="00613F4A">
        <w:rPr>
          <w:rFonts w:cstheme="minorHAnsi"/>
          <w:sz w:val="24"/>
          <w:szCs w:val="24"/>
        </w:rPr>
        <w:t xml:space="preserve"> statement and then an insert like </w:t>
      </w:r>
      <w:r w:rsidR="00724A4B">
        <w:rPr>
          <w:rFonts w:cstheme="minorHAnsi"/>
          <w:sz w:val="24"/>
          <w:szCs w:val="24"/>
        </w:rPr>
        <w:t>mentioned</w:t>
      </w:r>
      <w:r w:rsidR="00613F4A">
        <w:rPr>
          <w:rFonts w:cstheme="minorHAnsi"/>
          <w:sz w:val="24"/>
          <w:szCs w:val="24"/>
        </w:rPr>
        <w:t xml:space="preserve"> </w:t>
      </w:r>
      <w:r w:rsidR="00724A4B">
        <w:rPr>
          <w:rFonts w:cstheme="minorHAnsi"/>
          <w:sz w:val="24"/>
          <w:szCs w:val="24"/>
        </w:rPr>
        <w:t>above</w:t>
      </w:r>
      <w:r w:rsidR="00613F4A">
        <w:rPr>
          <w:rFonts w:cstheme="minorHAnsi"/>
          <w:sz w:val="24"/>
          <w:szCs w:val="24"/>
        </w:rPr>
        <w:t>.</w:t>
      </w:r>
      <w:r w:rsidR="00745A54">
        <w:rPr>
          <w:rFonts w:cstheme="minorHAnsi"/>
          <w:sz w:val="24"/>
          <w:szCs w:val="24"/>
        </w:rPr>
        <w:t xml:space="preserve"> Also at that point we decided which columns of the original merged table we would keep as dimensions and had value for our analysis. </w:t>
      </w:r>
      <w:r w:rsidR="00613F4A">
        <w:rPr>
          <w:rFonts w:cstheme="minorHAnsi"/>
          <w:sz w:val="24"/>
          <w:szCs w:val="24"/>
        </w:rPr>
        <w:t xml:space="preserve"> For example</w:t>
      </w:r>
      <w:r w:rsidR="00724A4B">
        <w:rPr>
          <w:rFonts w:cstheme="minorHAnsi"/>
          <w:sz w:val="24"/>
          <w:szCs w:val="24"/>
        </w:rPr>
        <w:t>,</w:t>
      </w:r>
      <w:r w:rsidR="00613F4A">
        <w:rPr>
          <w:rFonts w:cstheme="minorHAnsi"/>
          <w:sz w:val="24"/>
          <w:szCs w:val="24"/>
        </w:rPr>
        <w:t xml:space="preserve"> about the country dimension we used something like </w:t>
      </w:r>
      <w:r w:rsidR="001938E5">
        <w:rPr>
          <w:rFonts w:cstheme="minorHAnsi"/>
          <w:sz w:val="24"/>
          <w:szCs w:val="24"/>
        </w:rPr>
        <w:t>the following</w:t>
      </w:r>
      <w:r w:rsidR="00613F4A">
        <w:rPr>
          <w:rFonts w:cstheme="minorHAnsi"/>
          <w:sz w:val="24"/>
          <w:szCs w:val="24"/>
        </w:rPr>
        <w:t>:</w:t>
      </w:r>
    </w:p>
    <w:p w14:paraId="52C459E8" w14:textId="77777777" w:rsidR="00613F4A" w:rsidRDefault="00613F4A"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CountryDim</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51B9FD89" w14:textId="77777777" w:rsidR="00613F4A" w:rsidRDefault="00613F4A"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CountryCode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67404BF5" w14:textId="77777777" w:rsidR="00613F4A" w:rsidRDefault="00613F4A"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CountryName</w:t>
      </w:r>
    </w:p>
    <w:p w14:paraId="28AED205" w14:textId="77777777" w:rsidR="00613F4A" w:rsidRDefault="00613F4A"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w:t>
      </w:r>
    </w:p>
    <w:p w14:paraId="55BBBF64" w14:textId="77777777" w:rsidR="00613F4A" w:rsidRDefault="00613F4A" w:rsidP="009C6A23">
      <w:pPr>
        <w:autoSpaceDE w:val="0"/>
        <w:autoSpaceDN w:val="0"/>
        <w:adjustRightInd w:val="0"/>
        <w:spacing w:after="0" w:line="276" w:lineRule="auto"/>
        <w:jc w:val="both"/>
        <w:rPr>
          <w:rFonts w:ascii="Consolas" w:hAnsi="Consolas" w:cs="Consolas"/>
          <w:color w:val="000000"/>
          <w:sz w:val="19"/>
          <w:szCs w:val="19"/>
          <w:highlight w:val="white"/>
        </w:rPr>
      </w:pPr>
    </w:p>
    <w:p w14:paraId="1EAA344D" w14:textId="77777777" w:rsidR="00613F4A" w:rsidRDefault="00613F4A"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CountryCode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Country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WeatherReportsAllYears</w:t>
      </w:r>
    </w:p>
    <w:p w14:paraId="02A520B4" w14:textId="77777777" w:rsidR="00613F4A" w:rsidRDefault="00613F4A" w:rsidP="009C6A23">
      <w:pPr>
        <w:autoSpaceDE w:val="0"/>
        <w:autoSpaceDN w:val="0"/>
        <w:adjustRightInd w:val="0"/>
        <w:spacing w:after="0" w:line="276" w:lineRule="auto"/>
        <w:jc w:val="both"/>
        <w:rPr>
          <w:rFonts w:ascii="Consolas" w:hAnsi="Consolas" w:cs="Consolas"/>
          <w:color w:val="000000"/>
          <w:sz w:val="19"/>
          <w:szCs w:val="19"/>
          <w:highlight w:val="white"/>
        </w:rPr>
      </w:pPr>
    </w:p>
    <w:p w14:paraId="13E44BBF" w14:textId="77777777" w:rsidR="00613F4A" w:rsidRDefault="00613F4A"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CountryCode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83A9443" w14:textId="77777777" w:rsidR="00613F4A" w:rsidRDefault="00613F4A" w:rsidP="009C6A23">
      <w:pPr>
        <w:autoSpaceDE w:val="0"/>
        <w:autoSpaceDN w:val="0"/>
        <w:adjustRightInd w:val="0"/>
        <w:spacing w:after="0" w:line="276" w:lineRule="auto"/>
        <w:jc w:val="both"/>
        <w:rPr>
          <w:rFonts w:ascii="Consolas" w:hAnsi="Consolas" w:cs="Consolas"/>
          <w:color w:val="000000"/>
          <w:sz w:val="19"/>
          <w:szCs w:val="19"/>
          <w:highlight w:val="white"/>
        </w:rPr>
      </w:pPr>
    </w:p>
    <w:p w14:paraId="6E68BFD6" w14:textId="2AA6C389" w:rsidR="00613F4A" w:rsidRDefault="00613F4A" w:rsidP="009C6A23">
      <w:pPr>
        <w:spacing w:line="276" w:lineRule="auto"/>
        <w:jc w:val="both"/>
        <w:rPr>
          <w:rFonts w:ascii="Consolas" w:hAnsi="Consolas" w:cs="Consolas"/>
          <w:color w:val="000000"/>
          <w:sz w:val="19"/>
          <w:szCs w:val="19"/>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CountryCode</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
    <w:p w14:paraId="4394692E" w14:textId="63788EFC" w:rsidR="00613F4A" w:rsidRDefault="00613F4A" w:rsidP="009C6A23">
      <w:pPr>
        <w:spacing w:line="276" w:lineRule="auto"/>
        <w:jc w:val="both"/>
        <w:rPr>
          <w:rFonts w:cstheme="minorHAnsi"/>
          <w:color w:val="000000"/>
          <w:sz w:val="24"/>
          <w:szCs w:val="24"/>
        </w:rPr>
      </w:pPr>
      <w:r>
        <w:rPr>
          <w:rFonts w:cstheme="minorHAnsi"/>
          <w:color w:val="000000"/>
          <w:sz w:val="24"/>
          <w:szCs w:val="24"/>
        </w:rPr>
        <w:t>Of course</w:t>
      </w:r>
      <w:r w:rsidR="00D943EA">
        <w:rPr>
          <w:rFonts w:cstheme="minorHAnsi"/>
          <w:color w:val="000000"/>
          <w:sz w:val="24"/>
          <w:szCs w:val="24"/>
        </w:rPr>
        <w:t>,</w:t>
      </w:r>
      <w:r w:rsidR="0070038D">
        <w:rPr>
          <w:rFonts w:cstheme="minorHAnsi"/>
          <w:color w:val="000000"/>
          <w:sz w:val="24"/>
          <w:szCs w:val="24"/>
        </w:rPr>
        <w:t xml:space="preserve"> before and</w:t>
      </w:r>
      <w:r>
        <w:rPr>
          <w:rFonts w:cstheme="minorHAnsi"/>
          <w:color w:val="000000"/>
          <w:sz w:val="24"/>
          <w:szCs w:val="24"/>
        </w:rPr>
        <w:t xml:space="preserve"> after that process we had to check in each table if there were any </w:t>
      </w:r>
      <w:r w:rsidR="0070038D">
        <w:rPr>
          <w:rFonts w:cstheme="minorHAnsi"/>
          <w:color w:val="000000"/>
          <w:sz w:val="24"/>
          <w:szCs w:val="24"/>
        </w:rPr>
        <w:t>weird data.</w:t>
      </w:r>
      <w:r w:rsidR="00D47DAC">
        <w:rPr>
          <w:rFonts w:cstheme="minorHAnsi"/>
          <w:color w:val="000000"/>
          <w:sz w:val="24"/>
          <w:szCs w:val="24"/>
        </w:rPr>
        <w:t xml:space="preserve"> For example in the country dimension we found for some cases like China that had the same country code with different description and that happened because during the years the official name of the country changed. Or we found some null values in the country codes and through the coordinates we had available, we observed that these points were very small territories that don’t belong to a certain country.</w:t>
      </w:r>
      <w:r w:rsidR="001C142F">
        <w:rPr>
          <w:rFonts w:cstheme="minorHAnsi"/>
          <w:color w:val="000000"/>
          <w:sz w:val="24"/>
          <w:szCs w:val="24"/>
        </w:rPr>
        <w:t xml:space="preserve"> We had similar problems to other dimensions as well.</w:t>
      </w:r>
      <w:r w:rsidR="00D47DAC">
        <w:rPr>
          <w:rFonts w:cstheme="minorHAnsi"/>
          <w:color w:val="000000"/>
          <w:sz w:val="24"/>
          <w:szCs w:val="24"/>
        </w:rPr>
        <w:t xml:space="preserve"> </w:t>
      </w:r>
      <w:r w:rsidR="001C142F">
        <w:rPr>
          <w:rFonts w:cstheme="minorHAnsi"/>
          <w:color w:val="000000"/>
          <w:sz w:val="24"/>
          <w:szCs w:val="24"/>
        </w:rPr>
        <w:t>So</w:t>
      </w:r>
      <w:r w:rsidR="00D47DAC">
        <w:rPr>
          <w:rFonts w:cstheme="minorHAnsi"/>
          <w:color w:val="000000"/>
          <w:sz w:val="24"/>
          <w:szCs w:val="24"/>
        </w:rPr>
        <w:t xml:space="preserve"> </w:t>
      </w:r>
      <w:r w:rsidR="001C142F">
        <w:rPr>
          <w:rFonts w:cstheme="minorHAnsi"/>
          <w:color w:val="000000"/>
          <w:sz w:val="24"/>
          <w:szCs w:val="24"/>
        </w:rPr>
        <w:t>f</w:t>
      </w:r>
      <w:r w:rsidR="0070038D">
        <w:rPr>
          <w:rFonts w:cstheme="minorHAnsi"/>
          <w:color w:val="000000"/>
          <w:sz w:val="24"/>
          <w:szCs w:val="24"/>
        </w:rPr>
        <w:t>or tha</w:t>
      </w:r>
      <w:r w:rsidR="00D943EA">
        <w:rPr>
          <w:rFonts w:cstheme="minorHAnsi"/>
          <w:color w:val="000000"/>
          <w:sz w:val="24"/>
          <w:szCs w:val="24"/>
        </w:rPr>
        <w:t xml:space="preserve">t reason, </w:t>
      </w:r>
      <w:r w:rsidR="0070038D">
        <w:rPr>
          <w:rFonts w:cstheme="minorHAnsi"/>
          <w:color w:val="000000"/>
          <w:sz w:val="24"/>
          <w:szCs w:val="24"/>
        </w:rPr>
        <w:t>many times we had to dr</w:t>
      </w:r>
      <w:r w:rsidR="001C142F">
        <w:rPr>
          <w:rFonts w:cstheme="minorHAnsi"/>
          <w:color w:val="000000"/>
          <w:sz w:val="24"/>
          <w:szCs w:val="24"/>
        </w:rPr>
        <w:t xml:space="preserve">op some of the dimension tables, clean the data </w:t>
      </w:r>
      <w:r w:rsidR="0070038D">
        <w:rPr>
          <w:rFonts w:cstheme="minorHAnsi"/>
          <w:color w:val="000000"/>
          <w:sz w:val="24"/>
          <w:szCs w:val="24"/>
        </w:rPr>
        <w:t>and recreate them in order to have the proper information.</w:t>
      </w:r>
    </w:p>
    <w:p w14:paraId="4D0FCD39" w14:textId="1161371A" w:rsidR="0070038D" w:rsidRDefault="0070038D" w:rsidP="009C6A23">
      <w:pPr>
        <w:spacing w:line="276" w:lineRule="auto"/>
        <w:jc w:val="both"/>
        <w:rPr>
          <w:rFonts w:cstheme="minorHAnsi"/>
          <w:color w:val="000000"/>
          <w:sz w:val="24"/>
          <w:szCs w:val="24"/>
        </w:rPr>
      </w:pPr>
      <w:r>
        <w:rPr>
          <w:rFonts w:cstheme="minorHAnsi"/>
          <w:color w:val="000000"/>
          <w:sz w:val="24"/>
          <w:szCs w:val="24"/>
        </w:rPr>
        <w:lastRenderedPageBreak/>
        <w:t xml:space="preserve">Eventually we ended up with </w:t>
      </w:r>
      <w:r w:rsidR="00724A4B">
        <w:rPr>
          <w:rFonts w:cstheme="minorHAnsi"/>
          <w:color w:val="000000"/>
          <w:sz w:val="24"/>
          <w:szCs w:val="24"/>
        </w:rPr>
        <w:t>ten-dimension</w:t>
      </w:r>
      <w:r w:rsidR="00C8747B">
        <w:rPr>
          <w:rFonts w:cstheme="minorHAnsi"/>
          <w:color w:val="000000"/>
          <w:sz w:val="24"/>
          <w:szCs w:val="24"/>
        </w:rPr>
        <w:t xml:space="preserve"> tables as we can see below. The dimension tables are the ones that have the ending Dim in their names.</w:t>
      </w:r>
    </w:p>
    <w:p w14:paraId="39852842" w14:textId="3FB3D18A" w:rsidR="00D14BF4" w:rsidRDefault="00C8747B" w:rsidP="009C6A23">
      <w:pPr>
        <w:spacing w:line="276" w:lineRule="auto"/>
        <w:jc w:val="both"/>
        <w:rPr>
          <w:rFonts w:cstheme="minorHAnsi"/>
          <w:color w:val="000000"/>
          <w:sz w:val="24"/>
          <w:szCs w:val="24"/>
        </w:rPr>
      </w:pPr>
      <w:r>
        <w:rPr>
          <w:rFonts w:cstheme="minorHAnsi"/>
          <w:color w:val="000000"/>
          <w:sz w:val="24"/>
          <w:szCs w:val="24"/>
        </w:rPr>
        <w:t xml:space="preserve">              </w:t>
      </w:r>
      <w:r>
        <w:rPr>
          <w:rFonts w:cstheme="minorHAnsi"/>
          <w:noProof/>
          <w:color w:val="000000"/>
          <w:sz w:val="24"/>
          <w:szCs w:val="24"/>
        </w:rPr>
        <w:drawing>
          <wp:inline distT="0" distB="0" distL="0" distR="0" wp14:anchorId="489E41F1" wp14:editId="18C88A17">
            <wp:extent cx="3489351" cy="41611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938" cy="4208366"/>
                    </a:xfrm>
                    <a:prstGeom prst="rect">
                      <a:avLst/>
                    </a:prstGeom>
                    <a:noFill/>
                    <a:ln>
                      <a:noFill/>
                    </a:ln>
                  </pic:spPr>
                </pic:pic>
              </a:graphicData>
            </a:graphic>
          </wp:inline>
        </w:drawing>
      </w:r>
      <w:r>
        <w:rPr>
          <w:rFonts w:cstheme="minorHAnsi"/>
          <w:color w:val="000000"/>
          <w:sz w:val="24"/>
          <w:szCs w:val="24"/>
        </w:rPr>
        <w:t xml:space="preserve"> </w:t>
      </w:r>
    </w:p>
    <w:p w14:paraId="6CA6F8FA" w14:textId="30EFD073" w:rsidR="00D14BF4" w:rsidRDefault="00C8747B" w:rsidP="009C6A23">
      <w:pPr>
        <w:spacing w:line="276" w:lineRule="auto"/>
        <w:jc w:val="both"/>
        <w:rPr>
          <w:rFonts w:cstheme="minorHAnsi"/>
          <w:color w:val="000000"/>
          <w:sz w:val="24"/>
          <w:szCs w:val="24"/>
        </w:rPr>
      </w:pPr>
      <w:r>
        <w:rPr>
          <w:rFonts w:cstheme="minorHAnsi"/>
          <w:color w:val="000000"/>
          <w:sz w:val="24"/>
          <w:szCs w:val="24"/>
        </w:rPr>
        <w:t>After the dimension tables were ready we could proceed with the creation of our fact table.</w:t>
      </w:r>
      <w:r w:rsidR="00A472DD">
        <w:rPr>
          <w:rFonts w:cstheme="minorHAnsi"/>
          <w:color w:val="000000"/>
          <w:sz w:val="24"/>
          <w:szCs w:val="24"/>
        </w:rPr>
        <w:t xml:space="preserve"> For the fact table we used again a create table statement as following</w:t>
      </w:r>
      <w:r w:rsidR="00745A54">
        <w:rPr>
          <w:rFonts w:cstheme="minorHAnsi"/>
          <w:color w:val="000000"/>
          <w:sz w:val="24"/>
          <w:szCs w:val="24"/>
        </w:rPr>
        <w:t xml:space="preserve"> </w:t>
      </w:r>
      <w:r w:rsidR="00A472DD">
        <w:rPr>
          <w:rFonts w:cstheme="minorHAnsi"/>
          <w:color w:val="000000"/>
          <w:sz w:val="24"/>
          <w:szCs w:val="24"/>
        </w:rPr>
        <w:t>:</w:t>
      </w:r>
    </w:p>
    <w:p w14:paraId="5AFF5ED4" w14:textId="77777777" w:rsidR="00A472DD" w:rsidRDefault="00A472DD"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WeatherReportsFact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11E5D74A" w14:textId="77777777" w:rsidR="00A472DD" w:rsidRDefault="00A472DD"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ID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IDENTITY</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14:paraId="3980F76B" w14:textId="77777777" w:rsidR="00A472DD" w:rsidRDefault="00A472DD"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CoordinatesID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23A08CEE" w14:textId="77777777" w:rsidR="00A472DD" w:rsidRDefault="00A472DD"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CityID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614B3DC2" w14:textId="77777777" w:rsidR="00A472DD" w:rsidRDefault="00A472DD"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StateID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1E8D1744" w14:textId="77777777" w:rsidR="00A472DD" w:rsidRDefault="00A472DD"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PostalID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25C252BD" w14:textId="77777777" w:rsidR="00A472DD" w:rsidRDefault="00A472DD"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CountryID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000000"/>
          <w:sz w:val="19"/>
          <w:szCs w:val="19"/>
          <w:highlight w:val="white"/>
        </w:rPr>
        <w:t>100</w:t>
      </w:r>
      <w:r>
        <w:rPr>
          <w:rFonts w:ascii="Consolas" w:hAnsi="Consolas" w:cs="Consolas"/>
          <w:color w:val="808080"/>
          <w:sz w:val="19"/>
          <w:szCs w:val="19"/>
          <w:highlight w:val="white"/>
        </w:rPr>
        <w:t>),</w:t>
      </w:r>
    </w:p>
    <w:p w14:paraId="2AECD7A1" w14:textId="77777777" w:rsidR="00A472DD" w:rsidRDefault="00A472DD"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DateID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5B191374" w14:textId="77777777" w:rsidR="00A472DD" w:rsidRDefault="00A472DD"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DayID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6C0C2C6B" w14:textId="77777777" w:rsidR="00A472DD" w:rsidRDefault="00A472DD"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MonthID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2A10F890" w14:textId="77777777" w:rsidR="00A472DD" w:rsidRDefault="00A472DD"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YearID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681C712B" w14:textId="77777777" w:rsidR="00A472DD" w:rsidRDefault="00A472DD"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QuarterID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262E7C0E" w14:textId="77777777" w:rsidR="00A472DD" w:rsidRDefault="00A472DD"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Elevation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6059DB1C" w14:textId="77777777" w:rsidR="00A472DD" w:rsidRDefault="00A472DD"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Precipitation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72379996" w14:textId="77777777" w:rsidR="00A472DD" w:rsidRDefault="00A472DD"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Snow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5A0BF638" w14:textId="77777777" w:rsidR="00A472DD" w:rsidRDefault="00A472DD"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SnowDepth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17F19D62" w14:textId="77777777" w:rsidR="00A472DD" w:rsidRDefault="00A472DD"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MaxTemp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2B2F86AE" w14:textId="77777777" w:rsidR="00A472DD" w:rsidRDefault="00A472DD"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MinTemp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594E7F07" w14:textId="77777777" w:rsidR="00A472DD" w:rsidRDefault="00A472DD"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AvgWindSpeed </w:t>
      </w:r>
      <w:r>
        <w:rPr>
          <w:rFonts w:ascii="Consolas" w:hAnsi="Consolas" w:cs="Consolas"/>
          <w:color w:val="0000FF"/>
          <w:sz w:val="19"/>
          <w:szCs w:val="19"/>
          <w:highlight w:val="white"/>
        </w:rPr>
        <w:t>decimal</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2E986CA5" w14:textId="336C03C3" w:rsidR="00A472DD" w:rsidRDefault="00A472DD" w:rsidP="009C6A23">
      <w:pPr>
        <w:spacing w:line="276" w:lineRule="auto"/>
        <w:jc w:val="both"/>
        <w:rPr>
          <w:rFonts w:ascii="Consolas" w:hAnsi="Consolas" w:cs="Consolas"/>
          <w:color w:val="808080"/>
          <w:sz w:val="19"/>
          <w:szCs w:val="19"/>
        </w:rPr>
      </w:pPr>
      <w:r>
        <w:rPr>
          <w:rFonts w:ascii="Consolas" w:hAnsi="Consolas" w:cs="Consolas"/>
          <w:color w:val="808080"/>
          <w:sz w:val="19"/>
          <w:szCs w:val="19"/>
          <w:highlight w:val="white"/>
        </w:rPr>
        <w:t>)</w:t>
      </w:r>
    </w:p>
    <w:p w14:paraId="092B705C" w14:textId="05272246" w:rsidR="00D14BF4" w:rsidRDefault="00D14BF4" w:rsidP="009C6A23">
      <w:pPr>
        <w:spacing w:line="276" w:lineRule="auto"/>
        <w:jc w:val="both"/>
        <w:rPr>
          <w:sz w:val="24"/>
          <w:szCs w:val="24"/>
        </w:rPr>
      </w:pPr>
    </w:p>
    <w:p w14:paraId="5CAA6D4E" w14:textId="5F55BAF7" w:rsidR="00D14BF4" w:rsidRDefault="00A472DD" w:rsidP="009C6A23">
      <w:pPr>
        <w:spacing w:line="276" w:lineRule="auto"/>
        <w:jc w:val="both"/>
        <w:rPr>
          <w:sz w:val="24"/>
          <w:szCs w:val="24"/>
        </w:rPr>
      </w:pPr>
      <w:r>
        <w:rPr>
          <w:sz w:val="24"/>
          <w:szCs w:val="24"/>
        </w:rPr>
        <w:t xml:space="preserve">And after that we used an insert command to </w:t>
      </w:r>
      <w:r w:rsidR="00D14BF4">
        <w:rPr>
          <w:sz w:val="24"/>
          <w:szCs w:val="24"/>
        </w:rPr>
        <w:t>input our data to the fact table.</w:t>
      </w:r>
    </w:p>
    <w:p w14:paraId="55D40ACB"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WeatherReportsFact</w:t>
      </w:r>
      <w:r>
        <w:rPr>
          <w:rFonts w:ascii="Consolas" w:hAnsi="Consolas" w:cs="Consolas"/>
          <w:color w:val="808080"/>
          <w:sz w:val="19"/>
          <w:szCs w:val="19"/>
          <w:highlight w:val="white"/>
        </w:rPr>
        <w:t>(</w:t>
      </w:r>
    </w:p>
    <w:p w14:paraId="42AEE257"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[CoordinatesID]</w:t>
      </w:r>
    </w:p>
    <w:p w14:paraId="4A2E0037"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[CityID]</w:t>
      </w:r>
    </w:p>
    <w:p w14:paraId="61CB2B4D"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[StateID]</w:t>
      </w:r>
    </w:p>
    <w:p w14:paraId="4A490356"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[PostalID]</w:t>
      </w:r>
    </w:p>
    <w:p w14:paraId="6E11D654"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[CountryID]</w:t>
      </w:r>
    </w:p>
    <w:p w14:paraId="3D58376C"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[DateID]</w:t>
      </w:r>
    </w:p>
    <w:p w14:paraId="7C52FB14"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[DayID]</w:t>
      </w:r>
    </w:p>
    <w:p w14:paraId="16772E19"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[MonthID]</w:t>
      </w:r>
    </w:p>
    <w:p w14:paraId="7530240F"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[YearID]</w:t>
      </w:r>
    </w:p>
    <w:p w14:paraId="52E44F61"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[QuarterID]</w:t>
      </w:r>
    </w:p>
    <w:p w14:paraId="1BC626DD"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[Elevation]</w:t>
      </w:r>
    </w:p>
    <w:p w14:paraId="1BCDB1F9"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[Precipitation]</w:t>
      </w:r>
    </w:p>
    <w:p w14:paraId="3D314E16"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[Snow]</w:t>
      </w:r>
    </w:p>
    <w:p w14:paraId="278D776A"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[SnowDepth]</w:t>
      </w:r>
    </w:p>
    <w:p w14:paraId="792AD3AE"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[MaxTemp]</w:t>
      </w:r>
    </w:p>
    <w:p w14:paraId="7B07A08F"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[MinTemp]</w:t>
      </w:r>
    </w:p>
    <w:p w14:paraId="6EA792F2"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[AvgWindSpeed]</w:t>
      </w:r>
      <w:r>
        <w:rPr>
          <w:rFonts w:ascii="Consolas" w:hAnsi="Consolas" w:cs="Consolas"/>
          <w:color w:val="808080"/>
          <w:sz w:val="19"/>
          <w:szCs w:val="19"/>
          <w:highlight w:val="white"/>
        </w:rPr>
        <w:t>)</w:t>
      </w:r>
    </w:p>
    <w:p w14:paraId="2DBD37A4"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p>
    <w:p w14:paraId="4F0C4D71"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coo</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r>
        <w:rPr>
          <w:rFonts w:ascii="Consolas" w:hAnsi="Consolas" w:cs="Consolas"/>
          <w:color w:val="000000"/>
          <w:sz w:val="19"/>
          <w:szCs w:val="19"/>
          <w:highlight w:val="white"/>
        </w:rPr>
        <w:t>ci</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r>
        <w:rPr>
          <w:rFonts w:ascii="Consolas" w:hAnsi="Consolas" w:cs="Consolas"/>
          <w:color w:val="000000"/>
          <w:sz w:val="19"/>
          <w:szCs w:val="19"/>
          <w:highlight w:val="white"/>
        </w:rPr>
        <w:t>s</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r>
        <w:rPr>
          <w:rFonts w:ascii="Consolas" w:hAnsi="Consolas" w:cs="Consolas"/>
          <w:color w:val="000000"/>
          <w:sz w:val="19"/>
          <w:szCs w:val="19"/>
          <w:highlight w:val="white"/>
        </w:rPr>
        <w:t>p</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r>
        <w:rPr>
          <w:rFonts w:ascii="Consolas" w:hAnsi="Consolas" w:cs="Consolas"/>
          <w:color w:val="00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CountryCode</w:t>
      </w:r>
      <w:r>
        <w:rPr>
          <w:rFonts w:ascii="Consolas" w:hAnsi="Consolas" w:cs="Consolas"/>
          <w:color w:val="808080"/>
          <w:sz w:val="19"/>
          <w:szCs w:val="19"/>
          <w:highlight w:val="white"/>
        </w:rPr>
        <w:t>,</w:t>
      </w:r>
      <w:r>
        <w:rPr>
          <w:rFonts w:ascii="Consolas" w:hAnsi="Consolas" w:cs="Consolas"/>
          <w:color w:val="000000"/>
          <w:sz w:val="19"/>
          <w:szCs w:val="19"/>
          <w:highlight w:val="white"/>
        </w:rPr>
        <w:t>d</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r>
        <w:rPr>
          <w:rFonts w:ascii="Consolas" w:hAnsi="Consolas" w:cs="Consolas"/>
          <w:color w:val="000000"/>
          <w:sz w:val="19"/>
          <w:szCs w:val="19"/>
          <w:highlight w:val="white"/>
        </w:rPr>
        <w:t>dd</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r>
        <w:rPr>
          <w:rFonts w:ascii="Consolas" w:hAnsi="Consolas" w:cs="Consolas"/>
          <w:color w:val="000000"/>
          <w:sz w:val="19"/>
          <w:szCs w:val="19"/>
          <w:highlight w:val="white"/>
        </w:rPr>
        <w:t>md</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r>
        <w:rPr>
          <w:rFonts w:ascii="Consolas" w:hAnsi="Consolas" w:cs="Consolas"/>
          <w:color w:val="000000"/>
          <w:sz w:val="19"/>
          <w:szCs w:val="19"/>
          <w:highlight w:val="white"/>
        </w:rPr>
        <w:t>yd</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r>
        <w:rPr>
          <w:rFonts w:ascii="Consolas" w:hAnsi="Consolas" w:cs="Consolas"/>
          <w:color w:val="000000"/>
          <w:sz w:val="19"/>
          <w:szCs w:val="19"/>
          <w:highlight w:val="white"/>
        </w:rPr>
        <w:t>qd</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Elevation</w:t>
      </w:r>
      <w:r>
        <w:rPr>
          <w:rFonts w:ascii="Consolas" w:hAnsi="Consolas" w:cs="Consolas"/>
          <w:color w:val="808080"/>
          <w:sz w:val="19"/>
          <w:szCs w:val="19"/>
          <w:highlight w:val="white"/>
        </w:rPr>
        <w:t>,</w:t>
      </w:r>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Precipitation</w:t>
      </w:r>
      <w:r>
        <w:rPr>
          <w:rFonts w:ascii="Consolas" w:hAnsi="Consolas" w:cs="Consolas"/>
          <w:color w:val="808080"/>
          <w:sz w:val="19"/>
          <w:szCs w:val="19"/>
          <w:highlight w:val="white"/>
        </w:rPr>
        <w:t>,</w:t>
      </w:r>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Snow</w:t>
      </w:r>
      <w:r>
        <w:rPr>
          <w:rFonts w:ascii="Consolas" w:hAnsi="Consolas" w:cs="Consolas"/>
          <w:color w:val="808080"/>
          <w:sz w:val="19"/>
          <w:szCs w:val="19"/>
          <w:highlight w:val="white"/>
        </w:rPr>
        <w:t>,</w:t>
      </w:r>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SnowDepth</w:t>
      </w:r>
      <w:r>
        <w:rPr>
          <w:rFonts w:ascii="Consolas" w:hAnsi="Consolas" w:cs="Consolas"/>
          <w:color w:val="808080"/>
          <w:sz w:val="19"/>
          <w:szCs w:val="19"/>
          <w:highlight w:val="white"/>
        </w:rPr>
        <w:t>,</w:t>
      </w:r>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MaxTemp</w:t>
      </w:r>
      <w:r>
        <w:rPr>
          <w:rFonts w:ascii="Consolas" w:hAnsi="Consolas" w:cs="Consolas"/>
          <w:color w:val="808080"/>
          <w:sz w:val="19"/>
          <w:szCs w:val="19"/>
          <w:highlight w:val="white"/>
        </w:rPr>
        <w:t>,</w:t>
      </w:r>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MinTemp</w:t>
      </w:r>
      <w:r>
        <w:rPr>
          <w:rFonts w:ascii="Consolas" w:hAnsi="Consolas" w:cs="Consolas"/>
          <w:color w:val="808080"/>
          <w:sz w:val="19"/>
          <w:szCs w:val="19"/>
          <w:highlight w:val="white"/>
        </w:rPr>
        <w:t>,</w:t>
      </w:r>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AvgWindSpeed</w:t>
      </w:r>
    </w:p>
    <w:p w14:paraId="2603D11A"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p>
    <w:p w14:paraId="7B799F3E"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WeatherReportsAllYears w </w:t>
      </w:r>
    </w:p>
    <w:p w14:paraId="03DF14B3"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p>
    <w:p w14:paraId="2029BE38"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CoordinatesDim coo </w:t>
      </w:r>
      <w:r>
        <w:rPr>
          <w:rFonts w:ascii="Consolas" w:hAnsi="Consolas" w:cs="Consolas"/>
          <w:color w:val="0000FF"/>
          <w:sz w:val="19"/>
          <w:szCs w:val="19"/>
          <w:highlight w:val="white"/>
        </w:rPr>
        <w:t xml:space="preserve">on </w:t>
      </w:r>
      <w:r>
        <w:rPr>
          <w:rFonts w:ascii="Consolas" w:hAnsi="Consolas" w:cs="Consolas"/>
          <w:color w:val="808080"/>
          <w:sz w:val="19"/>
          <w:szCs w:val="19"/>
          <w:highlight w:val="white"/>
        </w:rPr>
        <w:t>(</w:t>
      </w:r>
      <w:r>
        <w:rPr>
          <w:rFonts w:ascii="Consolas" w:hAnsi="Consolas" w:cs="Consolas"/>
          <w:color w:val="000000"/>
          <w:sz w:val="19"/>
          <w:szCs w:val="19"/>
          <w:highlight w:val="white"/>
        </w:rPr>
        <w:t>coo</w:t>
      </w:r>
      <w:r>
        <w:rPr>
          <w:rFonts w:ascii="Consolas" w:hAnsi="Consolas" w:cs="Consolas"/>
          <w:color w:val="808080"/>
          <w:sz w:val="19"/>
          <w:szCs w:val="19"/>
          <w:highlight w:val="white"/>
        </w:rPr>
        <w:t>.</w:t>
      </w:r>
      <w:r>
        <w:rPr>
          <w:rFonts w:ascii="Consolas" w:hAnsi="Consolas" w:cs="Consolas"/>
          <w:color w:val="000000"/>
          <w:sz w:val="19"/>
          <w:szCs w:val="19"/>
          <w:highlight w:val="white"/>
        </w:rPr>
        <w:t>Lat</w:t>
      </w:r>
      <w:r>
        <w:rPr>
          <w:rFonts w:ascii="Consolas" w:hAnsi="Consolas" w:cs="Consolas"/>
          <w:color w:val="808080"/>
          <w:sz w:val="19"/>
          <w:szCs w:val="19"/>
          <w:highlight w:val="white"/>
        </w:rPr>
        <w:t>=</w:t>
      </w:r>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Latitude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coo</w:t>
      </w:r>
      <w:r>
        <w:rPr>
          <w:rFonts w:ascii="Consolas" w:hAnsi="Consolas" w:cs="Consolas"/>
          <w:color w:val="808080"/>
          <w:sz w:val="19"/>
          <w:szCs w:val="19"/>
          <w:highlight w:val="white"/>
        </w:rPr>
        <w:t>.</w:t>
      </w:r>
      <w:r>
        <w:rPr>
          <w:rFonts w:ascii="Consolas" w:hAnsi="Consolas" w:cs="Consolas"/>
          <w:color w:val="000000"/>
          <w:sz w:val="19"/>
          <w:szCs w:val="19"/>
          <w:highlight w:val="white"/>
        </w:rPr>
        <w:t>Long</w:t>
      </w:r>
      <w:r>
        <w:rPr>
          <w:rFonts w:ascii="Consolas" w:hAnsi="Consolas" w:cs="Consolas"/>
          <w:color w:val="808080"/>
          <w:sz w:val="19"/>
          <w:szCs w:val="19"/>
          <w:highlight w:val="white"/>
        </w:rPr>
        <w:t>=</w:t>
      </w:r>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Longitude</w:t>
      </w:r>
      <w:r>
        <w:rPr>
          <w:rFonts w:ascii="Consolas" w:hAnsi="Consolas" w:cs="Consolas"/>
          <w:color w:val="808080"/>
          <w:sz w:val="19"/>
          <w:szCs w:val="19"/>
          <w:highlight w:val="white"/>
        </w:rPr>
        <w:t>)</w:t>
      </w:r>
    </w:p>
    <w:p w14:paraId="7C731DBE"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CountryDim c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w:t>
      </w:r>
      <w:r>
        <w:rPr>
          <w:rFonts w:ascii="Consolas" w:hAnsi="Consolas" w:cs="Consolas"/>
          <w:color w:val="808080"/>
          <w:sz w:val="19"/>
          <w:szCs w:val="19"/>
          <w:highlight w:val="white"/>
        </w:rPr>
        <w:t>.</w:t>
      </w:r>
      <w:r>
        <w:rPr>
          <w:rFonts w:ascii="Consolas" w:hAnsi="Consolas" w:cs="Consolas"/>
          <w:color w:val="000000"/>
          <w:sz w:val="19"/>
          <w:szCs w:val="19"/>
          <w:highlight w:val="white"/>
        </w:rPr>
        <w:t>CountryCode</w:t>
      </w:r>
      <w:r>
        <w:rPr>
          <w:rFonts w:ascii="Consolas" w:hAnsi="Consolas" w:cs="Consolas"/>
          <w:color w:val="808080"/>
          <w:sz w:val="19"/>
          <w:szCs w:val="19"/>
          <w:highlight w:val="white"/>
        </w:rPr>
        <w:t>=</w:t>
      </w:r>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CountryCode</w:t>
      </w:r>
    </w:p>
    <w:p w14:paraId="6748F317"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PostalDim p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p</w:t>
      </w:r>
      <w:r>
        <w:rPr>
          <w:rFonts w:ascii="Consolas" w:hAnsi="Consolas" w:cs="Consolas"/>
          <w:color w:val="808080"/>
          <w:sz w:val="19"/>
          <w:szCs w:val="19"/>
          <w:highlight w:val="white"/>
        </w:rPr>
        <w:t>.</w:t>
      </w:r>
      <w:r>
        <w:rPr>
          <w:rFonts w:ascii="Consolas" w:hAnsi="Consolas" w:cs="Consolas"/>
          <w:color w:val="000000"/>
          <w:sz w:val="19"/>
          <w:szCs w:val="19"/>
          <w:highlight w:val="white"/>
        </w:rPr>
        <w:t>PostalCode</w:t>
      </w:r>
      <w:r>
        <w:rPr>
          <w:rFonts w:ascii="Consolas" w:hAnsi="Consolas" w:cs="Consolas"/>
          <w:color w:val="808080"/>
          <w:sz w:val="19"/>
          <w:szCs w:val="19"/>
          <w:highlight w:val="white"/>
        </w:rPr>
        <w:t>=</w:t>
      </w:r>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PostalCode</w:t>
      </w:r>
    </w:p>
    <w:p w14:paraId="74A296F0"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StateDim s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s</w:t>
      </w:r>
      <w:r>
        <w:rPr>
          <w:rFonts w:ascii="Consolas" w:hAnsi="Consolas" w:cs="Consolas"/>
          <w:color w:val="808080"/>
          <w:sz w:val="19"/>
          <w:szCs w:val="19"/>
          <w:highlight w:val="white"/>
        </w:rPr>
        <w:t>.</w:t>
      </w:r>
      <w:r>
        <w:rPr>
          <w:rFonts w:ascii="Consolas" w:hAnsi="Consolas" w:cs="Consolas"/>
          <w:color w:val="000000"/>
          <w:sz w:val="19"/>
          <w:szCs w:val="19"/>
          <w:highlight w:val="white"/>
        </w:rPr>
        <w:t>StateName</w:t>
      </w:r>
      <w:r>
        <w:rPr>
          <w:rFonts w:ascii="Consolas" w:hAnsi="Consolas" w:cs="Consolas"/>
          <w:color w:val="808080"/>
          <w:sz w:val="19"/>
          <w:szCs w:val="19"/>
          <w:highlight w:val="white"/>
        </w:rPr>
        <w:t>=</w:t>
      </w:r>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FF"/>
          <w:sz w:val="19"/>
          <w:szCs w:val="19"/>
          <w:highlight w:val="white"/>
        </w:rPr>
        <w:t>State</w:t>
      </w:r>
    </w:p>
    <w:p w14:paraId="1C85705F"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DateDim d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w:t>
      </w:r>
      <w:r>
        <w:rPr>
          <w:rFonts w:ascii="Consolas" w:hAnsi="Consolas" w:cs="Consolas"/>
          <w:color w:val="808080"/>
          <w:sz w:val="19"/>
          <w:szCs w:val="19"/>
          <w:highlight w:val="white"/>
        </w:rPr>
        <w:t>.</w:t>
      </w:r>
      <w:r>
        <w:rPr>
          <w:rFonts w:ascii="Consolas" w:hAnsi="Consolas" w:cs="Consolas"/>
          <w:color w:val="000000"/>
          <w:sz w:val="19"/>
          <w:szCs w:val="19"/>
          <w:highlight w:val="white"/>
        </w:rPr>
        <w:t>MonitorDate</w:t>
      </w:r>
      <w:r>
        <w:rPr>
          <w:rFonts w:ascii="Consolas" w:hAnsi="Consolas" w:cs="Consolas"/>
          <w:color w:val="808080"/>
          <w:sz w:val="19"/>
          <w:szCs w:val="19"/>
          <w:highlight w:val="white"/>
        </w:rPr>
        <w:t>=</w:t>
      </w:r>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FF"/>
          <w:sz w:val="19"/>
          <w:szCs w:val="19"/>
          <w:highlight w:val="white"/>
        </w:rPr>
        <w:t>Date</w:t>
      </w:r>
    </w:p>
    <w:p w14:paraId="4634B7AA"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CityDim ci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ci</w:t>
      </w:r>
      <w:r>
        <w:rPr>
          <w:rFonts w:ascii="Consolas" w:hAnsi="Consolas" w:cs="Consolas"/>
          <w:color w:val="808080"/>
          <w:sz w:val="19"/>
          <w:szCs w:val="19"/>
          <w:highlight w:val="white"/>
        </w:rPr>
        <w:t>.</w:t>
      </w:r>
      <w:r>
        <w:rPr>
          <w:rFonts w:ascii="Consolas" w:hAnsi="Consolas" w:cs="Consolas"/>
          <w:color w:val="000000"/>
          <w:sz w:val="19"/>
          <w:szCs w:val="19"/>
          <w:highlight w:val="white"/>
        </w:rPr>
        <w:t>City</w:t>
      </w:r>
      <w:r>
        <w:rPr>
          <w:rFonts w:ascii="Consolas" w:hAnsi="Consolas" w:cs="Consolas"/>
          <w:color w:val="808080"/>
          <w:sz w:val="19"/>
          <w:szCs w:val="19"/>
          <w:highlight w:val="white"/>
        </w:rPr>
        <w:t>=</w:t>
      </w:r>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City</w:t>
      </w:r>
    </w:p>
    <w:p w14:paraId="6F76D5B6"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DayDim dd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dd</w:t>
      </w:r>
      <w:r>
        <w:rPr>
          <w:rFonts w:ascii="Consolas" w:hAnsi="Consolas" w:cs="Consolas"/>
          <w:color w:val="808080"/>
          <w:sz w:val="19"/>
          <w:szCs w:val="19"/>
          <w:highlight w:val="white"/>
        </w:rPr>
        <w:t>.</w:t>
      </w:r>
      <w:r>
        <w:rPr>
          <w:rFonts w:ascii="Consolas" w:hAnsi="Consolas" w:cs="Consolas"/>
          <w:color w:val="000000"/>
          <w:sz w:val="19"/>
          <w:szCs w:val="19"/>
          <w:highlight w:val="white"/>
        </w:rPr>
        <w:t>DayDate</w:t>
      </w:r>
      <w:r>
        <w:rPr>
          <w:rFonts w:ascii="Consolas" w:hAnsi="Consolas" w:cs="Consolas"/>
          <w:color w:val="808080"/>
          <w:sz w:val="19"/>
          <w:szCs w:val="19"/>
          <w:highlight w:val="white"/>
        </w:rPr>
        <w:t>=</w:t>
      </w:r>
      <w:r>
        <w:rPr>
          <w:rFonts w:ascii="Consolas" w:hAnsi="Consolas" w:cs="Consolas"/>
          <w:color w:val="FF00FF"/>
          <w:sz w:val="19"/>
          <w:szCs w:val="19"/>
          <w:highlight w:val="white"/>
        </w:rPr>
        <w:t>day</w:t>
      </w:r>
      <w:r>
        <w:rPr>
          <w:rFonts w:ascii="Consolas" w:hAnsi="Consolas" w:cs="Consolas"/>
          <w:color w:val="808080"/>
          <w:sz w:val="19"/>
          <w:szCs w:val="19"/>
          <w:highlight w:val="white"/>
        </w:rPr>
        <w:t>(</w:t>
      </w:r>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FF"/>
          <w:sz w:val="19"/>
          <w:szCs w:val="19"/>
          <w:highlight w:val="white"/>
        </w:rPr>
        <w:t>Date</w:t>
      </w:r>
      <w:r>
        <w:rPr>
          <w:rFonts w:ascii="Consolas" w:hAnsi="Consolas" w:cs="Consolas"/>
          <w:color w:val="808080"/>
          <w:sz w:val="19"/>
          <w:szCs w:val="19"/>
          <w:highlight w:val="white"/>
        </w:rPr>
        <w:t>)</w:t>
      </w:r>
    </w:p>
    <w:p w14:paraId="3CF1A8F8"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MonthDim md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md</w:t>
      </w:r>
      <w:r>
        <w:rPr>
          <w:rFonts w:ascii="Consolas" w:hAnsi="Consolas" w:cs="Consolas"/>
          <w:color w:val="808080"/>
          <w:sz w:val="19"/>
          <w:szCs w:val="19"/>
          <w:highlight w:val="white"/>
        </w:rPr>
        <w:t>.</w:t>
      </w:r>
      <w:r>
        <w:rPr>
          <w:rFonts w:ascii="Consolas" w:hAnsi="Consolas" w:cs="Consolas"/>
          <w:color w:val="000000"/>
          <w:sz w:val="19"/>
          <w:szCs w:val="19"/>
          <w:highlight w:val="white"/>
        </w:rPr>
        <w:t>MonthDate</w:t>
      </w:r>
      <w:r>
        <w:rPr>
          <w:rFonts w:ascii="Consolas" w:hAnsi="Consolas" w:cs="Consolas"/>
          <w:color w:val="808080"/>
          <w:sz w:val="19"/>
          <w:szCs w:val="19"/>
          <w:highlight w:val="white"/>
        </w:rPr>
        <w:t>=</w:t>
      </w:r>
      <w:r>
        <w:rPr>
          <w:rFonts w:ascii="Consolas" w:hAnsi="Consolas" w:cs="Consolas"/>
          <w:color w:val="FF00FF"/>
          <w:sz w:val="19"/>
          <w:szCs w:val="19"/>
          <w:highlight w:val="white"/>
        </w:rPr>
        <w:t>month</w:t>
      </w:r>
      <w:r>
        <w:rPr>
          <w:rFonts w:ascii="Consolas" w:hAnsi="Consolas" w:cs="Consolas"/>
          <w:color w:val="808080"/>
          <w:sz w:val="19"/>
          <w:szCs w:val="19"/>
          <w:highlight w:val="white"/>
        </w:rPr>
        <w:t>(</w:t>
      </w:r>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FF"/>
          <w:sz w:val="19"/>
          <w:szCs w:val="19"/>
          <w:highlight w:val="white"/>
        </w:rPr>
        <w:t>Date</w:t>
      </w:r>
      <w:r>
        <w:rPr>
          <w:rFonts w:ascii="Consolas" w:hAnsi="Consolas" w:cs="Consolas"/>
          <w:color w:val="808080"/>
          <w:sz w:val="19"/>
          <w:szCs w:val="19"/>
          <w:highlight w:val="white"/>
        </w:rPr>
        <w:t>)</w:t>
      </w:r>
    </w:p>
    <w:p w14:paraId="1DEC03B1"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YearDim yd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yd</w:t>
      </w:r>
      <w:r>
        <w:rPr>
          <w:rFonts w:ascii="Consolas" w:hAnsi="Consolas" w:cs="Consolas"/>
          <w:color w:val="808080"/>
          <w:sz w:val="19"/>
          <w:szCs w:val="19"/>
          <w:highlight w:val="white"/>
        </w:rPr>
        <w:t>.</w:t>
      </w:r>
      <w:r>
        <w:rPr>
          <w:rFonts w:ascii="Consolas" w:hAnsi="Consolas" w:cs="Consolas"/>
          <w:color w:val="000000"/>
          <w:sz w:val="19"/>
          <w:szCs w:val="19"/>
          <w:highlight w:val="white"/>
        </w:rPr>
        <w:t>YearDate</w:t>
      </w:r>
      <w:r>
        <w:rPr>
          <w:rFonts w:ascii="Consolas" w:hAnsi="Consolas" w:cs="Consolas"/>
          <w:color w:val="808080"/>
          <w:sz w:val="19"/>
          <w:szCs w:val="19"/>
          <w:highlight w:val="white"/>
        </w:rPr>
        <w:t>=</w:t>
      </w:r>
      <w:r>
        <w:rPr>
          <w:rFonts w:ascii="Consolas" w:hAnsi="Consolas" w:cs="Consolas"/>
          <w:color w:val="FF00FF"/>
          <w:sz w:val="19"/>
          <w:szCs w:val="19"/>
          <w:highlight w:val="white"/>
        </w:rPr>
        <w:t>year</w:t>
      </w:r>
      <w:r>
        <w:rPr>
          <w:rFonts w:ascii="Consolas" w:hAnsi="Consolas" w:cs="Consolas"/>
          <w:color w:val="808080"/>
          <w:sz w:val="19"/>
          <w:szCs w:val="19"/>
          <w:highlight w:val="white"/>
        </w:rPr>
        <w:t>(</w:t>
      </w:r>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FF"/>
          <w:sz w:val="19"/>
          <w:szCs w:val="19"/>
          <w:highlight w:val="white"/>
        </w:rPr>
        <w:t>Date</w:t>
      </w:r>
      <w:r>
        <w:rPr>
          <w:rFonts w:ascii="Consolas" w:hAnsi="Consolas" w:cs="Consolas"/>
          <w:color w:val="808080"/>
          <w:sz w:val="19"/>
          <w:szCs w:val="19"/>
          <w:highlight w:val="white"/>
        </w:rPr>
        <w:t>)</w:t>
      </w:r>
    </w:p>
    <w:p w14:paraId="02566FBA"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QuarterDim qd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qd</w:t>
      </w:r>
      <w:r>
        <w:rPr>
          <w:rFonts w:ascii="Consolas" w:hAnsi="Consolas" w:cs="Consolas"/>
          <w:color w:val="808080"/>
          <w:sz w:val="19"/>
          <w:szCs w:val="19"/>
          <w:highlight w:val="white"/>
        </w:rPr>
        <w:t>.</w:t>
      </w:r>
      <w:r>
        <w:rPr>
          <w:rFonts w:ascii="Consolas" w:hAnsi="Consolas" w:cs="Consolas"/>
          <w:color w:val="000000"/>
          <w:sz w:val="19"/>
          <w:szCs w:val="19"/>
          <w:highlight w:val="white"/>
        </w:rPr>
        <w:t>QuarterDate</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month</w:t>
      </w:r>
      <w:r>
        <w:rPr>
          <w:rFonts w:ascii="Consolas" w:hAnsi="Consolas" w:cs="Consolas"/>
          <w:color w:val="808080"/>
          <w:sz w:val="19"/>
          <w:szCs w:val="19"/>
          <w:highlight w:val="white"/>
        </w:rPr>
        <w:t>(</w:t>
      </w:r>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FF"/>
          <w:sz w:val="19"/>
          <w:szCs w:val="19"/>
          <w:highlight w:val="white"/>
        </w:rPr>
        <w: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1</w:t>
      </w:r>
    </w:p>
    <w:p w14:paraId="4908DE8E"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month</w:t>
      </w:r>
      <w:r>
        <w:rPr>
          <w:rFonts w:ascii="Consolas" w:hAnsi="Consolas" w:cs="Consolas"/>
          <w:color w:val="808080"/>
          <w:sz w:val="19"/>
          <w:szCs w:val="19"/>
          <w:highlight w:val="white"/>
        </w:rPr>
        <w:t>(</w:t>
      </w:r>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FF"/>
          <w:sz w:val="19"/>
          <w:szCs w:val="19"/>
          <w:highlight w:val="white"/>
        </w:rPr>
        <w: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4</w:t>
      </w:r>
      <w:r>
        <w:rPr>
          <w:rFonts w:ascii="Consolas" w:hAnsi="Consolas" w:cs="Consolas"/>
          <w:color w:val="808080"/>
          <w:sz w:val="19"/>
          <w:szCs w:val="19"/>
          <w:highlight w:val="white"/>
        </w:rPr>
        <w:t>,</w:t>
      </w:r>
      <w:r>
        <w:rPr>
          <w:rFonts w:ascii="Consolas" w:hAnsi="Consolas" w:cs="Consolas"/>
          <w:color w:val="000000"/>
          <w:sz w:val="19"/>
          <w:szCs w:val="19"/>
          <w:highlight w:val="white"/>
        </w:rPr>
        <w:t>5</w:t>
      </w:r>
      <w:r>
        <w:rPr>
          <w:rFonts w:ascii="Consolas" w:hAnsi="Consolas" w:cs="Consolas"/>
          <w:color w:val="808080"/>
          <w:sz w:val="19"/>
          <w:szCs w:val="19"/>
          <w:highlight w:val="white"/>
        </w:rPr>
        <w:t>,</w:t>
      </w:r>
      <w:r>
        <w:rPr>
          <w:rFonts w:ascii="Consolas" w:hAnsi="Consolas" w:cs="Consolas"/>
          <w:color w:val="000000"/>
          <w:sz w:val="19"/>
          <w:szCs w:val="19"/>
          <w:highlight w:val="white"/>
        </w:rPr>
        <w:t>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2</w:t>
      </w:r>
    </w:p>
    <w:p w14:paraId="744EB8F7"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month</w:t>
      </w:r>
      <w:r>
        <w:rPr>
          <w:rFonts w:ascii="Consolas" w:hAnsi="Consolas" w:cs="Consolas"/>
          <w:color w:val="808080"/>
          <w:sz w:val="19"/>
          <w:szCs w:val="19"/>
          <w:highlight w:val="white"/>
        </w:rPr>
        <w:t>(</w:t>
      </w:r>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FF"/>
          <w:sz w:val="19"/>
          <w:szCs w:val="19"/>
          <w:highlight w:val="white"/>
        </w:rPr>
        <w: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7</w:t>
      </w:r>
      <w:r>
        <w:rPr>
          <w:rFonts w:ascii="Consolas" w:hAnsi="Consolas" w:cs="Consolas"/>
          <w:color w:val="808080"/>
          <w:sz w:val="19"/>
          <w:szCs w:val="19"/>
          <w:highlight w:val="white"/>
        </w:rPr>
        <w:t>,</w:t>
      </w:r>
      <w:r>
        <w:rPr>
          <w:rFonts w:ascii="Consolas" w:hAnsi="Consolas" w:cs="Consolas"/>
          <w:color w:val="000000"/>
          <w:sz w:val="19"/>
          <w:szCs w:val="19"/>
          <w:highlight w:val="white"/>
        </w:rPr>
        <w:t>8</w:t>
      </w:r>
      <w:r>
        <w:rPr>
          <w:rFonts w:ascii="Consolas" w:hAnsi="Consolas" w:cs="Consolas"/>
          <w:color w:val="808080"/>
          <w:sz w:val="19"/>
          <w:szCs w:val="19"/>
          <w:highlight w:val="white"/>
        </w:rPr>
        <w:t>,</w:t>
      </w:r>
      <w:r>
        <w:rPr>
          <w:rFonts w:ascii="Consolas" w:hAnsi="Consolas" w:cs="Consolas"/>
          <w:color w:val="000000"/>
          <w:sz w:val="19"/>
          <w:szCs w:val="19"/>
          <w:highlight w:val="white"/>
        </w:rPr>
        <w:t>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3</w:t>
      </w:r>
    </w:p>
    <w:p w14:paraId="0B1AC23C"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month</w:t>
      </w:r>
      <w:r>
        <w:rPr>
          <w:rFonts w:ascii="Consolas" w:hAnsi="Consolas" w:cs="Consolas"/>
          <w:color w:val="808080"/>
          <w:sz w:val="19"/>
          <w:szCs w:val="19"/>
          <w:highlight w:val="white"/>
        </w:rPr>
        <w:t>(</w:t>
      </w:r>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FF"/>
          <w:sz w:val="19"/>
          <w:szCs w:val="19"/>
          <w:highlight w:val="white"/>
        </w:rPr>
        <w: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11</w:t>
      </w:r>
      <w:r>
        <w:rPr>
          <w:rFonts w:ascii="Consolas" w:hAnsi="Consolas" w:cs="Consolas"/>
          <w:color w:val="808080"/>
          <w:sz w:val="19"/>
          <w:szCs w:val="19"/>
          <w:highlight w:val="white"/>
        </w:rPr>
        <w:t>,</w:t>
      </w:r>
      <w:r>
        <w:rPr>
          <w:rFonts w:ascii="Consolas" w:hAnsi="Consolas" w:cs="Consolas"/>
          <w:color w:val="000000"/>
          <w:sz w:val="19"/>
          <w:szCs w:val="19"/>
          <w:highlight w:val="white"/>
        </w:rPr>
        <w:t>12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4</w:t>
      </w:r>
    </w:p>
    <w:p w14:paraId="1C9A3DDB"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808080"/>
          <w:sz w:val="19"/>
          <w:szCs w:val="19"/>
          <w:highlight w:val="white"/>
        </w:rPr>
        <w:t>)</w:t>
      </w:r>
    </w:p>
    <w:p w14:paraId="6443CE07"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p>
    <w:p w14:paraId="0FF5ED08" w14:textId="1843C9B9" w:rsidR="00D14BF4" w:rsidRPr="00A472DD" w:rsidRDefault="00D14BF4" w:rsidP="009C6A23">
      <w:pPr>
        <w:spacing w:line="276" w:lineRule="auto"/>
        <w:jc w:val="both"/>
        <w:rPr>
          <w:sz w:val="24"/>
          <w:szCs w:val="24"/>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Country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CountryCode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42B8E93" w14:textId="60D42645" w:rsidR="00D14BF4" w:rsidRDefault="00D14BF4" w:rsidP="009C6A23">
      <w:pPr>
        <w:spacing w:line="276" w:lineRule="auto"/>
        <w:jc w:val="both"/>
        <w:rPr>
          <w:rFonts w:cstheme="minorHAnsi"/>
          <w:color w:val="000000"/>
          <w:sz w:val="24"/>
          <w:szCs w:val="24"/>
        </w:rPr>
      </w:pPr>
    </w:p>
    <w:p w14:paraId="23123DF4" w14:textId="77777777" w:rsidR="001C142F" w:rsidRDefault="001C142F" w:rsidP="009C6A23">
      <w:pPr>
        <w:spacing w:line="276" w:lineRule="auto"/>
        <w:jc w:val="both"/>
        <w:rPr>
          <w:rFonts w:cstheme="minorHAnsi"/>
          <w:color w:val="000000"/>
          <w:sz w:val="24"/>
          <w:szCs w:val="24"/>
        </w:rPr>
      </w:pPr>
    </w:p>
    <w:p w14:paraId="24E7BA55" w14:textId="77777777" w:rsidR="001C142F" w:rsidRDefault="001C142F" w:rsidP="009C6A23">
      <w:pPr>
        <w:spacing w:line="276" w:lineRule="auto"/>
        <w:jc w:val="both"/>
        <w:rPr>
          <w:rFonts w:cstheme="minorHAnsi"/>
          <w:color w:val="000000"/>
          <w:sz w:val="24"/>
          <w:szCs w:val="24"/>
        </w:rPr>
      </w:pPr>
    </w:p>
    <w:p w14:paraId="0DDF7C68" w14:textId="0D4EC121" w:rsidR="001C142F" w:rsidRDefault="001C142F" w:rsidP="009C6A23">
      <w:pPr>
        <w:spacing w:line="276" w:lineRule="auto"/>
        <w:jc w:val="both"/>
        <w:rPr>
          <w:rFonts w:cstheme="minorHAnsi"/>
          <w:color w:val="000000"/>
          <w:sz w:val="24"/>
          <w:szCs w:val="24"/>
        </w:rPr>
      </w:pPr>
      <w:r>
        <w:rPr>
          <w:rFonts w:cstheme="minorHAnsi"/>
          <w:color w:val="000000"/>
          <w:sz w:val="24"/>
          <w:szCs w:val="24"/>
        </w:rPr>
        <w:t>After the above process the fact table looked like that:</w:t>
      </w:r>
    </w:p>
    <w:p w14:paraId="68E40B45" w14:textId="77777777" w:rsidR="001C142F" w:rsidRDefault="001C142F" w:rsidP="009C6A23">
      <w:pPr>
        <w:spacing w:line="276" w:lineRule="auto"/>
        <w:jc w:val="both"/>
        <w:rPr>
          <w:rFonts w:cstheme="minorHAnsi"/>
          <w:color w:val="000000"/>
          <w:sz w:val="24"/>
          <w:szCs w:val="24"/>
        </w:rPr>
      </w:pPr>
    </w:p>
    <w:p w14:paraId="51B44F30" w14:textId="36374BB3" w:rsidR="001C142F" w:rsidRDefault="001C142F" w:rsidP="009C6A23">
      <w:pPr>
        <w:spacing w:line="276" w:lineRule="auto"/>
        <w:jc w:val="both"/>
        <w:rPr>
          <w:rFonts w:cstheme="minorHAnsi"/>
          <w:color w:val="000000"/>
          <w:sz w:val="24"/>
          <w:szCs w:val="24"/>
        </w:rPr>
      </w:pPr>
      <w:r>
        <w:rPr>
          <w:rFonts w:cstheme="minorHAnsi"/>
          <w:noProof/>
          <w:color w:val="000000"/>
          <w:sz w:val="24"/>
          <w:szCs w:val="24"/>
        </w:rPr>
        <w:drawing>
          <wp:inline distT="0" distB="0" distL="0" distR="0" wp14:anchorId="7278BF68" wp14:editId="03502F68">
            <wp:extent cx="5478145" cy="274320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145" cy="2743200"/>
                    </a:xfrm>
                    <a:prstGeom prst="rect">
                      <a:avLst/>
                    </a:prstGeom>
                    <a:noFill/>
                    <a:ln>
                      <a:noFill/>
                    </a:ln>
                  </pic:spPr>
                </pic:pic>
              </a:graphicData>
            </a:graphic>
          </wp:inline>
        </w:drawing>
      </w:r>
    </w:p>
    <w:p w14:paraId="724CD460" w14:textId="77777777" w:rsidR="001C142F" w:rsidRDefault="001C142F" w:rsidP="009C6A23">
      <w:pPr>
        <w:spacing w:line="276" w:lineRule="auto"/>
        <w:jc w:val="both"/>
        <w:rPr>
          <w:rFonts w:cstheme="minorHAnsi"/>
          <w:color w:val="000000"/>
          <w:sz w:val="24"/>
          <w:szCs w:val="24"/>
        </w:rPr>
      </w:pPr>
    </w:p>
    <w:p w14:paraId="087C5579" w14:textId="77777777" w:rsidR="001C142F" w:rsidRDefault="001C142F" w:rsidP="009C6A23">
      <w:pPr>
        <w:spacing w:line="276" w:lineRule="auto"/>
        <w:jc w:val="both"/>
        <w:rPr>
          <w:rFonts w:cstheme="minorHAnsi"/>
          <w:color w:val="000000"/>
          <w:sz w:val="24"/>
          <w:szCs w:val="24"/>
        </w:rPr>
      </w:pPr>
    </w:p>
    <w:p w14:paraId="72C61549" w14:textId="6F63C898" w:rsidR="00D14BF4" w:rsidRDefault="00D14BF4" w:rsidP="009C6A23">
      <w:pPr>
        <w:spacing w:line="276" w:lineRule="auto"/>
        <w:jc w:val="both"/>
        <w:rPr>
          <w:rFonts w:cstheme="minorHAnsi"/>
          <w:color w:val="000000"/>
          <w:sz w:val="24"/>
          <w:szCs w:val="24"/>
        </w:rPr>
      </w:pPr>
      <w:r>
        <w:rPr>
          <w:rFonts w:cstheme="minorHAnsi"/>
          <w:color w:val="000000"/>
          <w:sz w:val="24"/>
          <w:szCs w:val="24"/>
        </w:rPr>
        <w:t>So</w:t>
      </w:r>
      <w:r w:rsidR="00724A4B">
        <w:rPr>
          <w:rFonts w:cstheme="minorHAnsi"/>
          <w:color w:val="000000"/>
          <w:sz w:val="24"/>
          <w:szCs w:val="24"/>
        </w:rPr>
        <w:t>,</w:t>
      </w:r>
      <w:r>
        <w:rPr>
          <w:rFonts w:cstheme="minorHAnsi"/>
          <w:color w:val="000000"/>
          <w:sz w:val="24"/>
          <w:szCs w:val="24"/>
        </w:rPr>
        <w:t xml:space="preserve"> we had our data in the fact table and the last part was to connect the fact table with the dimension tables. For that we used an alter table statem</w:t>
      </w:r>
      <w:r w:rsidR="009C6A23">
        <w:rPr>
          <w:rFonts w:cstheme="minorHAnsi"/>
          <w:color w:val="000000"/>
          <w:sz w:val="24"/>
          <w:szCs w:val="24"/>
        </w:rPr>
        <w:t>ent and added the foreign keys.</w:t>
      </w:r>
    </w:p>
    <w:p w14:paraId="32DD63DD" w14:textId="77777777" w:rsidR="001C142F" w:rsidRDefault="001C142F" w:rsidP="009C6A23">
      <w:pPr>
        <w:spacing w:line="276" w:lineRule="auto"/>
        <w:jc w:val="both"/>
        <w:rPr>
          <w:rFonts w:cstheme="minorHAnsi"/>
          <w:color w:val="000000"/>
          <w:sz w:val="24"/>
          <w:szCs w:val="24"/>
        </w:rPr>
      </w:pPr>
    </w:p>
    <w:p w14:paraId="6E6132E1"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WeatherReportsFact</w:t>
      </w:r>
    </w:p>
    <w:p w14:paraId="21E9C851"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CoordinatesID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CoordinatesDim</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p>
    <w:p w14:paraId="20B69887"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CityID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CityDim</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p>
    <w:p w14:paraId="1806495D"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StateID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StateDim</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p>
    <w:p w14:paraId="443931DA"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PostalID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PostalDim</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p>
    <w:p w14:paraId="613A5375"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CountryID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CountryDim</w:t>
      </w:r>
      <w:r>
        <w:rPr>
          <w:rFonts w:ascii="Consolas" w:hAnsi="Consolas" w:cs="Consolas"/>
          <w:color w:val="808080"/>
          <w:sz w:val="19"/>
          <w:szCs w:val="19"/>
          <w:highlight w:val="white"/>
        </w:rPr>
        <w:t>(</w:t>
      </w:r>
      <w:r>
        <w:rPr>
          <w:rFonts w:ascii="Consolas" w:hAnsi="Consolas" w:cs="Consolas"/>
          <w:color w:val="000000"/>
          <w:sz w:val="19"/>
          <w:szCs w:val="19"/>
          <w:highlight w:val="white"/>
        </w:rPr>
        <w:t>CountryCode</w:t>
      </w:r>
      <w:r>
        <w:rPr>
          <w:rFonts w:ascii="Consolas" w:hAnsi="Consolas" w:cs="Consolas"/>
          <w:color w:val="808080"/>
          <w:sz w:val="19"/>
          <w:szCs w:val="19"/>
          <w:highlight w:val="white"/>
        </w:rPr>
        <w:t>),</w:t>
      </w:r>
    </w:p>
    <w:p w14:paraId="15A0927D"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DateID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DateDim</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p>
    <w:p w14:paraId="4C2076DD"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DayID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DayDim</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p>
    <w:p w14:paraId="147CD1A2"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MonthID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MonthDim</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p>
    <w:p w14:paraId="1382E30F" w14:textId="77777777" w:rsidR="00D14BF4" w:rsidRDefault="00D14BF4" w:rsidP="009C6A23">
      <w:pPr>
        <w:autoSpaceDE w:val="0"/>
        <w:autoSpaceDN w:val="0"/>
        <w:adjustRightInd w:val="0"/>
        <w:spacing w:after="0" w:line="276"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YearID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YearDim</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p>
    <w:p w14:paraId="1BE3DBDC" w14:textId="1F4D7A90" w:rsidR="00D14BF4" w:rsidRDefault="00D14BF4" w:rsidP="009C6A23">
      <w:pPr>
        <w:spacing w:line="276" w:lineRule="auto"/>
        <w:jc w:val="both"/>
        <w:rPr>
          <w:rFonts w:ascii="Consolas" w:hAnsi="Consolas" w:cs="Consolas"/>
          <w:color w:val="808080"/>
          <w:sz w:val="19"/>
          <w:szCs w:val="19"/>
        </w:rPr>
      </w:pPr>
      <w:r>
        <w:rPr>
          <w:rFonts w:ascii="Consolas" w:hAnsi="Consolas" w:cs="Consolas"/>
          <w:color w:val="000000"/>
          <w:sz w:val="19"/>
          <w:szCs w:val="19"/>
          <w:highlight w:val="white"/>
        </w:rPr>
        <w:tab/>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QuarterID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QuarterDim</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p>
    <w:p w14:paraId="0F913F58" w14:textId="77777777" w:rsidR="001C142F" w:rsidRDefault="001C142F" w:rsidP="009C6A23">
      <w:pPr>
        <w:spacing w:line="276" w:lineRule="auto"/>
        <w:jc w:val="both"/>
        <w:rPr>
          <w:sz w:val="24"/>
          <w:szCs w:val="24"/>
        </w:rPr>
      </w:pPr>
    </w:p>
    <w:p w14:paraId="5237CE50" w14:textId="77777777" w:rsidR="001C142F" w:rsidRDefault="001C142F" w:rsidP="009C6A23">
      <w:pPr>
        <w:spacing w:line="276" w:lineRule="auto"/>
        <w:jc w:val="both"/>
        <w:rPr>
          <w:sz w:val="24"/>
          <w:szCs w:val="24"/>
        </w:rPr>
      </w:pPr>
    </w:p>
    <w:p w14:paraId="132E8FD6" w14:textId="47F4D828" w:rsidR="001C142F" w:rsidRDefault="00D14BF4" w:rsidP="009C6A23">
      <w:pPr>
        <w:spacing w:line="276" w:lineRule="auto"/>
        <w:jc w:val="both"/>
        <w:rPr>
          <w:sz w:val="24"/>
          <w:szCs w:val="24"/>
        </w:rPr>
      </w:pPr>
      <w:r>
        <w:rPr>
          <w:sz w:val="24"/>
          <w:szCs w:val="24"/>
        </w:rPr>
        <w:t>Now we had our fact and dimension tables ready and connected and the star schema was ready to be used for the creation of the cube in the SSAS tool.</w:t>
      </w:r>
      <w:r w:rsidR="008F5B0C">
        <w:rPr>
          <w:sz w:val="24"/>
          <w:szCs w:val="24"/>
        </w:rPr>
        <w:t xml:space="preserve"> The final size of database is about 25 </w:t>
      </w:r>
      <w:r w:rsidR="001C142F">
        <w:rPr>
          <w:sz w:val="24"/>
          <w:szCs w:val="24"/>
        </w:rPr>
        <w:t>GB</w:t>
      </w:r>
      <w:r w:rsidR="008F5B0C">
        <w:rPr>
          <w:sz w:val="24"/>
          <w:szCs w:val="24"/>
        </w:rPr>
        <w:t xml:space="preserve"> of information ready for analysis!</w:t>
      </w:r>
    </w:p>
    <w:p w14:paraId="618071AF" w14:textId="77777777" w:rsidR="001C142F" w:rsidRDefault="001C142F" w:rsidP="009C6A23">
      <w:pPr>
        <w:spacing w:line="276" w:lineRule="auto"/>
        <w:jc w:val="both"/>
        <w:rPr>
          <w:sz w:val="24"/>
          <w:szCs w:val="24"/>
        </w:rPr>
      </w:pPr>
    </w:p>
    <w:p w14:paraId="41F2A782" w14:textId="77777777" w:rsidR="001C142F" w:rsidRDefault="001C142F" w:rsidP="009C6A23">
      <w:pPr>
        <w:spacing w:line="276" w:lineRule="auto"/>
        <w:jc w:val="both"/>
        <w:rPr>
          <w:sz w:val="24"/>
          <w:szCs w:val="24"/>
        </w:rPr>
      </w:pPr>
    </w:p>
    <w:p w14:paraId="290FAB80" w14:textId="0C39CC5C" w:rsidR="00D3033B" w:rsidRDefault="00D943EA" w:rsidP="009C6A23">
      <w:pPr>
        <w:spacing w:line="276" w:lineRule="auto"/>
        <w:jc w:val="both"/>
        <w:rPr>
          <w:noProof/>
          <w:sz w:val="24"/>
          <w:szCs w:val="24"/>
        </w:rPr>
      </w:pPr>
      <w:r>
        <w:rPr>
          <w:noProof/>
          <w:sz w:val="24"/>
          <w:szCs w:val="24"/>
        </w:rPr>
        <w:t>`</w:t>
      </w:r>
      <w:r w:rsidR="00D14BF4">
        <w:rPr>
          <w:noProof/>
          <w:sz w:val="24"/>
          <w:szCs w:val="24"/>
        </w:rPr>
        <w:drawing>
          <wp:inline distT="0" distB="0" distL="0" distR="0" wp14:anchorId="165AC48C" wp14:editId="20160F7B">
            <wp:extent cx="4886325" cy="384750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8244" cy="3849011"/>
                    </a:xfrm>
                    <a:prstGeom prst="rect">
                      <a:avLst/>
                    </a:prstGeom>
                    <a:noFill/>
                    <a:ln>
                      <a:noFill/>
                    </a:ln>
                  </pic:spPr>
                </pic:pic>
              </a:graphicData>
            </a:graphic>
          </wp:inline>
        </w:drawing>
      </w:r>
    </w:p>
    <w:p w14:paraId="20619A19" w14:textId="5CB79870" w:rsidR="00D943EA" w:rsidRDefault="00D943EA" w:rsidP="009C6A23">
      <w:pPr>
        <w:spacing w:line="276" w:lineRule="auto"/>
        <w:jc w:val="both"/>
        <w:rPr>
          <w:noProof/>
          <w:sz w:val="24"/>
          <w:szCs w:val="24"/>
        </w:rPr>
      </w:pPr>
    </w:p>
    <w:p w14:paraId="0A5FD92E" w14:textId="1425B3AC" w:rsidR="00D943EA" w:rsidRDefault="00D943EA" w:rsidP="009C6A23">
      <w:pPr>
        <w:spacing w:line="276" w:lineRule="auto"/>
        <w:jc w:val="both"/>
        <w:rPr>
          <w:noProof/>
          <w:sz w:val="24"/>
          <w:szCs w:val="24"/>
        </w:rPr>
      </w:pPr>
    </w:p>
    <w:p w14:paraId="2B982C99" w14:textId="4DA5ABF1" w:rsidR="001938E5" w:rsidRDefault="001938E5" w:rsidP="009C6A23">
      <w:pPr>
        <w:spacing w:line="276" w:lineRule="auto"/>
        <w:jc w:val="both"/>
        <w:rPr>
          <w:sz w:val="24"/>
          <w:szCs w:val="24"/>
        </w:rPr>
      </w:pPr>
    </w:p>
    <w:p w14:paraId="1510F4E7" w14:textId="77777777" w:rsidR="001C142F" w:rsidRDefault="001C142F" w:rsidP="009C6A23">
      <w:pPr>
        <w:spacing w:line="276" w:lineRule="auto"/>
        <w:jc w:val="both"/>
        <w:rPr>
          <w:sz w:val="24"/>
          <w:szCs w:val="24"/>
        </w:rPr>
      </w:pPr>
    </w:p>
    <w:p w14:paraId="4690111E" w14:textId="77777777" w:rsidR="001C142F" w:rsidRDefault="001C142F" w:rsidP="009C6A23">
      <w:pPr>
        <w:spacing w:line="276" w:lineRule="auto"/>
        <w:jc w:val="both"/>
        <w:rPr>
          <w:sz w:val="24"/>
          <w:szCs w:val="24"/>
        </w:rPr>
      </w:pPr>
    </w:p>
    <w:p w14:paraId="1FED8584" w14:textId="77777777" w:rsidR="001C142F" w:rsidRDefault="001C142F" w:rsidP="009C6A23">
      <w:pPr>
        <w:spacing w:line="276" w:lineRule="auto"/>
        <w:jc w:val="both"/>
        <w:rPr>
          <w:sz w:val="24"/>
          <w:szCs w:val="24"/>
        </w:rPr>
      </w:pPr>
    </w:p>
    <w:p w14:paraId="7627D5B8" w14:textId="77777777" w:rsidR="001C142F" w:rsidRDefault="001C142F" w:rsidP="009C6A23">
      <w:pPr>
        <w:spacing w:line="276" w:lineRule="auto"/>
        <w:jc w:val="both"/>
        <w:rPr>
          <w:sz w:val="24"/>
          <w:szCs w:val="24"/>
        </w:rPr>
      </w:pPr>
    </w:p>
    <w:p w14:paraId="713ED998" w14:textId="77777777" w:rsidR="001C142F" w:rsidRPr="00D14BF4" w:rsidRDefault="001C142F" w:rsidP="009C6A23">
      <w:pPr>
        <w:spacing w:line="276" w:lineRule="auto"/>
        <w:jc w:val="both"/>
        <w:rPr>
          <w:sz w:val="24"/>
          <w:szCs w:val="24"/>
        </w:rPr>
      </w:pPr>
    </w:p>
    <w:p w14:paraId="43B10C3A" w14:textId="6AB2C487" w:rsidR="00745A54" w:rsidRDefault="00B25A3D" w:rsidP="009C6A23">
      <w:pPr>
        <w:pStyle w:val="Heading1"/>
        <w:numPr>
          <w:ilvl w:val="0"/>
          <w:numId w:val="3"/>
        </w:numPr>
        <w:spacing w:line="276" w:lineRule="auto"/>
        <w:jc w:val="both"/>
      </w:pPr>
      <w:bookmarkStart w:id="2" w:name="_Toc500121776"/>
      <w:r>
        <w:lastRenderedPageBreak/>
        <w:t>Cube</w:t>
      </w:r>
      <w:bookmarkEnd w:id="2"/>
    </w:p>
    <w:p w14:paraId="785F464C" w14:textId="46AEE880" w:rsidR="00745A54" w:rsidRDefault="00D3033B" w:rsidP="009C6A23">
      <w:pPr>
        <w:spacing w:line="276" w:lineRule="auto"/>
        <w:jc w:val="both"/>
      </w:pPr>
      <w:r>
        <w:t xml:space="preserve">Initially we created the connection between the SSAS and the SQL server as depicted below. </w:t>
      </w:r>
    </w:p>
    <w:p w14:paraId="0A9FE5CA" w14:textId="7A18BC4E" w:rsidR="00745A54" w:rsidRDefault="00D3033B" w:rsidP="009C6A23">
      <w:pPr>
        <w:spacing w:line="276" w:lineRule="auto"/>
        <w:jc w:val="both"/>
      </w:pPr>
      <w:r>
        <w:rPr>
          <w:noProof/>
        </w:rPr>
        <w:drawing>
          <wp:inline distT="0" distB="0" distL="0" distR="0" wp14:anchorId="3AFDA6EF" wp14:editId="3A74598C">
            <wp:extent cx="4807729" cy="3476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3913" cy="3495559"/>
                    </a:xfrm>
                    <a:prstGeom prst="rect">
                      <a:avLst/>
                    </a:prstGeom>
                  </pic:spPr>
                </pic:pic>
              </a:graphicData>
            </a:graphic>
          </wp:inline>
        </w:drawing>
      </w:r>
    </w:p>
    <w:p w14:paraId="25FEB5DA" w14:textId="7471194C" w:rsidR="00D943EA" w:rsidRPr="00D943EA" w:rsidRDefault="00D943EA" w:rsidP="009C6A23">
      <w:pPr>
        <w:spacing w:line="276" w:lineRule="auto"/>
        <w:jc w:val="both"/>
      </w:pPr>
      <w:r>
        <w:t xml:space="preserve">We imported all the tables of the server to create our new cube structure. </w:t>
      </w:r>
    </w:p>
    <w:p w14:paraId="612B2AA3" w14:textId="08573D8D" w:rsidR="00B25A3D" w:rsidRDefault="00D3033B" w:rsidP="009C6A23">
      <w:pPr>
        <w:spacing w:line="276" w:lineRule="auto"/>
        <w:jc w:val="both"/>
        <w:rPr>
          <w:lang w:val="el-GR"/>
        </w:rPr>
      </w:pPr>
      <w:r>
        <w:rPr>
          <w:noProof/>
        </w:rPr>
        <w:drawing>
          <wp:inline distT="0" distB="0" distL="0" distR="0" wp14:anchorId="0DA98EE5" wp14:editId="2DC6CF28">
            <wp:extent cx="4797461" cy="36671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6805" cy="3674268"/>
                    </a:xfrm>
                    <a:prstGeom prst="rect">
                      <a:avLst/>
                    </a:prstGeom>
                  </pic:spPr>
                </pic:pic>
              </a:graphicData>
            </a:graphic>
          </wp:inline>
        </w:drawing>
      </w:r>
    </w:p>
    <w:p w14:paraId="15E0F370" w14:textId="4AED1019" w:rsidR="00D3033B" w:rsidRDefault="00D3033B" w:rsidP="009C6A23">
      <w:pPr>
        <w:spacing w:line="276" w:lineRule="auto"/>
        <w:jc w:val="both"/>
        <w:rPr>
          <w:lang w:val="el-GR"/>
        </w:rPr>
      </w:pPr>
    </w:p>
    <w:p w14:paraId="72C10BD4" w14:textId="39BD73B0" w:rsidR="00D3033B" w:rsidRPr="001938E5" w:rsidRDefault="001938E5" w:rsidP="009C6A23">
      <w:pPr>
        <w:spacing w:line="276" w:lineRule="auto"/>
        <w:jc w:val="both"/>
      </w:pPr>
      <w:r>
        <w:t xml:space="preserve">The following screenshot demonstrates the cube structure in the SSAS, which is very similar to the star schema. We decided to import all the data in the tables because at the time we were not absolutely certain of what to expect from the analysis process. </w:t>
      </w:r>
    </w:p>
    <w:p w14:paraId="666FBA85" w14:textId="61D33C9E" w:rsidR="00D3033B" w:rsidRPr="009C6A23" w:rsidRDefault="009C6A23" w:rsidP="009C6A23">
      <w:pPr>
        <w:spacing w:line="276" w:lineRule="auto"/>
        <w:jc w:val="both"/>
      </w:pPr>
      <w:r>
        <w:rPr>
          <w:noProof/>
        </w:rPr>
        <w:drawing>
          <wp:inline distT="0" distB="0" distL="0" distR="0" wp14:anchorId="7A7CA51A" wp14:editId="1AD6C5A4">
            <wp:extent cx="5191125" cy="24773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6800" cy="2489630"/>
                    </a:xfrm>
                    <a:prstGeom prst="rect">
                      <a:avLst/>
                    </a:prstGeom>
                    <a:noFill/>
                    <a:ln>
                      <a:noFill/>
                    </a:ln>
                  </pic:spPr>
                </pic:pic>
              </a:graphicData>
            </a:graphic>
          </wp:inline>
        </w:drawing>
      </w:r>
    </w:p>
    <w:p w14:paraId="6166683C" w14:textId="77777777" w:rsidR="00640586" w:rsidRDefault="00640586" w:rsidP="009C6A23">
      <w:pPr>
        <w:pStyle w:val="NormalWeb"/>
        <w:spacing w:before="0" w:beforeAutospacing="0" w:after="0" w:afterAutospacing="0" w:line="276" w:lineRule="auto"/>
        <w:jc w:val="both"/>
        <w:rPr>
          <w:rFonts w:asciiTheme="minorHAnsi" w:hAnsiTheme="minorHAnsi" w:cstheme="minorHAnsi"/>
        </w:rPr>
      </w:pPr>
    </w:p>
    <w:p w14:paraId="537CD726" w14:textId="23B49289" w:rsidR="00D548FB" w:rsidRDefault="001938E5" w:rsidP="009C6A23">
      <w:pPr>
        <w:pStyle w:val="NormalWeb"/>
        <w:spacing w:before="0" w:beforeAutospacing="0" w:after="0" w:afterAutospacing="0" w:line="276" w:lineRule="auto"/>
        <w:jc w:val="both"/>
        <w:rPr>
          <w:rFonts w:asciiTheme="minorHAnsi" w:eastAsiaTheme="minorEastAsia" w:hAnsiTheme="minorHAnsi" w:cstheme="minorHAnsi"/>
          <w:color w:val="000000" w:themeColor="text1"/>
          <w:kern w:val="24"/>
        </w:rPr>
      </w:pPr>
      <w:r w:rsidRPr="00D548FB">
        <w:rPr>
          <w:rFonts w:asciiTheme="minorHAnsi" w:hAnsiTheme="minorHAnsi" w:cstheme="minorHAnsi"/>
        </w:rPr>
        <w:t xml:space="preserve">All the data that have to do with dates initially had the type of integers, in the SQL server. </w:t>
      </w:r>
      <w:r w:rsidR="00D548FB" w:rsidRPr="00D548FB">
        <w:rPr>
          <w:rFonts w:asciiTheme="minorHAnsi" w:hAnsiTheme="minorHAnsi" w:cstheme="minorHAnsi"/>
        </w:rPr>
        <w:t>However,</w:t>
      </w:r>
      <w:r w:rsidRPr="00D548FB">
        <w:rPr>
          <w:rFonts w:asciiTheme="minorHAnsi" w:hAnsiTheme="minorHAnsi" w:cstheme="minorHAnsi"/>
        </w:rPr>
        <w:t xml:space="preserve"> they were</w:t>
      </w:r>
      <w:r w:rsidR="00D548FB" w:rsidRPr="00D548FB">
        <w:rPr>
          <w:rFonts w:asciiTheme="minorHAnsi" w:hAnsiTheme="minorHAnsi" w:cstheme="minorHAnsi"/>
        </w:rPr>
        <w:t xml:space="preserve"> converted as imported to date types, in the SSAS. We already knew that</w:t>
      </w:r>
      <w:r w:rsidR="00D548FB">
        <w:rPr>
          <w:rFonts w:asciiTheme="minorHAnsi" w:hAnsiTheme="minorHAnsi" w:cstheme="minorHAnsi"/>
        </w:rPr>
        <w:t xml:space="preserve"> this would </w:t>
      </w:r>
      <w:r w:rsidR="00D548FB">
        <w:rPr>
          <w:rFonts w:asciiTheme="minorHAnsi" w:eastAsiaTheme="minorEastAsia" w:hAnsiTheme="minorHAnsi" w:cstheme="minorHAnsi"/>
          <w:color w:val="000000" w:themeColor="text1"/>
          <w:kern w:val="24"/>
        </w:rPr>
        <w:t xml:space="preserve">also assist </w:t>
      </w:r>
      <w:r w:rsidR="00D548FB" w:rsidRPr="00D548FB">
        <w:rPr>
          <w:rFonts w:asciiTheme="minorHAnsi" w:eastAsiaTheme="minorEastAsia" w:hAnsiTheme="minorHAnsi" w:cstheme="minorHAnsi"/>
          <w:color w:val="000000" w:themeColor="text1"/>
          <w:kern w:val="24"/>
        </w:rPr>
        <w:t xml:space="preserve">us in the visualizations </w:t>
      </w:r>
      <w:r w:rsidR="00D548FB">
        <w:rPr>
          <w:rFonts w:asciiTheme="minorHAnsi" w:eastAsiaTheme="minorEastAsia" w:hAnsiTheme="minorHAnsi" w:cstheme="minorHAnsi"/>
          <w:color w:val="000000" w:themeColor="text1"/>
          <w:kern w:val="24"/>
        </w:rPr>
        <w:t xml:space="preserve">when using the </w:t>
      </w:r>
      <w:r w:rsidR="001D4550">
        <w:rPr>
          <w:rFonts w:asciiTheme="minorHAnsi" w:eastAsiaTheme="minorEastAsia" w:hAnsiTheme="minorHAnsi" w:cstheme="minorHAnsi"/>
          <w:color w:val="000000" w:themeColor="text1"/>
          <w:kern w:val="24"/>
        </w:rPr>
        <w:t>tableau. W</w:t>
      </w:r>
      <w:r w:rsidR="00D548FB">
        <w:rPr>
          <w:rFonts w:asciiTheme="minorHAnsi" w:eastAsiaTheme="minorEastAsia" w:hAnsiTheme="minorHAnsi" w:cstheme="minorHAnsi"/>
          <w:color w:val="000000" w:themeColor="text1"/>
          <w:kern w:val="24"/>
        </w:rPr>
        <w:t>e</w:t>
      </w:r>
      <w:r w:rsidR="001D4550">
        <w:rPr>
          <w:rFonts w:asciiTheme="minorHAnsi" w:eastAsiaTheme="minorEastAsia" w:hAnsiTheme="minorHAnsi" w:cstheme="minorHAnsi"/>
          <w:color w:val="000000" w:themeColor="text1"/>
          <w:kern w:val="24"/>
        </w:rPr>
        <w:t xml:space="preserve"> also,</w:t>
      </w:r>
      <w:r w:rsidR="00D548FB">
        <w:rPr>
          <w:rFonts w:asciiTheme="minorHAnsi" w:eastAsiaTheme="minorEastAsia" w:hAnsiTheme="minorHAnsi" w:cstheme="minorHAnsi"/>
          <w:color w:val="000000" w:themeColor="text1"/>
          <w:kern w:val="24"/>
        </w:rPr>
        <w:t xml:space="preserve"> decided not to create date hierarchies because</w:t>
      </w:r>
      <w:r w:rsidR="001D4550">
        <w:rPr>
          <w:rFonts w:asciiTheme="minorHAnsi" w:eastAsiaTheme="minorEastAsia" w:hAnsiTheme="minorHAnsi" w:cstheme="minorHAnsi"/>
          <w:color w:val="000000" w:themeColor="text1"/>
          <w:kern w:val="24"/>
        </w:rPr>
        <w:t xml:space="preserve"> it was not required in </w:t>
      </w:r>
      <w:r w:rsidR="00D548FB">
        <w:rPr>
          <w:rFonts w:asciiTheme="minorHAnsi" w:eastAsiaTheme="minorEastAsia" w:hAnsiTheme="minorHAnsi" w:cstheme="minorHAnsi"/>
          <w:color w:val="000000" w:themeColor="text1"/>
          <w:kern w:val="24"/>
        </w:rPr>
        <w:t xml:space="preserve">our </w:t>
      </w:r>
      <w:r w:rsidR="001D4550">
        <w:rPr>
          <w:rFonts w:asciiTheme="minorHAnsi" w:eastAsiaTheme="minorEastAsia" w:hAnsiTheme="minorHAnsi" w:cstheme="minorHAnsi"/>
          <w:color w:val="000000" w:themeColor="text1"/>
          <w:kern w:val="24"/>
        </w:rPr>
        <w:t xml:space="preserve">analysis. </w:t>
      </w:r>
    </w:p>
    <w:p w14:paraId="2B0B60CF" w14:textId="7B0F8DFD" w:rsidR="00D3033B" w:rsidRDefault="00D3033B" w:rsidP="009C6A23">
      <w:pPr>
        <w:spacing w:line="276" w:lineRule="auto"/>
        <w:jc w:val="both"/>
      </w:pPr>
    </w:p>
    <w:p w14:paraId="5684A39F" w14:textId="5E0DBF7A" w:rsidR="009C6A23" w:rsidRPr="009C6A23" w:rsidRDefault="001D4550" w:rsidP="009C6A23">
      <w:pPr>
        <w:spacing w:line="276" w:lineRule="auto"/>
        <w:jc w:val="both"/>
        <w:rPr>
          <w:rFonts w:hAnsi="Calibri"/>
          <w:color w:val="000000" w:themeColor="text1"/>
          <w:kern w:val="24"/>
          <w:sz w:val="24"/>
          <w:szCs w:val="24"/>
        </w:rPr>
      </w:pPr>
      <w:r w:rsidRPr="009C6A23">
        <w:rPr>
          <w:sz w:val="24"/>
          <w:szCs w:val="24"/>
        </w:rPr>
        <w:t xml:space="preserve">We created some new measures that would be significant in our analysis. </w:t>
      </w:r>
      <w:r w:rsidRPr="009C6A23">
        <w:rPr>
          <w:rFonts w:hAnsi="Calibri"/>
          <w:color w:val="000000" w:themeColor="text1"/>
          <w:kern w:val="24"/>
          <w:sz w:val="24"/>
          <w:szCs w:val="24"/>
        </w:rPr>
        <w:t>We have to explain though that our variables in the original data set were the max and min temperature for each city per date but we did not have t</w:t>
      </w:r>
      <w:r w:rsidR="009C6A23" w:rsidRPr="009C6A23">
        <w:rPr>
          <w:rFonts w:hAnsi="Calibri"/>
          <w:color w:val="000000" w:themeColor="text1"/>
          <w:kern w:val="24"/>
          <w:sz w:val="24"/>
          <w:szCs w:val="24"/>
        </w:rPr>
        <w:t>he average of all the variables.</w:t>
      </w:r>
    </w:p>
    <w:p w14:paraId="0EA04AC1" w14:textId="003984A4" w:rsidR="001D4550" w:rsidRPr="009C6A23" w:rsidRDefault="001D4550" w:rsidP="009C6A23">
      <w:pPr>
        <w:spacing w:line="276" w:lineRule="auto"/>
        <w:jc w:val="both"/>
        <w:rPr>
          <w:rFonts w:hAnsi="Calibri"/>
          <w:color w:val="000000" w:themeColor="text1"/>
          <w:kern w:val="24"/>
          <w:sz w:val="24"/>
          <w:szCs w:val="24"/>
        </w:rPr>
      </w:pPr>
      <w:r w:rsidRPr="009C6A23">
        <w:rPr>
          <w:rFonts w:hAnsi="Calibri"/>
          <w:color w:val="000000" w:themeColor="text1"/>
          <w:kern w:val="24"/>
          <w:sz w:val="24"/>
          <w:szCs w:val="24"/>
        </w:rPr>
        <w:t>By exploring out data further we found out that there were more than one recordings for some cities during the same day (recorded by different weather stations).</w:t>
      </w:r>
      <w:r w:rsidR="00640586" w:rsidRPr="009C6A23">
        <w:rPr>
          <w:rFonts w:hAnsi="Calibri"/>
          <w:color w:val="000000" w:themeColor="text1"/>
          <w:kern w:val="24"/>
          <w:sz w:val="24"/>
          <w:szCs w:val="24"/>
        </w:rPr>
        <w:t xml:space="preserve"> </w:t>
      </w:r>
      <w:r w:rsidRPr="009C6A23">
        <w:rPr>
          <w:rFonts w:hAnsi="Calibri"/>
          <w:color w:val="000000" w:themeColor="text1"/>
          <w:kern w:val="24"/>
          <w:sz w:val="24"/>
          <w:szCs w:val="24"/>
        </w:rPr>
        <w:t>What we did was first to calculate the max and the min of all variables and the count of the non-empty values to calculate the average for every date dimension.</w:t>
      </w:r>
      <w:r w:rsidR="00640586" w:rsidRPr="009C6A23">
        <w:rPr>
          <w:rFonts w:hAnsi="Calibri"/>
          <w:color w:val="000000" w:themeColor="text1"/>
          <w:kern w:val="24"/>
          <w:sz w:val="24"/>
          <w:szCs w:val="24"/>
        </w:rPr>
        <w:t xml:space="preserve"> </w:t>
      </w:r>
    </w:p>
    <w:p w14:paraId="70D4BD27" w14:textId="77777777" w:rsidR="001D4550" w:rsidRPr="001938E5" w:rsidRDefault="001D4550" w:rsidP="009C6A23">
      <w:pPr>
        <w:spacing w:line="276" w:lineRule="auto"/>
        <w:jc w:val="both"/>
      </w:pPr>
    </w:p>
    <w:p w14:paraId="7513B26A" w14:textId="66C03A4C" w:rsidR="00D3033B" w:rsidRPr="00D548FB" w:rsidRDefault="00D3033B" w:rsidP="009C6A23">
      <w:pPr>
        <w:spacing w:line="276" w:lineRule="auto"/>
        <w:jc w:val="both"/>
      </w:pPr>
      <w:r>
        <w:rPr>
          <w:noProof/>
        </w:rPr>
        <w:lastRenderedPageBreak/>
        <w:drawing>
          <wp:inline distT="0" distB="0" distL="0" distR="0" wp14:anchorId="2197FE01" wp14:editId="3D701DA5">
            <wp:extent cx="5233855" cy="317182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2958" cy="3177342"/>
                    </a:xfrm>
                    <a:prstGeom prst="rect">
                      <a:avLst/>
                    </a:prstGeom>
                    <a:noFill/>
                    <a:ln>
                      <a:noFill/>
                    </a:ln>
                  </pic:spPr>
                </pic:pic>
              </a:graphicData>
            </a:graphic>
          </wp:inline>
        </w:drawing>
      </w:r>
    </w:p>
    <w:p w14:paraId="5D4C3FDD" w14:textId="09781A85" w:rsidR="00D3033B" w:rsidRPr="00D548FB" w:rsidRDefault="00D3033B" w:rsidP="009C6A23">
      <w:pPr>
        <w:spacing w:line="276" w:lineRule="auto"/>
        <w:jc w:val="both"/>
      </w:pPr>
    </w:p>
    <w:p w14:paraId="1784FFE6" w14:textId="77777777" w:rsidR="00D81F97" w:rsidRDefault="00D81F97" w:rsidP="009C6A23">
      <w:pPr>
        <w:spacing w:line="276" w:lineRule="auto"/>
        <w:jc w:val="both"/>
      </w:pPr>
      <w:r>
        <w:t xml:space="preserve">The picture below demonstrates how we calculated all the averages. </w:t>
      </w:r>
    </w:p>
    <w:p w14:paraId="739DFF25" w14:textId="63538E3F" w:rsidR="00D3033B" w:rsidRPr="00D548FB" w:rsidRDefault="00D3033B" w:rsidP="009C6A23">
      <w:pPr>
        <w:spacing w:line="276" w:lineRule="auto"/>
        <w:jc w:val="both"/>
      </w:pPr>
      <w:r>
        <w:rPr>
          <w:noProof/>
        </w:rPr>
        <w:drawing>
          <wp:inline distT="0" distB="0" distL="0" distR="0" wp14:anchorId="65C992B9" wp14:editId="418552C8">
            <wp:extent cx="5486400" cy="25576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557697"/>
                    </a:xfrm>
                    <a:prstGeom prst="rect">
                      <a:avLst/>
                    </a:prstGeom>
                    <a:noFill/>
                    <a:ln>
                      <a:noFill/>
                    </a:ln>
                  </pic:spPr>
                </pic:pic>
              </a:graphicData>
            </a:graphic>
          </wp:inline>
        </w:drawing>
      </w:r>
    </w:p>
    <w:p w14:paraId="73152438" w14:textId="74FCA3A6" w:rsidR="00D3033B" w:rsidRDefault="00D3033B" w:rsidP="009C6A23">
      <w:pPr>
        <w:spacing w:line="276" w:lineRule="auto"/>
        <w:jc w:val="both"/>
      </w:pPr>
    </w:p>
    <w:p w14:paraId="1B1F170F" w14:textId="3C94CBAF" w:rsidR="00D81F97" w:rsidRDefault="00D81F97" w:rsidP="009C6A23">
      <w:pPr>
        <w:spacing w:line="276" w:lineRule="auto"/>
        <w:jc w:val="both"/>
      </w:pPr>
    </w:p>
    <w:p w14:paraId="3356BDE2" w14:textId="31B3DDB0" w:rsidR="00D81F97" w:rsidRDefault="00D81F97" w:rsidP="009C6A23">
      <w:pPr>
        <w:spacing w:line="276" w:lineRule="auto"/>
        <w:jc w:val="both"/>
      </w:pPr>
    </w:p>
    <w:p w14:paraId="5C4C7DD5" w14:textId="1BD3DB7F" w:rsidR="00D81F97" w:rsidRDefault="00D81F97" w:rsidP="009C6A23">
      <w:pPr>
        <w:spacing w:line="276" w:lineRule="auto"/>
        <w:jc w:val="both"/>
      </w:pPr>
    </w:p>
    <w:p w14:paraId="6AEC6C20" w14:textId="4021FCE6" w:rsidR="00D81F97" w:rsidRDefault="00D81F97" w:rsidP="009C6A23">
      <w:pPr>
        <w:spacing w:line="276" w:lineRule="auto"/>
        <w:jc w:val="both"/>
      </w:pPr>
    </w:p>
    <w:p w14:paraId="104EAAA6" w14:textId="4D3B9F21" w:rsidR="00D81F97" w:rsidRPr="00D548FB" w:rsidRDefault="00D81F97" w:rsidP="009C6A23">
      <w:pPr>
        <w:spacing w:line="276" w:lineRule="auto"/>
        <w:jc w:val="both"/>
      </w:pPr>
      <w:r>
        <w:lastRenderedPageBreak/>
        <w:t xml:space="preserve">The following screenshot shows the process of browsing the cube in the SSAS and testing the results </w:t>
      </w:r>
    </w:p>
    <w:p w14:paraId="7EA10FCE" w14:textId="31966B1A" w:rsidR="00D943EA" w:rsidRPr="00D548FB" w:rsidRDefault="00D943EA" w:rsidP="009C6A23">
      <w:pPr>
        <w:spacing w:line="276" w:lineRule="auto"/>
        <w:jc w:val="both"/>
      </w:pPr>
      <w:r>
        <w:rPr>
          <w:noProof/>
        </w:rPr>
        <w:drawing>
          <wp:inline distT="0" distB="0" distL="0" distR="0" wp14:anchorId="541BB3EA" wp14:editId="348E88DA">
            <wp:extent cx="5486400" cy="1808159"/>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1808159"/>
                    </a:xfrm>
                    <a:prstGeom prst="rect">
                      <a:avLst/>
                    </a:prstGeom>
                    <a:noFill/>
                    <a:ln>
                      <a:noFill/>
                    </a:ln>
                  </pic:spPr>
                </pic:pic>
              </a:graphicData>
            </a:graphic>
          </wp:inline>
        </w:drawing>
      </w:r>
    </w:p>
    <w:p w14:paraId="71A4F0DF" w14:textId="7CA97720" w:rsidR="00D943EA" w:rsidRPr="00D548FB" w:rsidRDefault="00D943EA" w:rsidP="009C6A23">
      <w:pPr>
        <w:spacing w:line="276" w:lineRule="auto"/>
        <w:jc w:val="both"/>
      </w:pPr>
    </w:p>
    <w:p w14:paraId="69417269" w14:textId="105AD564" w:rsidR="00D3033B" w:rsidRPr="00D548FB" w:rsidRDefault="00257B8F" w:rsidP="009C6A23">
      <w:pPr>
        <w:spacing w:line="276" w:lineRule="auto"/>
        <w:jc w:val="both"/>
      </w:pPr>
      <w:r>
        <w:t xml:space="preserve">The next step was to browse the cube in the excel and run some extra tests. </w:t>
      </w:r>
    </w:p>
    <w:p w14:paraId="74810AEF" w14:textId="13C217DB" w:rsidR="00D3033B" w:rsidRPr="00D548FB" w:rsidRDefault="00D943EA" w:rsidP="009C6A23">
      <w:pPr>
        <w:spacing w:line="276" w:lineRule="auto"/>
        <w:jc w:val="both"/>
      </w:pPr>
      <w:r>
        <w:rPr>
          <w:noProof/>
        </w:rPr>
        <w:drawing>
          <wp:inline distT="0" distB="0" distL="0" distR="0" wp14:anchorId="5C505AEB" wp14:editId="619AC6A2">
            <wp:extent cx="5722118" cy="1837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020" cy="1839592"/>
                    </a:xfrm>
                    <a:prstGeom prst="rect">
                      <a:avLst/>
                    </a:prstGeom>
                    <a:noFill/>
                    <a:ln>
                      <a:noFill/>
                    </a:ln>
                  </pic:spPr>
                </pic:pic>
              </a:graphicData>
            </a:graphic>
          </wp:inline>
        </w:drawing>
      </w:r>
    </w:p>
    <w:p w14:paraId="5E1EBCFB" w14:textId="58181F88" w:rsidR="00D3033B" w:rsidRPr="00D548FB" w:rsidRDefault="00D3033B" w:rsidP="009C6A23">
      <w:pPr>
        <w:spacing w:line="276" w:lineRule="auto"/>
        <w:jc w:val="both"/>
      </w:pPr>
    </w:p>
    <w:p w14:paraId="0D906E08" w14:textId="66827E32" w:rsidR="00257B8F" w:rsidRDefault="00257B8F" w:rsidP="009C6A23">
      <w:pPr>
        <w:pStyle w:val="NormalWeb"/>
        <w:spacing w:before="0" w:beforeAutospacing="0" w:after="0" w:afterAutospacing="0" w:line="276" w:lineRule="auto"/>
        <w:jc w:val="both"/>
      </w:pPr>
      <w:r>
        <w:rPr>
          <w:rFonts w:asciiTheme="minorHAnsi" w:eastAsiaTheme="minorEastAsia" w:hAnsi="Calibri" w:cstheme="minorBidi"/>
          <w:color w:val="000000" w:themeColor="text1"/>
          <w:kern w:val="24"/>
        </w:rPr>
        <w:t>The following picture demonstrates a city that was recorded more than once on the same day and the average is still calculated properly.</w:t>
      </w:r>
      <w:r>
        <w:t xml:space="preserve"> </w:t>
      </w:r>
      <w:r>
        <w:rPr>
          <w:rFonts w:asciiTheme="minorHAnsi" w:eastAsiaTheme="minorEastAsia" w:hAnsi="Calibri" w:cstheme="minorBidi"/>
          <w:color w:val="000000" w:themeColor="text1"/>
          <w:kern w:val="24"/>
        </w:rPr>
        <w:t>Of course, during this process the slicers were there to assist us with the searching.</w:t>
      </w:r>
    </w:p>
    <w:p w14:paraId="2B2F9FFF" w14:textId="7D7BCE79" w:rsidR="00D3033B" w:rsidRPr="00D548FB" w:rsidRDefault="00D3033B" w:rsidP="009C6A23">
      <w:pPr>
        <w:spacing w:line="276" w:lineRule="auto"/>
        <w:jc w:val="both"/>
      </w:pPr>
    </w:p>
    <w:p w14:paraId="297AD070" w14:textId="2F529702" w:rsidR="00D3033B" w:rsidRDefault="00D943EA" w:rsidP="009C6A23">
      <w:pPr>
        <w:spacing w:line="276" w:lineRule="auto"/>
        <w:jc w:val="both"/>
      </w:pPr>
      <w:r>
        <w:rPr>
          <w:noProof/>
        </w:rPr>
        <w:drawing>
          <wp:inline distT="0" distB="0" distL="0" distR="0" wp14:anchorId="57C33069" wp14:editId="292A4586">
            <wp:extent cx="5486400" cy="17937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793712"/>
                    </a:xfrm>
                    <a:prstGeom prst="rect">
                      <a:avLst/>
                    </a:prstGeom>
                    <a:noFill/>
                    <a:ln>
                      <a:noFill/>
                    </a:ln>
                  </pic:spPr>
                </pic:pic>
              </a:graphicData>
            </a:graphic>
          </wp:inline>
        </w:drawing>
      </w:r>
    </w:p>
    <w:p w14:paraId="3F1A5B94" w14:textId="77777777" w:rsidR="00745A54" w:rsidRDefault="00745A54" w:rsidP="009C6A23">
      <w:pPr>
        <w:spacing w:line="276" w:lineRule="auto"/>
        <w:jc w:val="both"/>
      </w:pPr>
    </w:p>
    <w:p w14:paraId="7FD75117" w14:textId="01B6FB73" w:rsidR="00257B8F" w:rsidRPr="00D548FB" w:rsidRDefault="00257B8F" w:rsidP="009C6A23">
      <w:pPr>
        <w:spacing w:line="276" w:lineRule="auto"/>
        <w:jc w:val="both"/>
      </w:pPr>
      <w:r>
        <w:t>What is more, we run some tests for every date and geographical dimension.</w:t>
      </w:r>
    </w:p>
    <w:p w14:paraId="0FF8E7C9" w14:textId="77777777" w:rsidR="00745A54" w:rsidRDefault="00745A54" w:rsidP="009C6A23">
      <w:pPr>
        <w:spacing w:line="276" w:lineRule="auto"/>
        <w:jc w:val="both"/>
      </w:pPr>
    </w:p>
    <w:p w14:paraId="26197B23" w14:textId="3F5253B6" w:rsidR="00D3033B" w:rsidRPr="00D548FB" w:rsidRDefault="00D943EA" w:rsidP="009C6A23">
      <w:pPr>
        <w:spacing w:line="276" w:lineRule="auto"/>
        <w:jc w:val="both"/>
      </w:pPr>
      <w:r>
        <w:rPr>
          <w:noProof/>
        </w:rPr>
        <w:drawing>
          <wp:inline distT="0" distB="0" distL="0" distR="0" wp14:anchorId="0E9D359C" wp14:editId="26417CB1">
            <wp:extent cx="5486400" cy="13001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300178"/>
                    </a:xfrm>
                    <a:prstGeom prst="rect">
                      <a:avLst/>
                    </a:prstGeom>
                    <a:noFill/>
                    <a:ln>
                      <a:noFill/>
                    </a:ln>
                  </pic:spPr>
                </pic:pic>
              </a:graphicData>
            </a:graphic>
          </wp:inline>
        </w:drawing>
      </w:r>
    </w:p>
    <w:p w14:paraId="713817E0" w14:textId="77777777" w:rsidR="00745A54" w:rsidRDefault="00745A54" w:rsidP="009C6A23">
      <w:pPr>
        <w:spacing w:line="276" w:lineRule="auto"/>
        <w:jc w:val="both"/>
      </w:pPr>
    </w:p>
    <w:p w14:paraId="73DC3297" w14:textId="4A647A44" w:rsidR="00D3033B" w:rsidRDefault="00257B8F" w:rsidP="009C6A23">
      <w:pPr>
        <w:spacing w:line="276" w:lineRule="auto"/>
        <w:jc w:val="both"/>
      </w:pPr>
      <w:r>
        <w:t>Everything was set for the tableau analysis to take place.</w:t>
      </w:r>
    </w:p>
    <w:p w14:paraId="0BB3720D" w14:textId="2E0C85F5" w:rsidR="00257B8F" w:rsidRDefault="00257B8F" w:rsidP="009C6A23">
      <w:pPr>
        <w:spacing w:line="276" w:lineRule="auto"/>
        <w:jc w:val="both"/>
      </w:pPr>
    </w:p>
    <w:p w14:paraId="317BD149" w14:textId="45474BDC" w:rsidR="00257B8F" w:rsidRDefault="00257B8F" w:rsidP="009C6A23">
      <w:pPr>
        <w:spacing w:line="276" w:lineRule="auto"/>
        <w:jc w:val="both"/>
      </w:pPr>
    </w:p>
    <w:p w14:paraId="5B360957" w14:textId="5455E9B5" w:rsidR="00257B8F" w:rsidRDefault="00257B8F" w:rsidP="009C6A23">
      <w:pPr>
        <w:spacing w:line="276" w:lineRule="auto"/>
        <w:jc w:val="both"/>
      </w:pPr>
    </w:p>
    <w:p w14:paraId="7EF3A974" w14:textId="2C446D23" w:rsidR="00257B8F" w:rsidRDefault="00257B8F" w:rsidP="009C6A23">
      <w:pPr>
        <w:spacing w:line="276" w:lineRule="auto"/>
        <w:jc w:val="both"/>
      </w:pPr>
    </w:p>
    <w:p w14:paraId="581BA0C5" w14:textId="4BC1EE84" w:rsidR="00257B8F" w:rsidRDefault="00257B8F" w:rsidP="009C6A23">
      <w:pPr>
        <w:spacing w:line="276" w:lineRule="auto"/>
        <w:jc w:val="both"/>
      </w:pPr>
    </w:p>
    <w:p w14:paraId="69E812B2" w14:textId="4CD2B4A6" w:rsidR="00257B8F" w:rsidRDefault="00257B8F" w:rsidP="009C6A23">
      <w:pPr>
        <w:spacing w:line="276" w:lineRule="auto"/>
        <w:jc w:val="both"/>
      </w:pPr>
    </w:p>
    <w:p w14:paraId="4A6922F0" w14:textId="198B9FB0" w:rsidR="00257B8F" w:rsidRDefault="00257B8F" w:rsidP="009C6A23">
      <w:pPr>
        <w:spacing w:line="276" w:lineRule="auto"/>
        <w:jc w:val="both"/>
      </w:pPr>
    </w:p>
    <w:p w14:paraId="1C79E5A0" w14:textId="1E438B11" w:rsidR="00257B8F" w:rsidRDefault="00257B8F" w:rsidP="009C6A23">
      <w:pPr>
        <w:spacing w:line="276" w:lineRule="auto"/>
        <w:jc w:val="both"/>
      </w:pPr>
    </w:p>
    <w:p w14:paraId="203AC805" w14:textId="5483F7E7" w:rsidR="00257B8F" w:rsidRDefault="00257B8F" w:rsidP="009C6A23">
      <w:pPr>
        <w:spacing w:line="276" w:lineRule="auto"/>
        <w:jc w:val="both"/>
      </w:pPr>
    </w:p>
    <w:p w14:paraId="65CA372D" w14:textId="3E888ECF" w:rsidR="00257B8F" w:rsidRDefault="00257B8F" w:rsidP="009C6A23">
      <w:pPr>
        <w:spacing w:line="276" w:lineRule="auto"/>
        <w:jc w:val="both"/>
      </w:pPr>
    </w:p>
    <w:p w14:paraId="17DB678E" w14:textId="2B3D5DC1" w:rsidR="00257B8F" w:rsidRDefault="00257B8F" w:rsidP="009C6A23">
      <w:pPr>
        <w:spacing w:line="276" w:lineRule="auto"/>
        <w:jc w:val="both"/>
      </w:pPr>
    </w:p>
    <w:p w14:paraId="6C4278B2" w14:textId="2F669B56" w:rsidR="00257B8F" w:rsidRDefault="00257B8F" w:rsidP="009C6A23">
      <w:pPr>
        <w:spacing w:line="276" w:lineRule="auto"/>
        <w:jc w:val="both"/>
      </w:pPr>
    </w:p>
    <w:p w14:paraId="0E61F4DB" w14:textId="383C5686" w:rsidR="00257B8F" w:rsidRDefault="00257B8F" w:rsidP="009C6A23">
      <w:pPr>
        <w:spacing w:line="276" w:lineRule="auto"/>
        <w:jc w:val="both"/>
      </w:pPr>
    </w:p>
    <w:p w14:paraId="7DD016F0" w14:textId="60835A8B" w:rsidR="00257B8F" w:rsidRDefault="00257B8F" w:rsidP="009C6A23">
      <w:pPr>
        <w:spacing w:line="276" w:lineRule="auto"/>
        <w:jc w:val="both"/>
      </w:pPr>
    </w:p>
    <w:p w14:paraId="2A357637" w14:textId="5ABB7301" w:rsidR="00257B8F" w:rsidRDefault="00257B8F" w:rsidP="009C6A23">
      <w:pPr>
        <w:spacing w:line="276" w:lineRule="auto"/>
        <w:jc w:val="both"/>
      </w:pPr>
    </w:p>
    <w:p w14:paraId="6437D9A2" w14:textId="3B19B5C2" w:rsidR="00257B8F" w:rsidRDefault="00257B8F" w:rsidP="009C6A23">
      <w:pPr>
        <w:spacing w:line="276" w:lineRule="auto"/>
        <w:jc w:val="both"/>
      </w:pPr>
    </w:p>
    <w:p w14:paraId="645EB69B" w14:textId="3277466E" w:rsidR="00257B8F" w:rsidRDefault="00257B8F" w:rsidP="009C6A23">
      <w:pPr>
        <w:spacing w:line="276" w:lineRule="auto"/>
        <w:jc w:val="both"/>
      </w:pPr>
    </w:p>
    <w:p w14:paraId="24D5A71B" w14:textId="5978BDB1" w:rsidR="00257B8F" w:rsidRDefault="00257B8F" w:rsidP="009C6A23">
      <w:pPr>
        <w:spacing w:line="276" w:lineRule="auto"/>
        <w:jc w:val="both"/>
      </w:pPr>
    </w:p>
    <w:p w14:paraId="08120792" w14:textId="6D4E163D" w:rsidR="00257B8F" w:rsidRDefault="00257B8F" w:rsidP="009C6A23">
      <w:pPr>
        <w:spacing w:line="276" w:lineRule="auto"/>
        <w:jc w:val="both"/>
      </w:pPr>
    </w:p>
    <w:p w14:paraId="67B8134D" w14:textId="33C69B34" w:rsidR="00257B8F" w:rsidRDefault="00257B8F" w:rsidP="009C6A23">
      <w:pPr>
        <w:spacing w:line="276" w:lineRule="auto"/>
        <w:jc w:val="both"/>
      </w:pPr>
    </w:p>
    <w:p w14:paraId="653CDBAD" w14:textId="77777777" w:rsidR="00257B8F" w:rsidRPr="00D548FB" w:rsidRDefault="00257B8F" w:rsidP="009C6A23">
      <w:pPr>
        <w:spacing w:line="276" w:lineRule="auto"/>
        <w:jc w:val="both"/>
      </w:pPr>
    </w:p>
    <w:p w14:paraId="4A330286" w14:textId="77777777" w:rsidR="00257B8F" w:rsidRDefault="00257B8F" w:rsidP="009C6A23">
      <w:pPr>
        <w:pStyle w:val="Heading1"/>
        <w:numPr>
          <w:ilvl w:val="0"/>
          <w:numId w:val="3"/>
        </w:numPr>
        <w:spacing w:line="276" w:lineRule="auto"/>
        <w:jc w:val="both"/>
      </w:pPr>
      <w:bookmarkStart w:id="3" w:name="_Toc500121777"/>
      <w:r>
        <w:t>Visualization</w:t>
      </w:r>
      <w:bookmarkEnd w:id="3"/>
    </w:p>
    <w:p w14:paraId="7476D366" w14:textId="21C71B91" w:rsidR="00D943EA" w:rsidRPr="00D548FB" w:rsidRDefault="00D943EA" w:rsidP="009C6A23">
      <w:pPr>
        <w:spacing w:line="276" w:lineRule="auto"/>
        <w:jc w:val="both"/>
      </w:pPr>
    </w:p>
    <w:p w14:paraId="6E79417F" w14:textId="78791D15" w:rsidR="00D943EA" w:rsidRPr="00D548FB" w:rsidRDefault="009C6A23" w:rsidP="009C6A23">
      <w:pPr>
        <w:spacing w:line="276" w:lineRule="auto"/>
        <w:jc w:val="both"/>
      </w:pPr>
      <w:r>
        <w:rPr>
          <w:rFonts w:hAnsi="Calibri"/>
          <w:color w:val="000000" w:themeColor="text1"/>
          <w:kern w:val="24"/>
        </w:rPr>
        <w:t>In the picture below is demonstrated how a</w:t>
      </w:r>
      <w:r w:rsidR="00257B8F">
        <w:rPr>
          <w:rFonts w:hAnsi="Calibri"/>
          <w:color w:val="000000" w:themeColor="text1"/>
          <w:kern w:val="24"/>
        </w:rPr>
        <w:t>ll our measures and dimensions were loaded properly</w:t>
      </w:r>
      <w:r>
        <w:rPr>
          <w:rFonts w:hAnsi="Calibri"/>
          <w:color w:val="000000" w:themeColor="text1"/>
          <w:kern w:val="24"/>
        </w:rPr>
        <w:t>.</w:t>
      </w:r>
    </w:p>
    <w:p w14:paraId="751E4C47" w14:textId="77E817A4" w:rsidR="00D943EA" w:rsidRPr="00D548FB" w:rsidRDefault="00D943EA" w:rsidP="009C6A23">
      <w:pPr>
        <w:spacing w:line="276" w:lineRule="auto"/>
        <w:jc w:val="both"/>
      </w:pPr>
      <w:r>
        <w:rPr>
          <w:noProof/>
        </w:rPr>
        <w:drawing>
          <wp:inline distT="0" distB="0" distL="0" distR="0" wp14:anchorId="30B06C12" wp14:editId="64C195E2">
            <wp:extent cx="5486400" cy="5503101"/>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5503101"/>
                    </a:xfrm>
                    <a:prstGeom prst="rect">
                      <a:avLst/>
                    </a:prstGeom>
                    <a:noFill/>
                    <a:ln>
                      <a:noFill/>
                    </a:ln>
                  </pic:spPr>
                </pic:pic>
              </a:graphicData>
            </a:graphic>
          </wp:inline>
        </w:drawing>
      </w:r>
    </w:p>
    <w:p w14:paraId="32B48751" w14:textId="5A200774" w:rsidR="00D943EA" w:rsidRDefault="00D943EA" w:rsidP="009C6A23">
      <w:pPr>
        <w:spacing w:line="276" w:lineRule="auto"/>
        <w:jc w:val="both"/>
      </w:pPr>
    </w:p>
    <w:p w14:paraId="19CADE5C" w14:textId="0F7A5A2B" w:rsidR="00257B8F" w:rsidRDefault="00257B8F" w:rsidP="009C6A23">
      <w:pPr>
        <w:spacing w:line="276" w:lineRule="auto"/>
        <w:jc w:val="both"/>
      </w:pPr>
    </w:p>
    <w:p w14:paraId="63E1E28F" w14:textId="078E3104" w:rsidR="00257B8F" w:rsidRDefault="00257B8F" w:rsidP="009C6A23">
      <w:pPr>
        <w:spacing w:line="276" w:lineRule="auto"/>
        <w:jc w:val="both"/>
      </w:pPr>
    </w:p>
    <w:p w14:paraId="74FB15A8" w14:textId="4EADA3FA" w:rsidR="00257B8F" w:rsidRDefault="00257B8F" w:rsidP="009C6A23">
      <w:pPr>
        <w:spacing w:line="276" w:lineRule="auto"/>
        <w:jc w:val="both"/>
      </w:pPr>
    </w:p>
    <w:p w14:paraId="36DED5B2" w14:textId="5806D9D1" w:rsidR="00257B8F" w:rsidRPr="00D548FB" w:rsidRDefault="00257B8F" w:rsidP="009C6A23">
      <w:pPr>
        <w:spacing w:line="276" w:lineRule="auto"/>
        <w:jc w:val="both"/>
      </w:pPr>
    </w:p>
    <w:p w14:paraId="1AAF2F25" w14:textId="1DDEE448" w:rsidR="00257B8F" w:rsidRDefault="00257B8F" w:rsidP="009C6A23">
      <w:pPr>
        <w:spacing w:after="0" w:line="276" w:lineRule="auto"/>
        <w:jc w:val="both"/>
        <w:rPr>
          <w:rFonts w:hAnsi="Calibri"/>
          <w:color w:val="000000" w:themeColor="text1"/>
          <w:kern w:val="24"/>
          <w:sz w:val="24"/>
          <w:szCs w:val="24"/>
        </w:rPr>
      </w:pPr>
      <w:r w:rsidRPr="00257B8F">
        <w:rPr>
          <w:rFonts w:hAnsi="Calibri"/>
          <w:color w:val="000000" w:themeColor="text1"/>
          <w:kern w:val="24"/>
          <w:sz w:val="24"/>
          <w:szCs w:val="24"/>
        </w:rPr>
        <w:t xml:space="preserve">We had to decide </w:t>
      </w:r>
      <w:r>
        <w:rPr>
          <w:rFonts w:hAnsi="Calibri"/>
          <w:color w:val="000000" w:themeColor="text1"/>
          <w:kern w:val="24"/>
          <w:sz w:val="24"/>
          <w:szCs w:val="24"/>
        </w:rPr>
        <w:t>on the</w:t>
      </w:r>
      <w:r w:rsidRPr="00257B8F">
        <w:rPr>
          <w:rFonts w:hAnsi="Calibri"/>
          <w:color w:val="000000" w:themeColor="text1"/>
          <w:kern w:val="24"/>
          <w:sz w:val="24"/>
          <w:szCs w:val="24"/>
        </w:rPr>
        <w:t xml:space="preserve"> kind of analysis</w:t>
      </w:r>
      <w:r>
        <w:rPr>
          <w:rFonts w:hAnsi="Calibri"/>
          <w:color w:val="000000" w:themeColor="text1"/>
          <w:kern w:val="24"/>
          <w:sz w:val="24"/>
          <w:szCs w:val="24"/>
        </w:rPr>
        <w:t xml:space="preserve"> we wanted</w:t>
      </w:r>
      <w:r w:rsidRPr="00257B8F">
        <w:rPr>
          <w:rFonts w:hAnsi="Calibri"/>
          <w:color w:val="000000" w:themeColor="text1"/>
          <w:kern w:val="24"/>
          <w:sz w:val="24"/>
          <w:szCs w:val="24"/>
        </w:rPr>
        <w:t xml:space="preserve"> to perform. An analysis of weather data based only </w:t>
      </w:r>
      <w:r>
        <w:rPr>
          <w:rFonts w:hAnsi="Calibri"/>
          <w:color w:val="000000" w:themeColor="text1"/>
          <w:kern w:val="24"/>
          <w:sz w:val="24"/>
          <w:szCs w:val="24"/>
        </w:rPr>
        <w:t>on geographical criteria does not really make sense. Thus, we had to work with sets. That is the reason</w:t>
      </w:r>
      <w:r w:rsidRPr="00257B8F">
        <w:rPr>
          <w:rFonts w:hAnsi="Calibri"/>
          <w:color w:val="000000" w:themeColor="text1"/>
          <w:kern w:val="24"/>
          <w:sz w:val="24"/>
          <w:szCs w:val="24"/>
        </w:rPr>
        <w:t xml:space="preserve"> why we did</w:t>
      </w:r>
      <w:r>
        <w:rPr>
          <w:rFonts w:hAnsi="Calibri"/>
          <w:color w:val="000000" w:themeColor="text1"/>
          <w:kern w:val="24"/>
          <w:sz w:val="24"/>
          <w:szCs w:val="24"/>
        </w:rPr>
        <w:t xml:space="preserve"> </w:t>
      </w:r>
      <w:r w:rsidRPr="00257B8F">
        <w:rPr>
          <w:rFonts w:hAnsi="Calibri"/>
          <w:color w:val="000000" w:themeColor="text1"/>
          <w:kern w:val="24"/>
          <w:sz w:val="24"/>
          <w:szCs w:val="24"/>
        </w:rPr>
        <w:t>n</w:t>
      </w:r>
      <w:r>
        <w:rPr>
          <w:rFonts w:hAnsi="Calibri"/>
          <w:color w:val="000000" w:themeColor="text1"/>
          <w:kern w:val="24"/>
          <w:sz w:val="24"/>
          <w:szCs w:val="24"/>
        </w:rPr>
        <w:t>ot create a continent/country/state/city</w:t>
      </w:r>
      <w:r w:rsidRPr="00257B8F">
        <w:rPr>
          <w:rFonts w:hAnsi="Calibri"/>
          <w:color w:val="000000" w:themeColor="text1"/>
          <w:kern w:val="24"/>
          <w:sz w:val="24"/>
          <w:szCs w:val="24"/>
        </w:rPr>
        <w:t xml:space="preserve"> hierarchy in our cube in the first place. </w:t>
      </w:r>
    </w:p>
    <w:p w14:paraId="0AE86B69" w14:textId="77777777" w:rsidR="009C6A23" w:rsidRDefault="009C6A23" w:rsidP="009C6A23">
      <w:pPr>
        <w:spacing w:after="0" w:line="276" w:lineRule="auto"/>
        <w:jc w:val="both"/>
        <w:rPr>
          <w:rFonts w:hAnsi="Calibri"/>
          <w:color w:val="000000" w:themeColor="text1"/>
          <w:kern w:val="24"/>
          <w:sz w:val="24"/>
          <w:szCs w:val="24"/>
        </w:rPr>
      </w:pPr>
    </w:p>
    <w:p w14:paraId="1243BA74" w14:textId="1160E5E7" w:rsidR="00932C38" w:rsidRDefault="00257B8F" w:rsidP="009C6A23">
      <w:pPr>
        <w:spacing w:after="0" w:line="276" w:lineRule="auto"/>
        <w:jc w:val="both"/>
        <w:rPr>
          <w:rFonts w:hAnsi="Calibri"/>
          <w:color w:val="000000" w:themeColor="text1"/>
          <w:kern w:val="24"/>
          <w:sz w:val="24"/>
          <w:szCs w:val="24"/>
        </w:rPr>
      </w:pPr>
      <w:r>
        <w:rPr>
          <w:rFonts w:hAnsi="Calibri"/>
          <w:color w:val="000000" w:themeColor="text1"/>
          <w:kern w:val="24"/>
          <w:sz w:val="24"/>
          <w:szCs w:val="24"/>
        </w:rPr>
        <w:t>We worked with sets, in our case this means that first we created continents, climate zones and finally when we perceived as necessary we combined the sets t</w:t>
      </w:r>
      <w:r w:rsidR="00932C38">
        <w:rPr>
          <w:rFonts w:hAnsi="Calibri"/>
          <w:color w:val="000000" w:themeColor="text1"/>
          <w:kern w:val="24"/>
          <w:sz w:val="24"/>
          <w:szCs w:val="24"/>
        </w:rPr>
        <w:t xml:space="preserve">o get the appropriate results. </w:t>
      </w:r>
    </w:p>
    <w:p w14:paraId="01B10A48" w14:textId="784370A6" w:rsidR="00932C38" w:rsidRPr="00D548FB" w:rsidRDefault="00D943EA" w:rsidP="009C6A23">
      <w:pPr>
        <w:spacing w:line="276" w:lineRule="auto"/>
        <w:jc w:val="both"/>
      </w:pPr>
      <w:r>
        <w:rPr>
          <w:noProof/>
        </w:rPr>
        <w:drawing>
          <wp:inline distT="0" distB="0" distL="0" distR="0" wp14:anchorId="01AD8A24" wp14:editId="0647ED2A">
            <wp:extent cx="2038350" cy="33211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40217" cy="3324214"/>
                    </a:xfrm>
                    <a:prstGeom prst="rect">
                      <a:avLst/>
                    </a:prstGeom>
                    <a:noFill/>
                    <a:ln>
                      <a:noFill/>
                    </a:ln>
                  </pic:spPr>
                </pic:pic>
              </a:graphicData>
            </a:graphic>
          </wp:inline>
        </w:drawing>
      </w:r>
    </w:p>
    <w:p w14:paraId="507233D6" w14:textId="39A7CAC6" w:rsidR="00D943EA" w:rsidRPr="00D548FB" w:rsidRDefault="00D943EA" w:rsidP="009C6A23">
      <w:pPr>
        <w:spacing w:line="276" w:lineRule="auto"/>
        <w:jc w:val="both"/>
      </w:pPr>
      <w:r>
        <w:rPr>
          <w:noProof/>
        </w:rPr>
        <w:lastRenderedPageBreak/>
        <w:drawing>
          <wp:inline distT="0" distB="0" distL="0" distR="0" wp14:anchorId="3C74FE10" wp14:editId="544A2741">
            <wp:extent cx="4591050" cy="2678112"/>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8641" cy="2682540"/>
                    </a:xfrm>
                    <a:prstGeom prst="rect">
                      <a:avLst/>
                    </a:prstGeom>
                    <a:noFill/>
                    <a:ln>
                      <a:noFill/>
                    </a:ln>
                  </pic:spPr>
                </pic:pic>
              </a:graphicData>
            </a:graphic>
          </wp:inline>
        </w:drawing>
      </w:r>
    </w:p>
    <w:p w14:paraId="5E511C92" w14:textId="0DF7E635" w:rsidR="00D943EA" w:rsidRPr="00D548FB" w:rsidRDefault="00D943EA" w:rsidP="009C6A23">
      <w:pPr>
        <w:spacing w:line="276" w:lineRule="auto"/>
        <w:jc w:val="both"/>
      </w:pPr>
    </w:p>
    <w:p w14:paraId="13EAA5C0" w14:textId="6DE0B8AB" w:rsidR="00D943EA" w:rsidRDefault="00932C38" w:rsidP="009C6A23">
      <w:pPr>
        <w:spacing w:after="0" w:line="276" w:lineRule="auto"/>
        <w:jc w:val="both"/>
        <w:rPr>
          <w:rFonts w:hAnsi="Calibri"/>
          <w:color w:val="000000" w:themeColor="text1"/>
          <w:kern w:val="24"/>
          <w:sz w:val="24"/>
          <w:szCs w:val="24"/>
        </w:rPr>
      </w:pPr>
      <w:r>
        <w:rPr>
          <w:rFonts w:hAnsi="Calibri"/>
          <w:color w:val="000000" w:themeColor="text1"/>
          <w:kern w:val="24"/>
          <w:sz w:val="24"/>
          <w:szCs w:val="24"/>
        </w:rPr>
        <w:t xml:space="preserve">In the two following screenshots, it is shown how </w:t>
      </w:r>
      <w:r w:rsidRPr="00257B8F">
        <w:rPr>
          <w:rFonts w:hAnsi="Calibri"/>
          <w:color w:val="000000" w:themeColor="text1"/>
          <w:kern w:val="24"/>
          <w:sz w:val="24"/>
          <w:szCs w:val="24"/>
        </w:rPr>
        <w:t>we combined the European Mediterranean c</w:t>
      </w:r>
      <w:r>
        <w:rPr>
          <w:rFonts w:hAnsi="Calibri"/>
          <w:color w:val="000000" w:themeColor="text1"/>
          <w:kern w:val="24"/>
          <w:sz w:val="24"/>
          <w:szCs w:val="24"/>
        </w:rPr>
        <w:t xml:space="preserve">ountries with the African ones to get the Mediterranean countries in total. </w:t>
      </w:r>
    </w:p>
    <w:p w14:paraId="61197B9E" w14:textId="77777777" w:rsidR="009C6A23" w:rsidRPr="00932C38" w:rsidRDefault="009C6A23" w:rsidP="009C6A23">
      <w:pPr>
        <w:spacing w:after="0" w:line="276" w:lineRule="auto"/>
        <w:jc w:val="both"/>
        <w:rPr>
          <w:rFonts w:ascii="Times New Roman" w:eastAsia="Times New Roman" w:hAnsi="Times New Roman" w:cs="Times New Roman"/>
          <w:sz w:val="24"/>
          <w:szCs w:val="24"/>
        </w:rPr>
      </w:pPr>
    </w:p>
    <w:p w14:paraId="10E44DDC" w14:textId="6DA590FE" w:rsidR="00D943EA" w:rsidRDefault="00D943EA" w:rsidP="009C6A23">
      <w:pPr>
        <w:spacing w:line="276" w:lineRule="auto"/>
        <w:jc w:val="both"/>
      </w:pPr>
      <w:r>
        <w:rPr>
          <w:noProof/>
        </w:rPr>
        <w:drawing>
          <wp:inline distT="0" distB="0" distL="0" distR="0" wp14:anchorId="364F03B0" wp14:editId="57FA0C42">
            <wp:extent cx="4905375" cy="2819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5375" cy="2819400"/>
                    </a:xfrm>
                    <a:prstGeom prst="rect">
                      <a:avLst/>
                    </a:prstGeom>
                    <a:noFill/>
                    <a:ln>
                      <a:noFill/>
                    </a:ln>
                  </pic:spPr>
                </pic:pic>
              </a:graphicData>
            </a:graphic>
          </wp:inline>
        </w:drawing>
      </w:r>
    </w:p>
    <w:p w14:paraId="03B8546B" w14:textId="77777777" w:rsidR="009C6A23" w:rsidRPr="00D548FB" w:rsidRDefault="009C6A23" w:rsidP="009C6A23">
      <w:pPr>
        <w:spacing w:line="276" w:lineRule="auto"/>
        <w:jc w:val="both"/>
      </w:pPr>
    </w:p>
    <w:p w14:paraId="53ED6D06" w14:textId="5695D68A" w:rsidR="00D943EA" w:rsidRPr="00D548FB" w:rsidRDefault="00D943EA" w:rsidP="009C6A23">
      <w:pPr>
        <w:spacing w:line="276" w:lineRule="auto"/>
        <w:jc w:val="both"/>
      </w:pPr>
      <w:r>
        <w:rPr>
          <w:noProof/>
        </w:rPr>
        <w:lastRenderedPageBreak/>
        <w:drawing>
          <wp:inline distT="0" distB="0" distL="0" distR="0" wp14:anchorId="0034F0A6" wp14:editId="36F9BB75">
            <wp:extent cx="5486400" cy="2734583"/>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734583"/>
                    </a:xfrm>
                    <a:prstGeom prst="rect">
                      <a:avLst/>
                    </a:prstGeom>
                    <a:noFill/>
                    <a:ln>
                      <a:noFill/>
                    </a:ln>
                  </pic:spPr>
                </pic:pic>
              </a:graphicData>
            </a:graphic>
          </wp:inline>
        </w:drawing>
      </w:r>
    </w:p>
    <w:p w14:paraId="04ED9B73" w14:textId="3CB91301" w:rsidR="00257B8F" w:rsidRDefault="00257B8F" w:rsidP="009C6A23">
      <w:pPr>
        <w:spacing w:line="276" w:lineRule="auto"/>
        <w:jc w:val="both"/>
      </w:pPr>
    </w:p>
    <w:p w14:paraId="231AEE9F" w14:textId="4A70D8EE" w:rsidR="00397D18" w:rsidRDefault="00397D18" w:rsidP="009C6A23">
      <w:pPr>
        <w:spacing w:line="276" w:lineRule="auto"/>
        <w:jc w:val="both"/>
      </w:pPr>
    </w:p>
    <w:p w14:paraId="663F0298" w14:textId="7ADB5634" w:rsidR="00397D18" w:rsidRDefault="00397D18" w:rsidP="009C6A23">
      <w:pPr>
        <w:spacing w:line="276" w:lineRule="auto"/>
        <w:jc w:val="both"/>
      </w:pPr>
    </w:p>
    <w:p w14:paraId="482FFC01" w14:textId="13F12870" w:rsidR="00397D18" w:rsidRDefault="00397D18" w:rsidP="009C6A23">
      <w:pPr>
        <w:spacing w:line="276" w:lineRule="auto"/>
        <w:jc w:val="both"/>
      </w:pPr>
    </w:p>
    <w:p w14:paraId="1EE47022" w14:textId="5C225CE5" w:rsidR="00257B8F" w:rsidRPr="00257B8F" w:rsidRDefault="00397D18" w:rsidP="009C6A23">
      <w:pPr>
        <w:spacing w:after="0" w:line="276" w:lineRule="auto"/>
        <w:jc w:val="both"/>
        <w:rPr>
          <w:rFonts w:ascii="Times New Roman" w:eastAsia="Times New Roman" w:hAnsi="Times New Roman" w:cs="Times New Roman"/>
          <w:sz w:val="24"/>
          <w:szCs w:val="24"/>
        </w:rPr>
      </w:pPr>
      <w:r>
        <w:rPr>
          <w:rFonts w:hAnsi="Calibri"/>
          <w:color w:val="000000" w:themeColor="text1"/>
          <w:kern w:val="24"/>
          <w:sz w:val="24"/>
          <w:szCs w:val="24"/>
        </w:rPr>
        <w:t xml:space="preserve">The first step of our analysis was to </w:t>
      </w:r>
      <w:r w:rsidR="00257B8F" w:rsidRPr="00257B8F">
        <w:rPr>
          <w:rFonts w:hAnsi="Calibri"/>
          <w:color w:val="000000" w:themeColor="text1"/>
          <w:kern w:val="24"/>
          <w:sz w:val="24"/>
          <w:szCs w:val="24"/>
        </w:rPr>
        <w:t xml:space="preserve">check if the average max temperature increases </w:t>
      </w:r>
      <w:r>
        <w:rPr>
          <w:rFonts w:hAnsi="Calibri"/>
          <w:color w:val="000000" w:themeColor="text1"/>
          <w:kern w:val="24"/>
          <w:sz w:val="24"/>
          <w:szCs w:val="24"/>
        </w:rPr>
        <w:t>throughout the</w:t>
      </w:r>
      <w:r w:rsidR="00257B8F" w:rsidRPr="00257B8F">
        <w:rPr>
          <w:rFonts w:hAnsi="Calibri"/>
          <w:color w:val="000000" w:themeColor="text1"/>
          <w:kern w:val="24"/>
          <w:sz w:val="24"/>
          <w:szCs w:val="24"/>
        </w:rPr>
        <w:t xml:space="preserve"> years </w:t>
      </w:r>
    </w:p>
    <w:p w14:paraId="5F5E32FB" w14:textId="77777777" w:rsidR="00257B8F" w:rsidRDefault="00257B8F" w:rsidP="009C6A23">
      <w:pPr>
        <w:spacing w:line="276" w:lineRule="auto"/>
        <w:jc w:val="both"/>
      </w:pPr>
    </w:p>
    <w:p w14:paraId="704D69AE" w14:textId="014AED9A" w:rsidR="00D943EA" w:rsidRDefault="00D943EA" w:rsidP="009C6A23">
      <w:pPr>
        <w:spacing w:line="276" w:lineRule="auto"/>
        <w:jc w:val="both"/>
      </w:pPr>
      <w:r>
        <w:rPr>
          <w:noProof/>
        </w:rPr>
        <w:drawing>
          <wp:inline distT="0" distB="0" distL="0" distR="0" wp14:anchorId="248C3A8C" wp14:editId="08BDFA33">
            <wp:extent cx="5486400" cy="2681492"/>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681492"/>
                    </a:xfrm>
                    <a:prstGeom prst="rect">
                      <a:avLst/>
                    </a:prstGeom>
                    <a:noFill/>
                    <a:ln>
                      <a:noFill/>
                    </a:ln>
                  </pic:spPr>
                </pic:pic>
              </a:graphicData>
            </a:graphic>
          </wp:inline>
        </w:drawing>
      </w:r>
    </w:p>
    <w:p w14:paraId="207E83D9" w14:textId="0AB059C9" w:rsidR="00397D18" w:rsidRDefault="00397D18" w:rsidP="009C6A23">
      <w:pPr>
        <w:spacing w:after="0" w:line="276" w:lineRule="auto"/>
        <w:jc w:val="both"/>
        <w:rPr>
          <w:rFonts w:hAnsi="Calibri"/>
          <w:color w:val="000000" w:themeColor="text1"/>
          <w:kern w:val="24"/>
          <w:sz w:val="24"/>
          <w:szCs w:val="24"/>
        </w:rPr>
      </w:pPr>
      <w:r>
        <w:rPr>
          <w:rFonts w:hAnsi="Calibri"/>
          <w:color w:val="000000" w:themeColor="text1"/>
          <w:kern w:val="24"/>
          <w:sz w:val="24"/>
          <w:szCs w:val="24"/>
        </w:rPr>
        <w:t>As it is presented in the screenshot above t</w:t>
      </w:r>
      <w:r w:rsidRPr="00257B8F">
        <w:rPr>
          <w:rFonts w:hAnsi="Calibri"/>
          <w:color w:val="000000" w:themeColor="text1"/>
          <w:kern w:val="24"/>
          <w:sz w:val="24"/>
          <w:szCs w:val="24"/>
        </w:rPr>
        <w:t>he average max temp in the Med</w:t>
      </w:r>
      <w:r>
        <w:rPr>
          <w:rFonts w:hAnsi="Calibri"/>
          <w:color w:val="000000" w:themeColor="text1"/>
          <w:kern w:val="24"/>
          <w:sz w:val="24"/>
          <w:szCs w:val="24"/>
        </w:rPr>
        <w:t>iterranean countries r</w:t>
      </w:r>
      <w:r w:rsidRPr="00257B8F">
        <w:rPr>
          <w:rFonts w:hAnsi="Calibri"/>
          <w:color w:val="000000" w:themeColor="text1"/>
          <w:kern w:val="24"/>
          <w:sz w:val="24"/>
          <w:szCs w:val="24"/>
        </w:rPr>
        <w:t>aised from 19,69</w:t>
      </w:r>
      <w:r>
        <w:rPr>
          <w:rFonts w:hAnsi="Calibri"/>
          <w:color w:val="000000" w:themeColor="text1"/>
          <w:kern w:val="24"/>
          <w:sz w:val="24"/>
          <w:szCs w:val="24"/>
        </w:rPr>
        <w:t xml:space="preserve"> degrees of Celsius</w:t>
      </w:r>
      <w:r w:rsidRPr="00257B8F">
        <w:rPr>
          <w:rFonts w:hAnsi="Calibri"/>
          <w:color w:val="000000" w:themeColor="text1"/>
          <w:kern w:val="24"/>
          <w:sz w:val="24"/>
          <w:szCs w:val="24"/>
        </w:rPr>
        <w:t xml:space="preserve"> to 20,88</w:t>
      </w:r>
      <w:r>
        <w:rPr>
          <w:rFonts w:hAnsi="Calibri"/>
          <w:color w:val="000000" w:themeColor="text1"/>
          <w:kern w:val="24"/>
          <w:sz w:val="24"/>
          <w:szCs w:val="24"/>
        </w:rPr>
        <w:t xml:space="preserve"> degrees. The rise of the temperature stands for all t</w:t>
      </w:r>
      <w:r w:rsidR="009C6A23">
        <w:rPr>
          <w:rFonts w:hAnsi="Calibri"/>
          <w:color w:val="000000" w:themeColor="text1"/>
          <w:kern w:val="24"/>
          <w:sz w:val="24"/>
          <w:szCs w:val="24"/>
        </w:rPr>
        <w:t xml:space="preserve">he countries except for Italy. </w:t>
      </w:r>
    </w:p>
    <w:p w14:paraId="2A7131B0" w14:textId="77777777" w:rsidR="009C6A23" w:rsidRDefault="009C6A23" w:rsidP="009C6A23">
      <w:pPr>
        <w:spacing w:after="0" w:line="276" w:lineRule="auto"/>
        <w:jc w:val="both"/>
        <w:rPr>
          <w:rFonts w:hAnsi="Calibri"/>
          <w:color w:val="000000" w:themeColor="text1"/>
          <w:kern w:val="24"/>
          <w:sz w:val="24"/>
          <w:szCs w:val="24"/>
        </w:rPr>
      </w:pPr>
    </w:p>
    <w:p w14:paraId="3289E046" w14:textId="472D8E12" w:rsidR="00397D18" w:rsidRPr="00A8313B" w:rsidRDefault="00FA2F2E" w:rsidP="009C6A23">
      <w:pPr>
        <w:spacing w:after="0" w:line="276" w:lineRule="auto"/>
        <w:jc w:val="both"/>
        <w:rPr>
          <w:rFonts w:hAnsi="Calibri"/>
          <w:color w:val="000000" w:themeColor="text1"/>
          <w:kern w:val="24"/>
          <w:sz w:val="24"/>
          <w:szCs w:val="24"/>
        </w:rPr>
      </w:pPr>
      <w:r>
        <w:rPr>
          <w:rFonts w:hAnsi="Calibri"/>
          <w:color w:val="000000" w:themeColor="text1"/>
          <w:kern w:val="24"/>
          <w:sz w:val="24"/>
          <w:szCs w:val="24"/>
        </w:rPr>
        <w:t>Furthermore, we focused</w:t>
      </w:r>
      <w:r w:rsidR="00397D18" w:rsidRPr="00397D18">
        <w:rPr>
          <w:rFonts w:hAnsi="Calibri"/>
          <w:color w:val="000000" w:themeColor="text1"/>
          <w:kern w:val="24"/>
          <w:sz w:val="24"/>
          <w:szCs w:val="24"/>
        </w:rPr>
        <w:t xml:space="preserve"> on summer months only (June</w:t>
      </w:r>
      <w:r>
        <w:rPr>
          <w:rFonts w:hAnsi="Calibri"/>
          <w:color w:val="000000" w:themeColor="text1"/>
          <w:kern w:val="24"/>
          <w:sz w:val="24"/>
          <w:szCs w:val="24"/>
        </w:rPr>
        <w:t>,</w:t>
      </w:r>
      <w:r w:rsidR="00397D18" w:rsidRPr="00397D18">
        <w:rPr>
          <w:rFonts w:hAnsi="Calibri"/>
          <w:color w:val="000000" w:themeColor="text1"/>
          <w:kern w:val="24"/>
          <w:sz w:val="24"/>
          <w:szCs w:val="24"/>
        </w:rPr>
        <w:t xml:space="preserve"> July</w:t>
      </w:r>
      <w:r>
        <w:rPr>
          <w:rFonts w:hAnsi="Calibri"/>
          <w:color w:val="000000" w:themeColor="text1"/>
          <w:kern w:val="24"/>
          <w:sz w:val="24"/>
          <w:szCs w:val="24"/>
        </w:rPr>
        <w:t xml:space="preserve">, August) and </w:t>
      </w:r>
      <w:r w:rsidR="00397D18" w:rsidRPr="00397D18">
        <w:rPr>
          <w:rFonts w:hAnsi="Calibri"/>
          <w:color w:val="000000" w:themeColor="text1"/>
          <w:kern w:val="24"/>
          <w:sz w:val="24"/>
          <w:szCs w:val="24"/>
        </w:rPr>
        <w:t xml:space="preserve">the results </w:t>
      </w:r>
      <w:r>
        <w:rPr>
          <w:rFonts w:hAnsi="Calibri"/>
          <w:color w:val="000000" w:themeColor="text1"/>
          <w:kern w:val="24"/>
          <w:sz w:val="24"/>
          <w:szCs w:val="24"/>
        </w:rPr>
        <w:t>were</w:t>
      </w:r>
      <w:r w:rsidR="00397D18" w:rsidRPr="00397D18">
        <w:rPr>
          <w:rFonts w:hAnsi="Calibri"/>
          <w:color w:val="000000" w:themeColor="text1"/>
          <w:kern w:val="24"/>
          <w:sz w:val="24"/>
          <w:szCs w:val="24"/>
        </w:rPr>
        <w:t xml:space="preserve"> even more </w:t>
      </w:r>
      <w:r>
        <w:rPr>
          <w:rFonts w:hAnsi="Calibri"/>
          <w:color w:val="000000" w:themeColor="text1"/>
          <w:kern w:val="24"/>
          <w:sz w:val="24"/>
          <w:szCs w:val="24"/>
        </w:rPr>
        <w:t>apparent</w:t>
      </w:r>
      <w:r w:rsidR="00397D18" w:rsidRPr="00397D18">
        <w:rPr>
          <w:rFonts w:hAnsi="Calibri"/>
          <w:color w:val="000000" w:themeColor="text1"/>
          <w:kern w:val="24"/>
          <w:sz w:val="24"/>
          <w:szCs w:val="24"/>
        </w:rPr>
        <w:t xml:space="preserve">. </w:t>
      </w:r>
      <w:r>
        <w:rPr>
          <w:rFonts w:hAnsi="Calibri"/>
          <w:color w:val="000000" w:themeColor="text1"/>
          <w:kern w:val="24"/>
          <w:sz w:val="24"/>
          <w:szCs w:val="24"/>
        </w:rPr>
        <w:t>To be exact, n</w:t>
      </w:r>
      <w:r w:rsidR="00397D18" w:rsidRPr="00397D18">
        <w:rPr>
          <w:rFonts w:hAnsi="Calibri"/>
          <w:color w:val="000000" w:themeColor="text1"/>
          <w:kern w:val="24"/>
          <w:sz w:val="24"/>
          <w:szCs w:val="24"/>
        </w:rPr>
        <w:t>ot only the average max temperature is rising but also the average min temperature foll</w:t>
      </w:r>
      <w:r>
        <w:rPr>
          <w:rFonts w:hAnsi="Calibri"/>
          <w:color w:val="000000" w:themeColor="text1"/>
          <w:kern w:val="24"/>
          <w:sz w:val="24"/>
          <w:szCs w:val="24"/>
        </w:rPr>
        <w:t xml:space="preserve">ows the same trend. In addition, as </w:t>
      </w:r>
      <w:r w:rsidR="00397D18" w:rsidRPr="00397D18">
        <w:rPr>
          <w:rFonts w:hAnsi="Calibri"/>
          <w:color w:val="000000" w:themeColor="text1"/>
          <w:kern w:val="24"/>
          <w:sz w:val="24"/>
          <w:szCs w:val="24"/>
        </w:rPr>
        <w:t xml:space="preserve">the box plot </w:t>
      </w:r>
      <w:r>
        <w:rPr>
          <w:rFonts w:hAnsi="Calibri"/>
          <w:color w:val="000000" w:themeColor="text1"/>
          <w:kern w:val="24"/>
          <w:sz w:val="24"/>
          <w:szCs w:val="24"/>
        </w:rPr>
        <w:t xml:space="preserve">represents </w:t>
      </w:r>
      <w:r w:rsidR="00AA2EE2">
        <w:rPr>
          <w:rFonts w:hAnsi="Calibri"/>
          <w:color w:val="000000" w:themeColor="text1"/>
          <w:kern w:val="24"/>
          <w:sz w:val="24"/>
          <w:szCs w:val="24"/>
        </w:rPr>
        <w:t xml:space="preserve">also </w:t>
      </w:r>
      <w:r w:rsidR="00397D18" w:rsidRPr="00397D18">
        <w:rPr>
          <w:rFonts w:hAnsi="Calibri"/>
          <w:color w:val="000000" w:themeColor="text1"/>
          <w:kern w:val="24"/>
          <w:sz w:val="24"/>
          <w:szCs w:val="24"/>
        </w:rPr>
        <w:t>the differences between the min and max temp</w:t>
      </w:r>
      <w:r w:rsidR="00AA2EE2">
        <w:rPr>
          <w:rFonts w:hAnsi="Calibri"/>
          <w:color w:val="000000" w:themeColor="text1"/>
          <w:kern w:val="24"/>
          <w:sz w:val="24"/>
          <w:szCs w:val="24"/>
        </w:rPr>
        <w:t>erature</w:t>
      </w:r>
      <w:r w:rsidR="00397D18" w:rsidRPr="00397D18">
        <w:rPr>
          <w:rFonts w:hAnsi="Calibri"/>
          <w:color w:val="000000" w:themeColor="text1"/>
          <w:kern w:val="24"/>
          <w:sz w:val="24"/>
          <w:szCs w:val="24"/>
        </w:rPr>
        <w:t xml:space="preserve"> is increasi</w:t>
      </w:r>
      <w:r w:rsidR="00A8313B">
        <w:rPr>
          <w:rFonts w:hAnsi="Calibri"/>
          <w:color w:val="000000" w:themeColor="text1"/>
          <w:kern w:val="24"/>
          <w:sz w:val="24"/>
          <w:szCs w:val="24"/>
        </w:rPr>
        <w:t>ng throughout the sample years (t</w:t>
      </w:r>
      <w:r w:rsidR="00A8313B" w:rsidRPr="00A8313B">
        <w:rPr>
          <w:rFonts w:hAnsi="Calibri"/>
          <w:color w:val="000000" w:themeColor="text1"/>
          <w:kern w:val="24"/>
          <w:sz w:val="24"/>
          <w:szCs w:val="24"/>
        </w:rPr>
        <w:t>his was calculated by subtracting the average min temperature form the average max temperature</w:t>
      </w:r>
      <w:r w:rsidR="00A8313B">
        <w:rPr>
          <w:rFonts w:hAnsi="Calibri"/>
          <w:color w:val="000000" w:themeColor="text1"/>
          <w:kern w:val="24"/>
          <w:sz w:val="24"/>
          <w:szCs w:val="24"/>
        </w:rPr>
        <w:t>).</w:t>
      </w:r>
    </w:p>
    <w:p w14:paraId="76EDF60F" w14:textId="0E2B95DC" w:rsidR="00D943EA" w:rsidRPr="00A8313B" w:rsidRDefault="00D943EA" w:rsidP="009C6A23">
      <w:pPr>
        <w:spacing w:after="0" w:line="276" w:lineRule="auto"/>
        <w:jc w:val="both"/>
        <w:rPr>
          <w:rFonts w:hAnsi="Calibri"/>
          <w:color w:val="000000" w:themeColor="text1"/>
          <w:kern w:val="24"/>
          <w:sz w:val="24"/>
          <w:szCs w:val="24"/>
        </w:rPr>
      </w:pPr>
    </w:p>
    <w:p w14:paraId="3920D5FD" w14:textId="09D5B128" w:rsidR="00D943EA" w:rsidRPr="00D548FB" w:rsidRDefault="00D943EA" w:rsidP="009C6A23">
      <w:pPr>
        <w:spacing w:line="276" w:lineRule="auto"/>
        <w:jc w:val="both"/>
      </w:pPr>
      <w:r>
        <w:rPr>
          <w:noProof/>
        </w:rPr>
        <w:drawing>
          <wp:inline distT="0" distB="0" distL="0" distR="0" wp14:anchorId="65FA0B4B" wp14:editId="475145D9">
            <wp:extent cx="5486400" cy="1931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1931670"/>
                    </a:xfrm>
                    <a:prstGeom prst="rect">
                      <a:avLst/>
                    </a:prstGeom>
                  </pic:spPr>
                </pic:pic>
              </a:graphicData>
            </a:graphic>
          </wp:inline>
        </w:drawing>
      </w:r>
    </w:p>
    <w:p w14:paraId="2D3354B3" w14:textId="41E2F594" w:rsidR="0047620E" w:rsidRDefault="0047620E" w:rsidP="009C6A23">
      <w:pPr>
        <w:spacing w:line="276" w:lineRule="auto"/>
        <w:jc w:val="both"/>
      </w:pPr>
    </w:p>
    <w:p w14:paraId="7260F865" w14:textId="00B9C59E" w:rsidR="0047620E" w:rsidRPr="0047620E" w:rsidRDefault="0047620E" w:rsidP="009C6A23">
      <w:pPr>
        <w:spacing w:after="0" w:line="276" w:lineRule="auto"/>
        <w:jc w:val="both"/>
        <w:rPr>
          <w:rFonts w:hAnsi="Calibri"/>
          <w:color w:val="000000" w:themeColor="text1"/>
          <w:kern w:val="24"/>
          <w:sz w:val="24"/>
          <w:szCs w:val="24"/>
        </w:rPr>
      </w:pPr>
      <w:r w:rsidRPr="0047620E">
        <w:rPr>
          <w:rFonts w:hAnsi="Calibri"/>
          <w:color w:val="000000" w:themeColor="text1"/>
          <w:kern w:val="24"/>
          <w:sz w:val="24"/>
          <w:szCs w:val="24"/>
        </w:rPr>
        <w:t>This map</w:t>
      </w:r>
      <w:r>
        <w:rPr>
          <w:rFonts w:hAnsi="Calibri"/>
          <w:color w:val="000000" w:themeColor="text1"/>
          <w:kern w:val="24"/>
          <w:sz w:val="24"/>
          <w:szCs w:val="24"/>
        </w:rPr>
        <w:t xml:space="preserve"> below demonstrates</w:t>
      </w:r>
      <w:r w:rsidRPr="0047620E">
        <w:rPr>
          <w:rFonts w:hAnsi="Calibri"/>
          <w:color w:val="000000" w:themeColor="text1"/>
          <w:kern w:val="24"/>
          <w:sz w:val="24"/>
          <w:szCs w:val="24"/>
        </w:rPr>
        <w:t xml:space="preserve"> that the Mediterranean co</w:t>
      </w:r>
      <w:r>
        <w:rPr>
          <w:rFonts w:hAnsi="Calibri"/>
          <w:color w:val="000000" w:themeColor="text1"/>
          <w:kern w:val="24"/>
          <w:sz w:val="24"/>
          <w:szCs w:val="24"/>
        </w:rPr>
        <w:t xml:space="preserve">untries are getting much warmer. </w:t>
      </w:r>
    </w:p>
    <w:p w14:paraId="7896ABF6" w14:textId="71E57FA0" w:rsidR="0047620E" w:rsidRDefault="0047620E" w:rsidP="009C6A23">
      <w:pPr>
        <w:spacing w:line="276" w:lineRule="auto"/>
        <w:jc w:val="both"/>
      </w:pPr>
      <w:r>
        <w:rPr>
          <w:noProof/>
        </w:rPr>
        <w:drawing>
          <wp:inline distT="0" distB="0" distL="0" distR="0" wp14:anchorId="78C5451E" wp14:editId="02E85E69">
            <wp:extent cx="5486400" cy="3505835"/>
            <wp:effectExtent l="0" t="0" r="0" b="0"/>
            <wp:docPr id="30"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486400" cy="3505835"/>
                    </a:xfrm>
                    <a:prstGeom prst="rect">
                      <a:avLst/>
                    </a:prstGeom>
                  </pic:spPr>
                </pic:pic>
              </a:graphicData>
            </a:graphic>
          </wp:inline>
        </w:drawing>
      </w:r>
    </w:p>
    <w:p w14:paraId="526BD06F" w14:textId="7724C3A5" w:rsidR="0047620E" w:rsidRDefault="0047620E" w:rsidP="009C6A23">
      <w:pPr>
        <w:spacing w:after="0" w:line="276" w:lineRule="auto"/>
        <w:jc w:val="both"/>
        <w:rPr>
          <w:rFonts w:hAnsi="Calibri"/>
          <w:color w:val="000000" w:themeColor="text1"/>
          <w:kern w:val="24"/>
          <w:sz w:val="24"/>
          <w:szCs w:val="24"/>
        </w:rPr>
      </w:pPr>
      <w:r>
        <w:rPr>
          <w:rFonts w:hAnsi="Calibri"/>
          <w:color w:val="000000" w:themeColor="text1"/>
          <w:kern w:val="24"/>
          <w:sz w:val="24"/>
          <w:szCs w:val="24"/>
        </w:rPr>
        <w:lastRenderedPageBreak/>
        <w:t>However,</w:t>
      </w:r>
      <w:r w:rsidRPr="0047620E">
        <w:rPr>
          <w:rFonts w:hAnsi="Calibri"/>
          <w:color w:val="000000" w:themeColor="text1"/>
          <w:kern w:val="24"/>
          <w:sz w:val="24"/>
          <w:szCs w:val="24"/>
        </w:rPr>
        <w:t xml:space="preserve"> Greece</w:t>
      </w:r>
      <w:r>
        <w:rPr>
          <w:rFonts w:hAnsi="Calibri"/>
          <w:color w:val="000000" w:themeColor="text1"/>
          <w:kern w:val="24"/>
          <w:sz w:val="24"/>
          <w:szCs w:val="24"/>
        </w:rPr>
        <w:t>,</w:t>
      </w:r>
      <w:r w:rsidRPr="0047620E">
        <w:rPr>
          <w:rFonts w:hAnsi="Calibri"/>
          <w:color w:val="000000" w:themeColor="text1"/>
          <w:kern w:val="24"/>
          <w:sz w:val="24"/>
          <w:szCs w:val="24"/>
        </w:rPr>
        <w:t xml:space="preserve"> Cyprus and Italy</w:t>
      </w:r>
      <w:r>
        <w:rPr>
          <w:rFonts w:hAnsi="Calibri"/>
          <w:color w:val="000000" w:themeColor="text1"/>
          <w:kern w:val="24"/>
          <w:sz w:val="24"/>
          <w:szCs w:val="24"/>
        </w:rPr>
        <w:t xml:space="preserve"> are</w:t>
      </w:r>
      <w:r w:rsidRPr="0047620E">
        <w:rPr>
          <w:rFonts w:hAnsi="Calibri"/>
          <w:color w:val="000000" w:themeColor="text1"/>
          <w:kern w:val="24"/>
          <w:sz w:val="24"/>
          <w:szCs w:val="24"/>
        </w:rPr>
        <w:t xml:space="preserve"> the exception, which is a bit strange </w:t>
      </w:r>
      <w:r>
        <w:rPr>
          <w:rFonts w:hAnsi="Calibri"/>
          <w:color w:val="000000" w:themeColor="text1"/>
          <w:kern w:val="24"/>
          <w:sz w:val="24"/>
          <w:szCs w:val="24"/>
        </w:rPr>
        <w:t>so</w:t>
      </w:r>
      <w:r w:rsidRPr="0047620E">
        <w:rPr>
          <w:rFonts w:hAnsi="Calibri"/>
          <w:color w:val="000000" w:themeColor="text1"/>
          <w:kern w:val="24"/>
          <w:sz w:val="24"/>
          <w:szCs w:val="24"/>
        </w:rPr>
        <w:t xml:space="preserve"> we decided to </w:t>
      </w:r>
      <w:r>
        <w:rPr>
          <w:rFonts w:hAnsi="Calibri"/>
          <w:color w:val="000000" w:themeColor="text1"/>
          <w:kern w:val="24"/>
          <w:sz w:val="24"/>
          <w:szCs w:val="24"/>
        </w:rPr>
        <w:t>search</w:t>
      </w:r>
      <w:r w:rsidRPr="0047620E">
        <w:rPr>
          <w:rFonts w:hAnsi="Calibri"/>
          <w:color w:val="000000" w:themeColor="text1"/>
          <w:kern w:val="24"/>
          <w:sz w:val="24"/>
          <w:szCs w:val="24"/>
        </w:rPr>
        <w:t xml:space="preserve"> </w:t>
      </w:r>
      <w:r>
        <w:rPr>
          <w:rFonts w:hAnsi="Calibri"/>
          <w:color w:val="000000" w:themeColor="text1"/>
          <w:kern w:val="24"/>
          <w:sz w:val="24"/>
          <w:szCs w:val="24"/>
        </w:rPr>
        <w:t>a bit further on what may be causing this.</w:t>
      </w:r>
    </w:p>
    <w:p w14:paraId="58728D79" w14:textId="77777777" w:rsidR="0047620E" w:rsidRPr="0047620E" w:rsidRDefault="0047620E" w:rsidP="009C6A23">
      <w:pPr>
        <w:spacing w:after="0" w:line="276" w:lineRule="auto"/>
        <w:jc w:val="both"/>
        <w:rPr>
          <w:rFonts w:ascii="Times New Roman" w:eastAsia="Times New Roman" w:hAnsi="Times New Roman" w:cs="Times New Roman"/>
          <w:sz w:val="24"/>
          <w:szCs w:val="24"/>
        </w:rPr>
      </w:pPr>
    </w:p>
    <w:p w14:paraId="5BD3C1D9" w14:textId="3C522CCA" w:rsidR="0047620E" w:rsidRDefault="0047620E" w:rsidP="009C6A23">
      <w:pPr>
        <w:spacing w:line="276" w:lineRule="auto"/>
        <w:jc w:val="both"/>
      </w:pPr>
      <w:r>
        <w:rPr>
          <w:noProof/>
        </w:rPr>
        <w:drawing>
          <wp:inline distT="0" distB="0" distL="0" distR="0" wp14:anchorId="050F0F91" wp14:editId="2E58758D">
            <wp:extent cx="5114925" cy="3143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17530" cy="3144851"/>
                    </a:xfrm>
                    <a:prstGeom prst="rect">
                      <a:avLst/>
                    </a:prstGeom>
                    <a:noFill/>
                    <a:ln>
                      <a:noFill/>
                    </a:ln>
                  </pic:spPr>
                </pic:pic>
              </a:graphicData>
            </a:graphic>
          </wp:inline>
        </w:drawing>
      </w:r>
    </w:p>
    <w:p w14:paraId="7B643A2F" w14:textId="5B0C7CE6" w:rsidR="00A74287" w:rsidRDefault="0047620E" w:rsidP="009C6A23">
      <w:pPr>
        <w:spacing w:line="276" w:lineRule="auto"/>
        <w:jc w:val="both"/>
        <w:rPr>
          <w:rFonts w:hAnsi="Calibri"/>
          <w:color w:val="000000" w:themeColor="text1"/>
          <w:kern w:val="24"/>
          <w:sz w:val="24"/>
          <w:szCs w:val="24"/>
        </w:rPr>
      </w:pPr>
      <w:r>
        <w:t xml:space="preserve">What we found out is that in </w:t>
      </w:r>
      <w:r w:rsidRPr="0047620E">
        <w:rPr>
          <w:rFonts w:hAnsi="Calibri"/>
          <w:color w:val="000000" w:themeColor="text1"/>
          <w:kern w:val="24"/>
          <w:sz w:val="24"/>
          <w:szCs w:val="24"/>
        </w:rPr>
        <w:t xml:space="preserve">Greece and Cyprus there are a lot of missing values specifically in </w:t>
      </w:r>
      <w:r>
        <w:rPr>
          <w:rFonts w:hAnsi="Calibri"/>
          <w:color w:val="000000" w:themeColor="text1"/>
          <w:kern w:val="24"/>
          <w:sz w:val="24"/>
          <w:szCs w:val="24"/>
        </w:rPr>
        <w:t xml:space="preserve">the years of </w:t>
      </w:r>
      <w:r w:rsidRPr="0047620E">
        <w:rPr>
          <w:rFonts w:hAnsi="Calibri"/>
          <w:color w:val="000000" w:themeColor="text1"/>
          <w:kern w:val="24"/>
          <w:sz w:val="24"/>
          <w:szCs w:val="24"/>
        </w:rPr>
        <w:t xml:space="preserve">2008 and 2012 </w:t>
      </w:r>
      <w:r>
        <w:rPr>
          <w:rFonts w:hAnsi="Calibri"/>
          <w:color w:val="000000" w:themeColor="text1"/>
          <w:kern w:val="24"/>
          <w:sz w:val="24"/>
          <w:szCs w:val="24"/>
        </w:rPr>
        <w:t>and this</w:t>
      </w:r>
      <w:r w:rsidRPr="0047620E">
        <w:rPr>
          <w:rFonts w:hAnsi="Calibri"/>
          <w:color w:val="000000" w:themeColor="text1"/>
          <w:kern w:val="24"/>
          <w:sz w:val="24"/>
          <w:szCs w:val="24"/>
        </w:rPr>
        <w:t xml:space="preserve"> obviously affects the average. In addition</w:t>
      </w:r>
      <w:r>
        <w:rPr>
          <w:rFonts w:hAnsi="Calibri"/>
          <w:color w:val="000000" w:themeColor="text1"/>
          <w:kern w:val="24"/>
          <w:sz w:val="24"/>
          <w:szCs w:val="24"/>
        </w:rPr>
        <w:t>,</w:t>
      </w:r>
      <w:r w:rsidRPr="0047620E">
        <w:rPr>
          <w:rFonts w:hAnsi="Calibri"/>
          <w:color w:val="000000" w:themeColor="text1"/>
          <w:kern w:val="24"/>
          <w:sz w:val="24"/>
          <w:szCs w:val="24"/>
        </w:rPr>
        <w:t xml:space="preserve"> there are two really </w:t>
      </w:r>
      <w:r>
        <w:rPr>
          <w:rFonts w:hAnsi="Calibri"/>
          <w:color w:val="000000" w:themeColor="text1"/>
          <w:kern w:val="24"/>
          <w:sz w:val="24"/>
          <w:szCs w:val="24"/>
        </w:rPr>
        <w:t>peculiar</w:t>
      </w:r>
      <w:r w:rsidRPr="0047620E">
        <w:rPr>
          <w:rFonts w:hAnsi="Calibri"/>
          <w:color w:val="000000" w:themeColor="text1"/>
          <w:kern w:val="24"/>
          <w:sz w:val="24"/>
          <w:szCs w:val="24"/>
        </w:rPr>
        <w:t xml:space="preserve"> and probab</w:t>
      </w:r>
      <w:r>
        <w:rPr>
          <w:rFonts w:hAnsi="Calibri"/>
          <w:color w:val="000000" w:themeColor="text1"/>
          <w:kern w:val="24"/>
          <w:sz w:val="24"/>
          <w:szCs w:val="24"/>
        </w:rPr>
        <w:t xml:space="preserve">ly wrong recordings in Italy for the years of 1988 and 1998. If </w:t>
      </w:r>
      <w:r w:rsidRPr="0047620E">
        <w:rPr>
          <w:rFonts w:hAnsi="Calibri"/>
          <w:color w:val="000000" w:themeColor="text1"/>
          <w:kern w:val="24"/>
          <w:sz w:val="24"/>
          <w:szCs w:val="24"/>
        </w:rPr>
        <w:t>we take those values out of the equation those countries might follow the same trend as the others.</w:t>
      </w:r>
      <w:r w:rsidR="00A74287">
        <w:rPr>
          <w:rFonts w:hAnsi="Calibri"/>
          <w:color w:val="000000" w:themeColor="text1"/>
          <w:kern w:val="24"/>
          <w:sz w:val="24"/>
          <w:szCs w:val="24"/>
        </w:rPr>
        <w:t xml:space="preserve"> </w:t>
      </w:r>
      <w:r w:rsidRPr="0047620E">
        <w:rPr>
          <w:rFonts w:hAnsi="Calibri"/>
          <w:color w:val="000000" w:themeColor="text1"/>
          <w:kern w:val="24"/>
          <w:sz w:val="24"/>
          <w:szCs w:val="24"/>
        </w:rPr>
        <w:t>O</w:t>
      </w:r>
      <w:r w:rsidR="00A74287">
        <w:rPr>
          <w:rFonts w:hAnsi="Calibri"/>
          <w:color w:val="000000" w:themeColor="text1"/>
          <w:kern w:val="24"/>
          <w:sz w:val="24"/>
          <w:szCs w:val="24"/>
        </w:rPr>
        <w:t>f</w:t>
      </w:r>
      <w:r w:rsidRPr="0047620E">
        <w:rPr>
          <w:rFonts w:hAnsi="Calibri"/>
          <w:color w:val="000000" w:themeColor="text1"/>
          <w:kern w:val="24"/>
          <w:sz w:val="24"/>
          <w:szCs w:val="24"/>
        </w:rPr>
        <w:t xml:space="preserve"> course</w:t>
      </w:r>
      <w:r>
        <w:rPr>
          <w:rFonts w:hAnsi="Calibri"/>
          <w:color w:val="000000" w:themeColor="text1"/>
          <w:kern w:val="24"/>
          <w:sz w:val="24"/>
          <w:szCs w:val="24"/>
        </w:rPr>
        <w:t xml:space="preserve">, </w:t>
      </w:r>
      <w:r w:rsidRPr="0047620E">
        <w:rPr>
          <w:rFonts w:hAnsi="Calibri"/>
          <w:color w:val="000000" w:themeColor="text1"/>
          <w:kern w:val="24"/>
          <w:sz w:val="24"/>
          <w:szCs w:val="24"/>
        </w:rPr>
        <w:t xml:space="preserve">we </w:t>
      </w:r>
      <w:r>
        <w:rPr>
          <w:rFonts w:hAnsi="Calibri"/>
          <w:color w:val="000000" w:themeColor="text1"/>
          <w:kern w:val="24"/>
          <w:sz w:val="24"/>
          <w:szCs w:val="24"/>
        </w:rPr>
        <w:t>followed</w:t>
      </w:r>
      <w:r w:rsidRPr="0047620E">
        <w:rPr>
          <w:rFonts w:hAnsi="Calibri"/>
          <w:color w:val="000000" w:themeColor="text1"/>
          <w:kern w:val="24"/>
          <w:sz w:val="24"/>
          <w:szCs w:val="24"/>
        </w:rPr>
        <w:t xml:space="preserve"> the same process for every</w:t>
      </w:r>
      <w:r>
        <w:rPr>
          <w:rFonts w:hAnsi="Calibri"/>
          <w:color w:val="000000" w:themeColor="text1"/>
          <w:kern w:val="24"/>
          <w:sz w:val="24"/>
          <w:szCs w:val="24"/>
        </w:rPr>
        <w:t xml:space="preserve"> single</w:t>
      </w:r>
      <w:r w:rsidRPr="0047620E">
        <w:rPr>
          <w:rFonts w:hAnsi="Calibri"/>
          <w:color w:val="000000" w:themeColor="text1"/>
          <w:kern w:val="24"/>
          <w:sz w:val="24"/>
          <w:szCs w:val="24"/>
        </w:rPr>
        <w:t xml:space="preserve"> search to make sure that the conclusions</w:t>
      </w:r>
      <w:r>
        <w:rPr>
          <w:rFonts w:hAnsi="Calibri"/>
          <w:color w:val="000000" w:themeColor="text1"/>
          <w:kern w:val="24"/>
          <w:sz w:val="24"/>
          <w:szCs w:val="24"/>
        </w:rPr>
        <w:t xml:space="preserve"> we draw are not biased</w:t>
      </w:r>
      <w:r w:rsidRPr="0047620E">
        <w:rPr>
          <w:rFonts w:hAnsi="Calibri"/>
          <w:color w:val="000000" w:themeColor="text1"/>
          <w:kern w:val="24"/>
          <w:sz w:val="24"/>
          <w:szCs w:val="24"/>
        </w:rPr>
        <w:t xml:space="preserve">. </w:t>
      </w:r>
    </w:p>
    <w:p w14:paraId="09205D2C" w14:textId="439DF7EA" w:rsidR="00A74287" w:rsidRDefault="00A74287" w:rsidP="009C6A23">
      <w:pPr>
        <w:spacing w:line="276" w:lineRule="auto"/>
        <w:jc w:val="both"/>
        <w:rPr>
          <w:rFonts w:hAnsi="Calibri"/>
          <w:color w:val="000000" w:themeColor="text1"/>
          <w:kern w:val="24"/>
          <w:sz w:val="24"/>
          <w:szCs w:val="24"/>
        </w:rPr>
      </w:pPr>
    </w:p>
    <w:p w14:paraId="1E3CA088" w14:textId="32434DD0" w:rsidR="00A74287" w:rsidRDefault="00A74287" w:rsidP="009C6A23">
      <w:pPr>
        <w:spacing w:line="276" w:lineRule="auto"/>
        <w:jc w:val="both"/>
        <w:rPr>
          <w:rFonts w:hAnsi="Calibri"/>
          <w:color w:val="000000" w:themeColor="text1"/>
          <w:kern w:val="24"/>
          <w:sz w:val="24"/>
          <w:szCs w:val="24"/>
        </w:rPr>
      </w:pPr>
    </w:p>
    <w:p w14:paraId="5B0CF94E" w14:textId="090F58BA" w:rsidR="00A74287" w:rsidRDefault="00A74287" w:rsidP="009C6A23">
      <w:pPr>
        <w:spacing w:line="276" w:lineRule="auto"/>
        <w:jc w:val="both"/>
        <w:rPr>
          <w:rFonts w:hAnsi="Calibri"/>
          <w:color w:val="000000" w:themeColor="text1"/>
          <w:kern w:val="24"/>
          <w:sz w:val="24"/>
          <w:szCs w:val="24"/>
        </w:rPr>
      </w:pPr>
    </w:p>
    <w:p w14:paraId="2CCB85CD" w14:textId="77777777" w:rsidR="00A74287" w:rsidRDefault="00A74287" w:rsidP="009C6A23">
      <w:pPr>
        <w:spacing w:line="276" w:lineRule="auto"/>
        <w:jc w:val="both"/>
        <w:rPr>
          <w:rFonts w:hAnsi="Calibri"/>
          <w:color w:val="000000" w:themeColor="text1"/>
          <w:kern w:val="24"/>
          <w:sz w:val="24"/>
          <w:szCs w:val="24"/>
        </w:rPr>
      </w:pPr>
    </w:p>
    <w:p w14:paraId="6A81AA4A" w14:textId="77777777" w:rsidR="00A74287" w:rsidRDefault="00A74287" w:rsidP="009C6A23">
      <w:pPr>
        <w:spacing w:line="276" w:lineRule="auto"/>
        <w:jc w:val="both"/>
      </w:pPr>
    </w:p>
    <w:p w14:paraId="31600DC0" w14:textId="0C872301" w:rsidR="00610EAE" w:rsidRPr="00A74287" w:rsidRDefault="00A74287" w:rsidP="009C6A23">
      <w:pPr>
        <w:spacing w:line="276" w:lineRule="auto"/>
        <w:jc w:val="both"/>
      </w:pPr>
      <w:r>
        <w:rPr>
          <w:noProof/>
        </w:rPr>
        <w:lastRenderedPageBreak/>
        <w:drawing>
          <wp:inline distT="0" distB="0" distL="0" distR="0" wp14:anchorId="37568946" wp14:editId="33321708">
            <wp:extent cx="5486400" cy="2291715"/>
            <wp:effectExtent l="0" t="0" r="0" b="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486400" cy="2291715"/>
                    </a:xfrm>
                    <a:prstGeom prst="rect">
                      <a:avLst/>
                    </a:prstGeom>
                  </pic:spPr>
                </pic:pic>
              </a:graphicData>
            </a:graphic>
          </wp:inline>
        </w:drawing>
      </w:r>
    </w:p>
    <w:p w14:paraId="4509E8E2" w14:textId="3A37D7A9" w:rsidR="0073103A" w:rsidRDefault="0073103A" w:rsidP="009C6A23">
      <w:pPr>
        <w:spacing w:line="276" w:lineRule="auto"/>
        <w:jc w:val="both"/>
      </w:pPr>
    </w:p>
    <w:p w14:paraId="248BB044" w14:textId="77777777" w:rsidR="00610EAE" w:rsidRDefault="00610EAE" w:rsidP="009C6A23">
      <w:pPr>
        <w:spacing w:after="0" w:line="276" w:lineRule="auto"/>
        <w:jc w:val="both"/>
        <w:rPr>
          <w:rFonts w:hAnsi="Calibri"/>
          <w:color w:val="000000" w:themeColor="text1"/>
          <w:kern w:val="24"/>
          <w:sz w:val="24"/>
          <w:szCs w:val="24"/>
        </w:rPr>
      </w:pPr>
    </w:p>
    <w:p w14:paraId="4D9EB78D" w14:textId="1D45E0F6" w:rsidR="0073103A" w:rsidRPr="00610EAE" w:rsidRDefault="00610EAE" w:rsidP="009C6A23">
      <w:pPr>
        <w:spacing w:after="0" w:line="276" w:lineRule="auto"/>
        <w:jc w:val="both"/>
        <w:rPr>
          <w:rFonts w:ascii="Times New Roman" w:eastAsia="Times New Roman" w:hAnsi="Times New Roman" w:cs="Times New Roman"/>
          <w:sz w:val="24"/>
          <w:szCs w:val="24"/>
        </w:rPr>
      </w:pPr>
      <w:r>
        <w:rPr>
          <w:rFonts w:hAnsi="Calibri"/>
          <w:color w:val="000000" w:themeColor="text1"/>
          <w:kern w:val="24"/>
          <w:sz w:val="24"/>
          <w:szCs w:val="24"/>
        </w:rPr>
        <w:t>Since we could not draw conclusions based on Cyprus, Italy or Greece, we decided to focus on Spain. W</w:t>
      </w:r>
      <w:r w:rsidRPr="00610EAE">
        <w:rPr>
          <w:rFonts w:hAnsi="Calibri"/>
          <w:color w:val="000000" w:themeColor="text1"/>
          <w:kern w:val="24"/>
          <w:sz w:val="24"/>
          <w:szCs w:val="24"/>
        </w:rPr>
        <w:t>e found out that in Spain during the summer months</w:t>
      </w:r>
      <w:r>
        <w:rPr>
          <w:rFonts w:hAnsi="Calibri"/>
          <w:color w:val="000000" w:themeColor="text1"/>
          <w:kern w:val="24"/>
          <w:sz w:val="24"/>
          <w:szCs w:val="24"/>
        </w:rPr>
        <w:t>,</w:t>
      </w:r>
      <w:r w:rsidRPr="00610EAE">
        <w:rPr>
          <w:rFonts w:hAnsi="Calibri"/>
          <w:color w:val="000000" w:themeColor="text1"/>
          <w:kern w:val="24"/>
          <w:sz w:val="24"/>
          <w:szCs w:val="24"/>
        </w:rPr>
        <w:t xml:space="preserve"> not only the average max temp</w:t>
      </w:r>
      <w:r>
        <w:rPr>
          <w:rFonts w:hAnsi="Calibri"/>
          <w:color w:val="000000" w:themeColor="text1"/>
          <w:kern w:val="24"/>
          <w:sz w:val="24"/>
          <w:szCs w:val="24"/>
        </w:rPr>
        <w:t>erature</w:t>
      </w:r>
      <w:r w:rsidRPr="00610EAE">
        <w:rPr>
          <w:rFonts w:hAnsi="Calibri"/>
          <w:color w:val="000000" w:themeColor="text1"/>
          <w:kern w:val="24"/>
          <w:sz w:val="24"/>
          <w:szCs w:val="24"/>
        </w:rPr>
        <w:t xml:space="preserve"> is rising but also the </w:t>
      </w:r>
      <w:r>
        <w:rPr>
          <w:rFonts w:hAnsi="Calibri"/>
          <w:color w:val="000000" w:themeColor="text1"/>
          <w:kern w:val="24"/>
          <w:sz w:val="24"/>
          <w:szCs w:val="24"/>
        </w:rPr>
        <w:t>sum of</w:t>
      </w:r>
      <w:r w:rsidRPr="00610EAE">
        <w:rPr>
          <w:rFonts w:hAnsi="Calibri"/>
          <w:color w:val="000000" w:themeColor="text1"/>
          <w:kern w:val="24"/>
          <w:sz w:val="24"/>
          <w:szCs w:val="24"/>
        </w:rPr>
        <w:t xml:space="preserve"> precipitation is </w:t>
      </w:r>
      <w:r>
        <w:rPr>
          <w:rFonts w:hAnsi="Calibri"/>
          <w:color w:val="000000" w:themeColor="text1"/>
          <w:kern w:val="24"/>
          <w:sz w:val="24"/>
          <w:szCs w:val="24"/>
        </w:rPr>
        <w:t>reducing</w:t>
      </w:r>
      <w:r w:rsidRPr="00610EAE">
        <w:rPr>
          <w:rFonts w:hAnsi="Calibri"/>
          <w:color w:val="000000" w:themeColor="text1"/>
          <w:kern w:val="24"/>
          <w:sz w:val="24"/>
          <w:szCs w:val="24"/>
        </w:rPr>
        <w:t xml:space="preserve"> dramatically. </w:t>
      </w:r>
      <w:r>
        <w:rPr>
          <w:rFonts w:hAnsi="Calibri"/>
          <w:color w:val="000000" w:themeColor="text1"/>
          <w:kern w:val="24"/>
          <w:sz w:val="24"/>
          <w:szCs w:val="24"/>
        </w:rPr>
        <w:t>This is a phenomenon applied to every state (region).</w:t>
      </w:r>
    </w:p>
    <w:p w14:paraId="677AAB36" w14:textId="77777777" w:rsidR="00610EAE" w:rsidRDefault="00610EAE" w:rsidP="009C6A23">
      <w:pPr>
        <w:spacing w:after="0" w:line="276" w:lineRule="auto"/>
        <w:jc w:val="both"/>
        <w:rPr>
          <w:rFonts w:hAnsi="Calibri"/>
          <w:color w:val="000000" w:themeColor="text1"/>
          <w:kern w:val="24"/>
          <w:sz w:val="24"/>
          <w:szCs w:val="24"/>
        </w:rPr>
      </w:pPr>
    </w:p>
    <w:p w14:paraId="33095C14" w14:textId="18C13F0C" w:rsidR="0073103A" w:rsidRDefault="00610EAE" w:rsidP="009C6A23">
      <w:pPr>
        <w:spacing w:after="0" w:line="276" w:lineRule="auto"/>
        <w:jc w:val="both"/>
        <w:rPr>
          <w:rFonts w:hAnsi="Calibri"/>
          <w:color w:val="000000" w:themeColor="text1"/>
          <w:kern w:val="24"/>
          <w:sz w:val="24"/>
          <w:szCs w:val="24"/>
        </w:rPr>
      </w:pPr>
      <w:r w:rsidRPr="00610EAE">
        <w:rPr>
          <w:rFonts w:hAnsi="Calibri"/>
          <w:color w:val="000000" w:themeColor="text1"/>
          <w:kern w:val="24"/>
          <w:sz w:val="24"/>
          <w:szCs w:val="24"/>
        </w:rPr>
        <w:t xml:space="preserve">The phenomenon is clearly and most intensely observed in the state of Andalusia. In the screenshot below the rapid and steep changes in both the average max temperature and the sum of precipitation is presented. Specifically, for Andalusia the average temperature is rising while at the same time the precipitation is decreasing to the point of almost reaching zero during the summer months. </w:t>
      </w:r>
    </w:p>
    <w:p w14:paraId="2FFA0ED4" w14:textId="77777777" w:rsidR="00A74287" w:rsidRPr="00610EAE" w:rsidRDefault="00A74287" w:rsidP="009C6A23">
      <w:pPr>
        <w:spacing w:after="0" w:line="276" w:lineRule="auto"/>
        <w:jc w:val="both"/>
        <w:rPr>
          <w:rFonts w:hAnsi="Calibri"/>
          <w:color w:val="000000" w:themeColor="text1"/>
          <w:kern w:val="24"/>
          <w:sz w:val="24"/>
          <w:szCs w:val="24"/>
        </w:rPr>
      </w:pPr>
    </w:p>
    <w:p w14:paraId="3268A1D5" w14:textId="4397515D" w:rsidR="00D943EA" w:rsidRDefault="00A74287" w:rsidP="009C6A23">
      <w:pPr>
        <w:spacing w:line="276" w:lineRule="auto"/>
        <w:jc w:val="both"/>
      </w:pPr>
      <w:r>
        <w:rPr>
          <w:noProof/>
        </w:rPr>
        <w:drawing>
          <wp:inline distT="0" distB="0" distL="0" distR="0" wp14:anchorId="0AFA631D" wp14:editId="14EC174F">
            <wp:extent cx="5486400" cy="2741295"/>
            <wp:effectExtent l="0" t="0" r="0" b="1905"/>
            <wp:docPr id="37" name="Content Placeholder 15" descr="A screenshot of a map&#10;&#10;Description generated with very high confidence">
              <a:extLst xmlns:a="http://schemas.openxmlformats.org/drawingml/2006/main">
                <a:ext uri="{FF2B5EF4-FFF2-40B4-BE49-F238E27FC236}">
                  <a16:creationId xmlns:a16="http://schemas.microsoft.com/office/drawing/2014/main" id="{295440D0-1D5D-4A00-82A8-C8C09347D22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Content Placeholder 15" descr="A screenshot of a map&#10;&#10;Description generated with very high confidence">
                      <a:extLst>
                        <a:ext uri="{FF2B5EF4-FFF2-40B4-BE49-F238E27FC236}">
                          <a16:creationId xmlns:a16="http://schemas.microsoft.com/office/drawing/2014/main" id="{295440D0-1D5D-4A00-82A8-C8C09347D22B}"/>
                        </a:ext>
                      </a:extLst>
                    </pic:cNvPr>
                    <pic:cNvPicPr>
                      <a:picLocks noGrp="1"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486400" cy="2741295"/>
                    </a:xfrm>
                    <a:prstGeom prst="rect">
                      <a:avLst/>
                    </a:prstGeom>
                  </pic:spPr>
                </pic:pic>
              </a:graphicData>
            </a:graphic>
          </wp:inline>
        </w:drawing>
      </w:r>
    </w:p>
    <w:p w14:paraId="1F19270B" w14:textId="2AC7B549" w:rsidR="00A74287" w:rsidRDefault="00A74287" w:rsidP="009C6A23">
      <w:pPr>
        <w:spacing w:line="276" w:lineRule="auto"/>
        <w:jc w:val="both"/>
      </w:pPr>
    </w:p>
    <w:p w14:paraId="4A828417" w14:textId="19CB566E" w:rsidR="00A74287" w:rsidRPr="00D548FB" w:rsidRDefault="00A74287" w:rsidP="009C6A23">
      <w:pPr>
        <w:spacing w:line="276" w:lineRule="auto"/>
        <w:jc w:val="both"/>
      </w:pPr>
      <w:r>
        <w:t xml:space="preserve">In addition, this phenomenon did not improve even during autumn months. </w:t>
      </w:r>
    </w:p>
    <w:p w14:paraId="76DF12FD" w14:textId="5B28B063" w:rsidR="00D943EA" w:rsidRDefault="00D943EA" w:rsidP="009C6A23">
      <w:pPr>
        <w:spacing w:line="276" w:lineRule="auto"/>
        <w:jc w:val="both"/>
      </w:pPr>
    </w:p>
    <w:p w14:paraId="430399BC" w14:textId="69A469DF" w:rsidR="00211BA6" w:rsidRDefault="00A74287" w:rsidP="009C6A23">
      <w:pPr>
        <w:spacing w:line="276" w:lineRule="auto"/>
        <w:jc w:val="both"/>
      </w:pPr>
      <w:r>
        <w:rPr>
          <w:noProof/>
        </w:rPr>
        <w:drawing>
          <wp:inline distT="0" distB="0" distL="0" distR="0" wp14:anchorId="637E7A55" wp14:editId="019884DC">
            <wp:extent cx="5486400" cy="2553335"/>
            <wp:effectExtent l="0" t="0" r="0" b="0"/>
            <wp:docPr id="36" name="Content Placeholder 11" descr="A screenshot of a map&#10;&#10;Description generated with very high confidence">
              <a:extLst xmlns:a="http://schemas.openxmlformats.org/drawingml/2006/main">
                <a:ext uri="{FF2B5EF4-FFF2-40B4-BE49-F238E27FC236}">
                  <a16:creationId xmlns:a16="http://schemas.microsoft.com/office/drawing/2014/main" id="{373071C5-7B00-4C7C-824B-960F0635310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descr="A screenshot of a map&#10;&#10;Description generated with very high confidence">
                      <a:extLst>
                        <a:ext uri="{FF2B5EF4-FFF2-40B4-BE49-F238E27FC236}">
                          <a16:creationId xmlns:a16="http://schemas.microsoft.com/office/drawing/2014/main" id="{373071C5-7B00-4C7C-824B-960F0635310E}"/>
                        </a:ext>
                      </a:extLst>
                    </pic:cNvPr>
                    <pic:cNvPicPr>
                      <a:picLocks noGrp="1"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486400" cy="2553335"/>
                    </a:xfrm>
                    <a:prstGeom prst="rect">
                      <a:avLst/>
                    </a:prstGeom>
                  </pic:spPr>
                </pic:pic>
              </a:graphicData>
            </a:graphic>
          </wp:inline>
        </w:drawing>
      </w:r>
    </w:p>
    <w:p w14:paraId="6045B6DD" w14:textId="0D3F9659" w:rsidR="00211BA6" w:rsidRDefault="00211BA6" w:rsidP="009C6A23">
      <w:pPr>
        <w:spacing w:line="276" w:lineRule="auto"/>
        <w:jc w:val="both"/>
      </w:pPr>
    </w:p>
    <w:p w14:paraId="5B7784F6" w14:textId="6EFD845F" w:rsidR="00211BA6" w:rsidRDefault="00211BA6" w:rsidP="009C6A23">
      <w:pPr>
        <w:spacing w:line="276" w:lineRule="auto"/>
        <w:jc w:val="both"/>
      </w:pPr>
    </w:p>
    <w:p w14:paraId="0ECC161E" w14:textId="311AE3B8" w:rsidR="00211BA6" w:rsidRDefault="00211BA6" w:rsidP="009C6A23">
      <w:pPr>
        <w:spacing w:line="276" w:lineRule="auto"/>
        <w:jc w:val="both"/>
      </w:pPr>
    </w:p>
    <w:p w14:paraId="6F9EE7F3" w14:textId="69ED4496" w:rsidR="00211BA6" w:rsidRDefault="00211BA6" w:rsidP="009C6A23">
      <w:pPr>
        <w:spacing w:line="276" w:lineRule="auto"/>
        <w:jc w:val="both"/>
      </w:pPr>
    </w:p>
    <w:p w14:paraId="4E6D2747" w14:textId="77777777" w:rsidR="00211BA6" w:rsidRPr="00D548FB" w:rsidRDefault="00211BA6" w:rsidP="009C6A23">
      <w:pPr>
        <w:spacing w:line="276" w:lineRule="auto"/>
        <w:jc w:val="both"/>
      </w:pPr>
    </w:p>
    <w:p w14:paraId="7F96896B" w14:textId="04347008" w:rsidR="00B25A3D" w:rsidRDefault="00211BA6" w:rsidP="009C6A23">
      <w:pPr>
        <w:spacing w:line="276" w:lineRule="auto"/>
        <w:jc w:val="both"/>
      </w:pPr>
      <w:r>
        <w:rPr>
          <w:noProof/>
        </w:rPr>
        <w:lastRenderedPageBreak/>
        <w:drawing>
          <wp:inline distT="0" distB="0" distL="0" distR="0" wp14:anchorId="6ABA9F25" wp14:editId="09ECF0E2">
            <wp:extent cx="5486400" cy="3450590"/>
            <wp:effectExtent l="0" t="0" r="0"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486400" cy="3450590"/>
                    </a:xfrm>
                    <a:prstGeom prst="rect">
                      <a:avLst/>
                    </a:prstGeom>
                  </pic:spPr>
                </pic:pic>
              </a:graphicData>
            </a:graphic>
          </wp:inline>
        </w:drawing>
      </w:r>
    </w:p>
    <w:p w14:paraId="4CB7954D" w14:textId="77777777" w:rsidR="00211BA6" w:rsidRPr="00211BA6" w:rsidRDefault="00211BA6" w:rsidP="00211BA6">
      <w:pPr>
        <w:spacing w:after="0" w:line="240" w:lineRule="auto"/>
        <w:rPr>
          <w:rFonts w:ascii="Times New Roman" w:eastAsia="Times New Roman" w:hAnsi="Times New Roman" w:cs="Times New Roman"/>
          <w:sz w:val="24"/>
          <w:szCs w:val="24"/>
        </w:rPr>
      </w:pPr>
      <w:r w:rsidRPr="00211BA6">
        <w:rPr>
          <w:rFonts w:hAnsi="Calibri"/>
          <w:color w:val="000000" w:themeColor="text1"/>
          <w:kern w:val="24"/>
          <w:sz w:val="24"/>
          <w:szCs w:val="24"/>
        </w:rPr>
        <w:t xml:space="preserve">So what is the actual effect in real life? </w:t>
      </w:r>
    </w:p>
    <w:p w14:paraId="39E78BB5" w14:textId="77777777" w:rsidR="00211BA6" w:rsidRPr="00211BA6" w:rsidRDefault="00211BA6" w:rsidP="00211BA6">
      <w:pPr>
        <w:spacing w:after="0" w:line="240" w:lineRule="auto"/>
        <w:rPr>
          <w:rFonts w:ascii="Times New Roman" w:eastAsia="Times New Roman" w:hAnsi="Times New Roman" w:cs="Times New Roman"/>
          <w:sz w:val="24"/>
          <w:szCs w:val="24"/>
        </w:rPr>
      </w:pPr>
      <w:r w:rsidRPr="00211BA6">
        <w:rPr>
          <w:rFonts w:hAnsi="Calibri"/>
          <w:color w:val="000000" w:themeColor="text1"/>
          <w:kern w:val="24"/>
          <w:sz w:val="24"/>
          <w:szCs w:val="24"/>
        </w:rPr>
        <w:t>On our way of finding that out, we came across many articles that had to do with problems caused by climate change in Andalusia.</w:t>
      </w:r>
    </w:p>
    <w:p w14:paraId="02E76557" w14:textId="77777777" w:rsidR="00211BA6" w:rsidRPr="00211BA6" w:rsidRDefault="00211BA6" w:rsidP="00211BA6">
      <w:pPr>
        <w:spacing w:after="0" w:line="240" w:lineRule="auto"/>
        <w:rPr>
          <w:rFonts w:ascii="Times New Roman" w:eastAsia="Times New Roman" w:hAnsi="Times New Roman" w:cs="Times New Roman"/>
          <w:sz w:val="24"/>
          <w:szCs w:val="24"/>
        </w:rPr>
      </w:pPr>
      <w:r w:rsidRPr="00211BA6">
        <w:rPr>
          <w:rFonts w:hAnsi="Calibri"/>
          <w:color w:val="000000" w:themeColor="text1"/>
          <w:kern w:val="24"/>
          <w:sz w:val="24"/>
          <w:szCs w:val="24"/>
        </w:rPr>
        <w:t xml:space="preserve">The most important is the one affects the agriculture and specifically the olive oil production. </w:t>
      </w:r>
    </w:p>
    <w:p w14:paraId="02277222" w14:textId="77777777" w:rsidR="00211BA6" w:rsidRPr="00211BA6" w:rsidRDefault="00211BA6" w:rsidP="00211BA6">
      <w:pPr>
        <w:spacing w:after="0" w:line="240" w:lineRule="auto"/>
        <w:rPr>
          <w:rFonts w:ascii="Times New Roman" w:eastAsia="Times New Roman" w:hAnsi="Times New Roman" w:cs="Times New Roman"/>
          <w:sz w:val="24"/>
          <w:szCs w:val="24"/>
        </w:rPr>
      </w:pPr>
      <w:r w:rsidRPr="00211BA6">
        <w:rPr>
          <w:rFonts w:hAnsi="Calibri"/>
          <w:color w:val="000000" w:themeColor="text1"/>
          <w:kern w:val="24"/>
          <w:sz w:val="24"/>
          <w:szCs w:val="24"/>
        </w:rPr>
        <w:t xml:space="preserve">Keep in mind that Andalusia is the largest producer of olive oil in the world, predominating the global market with 40% of market share. </w:t>
      </w:r>
    </w:p>
    <w:p w14:paraId="4D22C382" w14:textId="7F2C9CD7" w:rsidR="00B25A3D" w:rsidRDefault="00211BA6" w:rsidP="00211BA6">
      <w:pPr>
        <w:spacing w:line="276" w:lineRule="auto"/>
        <w:jc w:val="both"/>
        <w:rPr>
          <w:rFonts w:hAnsi="Calibri"/>
          <w:color w:val="000000" w:themeColor="text1"/>
          <w:kern w:val="24"/>
          <w:sz w:val="24"/>
          <w:szCs w:val="24"/>
        </w:rPr>
      </w:pPr>
      <w:r w:rsidRPr="00211BA6">
        <w:rPr>
          <w:rFonts w:hAnsi="Calibri"/>
          <w:color w:val="000000" w:themeColor="text1"/>
          <w:kern w:val="24"/>
          <w:sz w:val="24"/>
          <w:szCs w:val="24"/>
        </w:rPr>
        <w:t xml:space="preserve">Researchers strongly </w:t>
      </w:r>
      <w:r w:rsidR="00A74287" w:rsidRPr="00211BA6">
        <w:rPr>
          <w:rFonts w:hAnsi="Calibri"/>
          <w:color w:val="000000" w:themeColor="text1"/>
          <w:kern w:val="24"/>
          <w:sz w:val="24"/>
          <w:szCs w:val="24"/>
        </w:rPr>
        <w:t>believe,</w:t>
      </w:r>
      <w:r w:rsidRPr="00211BA6">
        <w:rPr>
          <w:rFonts w:hAnsi="Calibri"/>
          <w:color w:val="000000" w:themeColor="text1"/>
          <w:kern w:val="24"/>
          <w:sz w:val="24"/>
          <w:szCs w:val="24"/>
        </w:rPr>
        <w:t xml:space="preserve"> and our analysis supports    that olive oil trees in Andalusia are threatened by extinction because of climate change.</w:t>
      </w:r>
    </w:p>
    <w:p w14:paraId="6D89D3C4" w14:textId="3002EFAC" w:rsidR="00A74287" w:rsidRDefault="00A74287" w:rsidP="00211BA6">
      <w:pPr>
        <w:spacing w:line="276" w:lineRule="auto"/>
        <w:jc w:val="both"/>
      </w:pPr>
    </w:p>
    <w:p w14:paraId="42146558" w14:textId="538315AF" w:rsidR="00411FC5" w:rsidRDefault="00A74287" w:rsidP="00211BA6">
      <w:pPr>
        <w:spacing w:line="276" w:lineRule="auto"/>
        <w:jc w:val="both"/>
      </w:pPr>
      <w:r>
        <w:t>Of course, we decided to search for some extra data that could prove that there is a relationship between climate change and olive oil production in Spain</w:t>
      </w:r>
      <w:r w:rsidR="00411FC5">
        <w:t xml:space="preserve"> and found some</w:t>
      </w:r>
      <w:r w:rsidR="00B62C95">
        <w:t xml:space="preserve"> (small)</w:t>
      </w:r>
      <w:r w:rsidR="00411FC5">
        <w:t xml:space="preserve"> data in Eurostat that could help us for deeper analysis</w:t>
      </w:r>
      <w:r w:rsidR="00B62C95">
        <w:t>.</w:t>
      </w:r>
    </w:p>
    <w:p w14:paraId="66E3AA12" w14:textId="77777777" w:rsidR="00B62C95" w:rsidRDefault="00B62C95" w:rsidP="00211BA6">
      <w:pPr>
        <w:spacing w:line="276" w:lineRule="auto"/>
        <w:jc w:val="both"/>
      </w:pPr>
    </w:p>
    <w:p w14:paraId="7270AE8C" w14:textId="730E16E4" w:rsidR="00411FC5" w:rsidRDefault="00411FC5" w:rsidP="00211BA6">
      <w:pPr>
        <w:spacing w:line="276" w:lineRule="auto"/>
        <w:jc w:val="both"/>
      </w:pPr>
      <w:r>
        <w:rPr>
          <w:noProof/>
        </w:rPr>
        <w:lastRenderedPageBreak/>
        <w:drawing>
          <wp:inline distT="0" distB="0" distL="0" distR="0" wp14:anchorId="7E911240" wp14:editId="53EC0026">
            <wp:extent cx="5486400" cy="2495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495550"/>
                    </a:xfrm>
                    <a:prstGeom prst="rect">
                      <a:avLst/>
                    </a:prstGeom>
                  </pic:spPr>
                </pic:pic>
              </a:graphicData>
            </a:graphic>
          </wp:inline>
        </w:drawing>
      </w:r>
    </w:p>
    <w:p w14:paraId="491E4F5F" w14:textId="07E7F1CE" w:rsidR="00411FC5" w:rsidRDefault="00B62C95" w:rsidP="00211BA6">
      <w:pPr>
        <w:spacing w:line="276" w:lineRule="auto"/>
        <w:jc w:val="both"/>
      </w:pPr>
      <w:r>
        <w:t>The data contained the olive oil production in European Countries and after</w:t>
      </w:r>
      <w:bookmarkStart w:id="4" w:name="_GoBack"/>
      <w:bookmarkEnd w:id="4"/>
      <w:r w:rsidR="00411FC5">
        <w:t xml:space="preserve"> connecting this data to the Tableau, the results were more than obvious.</w:t>
      </w:r>
    </w:p>
    <w:p w14:paraId="468C7309" w14:textId="35BF515D" w:rsidR="00411FC5" w:rsidRDefault="00411FC5" w:rsidP="00211BA6">
      <w:pPr>
        <w:spacing w:line="276" w:lineRule="auto"/>
        <w:jc w:val="both"/>
      </w:pPr>
      <w:r>
        <w:rPr>
          <w:noProof/>
        </w:rPr>
        <w:drawing>
          <wp:inline distT="0" distB="0" distL="0" distR="0" wp14:anchorId="74EBE7E7" wp14:editId="6C3BCBEE">
            <wp:extent cx="5486400" cy="3077737"/>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077737"/>
                    </a:xfrm>
                    <a:prstGeom prst="rect">
                      <a:avLst/>
                    </a:prstGeom>
                    <a:noFill/>
                    <a:ln>
                      <a:noFill/>
                    </a:ln>
                  </pic:spPr>
                </pic:pic>
              </a:graphicData>
            </a:graphic>
          </wp:inline>
        </w:drawing>
      </w:r>
    </w:p>
    <w:p w14:paraId="4B226F3D" w14:textId="51B4D224" w:rsidR="00411FC5" w:rsidRDefault="00411FC5" w:rsidP="00211BA6">
      <w:pPr>
        <w:spacing w:line="276" w:lineRule="auto"/>
        <w:jc w:val="both"/>
      </w:pPr>
      <w:r>
        <w:t>According to this chart, it comes without saying that there is a strong connection between weather change and olive oil production in Spain. In 2012 the olive oil production hit its lowest level during the last decade and according to our analysis before this was the warmest and most dry season among all the examined years.</w:t>
      </w:r>
    </w:p>
    <w:p w14:paraId="20EE876C" w14:textId="2908C90A" w:rsidR="00411FC5" w:rsidRDefault="00411FC5" w:rsidP="00211BA6">
      <w:pPr>
        <w:spacing w:line="276" w:lineRule="auto"/>
        <w:jc w:val="both"/>
      </w:pPr>
      <w:r>
        <w:t xml:space="preserve">Furthermore, we found out that in 2012 </w:t>
      </w:r>
      <w:r w:rsidR="00B62C95">
        <w:t xml:space="preserve">there was a raise in </w:t>
      </w:r>
      <w:r>
        <w:t xml:space="preserve">olive oil production </w:t>
      </w:r>
      <w:r w:rsidR="00B62C95">
        <w:t xml:space="preserve">(comparing to the previous years) </w:t>
      </w:r>
      <w:r>
        <w:t xml:space="preserve">in the other 2 major producer countries </w:t>
      </w:r>
      <w:r w:rsidR="00B62C95">
        <w:t xml:space="preserve">which are </w:t>
      </w:r>
      <w:r>
        <w:t xml:space="preserve">Greece and Italy but unfortunately our initial data </w:t>
      </w:r>
      <w:r w:rsidR="00B62C95">
        <w:t>was not valid for further analysis for that period.</w:t>
      </w:r>
      <w:r>
        <w:t xml:space="preserve"> </w:t>
      </w:r>
    </w:p>
    <w:p w14:paraId="2258FFF1" w14:textId="6D3F3407" w:rsidR="00411FC5" w:rsidRDefault="00411FC5" w:rsidP="00211BA6">
      <w:pPr>
        <w:spacing w:line="276" w:lineRule="auto"/>
        <w:jc w:val="both"/>
      </w:pPr>
      <w:r>
        <w:rPr>
          <w:noProof/>
        </w:rPr>
        <w:lastRenderedPageBreak/>
        <w:drawing>
          <wp:inline distT="0" distB="0" distL="0" distR="0" wp14:anchorId="2CBBDA32" wp14:editId="5E7C19F8">
            <wp:extent cx="5486400" cy="31546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3154680"/>
                    </a:xfrm>
                    <a:prstGeom prst="rect">
                      <a:avLst/>
                    </a:prstGeom>
                  </pic:spPr>
                </pic:pic>
              </a:graphicData>
            </a:graphic>
          </wp:inline>
        </w:drawing>
      </w:r>
    </w:p>
    <w:p w14:paraId="5511A4E2" w14:textId="104C2C32" w:rsidR="00411FC5" w:rsidRDefault="00411FC5" w:rsidP="00211BA6">
      <w:pPr>
        <w:spacing w:line="276" w:lineRule="auto"/>
        <w:jc w:val="both"/>
      </w:pPr>
    </w:p>
    <w:p w14:paraId="74216FEC" w14:textId="77777777" w:rsidR="00B62C95" w:rsidRPr="00D548FB" w:rsidRDefault="00B62C95" w:rsidP="00B62C95">
      <w:pPr>
        <w:pStyle w:val="Heading1"/>
        <w:numPr>
          <w:ilvl w:val="0"/>
          <w:numId w:val="3"/>
        </w:numPr>
        <w:spacing w:line="276" w:lineRule="auto"/>
        <w:jc w:val="both"/>
      </w:pPr>
      <w:bookmarkStart w:id="5" w:name="_Toc500121778"/>
      <w:r>
        <w:t>Conclusions</w:t>
      </w:r>
      <w:bookmarkEnd w:id="5"/>
    </w:p>
    <w:p w14:paraId="5548282B" w14:textId="22276238" w:rsidR="00411FC5" w:rsidRDefault="00411FC5" w:rsidP="00211BA6">
      <w:pPr>
        <w:spacing w:line="276" w:lineRule="auto"/>
        <w:jc w:val="both"/>
      </w:pPr>
    </w:p>
    <w:p w14:paraId="630F2CCF" w14:textId="77777777" w:rsidR="00B62C95" w:rsidRDefault="00B62C95" w:rsidP="00211BA6">
      <w:pPr>
        <w:spacing w:line="276" w:lineRule="auto"/>
        <w:jc w:val="both"/>
      </w:pPr>
      <w:r w:rsidRPr="00B62C95">
        <w:t>In this report, we analysed the weather data. We mainly focused on weather changes in Mediterranean countries for the years of 1988, 1998, 200</w:t>
      </w:r>
      <w:r>
        <w:t>4</w:t>
      </w:r>
      <w:r w:rsidRPr="00B62C95">
        <w:t xml:space="preserve"> ,200</w:t>
      </w:r>
      <w:r>
        <w:t>8</w:t>
      </w:r>
      <w:r w:rsidRPr="00B62C95">
        <w:t xml:space="preserve"> and 201</w:t>
      </w:r>
      <w:r>
        <w:t>2</w:t>
      </w:r>
      <w:r w:rsidRPr="00B62C95">
        <w:t>. We checked if changes in weather do really occur, and if they do, if they have an effect on people’s lives. We observed that the temperature in the region of Mediterranean is rising. In order, however, for the analysis to make more sense, we focused on one country: Spain and particularly on a state (region) of this country, Andalusia. In this particular region, we noticed that there is a rise in the temperature and at the same time a drop in precipitation. By searching a little bit more on the issue of Andalusia we came up with the following.</w:t>
      </w:r>
    </w:p>
    <w:p w14:paraId="365E68D2" w14:textId="77777777" w:rsidR="00B62C95" w:rsidRDefault="00B62C95" w:rsidP="00211BA6">
      <w:pPr>
        <w:spacing w:line="276" w:lineRule="auto"/>
        <w:jc w:val="both"/>
      </w:pPr>
      <w:r w:rsidRPr="00B62C95">
        <w:t xml:space="preserve">Andalusia is the biggest olive oil producer in the world. What is more, the olive trees are affected by weather changes. During the years that we performed our analysis, we found out that the olive oil production in Andalusia was affected negatively. Andalusia’s main income comes from exporting olive oil and many habitants’ main income comes from this production. Thus, we conclude that weather changes do really in the long-term effect the climate and eventually change it. </w:t>
      </w:r>
    </w:p>
    <w:p w14:paraId="5BEFBD5B" w14:textId="241E3831" w:rsidR="00411FC5" w:rsidRDefault="00B62C95" w:rsidP="00211BA6">
      <w:pPr>
        <w:spacing w:line="276" w:lineRule="auto"/>
        <w:jc w:val="both"/>
      </w:pPr>
      <w:r w:rsidRPr="00B62C95">
        <w:t>As we can see from the Andalusian example, the changes in weather that in the long run have an effect on the climate actually do affect people’s lives.</w:t>
      </w:r>
    </w:p>
    <w:p w14:paraId="6F9187F7" w14:textId="77777777" w:rsidR="00411FC5" w:rsidRPr="00B25A3D" w:rsidRDefault="00411FC5" w:rsidP="00211BA6">
      <w:pPr>
        <w:spacing w:line="276" w:lineRule="auto"/>
        <w:jc w:val="both"/>
      </w:pPr>
    </w:p>
    <w:sectPr w:rsidR="00411FC5" w:rsidRPr="00B25A3D" w:rsidSect="00A82084">
      <w:headerReference w:type="default" r:id="rId42"/>
      <w:footerReference w:type="default" r:id="rId43"/>
      <w:headerReference w:type="first" r:id="rId44"/>
      <w:pgSz w:w="12240" w:h="15840"/>
      <w:pgMar w:top="1440" w:right="1800" w:bottom="1440" w:left="1800" w:header="227" w:footer="22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A0D8FC" w14:textId="77777777" w:rsidR="008065B3" w:rsidRDefault="008065B3" w:rsidP="009E5E3E">
      <w:pPr>
        <w:spacing w:after="0" w:line="240" w:lineRule="auto"/>
      </w:pPr>
      <w:r>
        <w:separator/>
      </w:r>
    </w:p>
  </w:endnote>
  <w:endnote w:type="continuationSeparator" w:id="0">
    <w:p w14:paraId="4962D38E" w14:textId="77777777" w:rsidR="008065B3" w:rsidRDefault="008065B3" w:rsidP="009E5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0002AFF" w:usb1="C000247B" w:usb2="00000009" w:usb3="00000000" w:csb0="000001FF" w:csb1="00000000"/>
  </w:font>
  <w:font w:name="Calibri Light">
    <w:panose1 w:val="020F0302020204030204"/>
    <w:charset w:val="A1"/>
    <w:family w:val="swiss"/>
    <w:pitch w:val="variable"/>
    <w:sig w:usb0="E0002AFF" w:usb1="C000247B" w:usb2="00000009" w:usb3="00000000" w:csb0="000001FF" w:csb1="00000000"/>
  </w:font>
  <w:font w:name="Segoe UI">
    <w:panose1 w:val="020B0502040204020203"/>
    <w:charset w:val="A1"/>
    <w:family w:val="swiss"/>
    <w:pitch w:val="variable"/>
    <w:sig w:usb0="E4002EFF" w:usb1="C000E47F" w:usb2="00000009" w:usb3="00000000" w:csb0="000001FF"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7C635A" w14:textId="77777777" w:rsidR="00A74287" w:rsidRPr="00A82084" w:rsidRDefault="00A74287" w:rsidP="009E5E3E">
    <w:pPr>
      <w:pStyle w:val="Footer"/>
      <w:rPr>
        <w:color w:val="44546A" w:themeColor="text2"/>
        <w:sz w:val="18"/>
        <w:szCs w:val="18"/>
      </w:rPr>
    </w:pPr>
    <w:r w:rsidRPr="00A82084">
      <w:rPr>
        <w:color w:val="44546A" w:themeColor="text2"/>
        <w:sz w:val="18"/>
        <w:szCs w:val="18"/>
      </w:rPr>
      <w:t>Christos Katsaris</w:t>
    </w:r>
  </w:p>
  <w:p w14:paraId="58FC4CC9" w14:textId="19057373" w:rsidR="00A74287" w:rsidRPr="00A82084" w:rsidRDefault="00A74287" w:rsidP="009E5E3E">
    <w:pPr>
      <w:pStyle w:val="Footer"/>
      <w:rPr>
        <w:color w:val="44546A" w:themeColor="text2"/>
        <w:sz w:val="18"/>
        <w:szCs w:val="18"/>
      </w:rPr>
    </w:pPr>
    <w:r w:rsidRPr="00A82084">
      <w:rPr>
        <w:color w:val="44546A" w:themeColor="text2"/>
        <w:sz w:val="18"/>
        <w:szCs w:val="18"/>
      </w:rPr>
      <w:t>Pavlos Polyzogopoylos</w:t>
    </w:r>
    <w:r w:rsidRPr="00A82084">
      <w:rPr>
        <w:color w:val="44546A" w:themeColor="text2"/>
        <w:sz w:val="18"/>
        <w:szCs w:val="18"/>
      </w:rPr>
      <w:tab/>
    </w:r>
    <w:r w:rsidRPr="00A82084">
      <w:rPr>
        <w:color w:val="44546A" w:themeColor="text2"/>
        <w:sz w:val="18"/>
        <w:szCs w:val="18"/>
      </w:rPr>
      <w:tab/>
    </w:r>
    <w:sdt>
      <w:sdtPr>
        <w:rPr>
          <w:color w:val="44546A" w:themeColor="text2"/>
          <w:sz w:val="18"/>
          <w:szCs w:val="18"/>
        </w:rPr>
        <w:id w:val="-1294131405"/>
        <w:docPartObj>
          <w:docPartGallery w:val="Page Numbers (Bottom of Page)"/>
          <w:docPartUnique/>
        </w:docPartObj>
      </w:sdtPr>
      <w:sdtEndPr>
        <w:rPr>
          <w:noProof/>
        </w:rPr>
      </w:sdtEndPr>
      <w:sdtContent>
        <w:r w:rsidRPr="00A82084">
          <w:rPr>
            <w:color w:val="44546A" w:themeColor="text2"/>
            <w:sz w:val="18"/>
            <w:szCs w:val="18"/>
          </w:rPr>
          <w:fldChar w:fldCharType="begin"/>
        </w:r>
        <w:r w:rsidRPr="00A82084">
          <w:rPr>
            <w:color w:val="44546A" w:themeColor="text2"/>
            <w:sz w:val="18"/>
            <w:szCs w:val="18"/>
          </w:rPr>
          <w:instrText xml:space="preserve"> PAGE   \* MERGEFORMAT </w:instrText>
        </w:r>
        <w:r w:rsidRPr="00A82084">
          <w:rPr>
            <w:color w:val="44546A" w:themeColor="text2"/>
            <w:sz w:val="18"/>
            <w:szCs w:val="18"/>
          </w:rPr>
          <w:fldChar w:fldCharType="separate"/>
        </w:r>
        <w:r w:rsidR="00386E5D">
          <w:rPr>
            <w:noProof/>
            <w:color w:val="44546A" w:themeColor="text2"/>
            <w:sz w:val="18"/>
            <w:szCs w:val="18"/>
          </w:rPr>
          <w:t>31</w:t>
        </w:r>
        <w:r w:rsidRPr="00A82084">
          <w:rPr>
            <w:noProof/>
            <w:color w:val="44546A" w:themeColor="text2"/>
            <w:sz w:val="18"/>
            <w:szCs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04B146" w14:textId="77777777" w:rsidR="008065B3" w:rsidRDefault="008065B3" w:rsidP="009E5E3E">
      <w:pPr>
        <w:spacing w:after="0" w:line="240" w:lineRule="auto"/>
      </w:pPr>
      <w:r>
        <w:separator/>
      </w:r>
    </w:p>
  </w:footnote>
  <w:footnote w:type="continuationSeparator" w:id="0">
    <w:p w14:paraId="7A11912B" w14:textId="77777777" w:rsidR="008065B3" w:rsidRDefault="008065B3" w:rsidP="009E5E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706A2D" w14:textId="77777777" w:rsidR="00A74287" w:rsidRDefault="00A74287" w:rsidP="009E5E3E">
    <w:pPr>
      <w:pStyle w:val="Header"/>
      <w:jc w:val="both"/>
    </w:pPr>
    <w:r w:rsidRPr="009E5E3E">
      <w:rPr>
        <w:noProof/>
      </w:rPr>
      <w:drawing>
        <wp:inline distT="0" distB="0" distL="0" distR="0" wp14:anchorId="629DA53F" wp14:editId="54D950DB">
          <wp:extent cx="1987550" cy="51170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0578" cy="527929"/>
                  </a:xfrm>
                  <a:prstGeom prst="rect">
                    <a:avLst/>
                  </a:prstGeom>
                  <a:noFill/>
                  <a:ln>
                    <a:noFill/>
                  </a:ln>
                </pic:spPr>
              </pic:pic>
            </a:graphicData>
          </a:graphic>
        </wp:inline>
      </w:drawing>
    </w:r>
    <w:r>
      <w:t xml:space="preserve">  </w:t>
    </w:r>
    <w:r>
      <w:tab/>
    </w:r>
    <w:r>
      <w:tab/>
    </w:r>
    <w:r w:rsidRPr="009E5E3E">
      <w:rPr>
        <w:noProof/>
      </w:rPr>
      <w:drawing>
        <wp:inline distT="0" distB="0" distL="0" distR="0" wp14:anchorId="2FFFBBC6" wp14:editId="00D36916">
          <wp:extent cx="709295" cy="51113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4960" cy="536831"/>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B9921" w14:textId="74175AF2" w:rsidR="00A74287" w:rsidRDefault="00A74287" w:rsidP="00582E64">
    <w:pPr>
      <w:pStyle w:val="Header"/>
      <w:jc w:val="center"/>
    </w:pPr>
    <w:r>
      <w:rPr>
        <w:noProof/>
      </w:rPr>
      <w:drawing>
        <wp:inline distT="0" distB="0" distL="0" distR="0" wp14:anchorId="52E0A1E0" wp14:editId="57ADDD0F">
          <wp:extent cx="1987200" cy="511200"/>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7200" cy="511200"/>
                  </a:xfrm>
                  <a:prstGeom prst="rect">
                    <a:avLst/>
                  </a:prstGeom>
                  <a:noFill/>
                </pic:spPr>
              </pic:pic>
            </a:graphicData>
          </a:graphic>
        </wp:inline>
      </w:drawing>
    </w:r>
    <w:r w:rsidRPr="009E5E3E">
      <w:rPr>
        <w:noProof/>
      </w:rPr>
      <w:drawing>
        <wp:inline distT="0" distB="0" distL="0" distR="0" wp14:anchorId="3F08F5E4" wp14:editId="4FA7658A">
          <wp:extent cx="709295" cy="5105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9295" cy="51054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D7942"/>
    <w:multiLevelType w:val="hybridMultilevel"/>
    <w:tmpl w:val="BFB294D2"/>
    <w:lvl w:ilvl="0" w:tplc="F3C805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E9855DA"/>
    <w:multiLevelType w:val="hybridMultilevel"/>
    <w:tmpl w:val="1270B208"/>
    <w:lvl w:ilvl="0" w:tplc="F3C805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1F44202"/>
    <w:multiLevelType w:val="hybridMultilevel"/>
    <w:tmpl w:val="14D0DE26"/>
    <w:lvl w:ilvl="0" w:tplc="F3C805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92671D3"/>
    <w:multiLevelType w:val="hybridMultilevel"/>
    <w:tmpl w:val="EB68B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F06D48"/>
    <w:multiLevelType w:val="hybridMultilevel"/>
    <w:tmpl w:val="B9B00B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4290"/>
    <w:rsid w:val="000A6E07"/>
    <w:rsid w:val="000C45C0"/>
    <w:rsid w:val="00106796"/>
    <w:rsid w:val="00185973"/>
    <w:rsid w:val="001938E5"/>
    <w:rsid w:val="001C142F"/>
    <w:rsid w:val="001D4550"/>
    <w:rsid w:val="001E1FAA"/>
    <w:rsid w:val="00211BA6"/>
    <w:rsid w:val="00226091"/>
    <w:rsid w:val="00257B8F"/>
    <w:rsid w:val="003456F1"/>
    <w:rsid w:val="0035099C"/>
    <w:rsid w:val="003645BA"/>
    <w:rsid w:val="00386E5D"/>
    <w:rsid w:val="00397D18"/>
    <w:rsid w:val="003A7101"/>
    <w:rsid w:val="00411FC5"/>
    <w:rsid w:val="004663DA"/>
    <w:rsid w:val="0047620E"/>
    <w:rsid w:val="00492874"/>
    <w:rsid w:val="0052312B"/>
    <w:rsid w:val="005319DF"/>
    <w:rsid w:val="005753C8"/>
    <w:rsid w:val="00582E64"/>
    <w:rsid w:val="00590C75"/>
    <w:rsid w:val="005A6901"/>
    <w:rsid w:val="00602353"/>
    <w:rsid w:val="00610EAE"/>
    <w:rsid w:val="00613F4A"/>
    <w:rsid w:val="00640586"/>
    <w:rsid w:val="006830FE"/>
    <w:rsid w:val="006C1F50"/>
    <w:rsid w:val="006F2E07"/>
    <w:rsid w:val="0070038D"/>
    <w:rsid w:val="00724A4B"/>
    <w:rsid w:val="0073103A"/>
    <w:rsid w:val="00745A54"/>
    <w:rsid w:val="007C37CA"/>
    <w:rsid w:val="007E03C4"/>
    <w:rsid w:val="008065B3"/>
    <w:rsid w:val="00833BF7"/>
    <w:rsid w:val="00874290"/>
    <w:rsid w:val="00897607"/>
    <w:rsid w:val="008F1E38"/>
    <w:rsid w:val="008F5B0C"/>
    <w:rsid w:val="00932C38"/>
    <w:rsid w:val="009841BB"/>
    <w:rsid w:val="009A193E"/>
    <w:rsid w:val="009C6A23"/>
    <w:rsid w:val="009E5E3E"/>
    <w:rsid w:val="00A3187B"/>
    <w:rsid w:val="00A472DD"/>
    <w:rsid w:val="00A74287"/>
    <w:rsid w:val="00A82084"/>
    <w:rsid w:val="00A8313B"/>
    <w:rsid w:val="00AA2EE2"/>
    <w:rsid w:val="00B074AE"/>
    <w:rsid w:val="00B15222"/>
    <w:rsid w:val="00B25A3D"/>
    <w:rsid w:val="00B62C95"/>
    <w:rsid w:val="00BB4ADE"/>
    <w:rsid w:val="00C07D98"/>
    <w:rsid w:val="00C3258E"/>
    <w:rsid w:val="00C4381E"/>
    <w:rsid w:val="00C43D3E"/>
    <w:rsid w:val="00C8659D"/>
    <w:rsid w:val="00C8747B"/>
    <w:rsid w:val="00CC1E49"/>
    <w:rsid w:val="00D1313D"/>
    <w:rsid w:val="00D14BF4"/>
    <w:rsid w:val="00D3033B"/>
    <w:rsid w:val="00D47DAC"/>
    <w:rsid w:val="00D548FB"/>
    <w:rsid w:val="00D81F97"/>
    <w:rsid w:val="00D943EA"/>
    <w:rsid w:val="00DA17DA"/>
    <w:rsid w:val="00E22650"/>
    <w:rsid w:val="00ED1E1C"/>
    <w:rsid w:val="00F65752"/>
    <w:rsid w:val="00F6664C"/>
    <w:rsid w:val="00F86521"/>
    <w:rsid w:val="00F90FAF"/>
    <w:rsid w:val="00FA2F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23259B"/>
  <w15:chartTrackingRefBased/>
  <w15:docId w15:val="{5E436CD9-F82D-4740-B103-53B0B768E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7607"/>
  </w:style>
  <w:style w:type="paragraph" w:styleId="Heading1">
    <w:name w:val="heading 1"/>
    <w:basedOn w:val="Normal"/>
    <w:next w:val="Normal"/>
    <w:link w:val="Heading1Char"/>
    <w:uiPriority w:val="9"/>
    <w:qFormat/>
    <w:rsid w:val="00897607"/>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897607"/>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897607"/>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897607"/>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897607"/>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897607"/>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897607"/>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897607"/>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897607"/>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7607"/>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97607"/>
    <w:rPr>
      <w:rFonts w:asciiTheme="majorHAnsi" w:eastAsiaTheme="majorEastAsia" w:hAnsiTheme="majorHAnsi" w:cstheme="majorBidi"/>
      <w:caps/>
      <w:color w:val="44546A" w:themeColor="text2"/>
      <w:spacing w:val="-15"/>
      <w:sz w:val="72"/>
      <w:szCs w:val="72"/>
    </w:rPr>
  </w:style>
  <w:style w:type="character" w:customStyle="1" w:styleId="Heading1Char">
    <w:name w:val="Heading 1 Char"/>
    <w:basedOn w:val="DefaultParagraphFont"/>
    <w:link w:val="Heading1"/>
    <w:uiPriority w:val="9"/>
    <w:rsid w:val="00897607"/>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89760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897607"/>
    <w:rPr>
      <w:rFonts w:asciiTheme="majorHAnsi" w:eastAsiaTheme="majorEastAsia" w:hAnsiTheme="majorHAnsi" w:cstheme="majorBidi"/>
      <w:color w:val="2E74B5" w:themeColor="accent1" w:themeShade="BF"/>
      <w:sz w:val="28"/>
      <w:szCs w:val="28"/>
    </w:rPr>
  </w:style>
  <w:style w:type="paragraph" w:styleId="Subtitle">
    <w:name w:val="Subtitle"/>
    <w:basedOn w:val="Normal"/>
    <w:next w:val="Normal"/>
    <w:link w:val="SubtitleChar"/>
    <w:uiPriority w:val="11"/>
    <w:qFormat/>
    <w:rsid w:val="00897607"/>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897607"/>
    <w:rPr>
      <w:rFonts w:asciiTheme="majorHAnsi" w:eastAsiaTheme="majorEastAsia" w:hAnsiTheme="majorHAnsi" w:cstheme="majorBidi"/>
      <w:color w:val="5B9BD5" w:themeColor="accent1"/>
      <w:sz w:val="28"/>
      <w:szCs w:val="28"/>
    </w:rPr>
  </w:style>
  <w:style w:type="character" w:styleId="SubtleReference">
    <w:name w:val="Subtle Reference"/>
    <w:basedOn w:val="DefaultParagraphFont"/>
    <w:uiPriority w:val="31"/>
    <w:qFormat/>
    <w:rsid w:val="00897607"/>
    <w:rPr>
      <w:smallCaps/>
      <w:color w:val="595959" w:themeColor="text1" w:themeTint="A6"/>
      <w:u w:val="none" w:color="7F7F7F" w:themeColor="text1" w:themeTint="80"/>
      <w:bdr w:val="none" w:sz="0" w:space="0" w:color="auto"/>
    </w:rPr>
  </w:style>
  <w:style w:type="paragraph" w:styleId="NoSpacing">
    <w:name w:val="No Spacing"/>
    <w:link w:val="NoSpacingChar"/>
    <w:uiPriority w:val="1"/>
    <w:qFormat/>
    <w:rsid w:val="00897607"/>
    <w:pPr>
      <w:spacing w:after="0" w:line="240" w:lineRule="auto"/>
    </w:pPr>
  </w:style>
  <w:style w:type="character" w:customStyle="1" w:styleId="NoSpacingChar">
    <w:name w:val="No Spacing Char"/>
    <w:basedOn w:val="DefaultParagraphFont"/>
    <w:link w:val="NoSpacing"/>
    <w:uiPriority w:val="1"/>
    <w:rsid w:val="00E22650"/>
  </w:style>
  <w:style w:type="character" w:customStyle="1" w:styleId="Heading4Char">
    <w:name w:val="Heading 4 Char"/>
    <w:basedOn w:val="DefaultParagraphFont"/>
    <w:link w:val="Heading4"/>
    <w:uiPriority w:val="9"/>
    <w:semiHidden/>
    <w:rsid w:val="00897607"/>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897607"/>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897607"/>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897607"/>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897607"/>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897607"/>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897607"/>
    <w:pPr>
      <w:spacing w:line="240" w:lineRule="auto"/>
    </w:pPr>
    <w:rPr>
      <w:b/>
      <w:bCs/>
      <w:smallCaps/>
      <w:color w:val="44546A" w:themeColor="text2"/>
    </w:rPr>
  </w:style>
  <w:style w:type="character" w:styleId="Strong">
    <w:name w:val="Strong"/>
    <w:basedOn w:val="DefaultParagraphFont"/>
    <w:uiPriority w:val="22"/>
    <w:qFormat/>
    <w:rsid w:val="00897607"/>
    <w:rPr>
      <w:b/>
      <w:bCs/>
    </w:rPr>
  </w:style>
  <w:style w:type="character" w:styleId="Emphasis">
    <w:name w:val="Emphasis"/>
    <w:basedOn w:val="DefaultParagraphFont"/>
    <w:uiPriority w:val="20"/>
    <w:qFormat/>
    <w:rsid w:val="00897607"/>
    <w:rPr>
      <w:i/>
      <w:iCs/>
    </w:rPr>
  </w:style>
  <w:style w:type="paragraph" w:styleId="Quote">
    <w:name w:val="Quote"/>
    <w:basedOn w:val="Normal"/>
    <w:next w:val="Normal"/>
    <w:link w:val="QuoteChar"/>
    <w:uiPriority w:val="29"/>
    <w:qFormat/>
    <w:rsid w:val="00897607"/>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97607"/>
    <w:rPr>
      <w:color w:val="44546A" w:themeColor="text2"/>
      <w:sz w:val="24"/>
      <w:szCs w:val="24"/>
    </w:rPr>
  </w:style>
  <w:style w:type="paragraph" w:styleId="IntenseQuote">
    <w:name w:val="Intense Quote"/>
    <w:basedOn w:val="Normal"/>
    <w:next w:val="Normal"/>
    <w:link w:val="IntenseQuoteChar"/>
    <w:uiPriority w:val="30"/>
    <w:qFormat/>
    <w:rsid w:val="0089760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97607"/>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97607"/>
    <w:rPr>
      <w:i/>
      <w:iCs/>
      <w:color w:val="595959" w:themeColor="text1" w:themeTint="A6"/>
    </w:rPr>
  </w:style>
  <w:style w:type="character" w:styleId="IntenseEmphasis">
    <w:name w:val="Intense Emphasis"/>
    <w:basedOn w:val="DefaultParagraphFont"/>
    <w:uiPriority w:val="21"/>
    <w:qFormat/>
    <w:rsid w:val="00897607"/>
    <w:rPr>
      <w:b/>
      <w:bCs/>
      <w:i/>
      <w:iCs/>
    </w:rPr>
  </w:style>
  <w:style w:type="character" w:styleId="IntenseReference">
    <w:name w:val="Intense Reference"/>
    <w:basedOn w:val="DefaultParagraphFont"/>
    <w:uiPriority w:val="32"/>
    <w:qFormat/>
    <w:rsid w:val="00897607"/>
    <w:rPr>
      <w:b/>
      <w:bCs/>
      <w:smallCaps/>
      <w:color w:val="44546A" w:themeColor="text2"/>
      <w:u w:val="single"/>
    </w:rPr>
  </w:style>
  <w:style w:type="character" w:styleId="BookTitle">
    <w:name w:val="Book Title"/>
    <w:basedOn w:val="DefaultParagraphFont"/>
    <w:uiPriority w:val="33"/>
    <w:qFormat/>
    <w:rsid w:val="00897607"/>
    <w:rPr>
      <w:b/>
      <w:bCs/>
      <w:smallCaps/>
      <w:spacing w:val="10"/>
    </w:rPr>
  </w:style>
  <w:style w:type="paragraph" w:styleId="TOCHeading">
    <w:name w:val="TOC Heading"/>
    <w:basedOn w:val="Heading1"/>
    <w:next w:val="Normal"/>
    <w:uiPriority w:val="39"/>
    <w:unhideWhenUsed/>
    <w:qFormat/>
    <w:rsid w:val="00897607"/>
    <w:pPr>
      <w:outlineLvl w:val="9"/>
    </w:pPr>
  </w:style>
  <w:style w:type="paragraph" w:styleId="Header">
    <w:name w:val="header"/>
    <w:basedOn w:val="Normal"/>
    <w:link w:val="HeaderChar"/>
    <w:uiPriority w:val="99"/>
    <w:unhideWhenUsed/>
    <w:rsid w:val="009E5E3E"/>
    <w:pPr>
      <w:tabs>
        <w:tab w:val="center" w:pos="4320"/>
        <w:tab w:val="right" w:pos="8640"/>
      </w:tabs>
      <w:spacing w:after="0" w:line="240" w:lineRule="auto"/>
    </w:pPr>
  </w:style>
  <w:style w:type="character" w:customStyle="1" w:styleId="HeaderChar">
    <w:name w:val="Header Char"/>
    <w:basedOn w:val="DefaultParagraphFont"/>
    <w:link w:val="Header"/>
    <w:uiPriority w:val="99"/>
    <w:rsid w:val="009E5E3E"/>
  </w:style>
  <w:style w:type="paragraph" w:styleId="Footer">
    <w:name w:val="footer"/>
    <w:basedOn w:val="Normal"/>
    <w:link w:val="FooterChar"/>
    <w:uiPriority w:val="99"/>
    <w:unhideWhenUsed/>
    <w:rsid w:val="009E5E3E"/>
    <w:pPr>
      <w:tabs>
        <w:tab w:val="center" w:pos="4320"/>
        <w:tab w:val="right" w:pos="8640"/>
      </w:tabs>
      <w:spacing w:after="0" w:line="240" w:lineRule="auto"/>
    </w:pPr>
  </w:style>
  <w:style w:type="character" w:customStyle="1" w:styleId="FooterChar">
    <w:name w:val="Footer Char"/>
    <w:basedOn w:val="DefaultParagraphFont"/>
    <w:link w:val="Footer"/>
    <w:uiPriority w:val="99"/>
    <w:rsid w:val="009E5E3E"/>
  </w:style>
  <w:style w:type="paragraph" w:styleId="ListParagraph">
    <w:name w:val="List Paragraph"/>
    <w:basedOn w:val="Normal"/>
    <w:uiPriority w:val="34"/>
    <w:qFormat/>
    <w:rsid w:val="00B25A3D"/>
    <w:pPr>
      <w:ind w:left="720"/>
      <w:contextualSpacing/>
    </w:pPr>
  </w:style>
  <w:style w:type="character" w:styleId="Hyperlink">
    <w:name w:val="Hyperlink"/>
    <w:basedOn w:val="DefaultParagraphFont"/>
    <w:uiPriority w:val="99"/>
    <w:unhideWhenUsed/>
    <w:rsid w:val="004663DA"/>
    <w:rPr>
      <w:color w:val="0563C1" w:themeColor="hyperlink"/>
      <w:u w:val="single"/>
    </w:rPr>
  </w:style>
  <w:style w:type="character" w:styleId="FollowedHyperlink">
    <w:name w:val="FollowedHyperlink"/>
    <w:basedOn w:val="DefaultParagraphFont"/>
    <w:uiPriority w:val="99"/>
    <w:semiHidden/>
    <w:unhideWhenUsed/>
    <w:rsid w:val="004663DA"/>
    <w:rPr>
      <w:color w:val="954F72" w:themeColor="followedHyperlink"/>
      <w:u w:val="single"/>
    </w:rPr>
  </w:style>
  <w:style w:type="character" w:styleId="CommentReference">
    <w:name w:val="annotation reference"/>
    <w:basedOn w:val="DefaultParagraphFont"/>
    <w:uiPriority w:val="99"/>
    <w:semiHidden/>
    <w:unhideWhenUsed/>
    <w:rsid w:val="003456F1"/>
    <w:rPr>
      <w:sz w:val="16"/>
      <w:szCs w:val="16"/>
    </w:rPr>
  </w:style>
  <w:style w:type="paragraph" w:styleId="CommentText">
    <w:name w:val="annotation text"/>
    <w:basedOn w:val="Normal"/>
    <w:link w:val="CommentTextChar"/>
    <w:uiPriority w:val="99"/>
    <w:semiHidden/>
    <w:unhideWhenUsed/>
    <w:rsid w:val="003456F1"/>
    <w:pPr>
      <w:spacing w:line="240" w:lineRule="auto"/>
    </w:pPr>
    <w:rPr>
      <w:sz w:val="20"/>
      <w:szCs w:val="20"/>
    </w:rPr>
  </w:style>
  <w:style w:type="character" w:customStyle="1" w:styleId="CommentTextChar">
    <w:name w:val="Comment Text Char"/>
    <w:basedOn w:val="DefaultParagraphFont"/>
    <w:link w:val="CommentText"/>
    <w:uiPriority w:val="99"/>
    <w:semiHidden/>
    <w:rsid w:val="003456F1"/>
    <w:rPr>
      <w:sz w:val="20"/>
      <w:szCs w:val="20"/>
    </w:rPr>
  </w:style>
  <w:style w:type="paragraph" w:styleId="CommentSubject">
    <w:name w:val="annotation subject"/>
    <w:basedOn w:val="CommentText"/>
    <w:next w:val="CommentText"/>
    <w:link w:val="CommentSubjectChar"/>
    <w:uiPriority w:val="99"/>
    <w:semiHidden/>
    <w:unhideWhenUsed/>
    <w:rsid w:val="003456F1"/>
    <w:rPr>
      <w:b/>
      <w:bCs/>
    </w:rPr>
  </w:style>
  <w:style w:type="character" w:customStyle="1" w:styleId="CommentSubjectChar">
    <w:name w:val="Comment Subject Char"/>
    <w:basedOn w:val="CommentTextChar"/>
    <w:link w:val="CommentSubject"/>
    <w:uiPriority w:val="99"/>
    <w:semiHidden/>
    <w:rsid w:val="003456F1"/>
    <w:rPr>
      <w:b/>
      <w:bCs/>
      <w:sz w:val="20"/>
      <w:szCs w:val="20"/>
    </w:rPr>
  </w:style>
  <w:style w:type="paragraph" w:styleId="BalloonText">
    <w:name w:val="Balloon Text"/>
    <w:basedOn w:val="Normal"/>
    <w:link w:val="BalloonTextChar"/>
    <w:uiPriority w:val="99"/>
    <w:semiHidden/>
    <w:unhideWhenUsed/>
    <w:rsid w:val="003456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56F1"/>
    <w:rPr>
      <w:rFonts w:ascii="Segoe UI" w:hAnsi="Segoe UI" w:cs="Segoe UI"/>
      <w:sz w:val="18"/>
      <w:szCs w:val="18"/>
    </w:rPr>
  </w:style>
  <w:style w:type="paragraph" w:styleId="NormalWeb">
    <w:name w:val="Normal (Web)"/>
    <w:basedOn w:val="Normal"/>
    <w:uiPriority w:val="99"/>
    <w:semiHidden/>
    <w:unhideWhenUsed/>
    <w:rsid w:val="00D548FB"/>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211BA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63611">
      <w:bodyDiv w:val="1"/>
      <w:marLeft w:val="0"/>
      <w:marRight w:val="0"/>
      <w:marTop w:val="0"/>
      <w:marBottom w:val="0"/>
      <w:divBdr>
        <w:top w:val="none" w:sz="0" w:space="0" w:color="auto"/>
        <w:left w:val="none" w:sz="0" w:space="0" w:color="auto"/>
        <w:bottom w:val="none" w:sz="0" w:space="0" w:color="auto"/>
        <w:right w:val="none" w:sz="0" w:space="0" w:color="auto"/>
      </w:divBdr>
    </w:div>
    <w:div w:id="189224929">
      <w:bodyDiv w:val="1"/>
      <w:marLeft w:val="0"/>
      <w:marRight w:val="0"/>
      <w:marTop w:val="0"/>
      <w:marBottom w:val="0"/>
      <w:divBdr>
        <w:top w:val="none" w:sz="0" w:space="0" w:color="auto"/>
        <w:left w:val="none" w:sz="0" w:space="0" w:color="auto"/>
        <w:bottom w:val="none" w:sz="0" w:space="0" w:color="auto"/>
        <w:right w:val="none" w:sz="0" w:space="0" w:color="auto"/>
      </w:divBdr>
    </w:div>
    <w:div w:id="261888078">
      <w:bodyDiv w:val="1"/>
      <w:marLeft w:val="0"/>
      <w:marRight w:val="0"/>
      <w:marTop w:val="0"/>
      <w:marBottom w:val="0"/>
      <w:divBdr>
        <w:top w:val="none" w:sz="0" w:space="0" w:color="auto"/>
        <w:left w:val="none" w:sz="0" w:space="0" w:color="auto"/>
        <w:bottom w:val="none" w:sz="0" w:space="0" w:color="auto"/>
        <w:right w:val="none" w:sz="0" w:space="0" w:color="auto"/>
      </w:divBdr>
    </w:div>
    <w:div w:id="535509463">
      <w:bodyDiv w:val="1"/>
      <w:marLeft w:val="0"/>
      <w:marRight w:val="0"/>
      <w:marTop w:val="0"/>
      <w:marBottom w:val="0"/>
      <w:divBdr>
        <w:top w:val="none" w:sz="0" w:space="0" w:color="auto"/>
        <w:left w:val="none" w:sz="0" w:space="0" w:color="auto"/>
        <w:bottom w:val="none" w:sz="0" w:space="0" w:color="auto"/>
        <w:right w:val="none" w:sz="0" w:space="0" w:color="auto"/>
      </w:divBdr>
    </w:div>
    <w:div w:id="909387352">
      <w:bodyDiv w:val="1"/>
      <w:marLeft w:val="0"/>
      <w:marRight w:val="0"/>
      <w:marTop w:val="0"/>
      <w:marBottom w:val="0"/>
      <w:divBdr>
        <w:top w:val="none" w:sz="0" w:space="0" w:color="auto"/>
        <w:left w:val="none" w:sz="0" w:space="0" w:color="auto"/>
        <w:bottom w:val="none" w:sz="0" w:space="0" w:color="auto"/>
        <w:right w:val="none" w:sz="0" w:space="0" w:color="auto"/>
      </w:divBdr>
    </w:div>
    <w:div w:id="926234277">
      <w:bodyDiv w:val="1"/>
      <w:marLeft w:val="0"/>
      <w:marRight w:val="0"/>
      <w:marTop w:val="0"/>
      <w:marBottom w:val="0"/>
      <w:divBdr>
        <w:top w:val="none" w:sz="0" w:space="0" w:color="auto"/>
        <w:left w:val="none" w:sz="0" w:space="0" w:color="auto"/>
        <w:bottom w:val="none" w:sz="0" w:space="0" w:color="auto"/>
        <w:right w:val="none" w:sz="0" w:space="0" w:color="auto"/>
      </w:divBdr>
    </w:div>
    <w:div w:id="1350986338">
      <w:bodyDiv w:val="1"/>
      <w:marLeft w:val="0"/>
      <w:marRight w:val="0"/>
      <w:marTop w:val="0"/>
      <w:marBottom w:val="0"/>
      <w:divBdr>
        <w:top w:val="none" w:sz="0" w:space="0" w:color="auto"/>
        <w:left w:val="none" w:sz="0" w:space="0" w:color="auto"/>
        <w:bottom w:val="none" w:sz="0" w:space="0" w:color="auto"/>
        <w:right w:val="none" w:sz="0" w:space="0" w:color="auto"/>
      </w:divBdr>
    </w:div>
    <w:div w:id="1580477483">
      <w:bodyDiv w:val="1"/>
      <w:marLeft w:val="0"/>
      <w:marRight w:val="0"/>
      <w:marTop w:val="0"/>
      <w:marBottom w:val="0"/>
      <w:divBdr>
        <w:top w:val="none" w:sz="0" w:space="0" w:color="auto"/>
        <w:left w:val="none" w:sz="0" w:space="0" w:color="auto"/>
        <w:bottom w:val="none" w:sz="0" w:space="0" w:color="auto"/>
        <w:right w:val="none" w:sz="0" w:space="0" w:color="auto"/>
      </w:divBdr>
    </w:div>
    <w:div w:id="1866208816">
      <w:bodyDiv w:val="1"/>
      <w:marLeft w:val="0"/>
      <w:marRight w:val="0"/>
      <w:marTop w:val="0"/>
      <w:marBottom w:val="0"/>
      <w:divBdr>
        <w:top w:val="none" w:sz="0" w:space="0" w:color="auto"/>
        <w:left w:val="none" w:sz="0" w:space="0" w:color="auto"/>
        <w:bottom w:val="none" w:sz="0" w:space="0" w:color="auto"/>
        <w:right w:val="none" w:sz="0" w:space="0" w:color="auto"/>
      </w:divBdr>
    </w:div>
    <w:div w:id="1903523634">
      <w:bodyDiv w:val="1"/>
      <w:marLeft w:val="0"/>
      <w:marRight w:val="0"/>
      <w:marTop w:val="0"/>
      <w:marBottom w:val="0"/>
      <w:divBdr>
        <w:top w:val="none" w:sz="0" w:space="0" w:color="auto"/>
        <w:left w:val="none" w:sz="0" w:space="0" w:color="auto"/>
        <w:bottom w:val="none" w:sz="0" w:space="0" w:color="auto"/>
        <w:right w:val="none" w:sz="0" w:space="0" w:color="auto"/>
      </w:divBdr>
    </w:div>
    <w:div w:id="1917740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blic.enigma.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35.emf"/><Relationship Id="rId1" Type="http://schemas.openxmlformats.org/officeDocument/2006/relationships/image" Target="media/image34.emf"/></Relationships>
</file>

<file path=word/_rels/header2.xml.rels><?xml version="1.0" encoding="UTF-8" standalone="yes"?>
<Relationships xmlns="http://schemas.openxmlformats.org/package/2006/relationships"><Relationship Id="rId2" Type="http://schemas.openxmlformats.org/officeDocument/2006/relationships/image" Target="media/image35.emf"/><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AF3270-2A16-4A9D-98BB-BC479FD6F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3016</Words>
  <Characters>17194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Christos Katsaris</dc:creator>
  <cp:keywords/>
  <dc:description/>
  <cp:lastModifiedBy>Pavlos Polyzogopoulos</cp:lastModifiedBy>
  <cp:revision>2</cp:revision>
  <dcterms:created xsi:type="dcterms:W3CDTF">2017-12-05T20:53:00Z</dcterms:created>
  <dcterms:modified xsi:type="dcterms:W3CDTF">2017-12-05T20:53:00Z</dcterms:modified>
</cp:coreProperties>
</file>